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3A" w:rsidRPr="0040299C" w:rsidRDefault="0029283A" w:rsidP="0040299C">
      <w:pPr>
        <w:jc w:val="center"/>
        <w:rPr>
          <w:rFonts w:ascii="Times New Roman" w:hAnsi="Times New Roman"/>
          <w:b/>
          <w:sz w:val="28"/>
          <w:szCs w:val="28"/>
        </w:rPr>
      </w:pPr>
      <w:r w:rsidRPr="0040299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F1100" w:rsidRPr="0040299C" w:rsidRDefault="0029283A" w:rsidP="0040299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 xml:space="preserve">Формирование демократического государства и гражданского общества в России, изменения, происходящие во всех сферах жизни, требуют адекватных изменений и в сфере образования. </w:t>
      </w:r>
      <w:r w:rsidR="00FF1100" w:rsidRPr="0040299C">
        <w:rPr>
          <w:rFonts w:ascii="Times New Roman" w:hAnsi="Times New Roman"/>
          <w:sz w:val="28"/>
          <w:szCs w:val="28"/>
          <w:lang w:val="ru-RU"/>
        </w:rPr>
        <w:t xml:space="preserve">Во многих странах мира изучение прав человека на ранних </w:t>
      </w:r>
      <w:r w:rsidR="000874DF" w:rsidRPr="0040299C">
        <w:rPr>
          <w:rFonts w:ascii="Times New Roman" w:hAnsi="Times New Roman"/>
          <w:sz w:val="28"/>
          <w:szCs w:val="28"/>
          <w:lang w:val="ru-RU"/>
        </w:rPr>
        <w:t xml:space="preserve">этапах уже давно стало неотъемлемой частью гражданского образования. Необходимость </w:t>
      </w:r>
      <w:r w:rsidR="00E14A33" w:rsidRPr="00402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74DF" w:rsidRPr="0040299C">
        <w:rPr>
          <w:rFonts w:ascii="Times New Roman" w:hAnsi="Times New Roman"/>
          <w:sz w:val="28"/>
          <w:szCs w:val="28"/>
          <w:lang w:val="ru-RU"/>
        </w:rPr>
        <w:t>правового</w:t>
      </w:r>
      <w:r w:rsidR="00E14A33" w:rsidRPr="00402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74DF" w:rsidRPr="0040299C">
        <w:rPr>
          <w:rFonts w:ascii="Times New Roman" w:hAnsi="Times New Roman"/>
          <w:sz w:val="28"/>
          <w:szCs w:val="28"/>
          <w:lang w:val="ru-RU"/>
        </w:rPr>
        <w:t xml:space="preserve"> просвещения с целью подготовки детей к жизни в </w:t>
      </w:r>
      <w:proofErr w:type="gramStart"/>
      <w:r w:rsidR="000874DF" w:rsidRPr="0040299C">
        <w:rPr>
          <w:rFonts w:ascii="Times New Roman" w:hAnsi="Times New Roman"/>
          <w:sz w:val="28"/>
          <w:szCs w:val="28"/>
          <w:lang w:val="ru-RU"/>
        </w:rPr>
        <w:t>демократическом обществе</w:t>
      </w:r>
      <w:proofErr w:type="gramEnd"/>
      <w:r w:rsidR="000874DF" w:rsidRPr="0040299C">
        <w:rPr>
          <w:rFonts w:ascii="Times New Roman" w:hAnsi="Times New Roman"/>
          <w:sz w:val="28"/>
          <w:szCs w:val="28"/>
          <w:lang w:val="ru-RU"/>
        </w:rPr>
        <w:t xml:space="preserve"> отражена</w:t>
      </w:r>
      <w:r w:rsidR="00E14A33" w:rsidRPr="0040299C">
        <w:rPr>
          <w:rFonts w:ascii="Times New Roman" w:hAnsi="Times New Roman"/>
          <w:sz w:val="28"/>
          <w:szCs w:val="28"/>
          <w:lang w:val="ru-RU"/>
        </w:rPr>
        <w:t xml:space="preserve"> и в ряде писем министерства образования РФ.</w:t>
      </w:r>
    </w:p>
    <w:p w:rsidR="0026053E" w:rsidRPr="0040299C" w:rsidRDefault="0026053E" w:rsidP="0040299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 xml:space="preserve">Изучение прав человека – это решение не только правовых, но и нравственных, психологических и педагогических  проблем. </w:t>
      </w:r>
      <w:proofErr w:type="gramStart"/>
      <w:r w:rsidRPr="0040299C">
        <w:rPr>
          <w:rFonts w:ascii="Times New Roman" w:hAnsi="Times New Roman"/>
          <w:sz w:val="28"/>
          <w:szCs w:val="28"/>
          <w:lang w:val="ru-RU"/>
        </w:rPr>
        <w:t>Исходя из этого в программе  отражена</w:t>
      </w:r>
      <w:proofErr w:type="gramEnd"/>
      <w:r w:rsidRPr="0040299C">
        <w:rPr>
          <w:rFonts w:ascii="Times New Roman" w:hAnsi="Times New Roman"/>
          <w:sz w:val="28"/>
          <w:szCs w:val="28"/>
          <w:lang w:val="ru-RU"/>
        </w:rPr>
        <w:t xml:space="preserve"> взаимосвязь правового, нравственного воспитания с психолого-педагогическими особенностями развития личности младших школьников.</w:t>
      </w:r>
    </w:p>
    <w:p w:rsidR="0026053E" w:rsidRPr="0040299C" w:rsidRDefault="0026053E" w:rsidP="0040299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 xml:space="preserve">Уже в раннем возрасте дети начинают усваивать ценности </w:t>
      </w:r>
      <w:proofErr w:type="gramStart"/>
      <w:r w:rsidRPr="0040299C">
        <w:rPr>
          <w:rFonts w:ascii="Times New Roman" w:hAnsi="Times New Roman"/>
          <w:sz w:val="28"/>
          <w:szCs w:val="28"/>
          <w:lang w:val="ru-RU"/>
        </w:rPr>
        <w:t>общества</w:t>
      </w:r>
      <w:proofErr w:type="gramEnd"/>
      <w:r w:rsidRPr="0040299C">
        <w:rPr>
          <w:rFonts w:ascii="Times New Roman" w:hAnsi="Times New Roman"/>
          <w:sz w:val="28"/>
          <w:szCs w:val="28"/>
          <w:lang w:val="ru-RU"/>
        </w:rPr>
        <w:t xml:space="preserve"> в котором живут. Осознание детьми неотъемлемости своих прав, развитие самоуважения и уважения прав других способствуют формированию  определенного мировоззрения, которое не является простым производным от суммы усвоенных знаний. </w:t>
      </w:r>
    </w:p>
    <w:p w:rsidR="00917481" w:rsidRPr="0040299C" w:rsidRDefault="0026053E" w:rsidP="0040299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Интегрированный курс «Азбука права» носит ознакомительный характер. Младшие школьники должны получить лишь общее представление  об основных правах и свободах.</w:t>
      </w:r>
    </w:p>
    <w:p w:rsidR="00310B7F" w:rsidRPr="0040299C" w:rsidRDefault="00917481" w:rsidP="0040299C">
      <w:pPr>
        <w:ind w:left="36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Основание для разработки программы:</w:t>
      </w:r>
    </w:p>
    <w:p w:rsidR="00917481" w:rsidRPr="0040299C" w:rsidRDefault="00917481" w:rsidP="0040299C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 xml:space="preserve">Интегрированный курс по праву и </w:t>
      </w:r>
      <w:proofErr w:type="spellStart"/>
      <w:r w:rsidRPr="0040299C">
        <w:rPr>
          <w:rFonts w:ascii="Times New Roman" w:hAnsi="Times New Roman"/>
          <w:sz w:val="28"/>
          <w:szCs w:val="28"/>
          <w:lang w:val="ru-RU"/>
        </w:rPr>
        <w:t>граждановедению</w:t>
      </w:r>
      <w:proofErr w:type="spellEnd"/>
      <w:r w:rsidRPr="0040299C">
        <w:rPr>
          <w:rFonts w:ascii="Times New Roman" w:hAnsi="Times New Roman"/>
          <w:sz w:val="28"/>
          <w:szCs w:val="28"/>
          <w:lang w:val="ru-RU"/>
        </w:rPr>
        <w:t xml:space="preserve"> для </w:t>
      </w:r>
      <w:r w:rsidR="008F02D8" w:rsidRPr="0040299C">
        <w:rPr>
          <w:rFonts w:ascii="Times New Roman" w:hAnsi="Times New Roman"/>
          <w:sz w:val="28"/>
          <w:szCs w:val="28"/>
          <w:lang w:val="ru-RU"/>
        </w:rPr>
        <w:t>начальной школы «Азбука права» Н.Н. Бобковой</w:t>
      </w:r>
      <w:r w:rsidRPr="0040299C">
        <w:rPr>
          <w:rFonts w:ascii="Times New Roman" w:hAnsi="Times New Roman"/>
          <w:sz w:val="28"/>
          <w:szCs w:val="28"/>
          <w:lang w:val="ru-RU"/>
        </w:rPr>
        <w:t>;</w:t>
      </w:r>
    </w:p>
    <w:p w:rsidR="00917481" w:rsidRPr="0040299C" w:rsidRDefault="00917481" w:rsidP="0040299C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Закон «ОБ образовании РФ»;</w:t>
      </w:r>
    </w:p>
    <w:p w:rsidR="008F02D8" w:rsidRPr="0040299C" w:rsidRDefault="008F02D8" w:rsidP="0040299C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Декларация прав ребенка;</w:t>
      </w:r>
    </w:p>
    <w:p w:rsidR="00917481" w:rsidRPr="0040299C" w:rsidRDefault="00917481" w:rsidP="0040299C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ФГОС ООН</w:t>
      </w:r>
    </w:p>
    <w:p w:rsidR="00917481" w:rsidRPr="0040299C" w:rsidRDefault="00917481" w:rsidP="0040299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Цель, задачи, принципы программы.</w:t>
      </w:r>
    </w:p>
    <w:p w:rsidR="00217CCA" w:rsidRPr="0040299C" w:rsidRDefault="00852A68" w:rsidP="0040299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Ц</w:t>
      </w:r>
      <w:r w:rsidR="00917481" w:rsidRPr="0040299C">
        <w:rPr>
          <w:rFonts w:ascii="Times New Roman" w:hAnsi="Times New Roman"/>
          <w:sz w:val="28"/>
          <w:szCs w:val="28"/>
          <w:lang w:val="ru-RU"/>
        </w:rPr>
        <w:t>ель</w:t>
      </w:r>
      <w:r w:rsidRPr="0040299C">
        <w:rPr>
          <w:rFonts w:ascii="Times New Roman" w:hAnsi="Times New Roman"/>
          <w:sz w:val="28"/>
          <w:szCs w:val="28"/>
          <w:lang w:val="ru-RU"/>
        </w:rPr>
        <w:t>: Ф</w:t>
      </w:r>
      <w:r w:rsidR="00217CCA" w:rsidRPr="0040299C">
        <w:rPr>
          <w:rFonts w:ascii="Times New Roman" w:hAnsi="Times New Roman"/>
          <w:sz w:val="28"/>
          <w:szCs w:val="28"/>
          <w:lang w:val="ru-RU"/>
        </w:rPr>
        <w:t>ормировать четкое представление о собственных правах и свободах.</w:t>
      </w:r>
    </w:p>
    <w:p w:rsidR="0040299C" w:rsidRDefault="00217CCA" w:rsidP="0040299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 xml:space="preserve">Задачи:  </w:t>
      </w:r>
    </w:p>
    <w:p w:rsidR="00917481" w:rsidRPr="0040299C" w:rsidRDefault="00360B01" w:rsidP="0040299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40069" w:rsidRPr="0040299C">
        <w:rPr>
          <w:rFonts w:ascii="Times New Roman" w:hAnsi="Times New Roman"/>
          <w:sz w:val="28"/>
          <w:szCs w:val="28"/>
          <w:lang w:val="ru-RU"/>
        </w:rPr>
        <w:t>о</w:t>
      </w:r>
      <w:r w:rsidR="00217CCA" w:rsidRPr="0040299C">
        <w:rPr>
          <w:rFonts w:ascii="Times New Roman" w:hAnsi="Times New Roman"/>
          <w:sz w:val="28"/>
          <w:szCs w:val="28"/>
          <w:lang w:val="ru-RU"/>
        </w:rPr>
        <w:t xml:space="preserve">знакомить обучающихся с основными </w:t>
      </w:r>
      <w:r w:rsidR="0040299C">
        <w:rPr>
          <w:rFonts w:ascii="Times New Roman" w:hAnsi="Times New Roman"/>
          <w:sz w:val="28"/>
          <w:szCs w:val="28"/>
          <w:lang w:val="ru-RU"/>
        </w:rPr>
        <w:t>правами человека</w:t>
      </w:r>
      <w:r w:rsidRPr="0040299C">
        <w:rPr>
          <w:rFonts w:ascii="Times New Roman" w:hAnsi="Times New Roman"/>
          <w:sz w:val="28"/>
          <w:szCs w:val="28"/>
          <w:lang w:val="ru-RU"/>
        </w:rPr>
        <w:t xml:space="preserve">, дать общее представление о существующих </w:t>
      </w:r>
      <w:r w:rsidR="00217CCA" w:rsidRPr="0040299C">
        <w:rPr>
          <w:rFonts w:ascii="Times New Roman" w:hAnsi="Times New Roman"/>
          <w:sz w:val="28"/>
          <w:szCs w:val="28"/>
          <w:lang w:val="ru-RU"/>
        </w:rPr>
        <w:t>до</w:t>
      </w:r>
      <w:r w:rsidRPr="0040299C">
        <w:rPr>
          <w:rFonts w:ascii="Times New Roman" w:hAnsi="Times New Roman"/>
          <w:sz w:val="28"/>
          <w:szCs w:val="28"/>
          <w:lang w:val="ru-RU"/>
        </w:rPr>
        <w:t>кументах</w:t>
      </w:r>
      <w:r w:rsidR="00217CCA" w:rsidRPr="0040299C">
        <w:rPr>
          <w:rFonts w:ascii="Times New Roman" w:hAnsi="Times New Roman"/>
          <w:sz w:val="28"/>
          <w:szCs w:val="28"/>
          <w:lang w:val="ru-RU"/>
        </w:rPr>
        <w:t xml:space="preserve"> по правам человека</w:t>
      </w:r>
      <w:r w:rsidRPr="0040299C">
        <w:rPr>
          <w:rFonts w:ascii="Times New Roman" w:hAnsi="Times New Roman"/>
          <w:sz w:val="28"/>
          <w:szCs w:val="28"/>
          <w:lang w:val="ru-RU"/>
        </w:rPr>
        <w:t>, научить уважать и соблюдать права других людей;</w:t>
      </w:r>
    </w:p>
    <w:p w:rsidR="00360B01" w:rsidRPr="0040299C" w:rsidRDefault="00840069" w:rsidP="0040299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- р</w:t>
      </w:r>
      <w:r w:rsidR="00360B01" w:rsidRPr="0040299C">
        <w:rPr>
          <w:rFonts w:ascii="Times New Roman" w:hAnsi="Times New Roman"/>
          <w:sz w:val="28"/>
          <w:szCs w:val="28"/>
          <w:lang w:val="ru-RU"/>
        </w:rPr>
        <w:t>азвивать умение слушать других, анализировать окружающий мир и делать осознанный выбор в различных сферах жизни.</w:t>
      </w:r>
    </w:p>
    <w:p w:rsidR="00360B01" w:rsidRPr="0040299C" w:rsidRDefault="00840069" w:rsidP="0040299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- в</w:t>
      </w:r>
      <w:r w:rsidR="00360B01" w:rsidRPr="0040299C">
        <w:rPr>
          <w:rFonts w:ascii="Times New Roman" w:hAnsi="Times New Roman"/>
          <w:sz w:val="28"/>
          <w:szCs w:val="28"/>
          <w:lang w:val="ru-RU"/>
        </w:rPr>
        <w:t>оспитывать уверенность в себе, терпимость и сострадание к окружающим.</w:t>
      </w:r>
    </w:p>
    <w:p w:rsidR="0040299C" w:rsidRDefault="00225A0B" w:rsidP="0040299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 xml:space="preserve">Принципы: </w:t>
      </w:r>
    </w:p>
    <w:p w:rsidR="00225A0B" w:rsidRPr="0040299C" w:rsidRDefault="00225A0B" w:rsidP="0040299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- Принцип добровольности, гуманизма, приоритета общечеловеческих ценностей, свободного развития личности;</w:t>
      </w:r>
    </w:p>
    <w:p w:rsidR="00225A0B" w:rsidRPr="0040299C" w:rsidRDefault="00225A0B" w:rsidP="0040299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- Принцип доступности;</w:t>
      </w:r>
    </w:p>
    <w:p w:rsidR="00225A0B" w:rsidRPr="0040299C" w:rsidRDefault="00225A0B" w:rsidP="0040299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- Принцип связи теории и практики, связи обучения с жизнью;</w:t>
      </w:r>
    </w:p>
    <w:p w:rsidR="00225A0B" w:rsidRPr="0040299C" w:rsidRDefault="00225A0B" w:rsidP="0040299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 xml:space="preserve">- Принцип сознательности и активности </w:t>
      </w:r>
      <w:proofErr w:type="gramStart"/>
      <w:r w:rsidRPr="0040299C">
        <w:rPr>
          <w:rFonts w:ascii="Times New Roman" w:hAnsi="Times New Roman"/>
          <w:sz w:val="28"/>
          <w:szCs w:val="28"/>
          <w:lang w:val="ru-RU"/>
        </w:rPr>
        <w:t>обучаемых</w:t>
      </w:r>
      <w:proofErr w:type="gramEnd"/>
      <w:r w:rsidRPr="0040299C">
        <w:rPr>
          <w:rFonts w:ascii="Times New Roman" w:hAnsi="Times New Roman"/>
          <w:sz w:val="28"/>
          <w:szCs w:val="28"/>
          <w:lang w:val="ru-RU"/>
        </w:rPr>
        <w:t>;</w:t>
      </w:r>
    </w:p>
    <w:p w:rsidR="00225A0B" w:rsidRPr="0040299C" w:rsidRDefault="00225A0B" w:rsidP="0040299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- Принцип положительной регулируемой социализации личности.</w:t>
      </w:r>
    </w:p>
    <w:p w:rsidR="00225A0B" w:rsidRPr="0040299C" w:rsidRDefault="00225A0B" w:rsidP="0040299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lastRenderedPageBreak/>
        <w:t xml:space="preserve">Дополнительная образовательная программа рассчитана </w:t>
      </w:r>
      <w:r w:rsidR="0040299C">
        <w:rPr>
          <w:rFonts w:ascii="Times New Roman" w:hAnsi="Times New Roman"/>
          <w:sz w:val="28"/>
          <w:szCs w:val="28"/>
          <w:lang w:val="ru-RU"/>
        </w:rPr>
        <w:t>на детей 8-10</w:t>
      </w:r>
      <w:r w:rsidRPr="0040299C">
        <w:rPr>
          <w:rFonts w:ascii="Times New Roman" w:hAnsi="Times New Roman"/>
          <w:sz w:val="28"/>
          <w:szCs w:val="28"/>
          <w:lang w:val="ru-RU"/>
        </w:rPr>
        <w:t>-летнего возраста.</w:t>
      </w:r>
    </w:p>
    <w:p w:rsidR="00225A0B" w:rsidRPr="0040299C" w:rsidRDefault="00225A0B" w:rsidP="0040299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Срок реализации программы -1 год.</w:t>
      </w:r>
    </w:p>
    <w:p w:rsidR="00225A0B" w:rsidRPr="0040299C" w:rsidRDefault="00225A0B" w:rsidP="0040299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 xml:space="preserve">Ожидаемые </w:t>
      </w:r>
      <w:r w:rsidR="00907A8A" w:rsidRPr="0040299C">
        <w:rPr>
          <w:rFonts w:ascii="Times New Roman" w:hAnsi="Times New Roman"/>
          <w:sz w:val="28"/>
          <w:szCs w:val="28"/>
          <w:lang w:val="ru-RU"/>
        </w:rPr>
        <w:t>результаты: - и</w:t>
      </w:r>
      <w:r w:rsidRPr="0040299C">
        <w:rPr>
          <w:rFonts w:ascii="Times New Roman" w:hAnsi="Times New Roman"/>
          <w:sz w:val="28"/>
          <w:szCs w:val="28"/>
          <w:lang w:val="ru-RU"/>
        </w:rPr>
        <w:t>меть предс</w:t>
      </w:r>
      <w:r w:rsidR="00907A8A" w:rsidRPr="0040299C">
        <w:rPr>
          <w:rFonts w:ascii="Times New Roman" w:hAnsi="Times New Roman"/>
          <w:sz w:val="28"/>
          <w:szCs w:val="28"/>
          <w:lang w:val="ru-RU"/>
        </w:rPr>
        <w:t>тавление об основных понятиях по курсу правоведения;</w:t>
      </w:r>
    </w:p>
    <w:p w:rsidR="00907A8A" w:rsidRPr="0040299C" w:rsidRDefault="00907A8A" w:rsidP="0040299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- уметь оценивать поступки с точки зрения права;</w:t>
      </w:r>
    </w:p>
    <w:p w:rsidR="00907A8A" w:rsidRPr="0040299C" w:rsidRDefault="00907A8A" w:rsidP="0040299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- доказывать свои права;</w:t>
      </w:r>
    </w:p>
    <w:p w:rsidR="00907A8A" w:rsidRPr="0040299C" w:rsidRDefault="00907A8A" w:rsidP="0040299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- корректировать свое поведение, базируясь на понятии «соблюдение прав человека»</w:t>
      </w:r>
    </w:p>
    <w:p w:rsidR="00907A8A" w:rsidRPr="0040299C" w:rsidRDefault="00907A8A" w:rsidP="0040299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- иметь представление об основных  документах по правам человека;</w:t>
      </w:r>
    </w:p>
    <w:p w:rsidR="00907A8A" w:rsidRPr="0040299C" w:rsidRDefault="00907A8A" w:rsidP="0040299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- уметь ориентироваться в терминологии.</w:t>
      </w:r>
    </w:p>
    <w:p w:rsidR="00907A8A" w:rsidRPr="0040299C" w:rsidRDefault="00907A8A" w:rsidP="0040299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Режим занятий обусловлен спецификой дополнительного образования в школе: занятия проводятся во второй половине дня, после окончания предметов учебного цикла. Распределение часов составляет 1 час в неделю, всего 35 часов.</w:t>
      </w:r>
    </w:p>
    <w:p w:rsidR="00907A8A" w:rsidRPr="0040299C" w:rsidRDefault="00907A8A" w:rsidP="0040299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 xml:space="preserve">Формы занятий: беседа, игра, викторина, экскурсия, коллективное творческое дело и др. </w:t>
      </w:r>
    </w:p>
    <w:p w:rsidR="00917481" w:rsidRPr="0040299C" w:rsidRDefault="00917481" w:rsidP="0091748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566"/>
        <w:gridCol w:w="2386"/>
        <w:gridCol w:w="3447"/>
        <w:gridCol w:w="652"/>
        <w:gridCol w:w="767"/>
        <w:gridCol w:w="1645"/>
      </w:tblGrid>
      <w:tr w:rsidR="00831E3B" w:rsidRPr="0040299C" w:rsidTr="000E211F">
        <w:trPr>
          <w:trHeight w:val="615"/>
        </w:trPr>
        <w:tc>
          <w:tcPr>
            <w:tcW w:w="516" w:type="dxa"/>
            <w:vMerge w:val="restart"/>
          </w:tcPr>
          <w:p w:rsidR="00E22736" w:rsidRPr="0040299C" w:rsidRDefault="00E22736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484" w:type="dxa"/>
            <w:vMerge w:val="restart"/>
          </w:tcPr>
          <w:p w:rsidR="00E22736" w:rsidRPr="0040299C" w:rsidRDefault="00E22736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3670" w:type="dxa"/>
            <w:vMerge w:val="restart"/>
          </w:tcPr>
          <w:p w:rsidR="00E22736" w:rsidRPr="0040299C" w:rsidRDefault="00E22736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Цель занятия, содержание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:rsidR="00E22736" w:rsidRPr="0040299C" w:rsidRDefault="00E22736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1663" w:type="dxa"/>
            <w:vMerge w:val="restart"/>
          </w:tcPr>
          <w:p w:rsidR="00E22736" w:rsidRPr="0040299C" w:rsidRDefault="00E22736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Дата проведения</w:t>
            </w:r>
          </w:p>
        </w:tc>
      </w:tr>
      <w:tr w:rsidR="000E211F" w:rsidRPr="0040299C" w:rsidTr="000E211F">
        <w:trPr>
          <w:trHeight w:val="476"/>
        </w:trPr>
        <w:tc>
          <w:tcPr>
            <w:tcW w:w="516" w:type="dxa"/>
            <w:vMerge/>
          </w:tcPr>
          <w:p w:rsidR="00E22736" w:rsidRPr="0040299C" w:rsidRDefault="00E22736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84" w:type="dxa"/>
            <w:vMerge/>
          </w:tcPr>
          <w:p w:rsidR="00E22736" w:rsidRPr="0040299C" w:rsidRDefault="00E22736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0" w:type="dxa"/>
            <w:vMerge/>
          </w:tcPr>
          <w:p w:rsidR="00E22736" w:rsidRPr="0040299C" w:rsidRDefault="00E22736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</w:tcPr>
          <w:p w:rsidR="00831E3B" w:rsidRPr="0040299C" w:rsidRDefault="00831E3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Тео</w:t>
            </w:r>
          </w:p>
          <w:p w:rsidR="00E22736" w:rsidRPr="0040299C" w:rsidRDefault="00831E3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рия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:rsidR="00831E3B" w:rsidRPr="0040299C" w:rsidRDefault="00831E3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22736" w:rsidRPr="0040299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ак</w:t>
            </w:r>
            <w:proofErr w:type="spellEnd"/>
          </w:p>
          <w:p w:rsidR="00E22736" w:rsidRPr="0040299C" w:rsidRDefault="00831E3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тика</w:t>
            </w:r>
          </w:p>
        </w:tc>
        <w:tc>
          <w:tcPr>
            <w:tcW w:w="1663" w:type="dxa"/>
            <w:vMerge/>
          </w:tcPr>
          <w:p w:rsidR="00E22736" w:rsidRPr="0040299C" w:rsidRDefault="00E22736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E211F" w:rsidRPr="0040299C" w:rsidTr="000E211F">
        <w:tc>
          <w:tcPr>
            <w:tcW w:w="516" w:type="dxa"/>
          </w:tcPr>
          <w:p w:rsidR="00E22736" w:rsidRPr="0040299C" w:rsidRDefault="00E22736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4" w:type="dxa"/>
          </w:tcPr>
          <w:p w:rsidR="00E22736" w:rsidRPr="0040299C" w:rsidRDefault="00E22736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Кто Я? Какие мы? </w:t>
            </w:r>
          </w:p>
        </w:tc>
        <w:tc>
          <w:tcPr>
            <w:tcW w:w="3670" w:type="dxa"/>
          </w:tcPr>
          <w:p w:rsidR="00E22736" w:rsidRPr="0040299C" w:rsidRDefault="00E22736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Подвести детей к выводу: все люди разные (внешне, по характеру, физическим возможностям), но все равны в своих правах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E22736" w:rsidRPr="0040299C" w:rsidRDefault="00E22736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E22736" w:rsidRPr="0040299C" w:rsidRDefault="00E22736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3" w:type="dxa"/>
          </w:tcPr>
          <w:p w:rsidR="00E22736" w:rsidRPr="0040299C" w:rsidRDefault="00E22736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1E3B" w:rsidRPr="0040299C" w:rsidTr="000E211F">
        <w:tc>
          <w:tcPr>
            <w:tcW w:w="516" w:type="dxa"/>
          </w:tcPr>
          <w:p w:rsidR="00073289" w:rsidRPr="0040299C" w:rsidRDefault="00073289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84" w:type="dxa"/>
          </w:tcPr>
          <w:p w:rsidR="00073289" w:rsidRPr="0040299C" w:rsidRDefault="00073289" w:rsidP="00073289">
            <w:pPr>
              <w:pStyle w:val="a9"/>
              <w:tabs>
                <w:tab w:val="left" w:pos="142"/>
                <w:tab w:val="left" w:pos="851"/>
              </w:tabs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Это – я </w:t>
            </w:r>
          </w:p>
          <w:p w:rsidR="00073289" w:rsidRPr="0040299C" w:rsidRDefault="00073289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0" w:type="dxa"/>
          </w:tcPr>
          <w:p w:rsidR="00073289" w:rsidRPr="0040299C" w:rsidRDefault="00073289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игровые упражнения на развитие понимания индивидуальности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073289" w:rsidRPr="0040299C" w:rsidRDefault="00073289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073289" w:rsidRPr="0040299C" w:rsidRDefault="00073289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3" w:type="dxa"/>
          </w:tcPr>
          <w:p w:rsidR="00073289" w:rsidRPr="0040299C" w:rsidRDefault="00073289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1E3B" w:rsidRPr="0040299C" w:rsidTr="000E211F">
        <w:tc>
          <w:tcPr>
            <w:tcW w:w="516" w:type="dxa"/>
          </w:tcPr>
          <w:p w:rsidR="00E22736" w:rsidRPr="0040299C" w:rsidRDefault="00073289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3,4</w:t>
            </w:r>
          </w:p>
        </w:tc>
        <w:tc>
          <w:tcPr>
            <w:tcW w:w="2484" w:type="dxa"/>
          </w:tcPr>
          <w:p w:rsidR="00E22736" w:rsidRPr="0040299C" w:rsidRDefault="00E22736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О человеческом счастье…</w:t>
            </w:r>
          </w:p>
        </w:tc>
        <w:tc>
          <w:tcPr>
            <w:tcW w:w="3670" w:type="dxa"/>
          </w:tcPr>
          <w:p w:rsidR="00E22736" w:rsidRPr="0040299C" w:rsidRDefault="00E22736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Из чего складывается счастье?</w:t>
            </w:r>
            <w:r w:rsidR="00073289"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(Право на семью, на достойный уровень жизни и т.д.) Счастье в семье. Забота о детях </w:t>
            </w:r>
            <w:proofErr w:type="spellStart"/>
            <w:proofErr w:type="gramStart"/>
            <w:r w:rsidR="00073289"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идетей</w:t>
            </w:r>
            <w:proofErr w:type="spellEnd"/>
            <w:proofErr w:type="gramEnd"/>
            <w:r w:rsidR="00073289"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родителях. Здоровье. Образование. Любимая профессия. Отдых, развлечения. Соблюдение прав других. Уважение.  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E22736" w:rsidRPr="0040299C" w:rsidRDefault="00073289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E22736" w:rsidRPr="0040299C" w:rsidRDefault="00073289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3" w:type="dxa"/>
          </w:tcPr>
          <w:p w:rsidR="00E22736" w:rsidRPr="0040299C" w:rsidRDefault="00E22736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1E3B" w:rsidRPr="0040299C" w:rsidTr="000E211F">
        <w:tc>
          <w:tcPr>
            <w:tcW w:w="516" w:type="dxa"/>
          </w:tcPr>
          <w:p w:rsidR="00073289" w:rsidRPr="0040299C" w:rsidRDefault="00073289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84" w:type="dxa"/>
          </w:tcPr>
          <w:p w:rsidR="00073289" w:rsidRPr="0040299C" w:rsidRDefault="00073289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Что такое «хорошо» и что такое «плохо»?</w:t>
            </w:r>
          </w:p>
        </w:tc>
        <w:tc>
          <w:tcPr>
            <w:tcW w:w="3670" w:type="dxa"/>
          </w:tcPr>
          <w:p w:rsidR="00073289" w:rsidRPr="0040299C" w:rsidRDefault="00073289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Раскрытие понятий и обсуждение поступков, соответствующих этим понятиям.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073289" w:rsidRPr="0040299C" w:rsidRDefault="00073289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073289" w:rsidRPr="0040299C" w:rsidRDefault="00073289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3" w:type="dxa"/>
          </w:tcPr>
          <w:p w:rsidR="00073289" w:rsidRPr="0040299C" w:rsidRDefault="00073289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0299C" w:rsidRPr="0040299C" w:rsidTr="000E211F">
        <w:tc>
          <w:tcPr>
            <w:tcW w:w="516" w:type="dxa"/>
          </w:tcPr>
          <w:p w:rsidR="00073289" w:rsidRPr="0040299C" w:rsidRDefault="00073289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484" w:type="dxa"/>
          </w:tcPr>
          <w:p w:rsidR="00073289" w:rsidRPr="0040299C" w:rsidRDefault="00073289" w:rsidP="00073289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Добро и зло.</w:t>
            </w:r>
          </w:p>
          <w:p w:rsidR="00073289" w:rsidRPr="0040299C" w:rsidRDefault="00073289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0" w:type="dxa"/>
          </w:tcPr>
          <w:p w:rsidR="00073289" w:rsidRPr="0040299C" w:rsidRDefault="00073289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чтение и обсуждение литературных произведений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073289" w:rsidRPr="0040299C" w:rsidRDefault="00073289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073289" w:rsidRPr="0040299C" w:rsidRDefault="00073289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3" w:type="dxa"/>
          </w:tcPr>
          <w:p w:rsidR="00073289" w:rsidRPr="0040299C" w:rsidRDefault="00073289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0299C" w:rsidRPr="0040299C" w:rsidTr="000E211F">
        <w:tc>
          <w:tcPr>
            <w:tcW w:w="516" w:type="dxa"/>
          </w:tcPr>
          <w:p w:rsidR="00073289" w:rsidRPr="0040299C" w:rsidRDefault="00073289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84" w:type="dxa"/>
          </w:tcPr>
          <w:p w:rsidR="00073289" w:rsidRPr="0040299C" w:rsidRDefault="00073289" w:rsidP="00073289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А нужны ли правила?</w:t>
            </w:r>
          </w:p>
        </w:tc>
        <w:tc>
          <w:tcPr>
            <w:tcW w:w="3670" w:type="dxa"/>
          </w:tcPr>
          <w:p w:rsidR="00073289" w:rsidRPr="0040299C" w:rsidRDefault="00E969F9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Что такое правила? Необходимость соблюдения определённых правил в поведении, деятельности (правила дорожного движения, противопожарного безопасности, взаимоотношений между людьми и т.п.) обсуждение правил поведения с точки зрения права.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073289" w:rsidRPr="0040299C" w:rsidRDefault="00E969F9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073289" w:rsidRPr="0040299C" w:rsidRDefault="00E969F9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3" w:type="dxa"/>
          </w:tcPr>
          <w:p w:rsidR="00073289" w:rsidRPr="0040299C" w:rsidRDefault="00073289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0299C" w:rsidRPr="0040299C" w:rsidTr="000E211F">
        <w:tc>
          <w:tcPr>
            <w:tcW w:w="516" w:type="dxa"/>
          </w:tcPr>
          <w:p w:rsidR="00E969F9" w:rsidRPr="0040299C" w:rsidRDefault="00E969F9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84" w:type="dxa"/>
          </w:tcPr>
          <w:p w:rsidR="00E969F9" w:rsidRPr="0040299C" w:rsidRDefault="00892800" w:rsidP="00073289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Царство Закон</w:t>
            </w:r>
          </w:p>
        </w:tc>
        <w:tc>
          <w:tcPr>
            <w:tcW w:w="3670" w:type="dxa"/>
          </w:tcPr>
          <w:p w:rsidR="00E969F9" w:rsidRPr="0040299C" w:rsidRDefault="00892800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Раскрытие понятия «Закон». Выработка собственных прав человека и собственных обязанностей самими учащимися.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E969F9" w:rsidRPr="0040299C" w:rsidRDefault="00892800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E969F9" w:rsidRPr="0040299C" w:rsidRDefault="00E969F9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3" w:type="dxa"/>
          </w:tcPr>
          <w:p w:rsidR="00E969F9" w:rsidRPr="0040299C" w:rsidRDefault="00E969F9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522B" w:rsidRPr="0040299C" w:rsidTr="000E211F">
        <w:tc>
          <w:tcPr>
            <w:tcW w:w="516" w:type="dxa"/>
          </w:tcPr>
          <w:p w:rsidR="005B433A" w:rsidRPr="0040299C" w:rsidRDefault="005B433A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84" w:type="dxa"/>
          </w:tcPr>
          <w:p w:rsidR="005B433A" w:rsidRPr="0040299C" w:rsidRDefault="005B433A" w:rsidP="00073289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«Царство Закон» </w:t>
            </w:r>
          </w:p>
        </w:tc>
        <w:tc>
          <w:tcPr>
            <w:tcW w:w="3670" w:type="dxa"/>
          </w:tcPr>
          <w:p w:rsidR="005B433A" w:rsidRPr="0040299C" w:rsidRDefault="005B433A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(Продолжение) коллективное сочинение истории «В царстве Закон»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B433A" w:rsidRPr="0040299C" w:rsidRDefault="005B433A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5B433A" w:rsidRPr="0040299C" w:rsidRDefault="005B433A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3" w:type="dxa"/>
          </w:tcPr>
          <w:p w:rsidR="005B433A" w:rsidRPr="0040299C" w:rsidRDefault="005B433A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0299C" w:rsidRPr="0040299C" w:rsidTr="000E211F">
        <w:tc>
          <w:tcPr>
            <w:tcW w:w="516" w:type="dxa"/>
          </w:tcPr>
          <w:p w:rsidR="00892800" w:rsidRPr="0040299C" w:rsidRDefault="005B433A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84" w:type="dxa"/>
          </w:tcPr>
          <w:p w:rsidR="00892800" w:rsidRPr="0040299C" w:rsidRDefault="00892800" w:rsidP="00073289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Царство Беззаконие</w:t>
            </w:r>
          </w:p>
        </w:tc>
        <w:tc>
          <w:tcPr>
            <w:tcW w:w="3670" w:type="dxa"/>
          </w:tcPr>
          <w:p w:rsidR="00892800" w:rsidRPr="0040299C" w:rsidRDefault="00892800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Раскрытие понятия «беззаконие». Подвести детей к осознанию неразрывности прав и обязанностей, необходимости уважения прав других</w:t>
            </w:r>
            <w:r w:rsidR="005B433A"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Органы, состоящие на защите прав граждан. 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892800" w:rsidRPr="0040299C" w:rsidRDefault="00892800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892800" w:rsidRPr="0040299C" w:rsidRDefault="00892800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3" w:type="dxa"/>
          </w:tcPr>
          <w:p w:rsidR="00892800" w:rsidRPr="0040299C" w:rsidRDefault="00892800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522B" w:rsidRPr="0040299C" w:rsidTr="000E211F">
        <w:tc>
          <w:tcPr>
            <w:tcW w:w="516" w:type="dxa"/>
          </w:tcPr>
          <w:p w:rsidR="005B433A" w:rsidRPr="0040299C" w:rsidRDefault="005B433A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8619D4" w:rsidRPr="0040299C">
              <w:rPr>
                <w:rFonts w:ascii="Times New Roman" w:hAnsi="Times New Roman"/>
                <w:sz w:val="28"/>
                <w:szCs w:val="28"/>
                <w:lang w:val="ru-RU"/>
              </w:rPr>
              <w:t>, 12</w:t>
            </w:r>
          </w:p>
        </w:tc>
        <w:tc>
          <w:tcPr>
            <w:tcW w:w="2484" w:type="dxa"/>
          </w:tcPr>
          <w:p w:rsidR="005B433A" w:rsidRPr="0040299C" w:rsidRDefault="005B433A" w:rsidP="00073289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Закон для нас. Закон внутри нас.</w:t>
            </w:r>
          </w:p>
        </w:tc>
        <w:tc>
          <w:tcPr>
            <w:tcW w:w="3670" w:type="dxa"/>
          </w:tcPr>
          <w:p w:rsidR="005B433A" w:rsidRPr="0040299C" w:rsidRDefault="005B433A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Первичное знакомство с понятиями «Всеобщая декларация прав человека» и «Конве</w:t>
            </w:r>
            <w:r w:rsidR="008619D4"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нция о правах ребенка»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B433A" w:rsidRPr="0040299C" w:rsidRDefault="008619D4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5B433A" w:rsidRPr="0040299C" w:rsidRDefault="005B433A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3" w:type="dxa"/>
          </w:tcPr>
          <w:p w:rsidR="005B433A" w:rsidRPr="0040299C" w:rsidRDefault="005B433A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522B" w:rsidRPr="0040299C" w:rsidTr="000E211F">
        <w:tc>
          <w:tcPr>
            <w:tcW w:w="516" w:type="dxa"/>
          </w:tcPr>
          <w:p w:rsidR="008619D4" w:rsidRPr="0040299C" w:rsidRDefault="008619D4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84" w:type="dxa"/>
          </w:tcPr>
          <w:p w:rsidR="008619D4" w:rsidRPr="0040299C" w:rsidRDefault="008619D4" w:rsidP="00073289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Конкурс «Мои права»</w:t>
            </w:r>
          </w:p>
        </w:tc>
        <w:tc>
          <w:tcPr>
            <w:tcW w:w="3670" w:type="dxa"/>
          </w:tcPr>
          <w:p w:rsidR="008619D4" w:rsidRPr="0040299C" w:rsidRDefault="008619D4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Игровое  занятие.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8619D4" w:rsidRPr="0040299C" w:rsidRDefault="008619D4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8619D4" w:rsidRPr="0040299C" w:rsidRDefault="008619D4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3" w:type="dxa"/>
          </w:tcPr>
          <w:p w:rsidR="008619D4" w:rsidRPr="0040299C" w:rsidRDefault="008619D4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1E3B" w:rsidRPr="0040299C" w:rsidTr="000E211F">
        <w:tc>
          <w:tcPr>
            <w:tcW w:w="516" w:type="dxa"/>
          </w:tcPr>
          <w:p w:rsidR="008619D4" w:rsidRPr="0040299C" w:rsidRDefault="008619D4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84" w:type="dxa"/>
          </w:tcPr>
          <w:p w:rsidR="008619D4" w:rsidRPr="0040299C" w:rsidRDefault="008619D4" w:rsidP="00073289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 мы знаем о </w:t>
            </w: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правах человека?</w:t>
            </w:r>
          </w:p>
        </w:tc>
        <w:tc>
          <w:tcPr>
            <w:tcW w:w="3670" w:type="dxa"/>
          </w:tcPr>
          <w:p w:rsidR="008619D4" w:rsidRPr="0040299C" w:rsidRDefault="008619D4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Итоговое занятие. </w:t>
            </w: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Викторина. Обобщение полученных знаний. Раскрытие понятия «Культура поведения» 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8619D4" w:rsidRPr="0040299C" w:rsidRDefault="008619D4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8619D4" w:rsidRPr="0040299C" w:rsidRDefault="008619D4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3" w:type="dxa"/>
          </w:tcPr>
          <w:p w:rsidR="008619D4" w:rsidRPr="0040299C" w:rsidRDefault="008619D4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1E3B" w:rsidRPr="0040299C" w:rsidTr="000E211F">
        <w:tc>
          <w:tcPr>
            <w:tcW w:w="516" w:type="dxa"/>
          </w:tcPr>
          <w:p w:rsidR="008619D4" w:rsidRPr="0040299C" w:rsidRDefault="008619D4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2484" w:type="dxa"/>
          </w:tcPr>
          <w:p w:rsidR="008619D4" w:rsidRPr="0040299C" w:rsidRDefault="008619D4" w:rsidP="00073289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Я и мы</w:t>
            </w:r>
          </w:p>
        </w:tc>
        <w:tc>
          <w:tcPr>
            <w:tcW w:w="3670" w:type="dxa"/>
          </w:tcPr>
          <w:p w:rsidR="008619D4" w:rsidRPr="0040299C" w:rsidRDefault="008619D4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Определить чем каждый человек отличается от  других людей? Чем </w:t>
            </w:r>
            <w:proofErr w:type="gramStart"/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похожи</w:t>
            </w:r>
            <w:proofErr w:type="gramEnd"/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? Какими особенностями стоит гордиться? Люди с ограниченными физическими возможностями.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8619D4" w:rsidRPr="0040299C" w:rsidRDefault="008619D4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8619D4" w:rsidRPr="0040299C" w:rsidRDefault="008619D4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3" w:type="dxa"/>
          </w:tcPr>
          <w:p w:rsidR="008619D4" w:rsidRPr="0040299C" w:rsidRDefault="008619D4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E211F" w:rsidRPr="0040299C" w:rsidTr="000E211F">
        <w:tc>
          <w:tcPr>
            <w:tcW w:w="516" w:type="dxa"/>
          </w:tcPr>
          <w:p w:rsidR="000E211F" w:rsidRPr="0040299C" w:rsidRDefault="000E211F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84" w:type="dxa"/>
          </w:tcPr>
          <w:p w:rsidR="000E211F" w:rsidRPr="0040299C" w:rsidRDefault="000E211F" w:rsidP="00073289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«Узнаем друг друга»</w:t>
            </w:r>
          </w:p>
        </w:tc>
        <w:tc>
          <w:tcPr>
            <w:tcW w:w="3670" w:type="dxa"/>
          </w:tcPr>
          <w:p w:rsidR="000E211F" w:rsidRPr="0040299C" w:rsidRDefault="000E211F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игра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0E211F" w:rsidRPr="0040299C" w:rsidRDefault="000E211F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0E211F" w:rsidRPr="0040299C" w:rsidRDefault="000E211F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3" w:type="dxa"/>
          </w:tcPr>
          <w:p w:rsidR="000E211F" w:rsidRPr="0040299C" w:rsidRDefault="000E211F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1E3B" w:rsidRPr="0040299C" w:rsidTr="000E211F">
        <w:tc>
          <w:tcPr>
            <w:tcW w:w="516" w:type="dxa"/>
          </w:tcPr>
          <w:p w:rsidR="008619D4" w:rsidRPr="0040299C" w:rsidRDefault="008619D4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E211F" w:rsidRPr="0040299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84" w:type="dxa"/>
          </w:tcPr>
          <w:p w:rsidR="008619D4" w:rsidRPr="0040299C" w:rsidRDefault="008619D4" w:rsidP="00073289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Жизнь дается один раз…</w:t>
            </w:r>
          </w:p>
        </w:tc>
        <w:tc>
          <w:tcPr>
            <w:tcW w:w="3670" w:type="dxa"/>
          </w:tcPr>
          <w:p w:rsidR="008619D4" w:rsidRPr="0040299C" w:rsidRDefault="008619D4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Право на жизнь и личную неприкосновенность.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8619D4" w:rsidRPr="0040299C" w:rsidRDefault="008619D4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8619D4" w:rsidRPr="0040299C" w:rsidRDefault="008619D4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3" w:type="dxa"/>
          </w:tcPr>
          <w:p w:rsidR="008619D4" w:rsidRPr="0040299C" w:rsidRDefault="008619D4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1E3B" w:rsidRPr="0040299C" w:rsidTr="000E211F">
        <w:tc>
          <w:tcPr>
            <w:tcW w:w="516" w:type="dxa"/>
          </w:tcPr>
          <w:p w:rsidR="008619D4" w:rsidRPr="0040299C" w:rsidRDefault="000E211F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18, 19</w:t>
            </w:r>
            <w:r w:rsidR="00C9522B"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484" w:type="dxa"/>
          </w:tcPr>
          <w:p w:rsidR="008619D4" w:rsidRPr="0040299C" w:rsidRDefault="00EC357D" w:rsidP="00073289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Жизнь в неволе (рабство)</w:t>
            </w:r>
          </w:p>
        </w:tc>
        <w:tc>
          <w:tcPr>
            <w:tcW w:w="3670" w:type="dxa"/>
          </w:tcPr>
          <w:p w:rsidR="008619D4" w:rsidRPr="0040299C" w:rsidRDefault="00EC357D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общества в историческом разрезе. Взгляд на рабство и бесчеловечное обращение с точки зрения права и морали. 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8619D4" w:rsidRPr="0040299C" w:rsidRDefault="00EC357D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8619D4" w:rsidRPr="0040299C" w:rsidRDefault="00C9522B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63" w:type="dxa"/>
          </w:tcPr>
          <w:p w:rsidR="008619D4" w:rsidRPr="0040299C" w:rsidRDefault="008619D4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1E3B" w:rsidRPr="0040299C" w:rsidTr="000E211F">
        <w:tc>
          <w:tcPr>
            <w:tcW w:w="516" w:type="dxa"/>
          </w:tcPr>
          <w:p w:rsidR="00EC357D" w:rsidRPr="0040299C" w:rsidRDefault="00C9522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E211F"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4" w:type="dxa"/>
          </w:tcPr>
          <w:p w:rsidR="00EC357D" w:rsidRPr="0040299C" w:rsidRDefault="00EC357D" w:rsidP="00EC357D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Ценность жизни </w:t>
            </w:r>
          </w:p>
          <w:p w:rsidR="00EC357D" w:rsidRPr="0040299C" w:rsidRDefault="00EC357D" w:rsidP="00073289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0" w:type="dxa"/>
          </w:tcPr>
          <w:p w:rsidR="00EC357D" w:rsidRPr="0040299C" w:rsidRDefault="00EC357D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игровые упражнения на развитие понимания всеобщего равенства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EC357D" w:rsidRPr="0040299C" w:rsidRDefault="00EC357D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EC357D" w:rsidRPr="0040299C" w:rsidRDefault="00EC357D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3" w:type="dxa"/>
          </w:tcPr>
          <w:p w:rsidR="00EC357D" w:rsidRPr="0040299C" w:rsidRDefault="00EC357D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1E3B" w:rsidRPr="0040299C" w:rsidTr="000E211F">
        <w:tc>
          <w:tcPr>
            <w:tcW w:w="516" w:type="dxa"/>
          </w:tcPr>
          <w:p w:rsidR="00EC357D" w:rsidRPr="0040299C" w:rsidRDefault="00EC357D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E211F" w:rsidRPr="0040299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84" w:type="dxa"/>
          </w:tcPr>
          <w:p w:rsidR="00EC357D" w:rsidRPr="0040299C" w:rsidRDefault="00EC357D" w:rsidP="00073289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Закон – один для всех</w:t>
            </w:r>
          </w:p>
        </w:tc>
        <w:tc>
          <w:tcPr>
            <w:tcW w:w="3670" w:type="dxa"/>
          </w:tcPr>
          <w:p w:rsidR="00EC357D" w:rsidRPr="0040299C" w:rsidRDefault="00EC357D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Равенство всех перед законом. Ответственность государства за соблюдение прав человека. 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EC357D" w:rsidRPr="0040299C" w:rsidRDefault="00EC357D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EC357D" w:rsidRPr="0040299C" w:rsidRDefault="00EC357D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3" w:type="dxa"/>
          </w:tcPr>
          <w:p w:rsidR="00EC357D" w:rsidRPr="0040299C" w:rsidRDefault="00EC357D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1E3B" w:rsidRPr="0040299C" w:rsidTr="000E211F">
        <w:tc>
          <w:tcPr>
            <w:tcW w:w="516" w:type="dxa"/>
          </w:tcPr>
          <w:p w:rsidR="00EC357D" w:rsidRPr="0040299C" w:rsidRDefault="00EC357D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E211F" w:rsidRPr="0040299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84" w:type="dxa"/>
          </w:tcPr>
          <w:p w:rsidR="00EC357D" w:rsidRPr="0040299C" w:rsidRDefault="00EC357D" w:rsidP="00EC357D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Конфликт прав </w:t>
            </w:r>
          </w:p>
          <w:p w:rsidR="00EC357D" w:rsidRPr="0040299C" w:rsidRDefault="00EC357D" w:rsidP="00073289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0" w:type="dxa"/>
          </w:tcPr>
          <w:p w:rsidR="00EC357D" w:rsidRPr="0040299C" w:rsidRDefault="00EC357D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Обсуждение ситуаций, разрешение конфликтов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EC357D" w:rsidRPr="0040299C" w:rsidRDefault="00EC357D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EC357D" w:rsidRPr="0040299C" w:rsidRDefault="00EC357D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3" w:type="dxa"/>
          </w:tcPr>
          <w:p w:rsidR="00EC357D" w:rsidRPr="0040299C" w:rsidRDefault="00EC357D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1E3B" w:rsidRPr="0040299C" w:rsidTr="000E211F">
        <w:tc>
          <w:tcPr>
            <w:tcW w:w="516" w:type="dxa"/>
          </w:tcPr>
          <w:p w:rsidR="00EC357D" w:rsidRPr="0040299C" w:rsidRDefault="009E678A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E211F" w:rsidRPr="0040299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84" w:type="dxa"/>
          </w:tcPr>
          <w:p w:rsidR="00EC357D" w:rsidRPr="0040299C" w:rsidRDefault="009E678A" w:rsidP="00EC357D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Мой дом – моя крепость</w:t>
            </w:r>
          </w:p>
        </w:tc>
        <w:tc>
          <w:tcPr>
            <w:tcW w:w="3670" w:type="dxa"/>
          </w:tcPr>
          <w:p w:rsidR="00EC357D" w:rsidRPr="0040299C" w:rsidRDefault="009E678A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 на неприкосновенность жилища. Меры предосторожности и </w:t>
            </w:r>
            <w:proofErr w:type="spellStart"/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правилабезопасности</w:t>
            </w:r>
            <w:proofErr w:type="spellEnd"/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EC357D" w:rsidRPr="0040299C" w:rsidRDefault="009E678A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EC357D" w:rsidRPr="0040299C" w:rsidRDefault="00EC357D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3" w:type="dxa"/>
          </w:tcPr>
          <w:p w:rsidR="00EC357D" w:rsidRPr="0040299C" w:rsidRDefault="00EC357D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1E3B" w:rsidRPr="0040299C" w:rsidTr="000E211F">
        <w:tc>
          <w:tcPr>
            <w:tcW w:w="516" w:type="dxa"/>
          </w:tcPr>
          <w:p w:rsidR="009E678A" w:rsidRPr="0040299C" w:rsidRDefault="009E678A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E211F" w:rsidRPr="0040299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84" w:type="dxa"/>
          </w:tcPr>
          <w:p w:rsidR="009E678A" w:rsidRPr="0040299C" w:rsidRDefault="009E678A" w:rsidP="00EC357D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Честь и репутация</w:t>
            </w:r>
          </w:p>
        </w:tc>
        <w:tc>
          <w:tcPr>
            <w:tcW w:w="3670" w:type="dxa"/>
          </w:tcPr>
          <w:p w:rsidR="009E678A" w:rsidRPr="0040299C" w:rsidRDefault="009E678A" w:rsidP="00C952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Посягательство на доброе имя (честь и репутацию), клевета, честь. </w:t>
            </w:r>
            <w:proofErr w:type="spellStart"/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Инсценирование</w:t>
            </w:r>
            <w:proofErr w:type="spellEnd"/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9522B"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ситуаций </w:t>
            </w: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реальной жизни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9E678A" w:rsidRPr="0040299C" w:rsidRDefault="009E678A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9E678A" w:rsidRPr="0040299C" w:rsidRDefault="0085670B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3" w:type="dxa"/>
          </w:tcPr>
          <w:p w:rsidR="009E678A" w:rsidRPr="0040299C" w:rsidRDefault="009E678A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1E3B" w:rsidRPr="0040299C" w:rsidTr="000E211F">
        <w:tc>
          <w:tcPr>
            <w:tcW w:w="516" w:type="dxa"/>
          </w:tcPr>
          <w:p w:rsidR="0085670B" w:rsidRPr="0040299C" w:rsidRDefault="0085670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E211F" w:rsidRPr="0040299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84" w:type="dxa"/>
          </w:tcPr>
          <w:p w:rsidR="0085670B" w:rsidRPr="0040299C" w:rsidRDefault="0085670B" w:rsidP="00EC357D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Свобода выбора: </w:t>
            </w: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где жить и с кем жить?</w:t>
            </w:r>
          </w:p>
        </w:tc>
        <w:tc>
          <w:tcPr>
            <w:tcW w:w="3670" w:type="dxa"/>
          </w:tcPr>
          <w:p w:rsidR="0085670B" w:rsidRPr="0040299C" w:rsidRDefault="0085670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Свобода передвижения </w:t>
            </w: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внутри своей страны и за ее границы. Свобода выбора места жительства. Право на гражданство.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85670B" w:rsidRPr="0040299C" w:rsidRDefault="0085670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85670B" w:rsidRPr="0040299C" w:rsidRDefault="0085670B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3" w:type="dxa"/>
          </w:tcPr>
          <w:p w:rsidR="0085670B" w:rsidRPr="0040299C" w:rsidRDefault="0085670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1E3B" w:rsidRPr="0040299C" w:rsidTr="000E211F">
        <w:tc>
          <w:tcPr>
            <w:tcW w:w="516" w:type="dxa"/>
          </w:tcPr>
          <w:p w:rsidR="0085670B" w:rsidRPr="0040299C" w:rsidRDefault="0085670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  <w:r w:rsidR="000E211F" w:rsidRPr="0040299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84" w:type="dxa"/>
          </w:tcPr>
          <w:p w:rsidR="0085670B" w:rsidRPr="0040299C" w:rsidRDefault="0085670B" w:rsidP="00EC357D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Собственность </w:t>
            </w:r>
          </w:p>
        </w:tc>
        <w:tc>
          <w:tcPr>
            <w:tcW w:w="3670" w:type="dxa"/>
          </w:tcPr>
          <w:p w:rsidR="0085670B" w:rsidRPr="0040299C" w:rsidRDefault="0085670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Право на владение имуществом. Понятия: собственность, наследство.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85670B" w:rsidRPr="0040299C" w:rsidRDefault="0085670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85670B" w:rsidRPr="0040299C" w:rsidRDefault="0085670B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3" w:type="dxa"/>
          </w:tcPr>
          <w:p w:rsidR="0085670B" w:rsidRPr="0040299C" w:rsidRDefault="0085670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1E3B" w:rsidRPr="0040299C" w:rsidTr="000E211F">
        <w:tc>
          <w:tcPr>
            <w:tcW w:w="516" w:type="dxa"/>
          </w:tcPr>
          <w:p w:rsidR="0085670B" w:rsidRPr="0040299C" w:rsidRDefault="0085670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E211F" w:rsidRPr="0040299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84" w:type="dxa"/>
          </w:tcPr>
          <w:p w:rsidR="0085670B" w:rsidRPr="0040299C" w:rsidRDefault="0085670B" w:rsidP="00EC357D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я думаю </w:t>
            </w:r>
            <w:proofErr w:type="gramStart"/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по другому</w:t>
            </w:r>
            <w:proofErr w:type="gramEnd"/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3670" w:type="dxa"/>
          </w:tcPr>
          <w:p w:rsidR="0085670B" w:rsidRPr="0040299C" w:rsidRDefault="0085670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Право на свободу мысли, совести и религии. Различные религии, свобода вероисповедания. Уважение чужого мнения. Практический разбор конкретных ситуаций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85670B" w:rsidRPr="0040299C" w:rsidRDefault="0085670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85670B" w:rsidRPr="0040299C" w:rsidRDefault="0085670B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3" w:type="dxa"/>
          </w:tcPr>
          <w:p w:rsidR="0085670B" w:rsidRPr="0040299C" w:rsidRDefault="0085670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1E3B" w:rsidRPr="0040299C" w:rsidTr="000E211F">
        <w:tc>
          <w:tcPr>
            <w:tcW w:w="516" w:type="dxa"/>
          </w:tcPr>
          <w:p w:rsidR="0085670B" w:rsidRPr="0040299C" w:rsidRDefault="0085670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E211F" w:rsidRPr="0040299C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84" w:type="dxa"/>
          </w:tcPr>
          <w:p w:rsidR="0085670B" w:rsidRPr="0040299C" w:rsidRDefault="0085670B" w:rsidP="0085670B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299C">
              <w:rPr>
                <w:rFonts w:ascii="Times New Roman" w:hAnsi="Times New Roman"/>
                <w:sz w:val="28"/>
                <w:szCs w:val="28"/>
              </w:rPr>
              <w:t>Вера</w:t>
            </w:r>
            <w:proofErr w:type="spellEnd"/>
            <w:r w:rsidRPr="0040299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0299C">
              <w:rPr>
                <w:rFonts w:ascii="Times New Roman" w:hAnsi="Times New Roman"/>
                <w:sz w:val="28"/>
                <w:szCs w:val="28"/>
              </w:rPr>
              <w:t>неверие</w:t>
            </w:r>
            <w:proofErr w:type="spellEnd"/>
            <w:r w:rsidRPr="00402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670B" w:rsidRPr="0040299C" w:rsidRDefault="0085670B" w:rsidP="00EC357D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0" w:type="dxa"/>
          </w:tcPr>
          <w:p w:rsidR="0085670B" w:rsidRPr="0040299C" w:rsidRDefault="00CB3873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85670B"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нформационно – познавательная беседа. </w:t>
            </w: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Знакомство с религиозной литературой.</w:t>
            </w:r>
            <w:r w:rsidR="0085670B"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85670B" w:rsidRPr="0040299C" w:rsidRDefault="00CB3873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85670B" w:rsidRPr="0040299C" w:rsidRDefault="0085670B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3" w:type="dxa"/>
          </w:tcPr>
          <w:p w:rsidR="0085670B" w:rsidRPr="0040299C" w:rsidRDefault="0085670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1E3B" w:rsidRPr="0040299C" w:rsidTr="000E211F">
        <w:tc>
          <w:tcPr>
            <w:tcW w:w="516" w:type="dxa"/>
          </w:tcPr>
          <w:p w:rsidR="00CB3873" w:rsidRPr="0040299C" w:rsidRDefault="000E211F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C9522B" w:rsidRPr="0040299C">
              <w:rPr>
                <w:rFonts w:ascii="Times New Roman" w:hAnsi="Times New Roman"/>
                <w:sz w:val="28"/>
                <w:szCs w:val="28"/>
                <w:lang w:val="ru-RU"/>
              </w:rPr>
              <w:t>, 3</w:t>
            </w: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4" w:type="dxa"/>
          </w:tcPr>
          <w:p w:rsidR="00CB3873" w:rsidRPr="0040299C" w:rsidRDefault="00CB3873" w:rsidP="0085670B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Хочу быть образованным и культурным</w:t>
            </w:r>
          </w:p>
        </w:tc>
        <w:tc>
          <w:tcPr>
            <w:tcW w:w="3670" w:type="dxa"/>
          </w:tcPr>
          <w:p w:rsidR="00CB3873" w:rsidRPr="0040299C" w:rsidRDefault="00CB3873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Право на образование</w:t>
            </w:r>
            <w:r w:rsidR="00C9522B"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(обсуждение на примере своей школы). Право свободного участия в культурной жизни общества, пользования благами научного прогресса.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CB3873" w:rsidRPr="0040299C" w:rsidRDefault="00C9522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CB3873" w:rsidRPr="0040299C" w:rsidRDefault="00C9522B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3" w:type="dxa"/>
          </w:tcPr>
          <w:p w:rsidR="00CB3873" w:rsidRPr="0040299C" w:rsidRDefault="00CB3873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522B" w:rsidRPr="0040299C" w:rsidTr="000E211F">
        <w:tc>
          <w:tcPr>
            <w:tcW w:w="516" w:type="dxa"/>
          </w:tcPr>
          <w:p w:rsidR="00C9522B" w:rsidRPr="0040299C" w:rsidRDefault="00C9522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E211F" w:rsidRPr="0040299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84" w:type="dxa"/>
          </w:tcPr>
          <w:p w:rsidR="00C9522B" w:rsidRPr="0040299C" w:rsidRDefault="00C9522B" w:rsidP="00C9522B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Наш досуг – наше право </w:t>
            </w:r>
          </w:p>
          <w:p w:rsidR="00C9522B" w:rsidRPr="0040299C" w:rsidRDefault="00C9522B" w:rsidP="0085670B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0" w:type="dxa"/>
          </w:tcPr>
          <w:p w:rsidR="00C9522B" w:rsidRPr="0040299C" w:rsidRDefault="00C9522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игровая программа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C9522B" w:rsidRPr="0040299C" w:rsidRDefault="00C9522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C9522B" w:rsidRPr="0040299C" w:rsidRDefault="00C9522B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3" w:type="dxa"/>
          </w:tcPr>
          <w:p w:rsidR="00C9522B" w:rsidRPr="0040299C" w:rsidRDefault="00C9522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522B" w:rsidRPr="0040299C" w:rsidTr="000E211F">
        <w:tc>
          <w:tcPr>
            <w:tcW w:w="516" w:type="dxa"/>
          </w:tcPr>
          <w:p w:rsidR="00C9522B" w:rsidRPr="0040299C" w:rsidRDefault="000E211F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33, 34</w:t>
            </w:r>
          </w:p>
        </w:tc>
        <w:tc>
          <w:tcPr>
            <w:tcW w:w="2484" w:type="dxa"/>
          </w:tcPr>
          <w:p w:rsidR="00C9522B" w:rsidRPr="0040299C" w:rsidRDefault="00C9522B" w:rsidP="00C9522B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Я придерживаюсь правил</w:t>
            </w:r>
          </w:p>
        </w:tc>
        <w:tc>
          <w:tcPr>
            <w:tcW w:w="3670" w:type="dxa"/>
          </w:tcPr>
          <w:p w:rsidR="00C9522B" w:rsidRPr="0040299C" w:rsidRDefault="00C9522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Обязанности перед обществом. Уважение и соблюдение правил других. Ограничение прав в той мере, которая необходима для обеспечения прав и свобод других граждан.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C9522B" w:rsidRPr="0040299C" w:rsidRDefault="000E211F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C9522B" w:rsidRPr="0040299C" w:rsidRDefault="000E211F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3" w:type="dxa"/>
          </w:tcPr>
          <w:p w:rsidR="00C9522B" w:rsidRPr="0040299C" w:rsidRDefault="00C9522B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E211F" w:rsidRPr="0040299C" w:rsidTr="000E211F">
        <w:tc>
          <w:tcPr>
            <w:tcW w:w="516" w:type="dxa"/>
          </w:tcPr>
          <w:p w:rsidR="000E211F" w:rsidRPr="0040299C" w:rsidRDefault="000E211F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484" w:type="dxa"/>
          </w:tcPr>
          <w:p w:rsidR="000E211F" w:rsidRPr="0040299C" w:rsidRDefault="000E211F" w:rsidP="000E211F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праву я хочу всё знать </w:t>
            </w:r>
          </w:p>
          <w:p w:rsidR="000E211F" w:rsidRPr="0040299C" w:rsidRDefault="000E211F" w:rsidP="00C9522B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0" w:type="dxa"/>
          </w:tcPr>
          <w:p w:rsidR="000E211F" w:rsidRPr="0040299C" w:rsidRDefault="000E211F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викторина по изученным документам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0E211F" w:rsidRPr="0040299C" w:rsidRDefault="000E211F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0E211F" w:rsidRPr="0040299C" w:rsidRDefault="000E211F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3" w:type="dxa"/>
          </w:tcPr>
          <w:p w:rsidR="000E211F" w:rsidRPr="0040299C" w:rsidRDefault="000E211F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E211F" w:rsidRPr="0040299C" w:rsidTr="000E211F">
        <w:tc>
          <w:tcPr>
            <w:tcW w:w="516" w:type="dxa"/>
          </w:tcPr>
          <w:p w:rsidR="000E211F" w:rsidRPr="0040299C" w:rsidRDefault="000E211F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2484" w:type="dxa"/>
          </w:tcPr>
          <w:p w:rsidR="000E211F" w:rsidRPr="0040299C" w:rsidRDefault="000E211F" w:rsidP="000E211F">
            <w:pPr>
              <w:pStyle w:val="a9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Один для всех и все для одного</w:t>
            </w:r>
          </w:p>
        </w:tc>
        <w:tc>
          <w:tcPr>
            <w:tcW w:w="3670" w:type="dxa"/>
          </w:tcPr>
          <w:p w:rsidR="000E211F" w:rsidRPr="0040299C" w:rsidRDefault="000E211F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Воспитание в духе взаимопонимания, терпимости, дружбы </w:t>
            </w: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между народами, осознание того, что способности каждого должны служить другим людям</w:t>
            </w:r>
            <w:r w:rsidR="00831E3B" w:rsidRPr="0040299C">
              <w:rPr>
                <w:rFonts w:ascii="Times New Roman" w:hAnsi="Times New Roman"/>
                <w:sz w:val="28"/>
                <w:szCs w:val="28"/>
                <w:lang w:val="ru-RU"/>
              </w:rPr>
              <w:t>. Чтение художественных произведений.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0E211F" w:rsidRPr="0040299C" w:rsidRDefault="000E211F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0E211F" w:rsidRPr="0040299C" w:rsidRDefault="00831E3B" w:rsidP="00E227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9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3" w:type="dxa"/>
          </w:tcPr>
          <w:p w:rsidR="000E211F" w:rsidRPr="0040299C" w:rsidRDefault="000E211F" w:rsidP="009174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31E3B" w:rsidRPr="0040299C" w:rsidRDefault="00831E3B" w:rsidP="00EC357D">
      <w:pPr>
        <w:rPr>
          <w:rFonts w:ascii="Times New Roman" w:hAnsi="Times New Roman"/>
          <w:sz w:val="28"/>
          <w:szCs w:val="28"/>
          <w:lang w:val="ru-RU"/>
        </w:rPr>
      </w:pPr>
    </w:p>
    <w:p w:rsidR="00831E3B" w:rsidRPr="0040299C" w:rsidRDefault="00831E3B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831E3B" w:rsidRDefault="00831E3B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831E3B" w:rsidRDefault="00831E3B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40299C" w:rsidRPr="0040299C" w:rsidRDefault="0040299C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831E3B" w:rsidRPr="0040299C" w:rsidRDefault="00831E3B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831E3B" w:rsidRPr="0040299C" w:rsidRDefault="00831E3B" w:rsidP="00831E3B">
      <w:pPr>
        <w:rPr>
          <w:rFonts w:ascii="Times New Roman" w:hAnsi="Times New Roman"/>
          <w:sz w:val="28"/>
          <w:szCs w:val="28"/>
          <w:lang w:val="ru-RU"/>
        </w:rPr>
      </w:pPr>
    </w:p>
    <w:p w:rsidR="00917481" w:rsidRPr="0040299C" w:rsidRDefault="00831E3B" w:rsidP="00831E3B">
      <w:pPr>
        <w:tabs>
          <w:tab w:val="left" w:pos="2655"/>
        </w:tabs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lastRenderedPageBreak/>
        <w:tab/>
        <w:t>Список литературы</w:t>
      </w:r>
    </w:p>
    <w:p w:rsidR="00831E3B" w:rsidRPr="0040299C" w:rsidRDefault="00831E3B" w:rsidP="00831E3B">
      <w:pPr>
        <w:pStyle w:val="aa"/>
        <w:numPr>
          <w:ilvl w:val="0"/>
          <w:numId w:val="2"/>
        </w:numPr>
        <w:tabs>
          <w:tab w:val="left" w:pos="2655"/>
        </w:tabs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Всеобщая декларация прав человека (1948г.)</w:t>
      </w:r>
    </w:p>
    <w:p w:rsidR="00831E3B" w:rsidRPr="0040299C" w:rsidRDefault="00831E3B" w:rsidP="00831E3B">
      <w:pPr>
        <w:pStyle w:val="aa"/>
        <w:numPr>
          <w:ilvl w:val="0"/>
          <w:numId w:val="2"/>
        </w:numPr>
        <w:tabs>
          <w:tab w:val="left" w:pos="2655"/>
        </w:tabs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Декларация прав ребенка (1956г.)</w:t>
      </w:r>
    </w:p>
    <w:p w:rsidR="00831E3B" w:rsidRPr="0040299C" w:rsidRDefault="00831E3B" w:rsidP="00831E3B">
      <w:pPr>
        <w:pStyle w:val="aa"/>
        <w:numPr>
          <w:ilvl w:val="0"/>
          <w:numId w:val="2"/>
        </w:numPr>
        <w:tabs>
          <w:tab w:val="left" w:pos="2655"/>
        </w:tabs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Конвенция ООН по правам ребенка (1990г.)</w:t>
      </w:r>
    </w:p>
    <w:p w:rsidR="00831E3B" w:rsidRPr="0040299C" w:rsidRDefault="00831E3B" w:rsidP="00831E3B">
      <w:pPr>
        <w:pStyle w:val="aa"/>
        <w:numPr>
          <w:ilvl w:val="0"/>
          <w:numId w:val="2"/>
        </w:numPr>
        <w:tabs>
          <w:tab w:val="left" w:pos="2655"/>
        </w:tabs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Антонов, В.В. Младшим школьникам о всеобщей декларации прав человека. – М.: Вита-Пресс,1997.</w:t>
      </w:r>
    </w:p>
    <w:p w:rsidR="00831E3B" w:rsidRPr="0040299C" w:rsidRDefault="00831E3B" w:rsidP="00831E3B">
      <w:pPr>
        <w:pStyle w:val="aa"/>
        <w:numPr>
          <w:ilvl w:val="0"/>
          <w:numId w:val="2"/>
        </w:numPr>
        <w:tabs>
          <w:tab w:val="left" w:pos="2655"/>
        </w:tabs>
        <w:rPr>
          <w:rFonts w:ascii="Times New Roman" w:hAnsi="Times New Roman"/>
          <w:sz w:val="28"/>
          <w:szCs w:val="28"/>
          <w:lang w:val="ru-RU"/>
        </w:rPr>
      </w:pPr>
      <w:r w:rsidRPr="0040299C">
        <w:rPr>
          <w:rFonts w:ascii="Times New Roman" w:hAnsi="Times New Roman"/>
          <w:sz w:val="28"/>
          <w:szCs w:val="28"/>
          <w:lang w:val="ru-RU"/>
        </w:rPr>
        <w:t>Усачев, А. Приключения маленького человека. – М.: РИО «САМОВАР»,1995.</w:t>
      </w:r>
    </w:p>
    <w:p w:rsidR="00831E3B" w:rsidRPr="0040299C" w:rsidRDefault="00831E3B" w:rsidP="00831E3B">
      <w:pPr>
        <w:pStyle w:val="aa"/>
        <w:numPr>
          <w:ilvl w:val="0"/>
          <w:numId w:val="2"/>
        </w:numPr>
        <w:tabs>
          <w:tab w:val="left" w:pos="2655"/>
        </w:tabs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299C">
        <w:rPr>
          <w:rFonts w:ascii="Times New Roman" w:hAnsi="Times New Roman"/>
          <w:sz w:val="28"/>
          <w:szCs w:val="28"/>
          <w:lang w:val="ru-RU"/>
        </w:rPr>
        <w:t>Шабельник</w:t>
      </w:r>
      <w:proofErr w:type="spellEnd"/>
      <w:r w:rsidRPr="0040299C">
        <w:rPr>
          <w:rFonts w:ascii="Times New Roman" w:hAnsi="Times New Roman"/>
          <w:sz w:val="28"/>
          <w:szCs w:val="28"/>
          <w:lang w:val="ru-RU"/>
        </w:rPr>
        <w:t xml:space="preserve">, Е.С. Права ребенка. – </w:t>
      </w:r>
      <w:proofErr w:type="spellStart"/>
      <w:r w:rsidRPr="0040299C">
        <w:rPr>
          <w:rFonts w:ascii="Times New Roman" w:hAnsi="Times New Roman"/>
          <w:sz w:val="28"/>
          <w:szCs w:val="28"/>
          <w:lang w:val="ru-RU"/>
        </w:rPr>
        <w:t>М.:Вита-Пресс</w:t>
      </w:r>
      <w:proofErr w:type="spellEnd"/>
      <w:r w:rsidRPr="0040299C">
        <w:rPr>
          <w:rFonts w:ascii="Times New Roman" w:hAnsi="Times New Roman"/>
          <w:sz w:val="28"/>
          <w:szCs w:val="28"/>
          <w:lang w:val="ru-RU"/>
        </w:rPr>
        <w:t>, 2002.</w:t>
      </w:r>
    </w:p>
    <w:p w:rsidR="0040299C" w:rsidRPr="0040299C" w:rsidRDefault="00831E3B" w:rsidP="00831E3B">
      <w:pPr>
        <w:pStyle w:val="aa"/>
        <w:numPr>
          <w:ilvl w:val="0"/>
          <w:numId w:val="2"/>
        </w:numPr>
        <w:tabs>
          <w:tab w:val="left" w:pos="2655"/>
        </w:tabs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299C">
        <w:rPr>
          <w:rFonts w:ascii="Times New Roman" w:hAnsi="Times New Roman"/>
          <w:sz w:val="28"/>
          <w:szCs w:val="28"/>
          <w:lang w:val="ru-RU"/>
        </w:rPr>
        <w:t>Шабельник</w:t>
      </w:r>
      <w:proofErr w:type="spellEnd"/>
      <w:r w:rsidRPr="0040299C">
        <w:rPr>
          <w:rFonts w:ascii="Times New Roman" w:hAnsi="Times New Roman"/>
          <w:sz w:val="28"/>
          <w:szCs w:val="28"/>
          <w:lang w:val="ru-RU"/>
        </w:rPr>
        <w:t xml:space="preserve">, Е.С., </w:t>
      </w:r>
      <w:proofErr w:type="spellStart"/>
      <w:r w:rsidRPr="0040299C">
        <w:rPr>
          <w:rFonts w:ascii="Times New Roman" w:hAnsi="Times New Roman"/>
          <w:sz w:val="28"/>
          <w:szCs w:val="28"/>
          <w:lang w:val="ru-RU"/>
        </w:rPr>
        <w:t>Каширцева</w:t>
      </w:r>
      <w:proofErr w:type="spellEnd"/>
      <w:r w:rsidR="0040299C" w:rsidRPr="0040299C">
        <w:rPr>
          <w:rFonts w:ascii="Times New Roman" w:hAnsi="Times New Roman"/>
          <w:sz w:val="28"/>
          <w:szCs w:val="28"/>
          <w:lang w:val="ru-RU"/>
        </w:rPr>
        <w:t>, Е.Г. Ваши права: учеб</w:t>
      </w:r>
      <w:proofErr w:type="gramStart"/>
      <w:r w:rsidR="0040299C" w:rsidRPr="0040299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40299C" w:rsidRPr="00402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0299C" w:rsidRPr="0040299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40299C" w:rsidRPr="0040299C">
        <w:rPr>
          <w:rFonts w:ascii="Times New Roman" w:hAnsi="Times New Roman"/>
          <w:sz w:val="28"/>
          <w:szCs w:val="28"/>
          <w:lang w:val="ru-RU"/>
        </w:rPr>
        <w:t>особие. – М.: Вита-Пресс, 1995.</w:t>
      </w:r>
    </w:p>
    <w:p w:rsidR="00831E3B" w:rsidRPr="0040299C" w:rsidRDefault="0040299C" w:rsidP="00831E3B">
      <w:pPr>
        <w:pStyle w:val="aa"/>
        <w:numPr>
          <w:ilvl w:val="0"/>
          <w:numId w:val="2"/>
        </w:numPr>
        <w:tabs>
          <w:tab w:val="left" w:pos="2655"/>
        </w:tabs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299C">
        <w:rPr>
          <w:rFonts w:ascii="Times New Roman" w:hAnsi="Times New Roman"/>
          <w:sz w:val="28"/>
          <w:szCs w:val="28"/>
          <w:lang w:val="ru-RU"/>
        </w:rPr>
        <w:t>Шкробова</w:t>
      </w:r>
      <w:proofErr w:type="spellEnd"/>
      <w:r w:rsidRPr="0040299C">
        <w:rPr>
          <w:rFonts w:ascii="Times New Roman" w:hAnsi="Times New Roman"/>
          <w:sz w:val="28"/>
          <w:szCs w:val="28"/>
          <w:lang w:val="ru-RU"/>
        </w:rPr>
        <w:t xml:space="preserve">, М.А. </w:t>
      </w:r>
      <w:proofErr w:type="spellStart"/>
      <w:r w:rsidRPr="0040299C">
        <w:rPr>
          <w:rFonts w:ascii="Times New Roman" w:hAnsi="Times New Roman"/>
          <w:sz w:val="28"/>
          <w:szCs w:val="28"/>
          <w:lang w:val="ru-RU"/>
        </w:rPr>
        <w:t>Граждановедение</w:t>
      </w:r>
      <w:proofErr w:type="spellEnd"/>
      <w:r w:rsidRPr="0040299C">
        <w:rPr>
          <w:rFonts w:ascii="Times New Roman" w:hAnsi="Times New Roman"/>
          <w:sz w:val="28"/>
          <w:szCs w:val="28"/>
          <w:lang w:val="ru-RU"/>
        </w:rPr>
        <w:t>. – Ульяновск, 2000.</w:t>
      </w:r>
      <w:r w:rsidR="00831E3B" w:rsidRPr="00402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831E3B" w:rsidRPr="0040299C" w:rsidSect="005F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CF6"/>
      </v:shape>
    </w:pict>
  </w:numPicBullet>
  <w:abstractNum w:abstractNumId="0">
    <w:nsid w:val="37EC0A56"/>
    <w:multiLevelType w:val="hybridMultilevel"/>
    <w:tmpl w:val="DF2891B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F27548E"/>
    <w:multiLevelType w:val="hybridMultilevel"/>
    <w:tmpl w:val="1A42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ADF"/>
    <w:rsid w:val="00073289"/>
    <w:rsid w:val="000874DF"/>
    <w:rsid w:val="000E211F"/>
    <w:rsid w:val="00217CCA"/>
    <w:rsid w:val="00225A0B"/>
    <w:rsid w:val="0026053E"/>
    <w:rsid w:val="0029283A"/>
    <w:rsid w:val="00310B7F"/>
    <w:rsid w:val="00360B01"/>
    <w:rsid w:val="0040299C"/>
    <w:rsid w:val="00565ADF"/>
    <w:rsid w:val="005B433A"/>
    <w:rsid w:val="005F3D6A"/>
    <w:rsid w:val="006D40E7"/>
    <w:rsid w:val="00831E3B"/>
    <w:rsid w:val="00840069"/>
    <w:rsid w:val="00852A68"/>
    <w:rsid w:val="0085670B"/>
    <w:rsid w:val="008619D4"/>
    <w:rsid w:val="00892800"/>
    <w:rsid w:val="008F02D8"/>
    <w:rsid w:val="00907A8A"/>
    <w:rsid w:val="00917481"/>
    <w:rsid w:val="009E678A"/>
    <w:rsid w:val="00AC2B4E"/>
    <w:rsid w:val="00C9522B"/>
    <w:rsid w:val="00CB3873"/>
    <w:rsid w:val="00E14A33"/>
    <w:rsid w:val="00E22736"/>
    <w:rsid w:val="00E969F9"/>
    <w:rsid w:val="00EC357D"/>
    <w:rsid w:val="00ED4C5B"/>
    <w:rsid w:val="00F01308"/>
    <w:rsid w:val="00FF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3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4A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A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A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A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A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A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4A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4A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A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4A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4A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14A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4A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4A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4A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4A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4A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14A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14A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14A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14A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14A33"/>
    <w:rPr>
      <w:b/>
      <w:bCs/>
    </w:rPr>
  </w:style>
  <w:style w:type="character" w:styleId="a8">
    <w:name w:val="Emphasis"/>
    <w:basedOn w:val="a0"/>
    <w:uiPriority w:val="20"/>
    <w:qFormat/>
    <w:rsid w:val="00E14A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14A33"/>
    <w:rPr>
      <w:szCs w:val="32"/>
    </w:rPr>
  </w:style>
  <w:style w:type="paragraph" w:styleId="aa">
    <w:name w:val="List Paragraph"/>
    <w:basedOn w:val="a"/>
    <w:uiPriority w:val="34"/>
    <w:qFormat/>
    <w:rsid w:val="00E14A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4A33"/>
    <w:rPr>
      <w:i/>
    </w:rPr>
  </w:style>
  <w:style w:type="character" w:customStyle="1" w:styleId="22">
    <w:name w:val="Цитата 2 Знак"/>
    <w:basedOn w:val="a0"/>
    <w:link w:val="21"/>
    <w:uiPriority w:val="29"/>
    <w:rsid w:val="00E14A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14A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14A33"/>
    <w:rPr>
      <w:b/>
      <w:i/>
      <w:sz w:val="24"/>
    </w:rPr>
  </w:style>
  <w:style w:type="character" w:styleId="ad">
    <w:name w:val="Subtle Emphasis"/>
    <w:uiPriority w:val="19"/>
    <w:qFormat/>
    <w:rsid w:val="00E14A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14A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14A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14A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14A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14A33"/>
    <w:pPr>
      <w:outlineLvl w:val="9"/>
    </w:pPr>
  </w:style>
  <w:style w:type="table" w:styleId="af3">
    <w:name w:val="Table Grid"/>
    <w:basedOn w:val="a1"/>
    <w:uiPriority w:val="59"/>
    <w:rsid w:val="006D4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2012-09-12T10:26:00Z</dcterms:created>
  <dcterms:modified xsi:type="dcterms:W3CDTF">2012-09-19T11:07:00Z</dcterms:modified>
</cp:coreProperties>
</file>