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3B" w:rsidRDefault="00FB0A01" w:rsidP="00FB0A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6673B">
        <w:rPr>
          <w:rFonts w:ascii="Bookman Old Style" w:hAnsi="Bookman Old Style"/>
          <w:b/>
          <w:sz w:val="24"/>
          <w:szCs w:val="24"/>
        </w:rPr>
        <w:t xml:space="preserve">Памятка для работы над ошибками </w:t>
      </w:r>
    </w:p>
    <w:p w:rsidR="00FB0A01" w:rsidRPr="00C6673B" w:rsidRDefault="00FB0A01" w:rsidP="00FB0A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6673B">
        <w:rPr>
          <w:rFonts w:ascii="Bookman Old Style" w:hAnsi="Bookman Old Style"/>
          <w:b/>
          <w:sz w:val="24"/>
          <w:szCs w:val="24"/>
        </w:rPr>
        <w:t>по русскому языку</w:t>
      </w:r>
      <w:r w:rsidR="0081685B" w:rsidRPr="00C6673B">
        <w:rPr>
          <w:rFonts w:ascii="Bookman Old Style" w:hAnsi="Bookman Old Style"/>
          <w:b/>
          <w:sz w:val="24"/>
          <w:szCs w:val="24"/>
        </w:rPr>
        <w:t>.</w:t>
      </w:r>
      <w:r w:rsidRPr="00C6673B">
        <w:rPr>
          <w:rFonts w:ascii="Bookman Old Style" w:hAnsi="Bookman Old Style"/>
          <w:b/>
          <w:sz w:val="24"/>
          <w:szCs w:val="24"/>
        </w:rPr>
        <w:t xml:space="preserve"> </w:t>
      </w:r>
    </w:p>
    <w:p w:rsidR="00C6673B" w:rsidRPr="00C6673B" w:rsidRDefault="00C6673B" w:rsidP="00FB0A0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Пропуск, замена буквы.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 xml:space="preserve">Напиши слово правильно 1 раз, подчеркни букву.                                                                                      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До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м</w:t>
      </w:r>
      <w:r w:rsidRPr="00C6673B">
        <w:rPr>
          <w:rFonts w:ascii="Bookman Old Style" w:hAnsi="Bookman Old Style"/>
          <w:i/>
          <w:sz w:val="18"/>
          <w:szCs w:val="18"/>
        </w:rPr>
        <w:t>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Оформление предложения.</w:t>
      </w:r>
    </w:p>
    <w:p w:rsidR="00FB0A01" w:rsidRPr="00C6673B" w:rsidRDefault="00FB0A01" w:rsidP="00FB0A01">
      <w:pPr>
        <w:spacing w:after="0" w:line="240" w:lineRule="auto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Первое слово в предложении пишется с большой буквы.</w:t>
      </w:r>
    </w:p>
    <w:p w:rsidR="00FB0A01" w:rsidRPr="00C6673B" w:rsidRDefault="00FB0A01" w:rsidP="00FB0A01">
      <w:pPr>
        <w:spacing w:after="0" w:line="240" w:lineRule="auto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В конце предложения ставятся знаки препинания: «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 xml:space="preserve"> .</w:t>
      </w:r>
      <w:proofErr w:type="gramEnd"/>
      <w:r w:rsidRPr="00C6673B">
        <w:rPr>
          <w:rFonts w:ascii="Bookman Old Style" w:hAnsi="Bookman Old Style"/>
          <w:sz w:val="18"/>
          <w:szCs w:val="18"/>
          <w:u w:val="single"/>
        </w:rPr>
        <w:t xml:space="preserve"> ! ?».</w:t>
      </w:r>
    </w:p>
    <w:p w:rsidR="00FB0A01" w:rsidRPr="00C6673B" w:rsidRDefault="00FB0A01" w:rsidP="00FB0A01">
      <w:pPr>
        <w:spacing w:after="0" w:line="240" w:lineRule="auto"/>
        <w:ind w:left="720"/>
        <w:rPr>
          <w:rFonts w:ascii="Bookman Old Style" w:hAnsi="Bookman Old Style"/>
          <w:i/>
          <w:sz w:val="18"/>
          <w:szCs w:val="18"/>
          <w:u w:val="single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П</w:t>
      </w:r>
      <w:r w:rsidRPr="00C6673B">
        <w:rPr>
          <w:rFonts w:ascii="Bookman Old Style" w:hAnsi="Bookman Old Style"/>
          <w:i/>
          <w:sz w:val="18"/>
          <w:szCs w:val="18"/>
        </w:rPr>
        <w:t>тицы улетели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Большая буква в именах собственных.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 xml:space="preserve">Помни! 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>Имена собственные – это имена, фамилии, отчества людей, клички животных, названия городов, деревень, рек, морей, гор, улиц, площадей, книг, фильмов.</w:t>
      </w:r>
      <w:proofErr w:type="gramEnd"/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Имена собственные пишутся с заглавной буквы.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Напиши слово правильно.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 xml:space="preserve">нна,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О</w:t>
      </w:r>
      <w:r w:rsidRPr="00C6673B">
        <w:rPr>
          <w:rFonts w:ascii="Bookman Old Style" w:hAnsi="Bookman Old Style"/>
          <w:i/>
          <w:sz w:val="18"/>
          <w:szCs w:val="18"/>
        </w:rPr>
        <w:t xml:space="preserve">льга,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 xml:space="preserve">лексей. 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М</w:t>
      </w:r>
      <w:r w:rsidRPr="00C6673B">
        <w:rPr>
          <w:rFonts w:ascii="Bookman Old Style" w:hAnsi="Bookman Old Style"/>
          <w:i/>
          <w:sz w:val="18"/>
          <w:szCs w:val="18"/>
        </w:rPr>
        <w:t xml:space="preserve">осква,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К</w:t>
      </w:r>
      <w:r w:rsidRPr="00C6673B">
        <w:rPr>
          <w:rFonts w:ascii="Bookman Old Style" w:hAnsi="Bookman Old Style"/>
          <w:i/>
          <w:sz w:val="18"/>
          <w:szCs w:val="18"/>
        </w:rPr>
        <w:t xml:space="preserve">оломна,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Р</w:t>
      </w:r>
      <w:r w:rsidRPr="00C6673B">
        <w:rPr>
          <w:rFonts w:ascii="Bookman Old Style" w:hAnsi="Bookman Old Style"/>
          <w:i/>
          <w:sz w:val="18"/>
          <w:szCs w:val="18"/>
        </w:rPr>
        <w:t xml:space="preserve">язань.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Перенос слов.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Слова переносятся по слогам.</w:t>
      </w:r>
      <w:bookmarkStart w:id="0" w:name="_GoBack"/>
      <w:bookmarkEnd w:id="0"/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Выпиши слово, раздели его правильно для переноса.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</w:t>
      </w:r>
      <w:proofErr w:type="gramStart"/>
      <w:r w:rsidRPr="00C6673B">
        <w:rPr>
          <w:rFonts w:ascii="Bookman Old Style" w:hAnsi="Bookman Old Style"/>
          <w:i/>
          <w:sz w:val="18"/>
          <w:szCs w:val="18"/>
        </w:rPr>
        <w:t>Мо-локо</w:t>
      </w:r>
      <w:proofErr w:type="gramEnd"/>
      <w:r w:rsidRPr="00C6673B">
        <w:rPr>
          <w:rFonts w:ascii="Bookman Old Style" w:hAnsi="Bookman Old Style"/>
          <w:i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i/>
          <w:sz w:val="18"/>
          <w:szCs w:val="18"/>
        </w:rPr>
        <w:t>моло</w:t>
      </w:r>
      <w:proofErr w:type="spellEnd"/>
      <w:r w:rsidRPr="00C6673B">
        <w:rPr>
          <w:rFonts w:ascii="Bookman Old Style" w:hAnsi="Bookman Old Style"/>
          <w:i/>
          <w:sz w:val="18"/>
          <w:szCs w:val="18"/>
        </w:rPr>
        <w:t>-ко.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Мягкий знак-показатель мягкости. 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Мягкий зна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>к-</w:t>
      </w:r>
      <w:proofErr w:type="gramEnd"/>
      <w:r w:rsidRPr="00C6673B">
        <w:rPr>
          <w:rFonts w:ascii="Bookman Old Style" w:hAnsi="Bookman Old Style"/>
          <w:sz w:val="18"/>
          <w:szCs w:val="18"/>
          <w:u w:val="single"/>
        </w:rPr>
        <w:t xml:space="preserve"> показатель мягкости, пишется в конце и в середине слова между двумя согласными. Он показывает мягкость предшествующего звука.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Выпиши слово верно.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Па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ль</w:t>
      </w:r>
      <w:r w:rsidRPr="00C6673B">
        <w:rPr>
          <w:rFonts w:ascii="Bookman Old Style" w:hAnsi="Bookman Old Style"/>
          <w:i/>
          <w:sz w:val="18"/>
          <w:szCs w:val="18"/>
        </w:rPr>
        <w:t>то, ко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нь</w:t>
      </w:r>
      <w:r w:rsidRPr="00C6673B">
        <w:rPr>
          <w:rFonts w:ascii="Bookman Old Style" w:hAnsi="Bookman Old Style"/>
          <w:i/>
          <w:sz w:val="18"/>
          <w:szCs w:val="18"/>
        </w:rPr>
        <w:t>, кры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ль</w:t>
      </w:r>
      <w:r w:rsidRPr="00C6673B">
        <w:rPr>
          <w:rFonts w:ascii="Bookman Old Style" w:hAnsi="Bookman Old Style"/>
          <w:i/>
          <w:sz w:val="18"/>
          <w:szCs w:val="18"/>
        </w:rPr>
        <w:t>цо.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Словарные слова.</w:t>
      </w:r>
    </w:p>
    <w:p w:rsidR="00FB0A01" w:rsidRPr="00C6673B" w:rsidRDefault="00FB0A01" w:rsidP="00C6673B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 xml:space="preserve">Напиши слово 3 раза. </w:t>
      </w:r>
      <w:r w:rsidRPr="00C6673B">
        <w:rPr>
          <w:rFonts w:ascii="Bookman Old Style" w:hAnsi="Bookman Old Style"/>
          <w:i/>
          <w:sz w:val="18"/>
          <w:szCs w:val="18"/>
        </w:rPr>
        <w:t xml:space="preserve">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Г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о</w:t>
      </w:r>
      <w:r w:rsidRPr="00C6673B">
        <w:rPr>
          <w:rFonts w:ascii="Bookman Old Style" w:hAnsi="Bookman Old Style"/>
          <w:i/>
          <w:sz w:val="18"/>
          <w:szCs w:val="18"/>
        </w:rPr>
        <w:t>рох, г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о</w:t>
      </w:r>
      <w:r w:rsidRPr="00C6673B">
        <w:rPr>
          <w:rFonts w:ascii="Bookman Old Style" w:hAnsi="Bookman Old Style"/>
          <w:i/>
          <w:sz w:val="18"/>
          <w:szCs w:val="18"/>
        </w:rPr>
        <w:t>рох, г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о</w:t>
      </w:r>
      <w:r w:rsidRPr="00C6673B">
        <w:rPr>
          <w:rFonts w:ascii="Bookman Old Style" w:hAnsi="Bookman Old Style"/>
          <w:i/>
          <w:sz w:val="18"/>
          <w:szCs w:val="18"/>
        </w:rPr>
        <w:t>рох.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Сочетания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жи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-ши, </w:t>
      </w:r>
      <w:proofErr w:type="spellStart"/>
      <w:proofErr w:type="gramStart"/>
      <w:r w:rsidRPr="00C6673B">
        <w:rPr>
          <w:rFonts w:ascii="Bookman Old Style" w:hAnsi="Bookman Old Style"/>
          <w:b/>
          <w:sz w:val="18"/>
          <w:szCs w:val="18"/>
        </w:rPr>
        <w:t>ча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>-ща</w:t>
      </w:r>
      <w:proofErr w:type="gramEnd"/>
      <w:r w:rsidRPr="00C6673B">
        <w:rPr>
          <w:rFonts w:ascii="Bookman Old Style" w:hAnsi="Bookman Old Style"/>
          <w:b/>
          <w:sz w:val="18"/>
          <w:szCs w:val="18"/>
        </w:rPr>
        <w:t>, чу-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щу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 xml:space="preserve">Помни! </w:t>
      </w:r>
      <w:proofErr w:type="spellStart"/>
      <w:r w:rsidRPr="00C6673B">
        <w:rPr>
          <w:rFonts w:ascii="Bookman Old Style" w:hAnsi="Bookman Old Style"/>
          <w:sz w:val="18"/>
          <w:szCs w:val="18"/>
          <w:u w:val="single"/>
        </w:rPr>
        <w:t>Жи</w:t>
      </w:r>
      <w:proofErr w:type="spellEnd"/>
      <w:r w:rsidRPr="00C6673B">
        <w:rPr>
          <w:rFonts w:ascii="Bookman Old Style" w:hAnsi="Bookman Old Style"/>
          <w:sz w:val="18"/>
          <w:szCs w:val="18"/>
          <w:u w:val="single"/>
        </w:rPr>
        <w:t xml:space="preserve">-ши пиши с буквой  и; </w:t>
      </w:r>
      <w:proofErr w:type="spellStart"/>
      <w:r w:rsidRPr="00C6673B">
        <w:rPr>
          <w:rFonts w:ascii="Bookman Old Style" w:hAnsi="Bookman Old Style"/>
          <w:sz w:val="18"/>
          <w:szCs w:val="18"/>
          <w:u w:val="single"/>
        </w:rPr>
        <w:t>ча</w:t>
      </w:r>
      <w:proofErr w:type="spellEnd"/>
      <w:r w:rsidRPr="00C6673B">
        <w:rPr>
          <w:rFonts w:ascii="Bookman Old Style" w:hAnsi="Bookman Old Style"/>
          <w:sz w:val="18"/>
          <w:szCs w:val="18"/>
          <w:u w:val="single"/>
        </w:rPr>
        <w:t>-ща пиши с буквой а; чу-</w:t>
      </w:r>
      <w:proofErr w:type="spellStart"/>
      <w:r w:rsidRPr="00C6673B">
        <w:rPr>
          <w:rFonts w:ascii="Bookman Old Style" w:hAnsi="Bookman Old Style"/>
          <w:sz w:val="18"/>
          <w:szCs w:val="18"/>
          <w:u w:val="single"/>
        </w:rPr>
        <w:t>щу</w:t>
      </w:r>
      <w:proofErr w:type="spellEnd"/>
      <w:r w:rsidRPr="00C6673B">
        <w:rPr>
          <w:rFonts w:ascii="Bookman Old Style" w:hAnsi="Bookman Old Style"/>
          <w:sz w:val="18"/>
          <w:szCs w:val="18"/>
          <w:u w:val="single"/>
        </w:rPr>
        <w:t xml:space="preserve"> пиши с буквой 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>у</w:t>
      </w:r>
      <w:proofErr w:type="gramEnd"/>
      <w:r w:rsidRPr="00C6673B">
        <w:rPr>
          <w:rFonts w:ascii="Bookman Old Style" w:hAnsi="Bookman Old Style"/>
          <w:sz w:val="18"/>
          <w:szCs w:val="18"/>
          <w:u w:val="single"/>
        </w:rPr>
        <w:t xml:space="preserve">. </w:t>
      </w:r>
      <w:r w:rsidRPr="00C6673B">
        <w:rPr>
          <w:rFonts w:ascii="Bookman Old Style" w:hAnsi="Bookman Old Style"/>
          <w:sz w:val="18"/>
          <w:szCs w:val="18"/>
        </w:rPr>
        <w:t xml:space="preserve">Выпиши слово, подчеркни сочетание.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i/>
          <w:sz w:val="18"/>
          <w:szCs w:val="18"/>
          <w:u w:val="double"/>
        </w:rPr>
        <w:t>Ч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 xml:space="preserve">йник, 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ч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>шка, ту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ч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 xml:space="preserve">. 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Ж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и</w:t>
      </w:r>
      <w:r w:rsidRPr="00C6673B">
        <w:rPr>
          <w:rFonts w:ascii="Bookman Old Style" w:hAnsi="Bookman Old Style"/>
          <w:i/>
          <w:sz w:val="18"/>
          <w:szCs w:val="18"/>
        </w:rPr>
        <w:t xml:space="preserve">знь, 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ж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и</w:t>
      </w:r>
      <w:r w:rsidRPr="00C6673B">
        <w:rPr>
          <w:rFonts w:ascii="Bookman Old Style" w:hAnsi="Bookman Old Style"/>
          <w:i/>
          <w:sz w:val="18"/>
          <w:szCs w:val="18"/>
        </w:rPr>
        <w:t>раф, стри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ж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и</w:t>
      </w:r>
      <w:r w:rsidRPr="00C6673B">
        <w:rPr>
          <w:rFonts w:ascii="Bookman Old Style" w:hAnsi="Bookman Old Style"/>
          <w:i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Сочетания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чк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чн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чт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нч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щн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рщ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 xml:space="preserve">, </w:t>
      </w:r>
      <w:proofErr w:type="spellStart"/>
      <w:r w:rsidRPr="00C6673B">
        <w:rPr>
          <w:rFonts w:ascii="Bookman Old Style" w:hAnsi="Bookman Old Style"/>
          <w:b/>
          <w:sz w:val="18"/>
          <w:szCs w:val="18"/>
        </w:rPr>
        <w:t>нщ</w:t>
      </w:r>
      <w:proofErr w:type="spellEnd"/>
      <w:r w:rsidRPr="00C6673B">
        <w:rPr>
          <w:rFonts w:ascii="Bookman Old Style" w:hAnsi="Bookman Old Style"/>
          <w:b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Сочетания пишутся без мягкого знака.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 xml:space="preserve">Выпиши слово правильно, подчеркни сочетание.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>Ласто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чк</w:t>
      </w:r>
      <w:r w:rsidRPr="00C6673B">
        <w:rPr>
          <w:rFonts w:ascii="Bookman Old Style" w:hAnsi="Bookman Old Style"/>
          <w:i/>
          <w:sz w:val="18"/>
          <w:szCs w:val="18"/>
        </w:rPr>
        <w:t>а, вето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чк</w:t>
      </w:r>
      <w:r w:rsidRPr="00C6673B">
        <w:rPr>
          <w:rFonts w:ascii="Bookman Old Style" w:hAnsi="Bookman Old Style"/>
          <w:i/>
          <w:sz w:val="18"/>
          <w:szCs w:val="18"/>
        </w:rPr>
        <w:t>а, води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чк</w:t>
      </w:r>
      <w:r w:rsidRPr="00C6673B">
        <w:rPr>
          <w:rFonts w:ascii="Bookman Old Style" w:hAnsi="Bookman Old Style"/>
          <w:i/>
          <w:sz w:val="18"/>
          <w:szCs w:val="18"/>
        </w:rPr>
        <w:t>а.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C6673B" w:rsidRPr="00C6673B" w:rsidRDefault="00C6673B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>Разделительный мягкий знак.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 xml:space="preserve">Помни! Разделительный мягкий знак пишется в 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>корне слова</w:t>
      </w:r>
      <w:proofErr w:type="gramEnd"/>
      <w:r w:rsidRPr="00C6673B">
        <w:rPr>
          <w:rFonts w:ascii="Bookman Old Style" w:hAnsi="Bookman Old Style"/>
          <w:sz w:val="18"/>
          <w:szCs w:val="18"/>
          <w:u w:val="single"/>
        </w:rPr>
        <w:t xml:space="preserve"> после согласной перед гласными буквами: е, ё, ю, я, и. Разделительный мягкий знак показывает, что согласный звук  не сливается с гласным.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Выпиши слово верно. Подчеркни буквы по образцу.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Сем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ь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я</w:t>
      </w:r>
      <w:r w:rsidRPr="00C6673B">
        <w:rPr>
          <w:rFonts w:ascii="Bookman Old Style" w:hAnsi="Bookman Old Style"/>
          <w:i/>
          <w:sz w:val="18"/>
          <w:szCs w:val="18"/>
        </w:rPr>
        <w:t>, в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ь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ю</w:t>
      </w:r>
      <w:r w:rsidRPr="00C6673B">
        <w:rPr>
          <w:rFonts w:ascii="Bookman Old Style" w:hAnsi="Bookman Old Style"/>
          <w:i/>
          <w:sz w:val="18"/>
          <w:szCs w:val="18"/>
        </w:rPr>
        <w:t>га, вороб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ь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и</w:t>
      </w:r>
      <w:r w:rsidRPr="00C6673B">
        <w:rPr>
          <w:rFonts w:ascii="Bookman Old Style" w:hAnsi="Bookman Old Style"/>
          <w:i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 Двойные согласные.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 xml:space="preserve"> Напиши слово 2 раза. Выдели часть слова, в которой находятся двойные согласные. Подчеркни двойные согласные.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>Гру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пп</w:t>
      </w:r>
      <w:r w:rsidRPr="00C6673B">
        <w:rPr>
          <w:rFonts w:ascii="Bookman Old Style" w:hAnsi="Bookman Old Style"/>
          <w:i/>
          <w:sz w:val="18"/>
          <w:szCs w:val="18"/>
        </w:rPr>
        <w:t>а, гру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пп</w:t>
      </w:r>
      <w:r w:rsidRPr="00C6673B">
        <w:rPr>
          <w:rFonts w:ascii="Bookman Old Style" w:hAnsi="Bookman Old Style"/>
          <w:i/>
          <w:sz w:val="18"/>
          <w:szCs w:val="18"/>
        </w:rPr>
        <w:t>а.</w:t>
      </w:r>
    </w:p>
    <w:p w:rsidR="00FB0A01" w:rsidRPr="00C6673B" w:rsidRDefault="00FB0A01" w:rsidP="00FB0A01">
      <w:pPr>
        <w:tabs>
          <w:tab w:val="left" w:pos="4350"/>
          <w:tab w:val="left" w:pos="5250"/>
        </w:tabs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ab/>
      </w:r>
      <w:r w:rsidRPr="00C6673B">
        <w:rPr>
          <w:rFonts w:ascii="Bookman Old Style" w:hAnsi="Bookman Old Style"/>
          <w:i/>
          <w:sz w:val="18"/>
          <w:szCs w:val="18"/>
        </w:rPr>
        <w:tab/>
      </w:r>
    </w:p>
    <w:p w:rsidR="00FB0A01" w:rsidRPr="00C6673B" w:rsidRDefault="00FB0A01" w:rsidP="00FB0A01">
      <w:pPr>
        <w:tabs>
          <w:tab w:val="left" w:pos="5775"/>
          <w:tab w:val="center" w:pos="6029"/>
        </w:tabs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>Ра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сс</w:t>
      </w:r>
      <w:r w:rsidRPr="00C6673B">
        <w:rPr>
          <w:rFonts w:ascii="Bookman Old Style" w:hAnsi="Bookman Old Style"/>
          <w:i/>
          <w:sz w:val="18"/>
          <w:szCs w:val="18"/>
        </w:rPr>
        <w:t>вет, ра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сс</w:t>
      </w:r>
      <w:r w:rsidRPr="00C6673B">
        <w:rPr>
          <w:rFonts w:ascii="Bookman Old Style" w:hAnsi="Bookman Old Style"/>
          <w:i/>
          <w:sz w:val="18"/>
          <w:szCs w:val="18"/>
        </w:rPr>
        <w:t>вет.</w:t>
      </w:r>
      <w:r w:rsidRPr="00C6673B">
        <w:rPr>
          <w:rFonts w:ascii="Bookman Old Style" w:hAnsi="Bookman Old Style"/>
          <w:i/>
          <w:sz w:val="18"/>
          <w:szCs w:val="18"/>
        </w:rPr>
        <w:tab/>
      </w:r>
      <w:r w:rsidRPr="00C6673B">
        <w:rPr>
          <w:rFonts w:ascii="Bookman Old Style" w:hAnsi="Bookman Old Style"/>
          <w:i/>
          <w:sz w:val="18"/>
          <w:szCs w:val="18"/>
        </w:rPr>
        <w:tab/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>Осе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нн</w:t>
      </w:r>
      <w:r w:rsidRPr="00C6673B">
        <w:rPr>
          <w:rFonts w:ascii="Bookman Old Style" w:hAnsi="Bookman Old Style"/>
          <w:i/>
          <w:sz w:val="18"/>
          <w:szCs w:val="18"/>
        </w:rPr>
        <w:t>ий, осе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нн</w:t>
      </w:r>
      <w:r w:rsidRPr="00C6673B">
        <w:rPr>
          <w:rFonts w:ascii="Bookman Old Style" w:hAnsi="Bookman Old Style"/>
          <w:i/>
          <w:sz w:val="18"/>
          <w:szCs w:val="18"/>
        </w:rPr>
        <w:t>ий.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 Предлоги со словами.</w:t>
      </w:r>
    </w:p>
    <w:p w:rsidR="00FB0A01" w:rsidRPr="00C6673B" w:rsidRDefault="00FB0A01" w:rsidP="00FB0A01">
      <w:pPr>
        <w:spacing w:after="0"/>
        <w:ind w:left="795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Предлоги со словами пишутся отдельно. Между предлогом и словом можно  поставить вопрос или другое слово. У глаголов предлогов не бывает.</w:t>
      </w:r>
    </w:p>
    <w:p w:rsidR="00FB0A01" w:rsidRPr="00C6673B" w:rsidRDefault="00FB0A01" w:rsidP="00FB0A01">
      <w:pPr>
        <w:spacing w:after="0"/>
        <w:ind w:left="795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Выпиши слово вместе с предлогом. Между предлогом и словом поставь вопрос или  другое слово.</w:t>
      </w:r>
    </w:p>
    <w:p w:rsidR="00FB0A01" w:rsidRPr="00C6673B" w:rsidRDefault="00FB0A01" w:rsidP="00FB0A01">
      <w:pPr>
        <w:spacing w:after="0"/>
        <w:ind w:left="720" w:firstLine="75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</w:t>
      </w:r>
      <w:proofErr w:type="gramStart"/>
      <w:r w:rsidRPr="00C6673B">
        <w:rPr>
          <w:rFonts w:ascii="Bookman Old Style" w:hAnsi="Bookman Old Style"/>
          <w:i/>
          <w:sz w:val="18"/>
          <w:szCs w:val="18"/>
          <w:u w:val="single"/>
        </w:rPr>
        <w:t>На в</w:t>
      </w:r>
      <w:r w:rsidRPr="00C6673B">
        <w:rPr>
          <w:rFonts w:ascii="Bookman Old Style" w:hAnsi="Bookman Old Style"/>
          <w:i/>
          <w:sz w:val="18"/>
          <w:szCs w:val="18"/>
        </w:rPr>
        <w:t xml:space="preserve">етке - на (какой?) ветке, на (тонкой) ветке; 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на д</w:t>
      </w:r>
      <w:r w:rsidRPr="00C6673B">
        <w:rPr>
          <w:rFonts w:ascii="Bookman Old Style" w:hAnsi="Bookman Old Style"/>
          <w:i/>
          <w:sz w:val="18"/>
          <w:szCs w:val="18"/>
        </w:rPr>
        <w:t>ереве,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 xml:space="preserve"> на д</w:t>
      </w:r>
      <w:r w:rsidRPr="00C6673B">
        <w:rPr>
          <w:rFonts w:ascii="Bookman Old Style" w:hAnsi="Bookman Old Style"/>
          <w:i/>
          <w:sz w:val="18"/>
          <w:szCs w:val="18"/>
        </w:rPr>
        <w:t>ороге.</w:t>
      </w:r>
      <w:proofErr w:type="gramEnd"/>
    </w:p>
    <w:p w:rsidR="00FB0A01" w:rsidRPr="00C6673B" w:rsidRDefault="00FB0A01" w:rsidP="00FB0A01">
      <w:pPr>
        <w:spacing w:after="0"/>
        <w:ind w:left="720" w:firstLine="75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 Проверяемые безударные гласные в </w:t>
      </w:r>
      <w:proofErr w:type="gramStart"/>
      <w:r w:rsidRPr="00C6673B">
        <w:rPr>
          <w:rFonts w:ascii="Bookman Old Style" w:hAnsi="Bookman Old Style"/>
          <w:b/>
          <w:sz w:val="18"/>
          <w:szCs w:val="18"/>
        </w:rPr>
        <w:t>корне слова</w:t>
      </w:r>
      <w:proofErr w:type="gramEnd"/>
      <w:r w:rsidRPr="00C6673B">
        <w:rPr>
          <w:rFonts w:ascii="Bookman Old Style" w:hAnsi="Bookman Old Style"/>
          <w:b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>Помни! Безударные гласные и, а, о, е, я - проверяй ударением.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</w:rPr>
        <w:t>Выпиши слово, подбери к нему проверочное слово так, чтобы гласная была под ударением. Выдели орфограмму.</w:t>
      </w:r>
    </w:p>
    <w:p w:rsidR="00FB0A01" w:rsidRPr="00C6673B" w:rsidRDefault="00E71A4F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1pt;margin-top:17.65pt;width:2.25pt;height:4.5pt;flip:x;z-index:251669504;mso-position-horizontal-relative:text;mso-position-vertical-relative:text" o:connectortype="straight"/>
        </w:pict>
      </w:r>
    </w:p>
    <w:p w:rsidR="00FB0A01" w:rsidRPr="00C6673B" w:rsidRDefault="00FB0A01" w:rsidP="00FB0A01">
      <w:pPr>
        <w:tabs>
          <w:tab w:val="left" w:pos="8580"/>
        </w:tabs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Р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е</w:t>
      </w:r>
      <w:r w:rsidRPr="00C6673B">
        <w:rPr>
          <w:rFonts w:ascii="Bookman Old Style" w:hAnsi="Bookman Old Style"/>
          <w:i/>
          <w:sz w:val="18"/>
          <w:szCs w:val="18"/>
        </w:rPr>
        <w:t>ка – р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е</w:t>
      </w:r>
      <w:r w:rsidRPr="00C6673B">
        <w:rPr>
          <w:rFonts w:ascii="Bookman Old Style" w:hAnsi="Bookman Old Style"/>
          <w:i/>
          <w:sz w:val="18"/>
          <w:szCs w:val="18"/>
        </w:rPr>
        <w:t>ки, с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>ды - с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>дик, сл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е</w:t>
      </w:r>
      <w:r w:rsidRPr="00C6673B">
        <w:rPr>
          <w:rFonts w:ascii="Bookman Old Style" w:hAnsi="Bookman Old Style"/>
          <w:i/>
          <w:sz w:val="18"/>
          <w:szCs w:val="18"/>
        </w:rPr>
        <w:t xml:space="preserve">за </w:t>
      </w:r>
      <w:proofErr w:type="gramStart"/>
      <w:r w:rsidRPr="00C6673B">
        <w:rPr>
          <w:rFonts w:ascii="Bookman Old Style" w:hAnsi="Bookman Old Style"/>
          <w:i/>
          <w:sz w:val="18"/>
          <w:szCs w:val="18"/>
        </w:rPr>
        <w:t>–с</w:t>
      </w:r>
      <w:proofErr w:type="gramEnd"/>
      <w:r w:rsidRPr="00C6673B">
        <w:rPr>
          <w:rFonts w:ascii="Bookman Old Style" w:hAnsi="Bookman Old Style"/>
          <w:i/>
          <w:sz w:val="18"/>
          <w:szCs w:val="18"/>
        </w:rPr>
        <w:t>л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ё</w:t>
      </w:r>
      <w:r w:rsidRPr="00C6673B">
        <w:rPr>
          <w:rFonts w:ascii="Bookman Old Style" w:hAnsi="Bookman Old Style"/>
          <w:i/>
          <w:sz w:val="18"/>
          <w:szCs w:val="18"/>
        </w:rPr>
        <w:t>зы.</w:t>
      </w:r>
      <w:r w:rsidRPr="00C6673B">
        <w:rPr>
          <w:rFonts w:ascii="Bookman Old Style" w:hAnsi="Bookman Old Style"/>
          <w:i/>
          <w:sz w:val="18"/>
          <w:szCs w:val="18"/>
        </w:rPr>
        <w:tab/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>Придумай и запиши ещё 2 слова на это правило.</w:t>
      </w:r>
    </w:p>
    <w:p w:rsidR="00FB0A01" w:rsidRPr="00C6673B" w:rsidRDefault="00FB0A01" w:rsidP="00FB0A0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6673B">
        <w:rPr>
          <w:rFonts w:ascii="Bookman Old Style" w:hAnsi="Bookman Old Style"/>
          <w:b/>
          <w:sz w:val="18"/>
          <w:szCs w:val="18"/>
        </w:rPr>
        <w:t xml:space="preserve"> Звонкие и глухие согласные в </w:t>
      </w:r>
      <w:proofErr w:type="gramStart"/>
      <w:r w:rsidRPr="00C6673B">
        <w:rPr>
          <w:rFonts w:ascii="Bookman Old Style" w:hAnsi="Bookman Old Style"/>
          <w:b/>
          <w:sz w:val="18"/>
          <w:szCs w:val="18"/>
        </w:rPr>
        <w:t>корне слова</w:t>
      </w:r>
      <w:proofErr w:type="gramEnd"/>
      <w:r w:rsidRPr="00C6673B">
        <w:rPr>
          <w:rFonts w:ascii="Bookman Old Style" w:hAnsi="Bookman Old Style"/>
          <w:b/>
          <w:sz w:val="18"/>
          <w:szCs w:val="18"/>
        </w:rPr>
        <w:t>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  <w:u w:val="single"/>
        </w:rPr>
      </w:pPr>
      <w:r w:rsidRPr="00C6673B">
        <w:rPr>
          <w:rFonts w:ascii="Bookman Old Style" w:hAnsi="Bookman Old Style"/>
          <w:sz w:val="18"/>
          <w:szCs w:val="18"/>
          <w:u w:val="single"/>
        </w:rPr>
        <w:t xml:space="preserve">Помни! Парные согласные б-п, в-ф, г-к, </w:t>
      </w:r>
      <w:proofErr w:type="gramStart"/>
      <w:r w:rsidRPr="00C6673B">
        <w:rPr>
          <w:rFonts w:ascii="Bookman Old Style" w:hAnsi="Bookman Old Style"/>
          <w:sz w:val="18"/>
          <w:szCs w:val="18"/>
          <w:u w:val="single"/>
        </w:rPr>
        <w:t>д-т</w:t>
      </w:r>
      <w:proofErr w:type="gramEnd"/>
      <w:r w:rsidRPr="00C6673B">
        <w:rPr>
          <w:rFonts w:ascii="Bookman Old Style" w:hAnsi="Bookman Old Style"/>
          <w:sz w:val="18"/>
          <w:szCs w:val="18"/>
          <w:u w:val="single"/>
        </w:rPr>
        <w:t>, ж-ш, з-с – проверяй, когда они находятся в конце слова или перед глухой согласной.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C6673B">
        <w:rPr>
          <w:rFonts w:ascii="Bookman Old Style" w:hAnsi="Bookman Old Style"/>
          <w:sz w:val="18"/>
          <w:szCs w:val="18"/>
        </w:rPr>
        <w:t xml:space="preserve">Выпиши слово, подбери к нему проверочное слово так, чтобы после согласной стояла гласная  буква или звонкая согласная. Выдели орфограмму. </w:t>
      </w: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sz w:val="18"/>
          <w:szCs w:val="18"/>
        </w:rPr>
      </w:pPr>
    </w:p>
    <w:p w:rsidR="00FB0A01" w:rsidRPr="00C6673B" w:rsidRDefault="00FB0A01" w:rsidP="00FB0A01">
      <w:pPr>
        <w:spacing w:after="0"/>
        <w:ind w:left="720"/>
        <w:rPr>
          <w:rFonts w:ascii="Bookman Old Style" w:hAnsi="Bookman Old Style"/>
          <w:i/>
          <w:sz w:val="18"/>
          <w:szCs w:val="18"/>
        </w:rPr>
      </w:pPr>
      <w:r w:rsidRPr="00C6673B">
        <w:rPr>
          <w:rFonts w:ascii="Bookman Old Style" w:hAnsi="Bookman Old Style"/>
          <w:i/>
          <w:sz w:val="18"/>
          <w:szCs w:val="18"/>
        </w:rPr>
        <w:t xml:space="preserve">   Ска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з</w:t>
      </w:r>
      <w:r w:rsidRPr="00C6673B">
        <w:rPr>
          <w:rFonts w:ascii="Bookman Old Style" w:hAnsi="Bookman Old Style"/>
          <w:i/>
          <w:sz w:val="18"/>
          <w:szCs w:val="18"/>
        </w:rPr>
        <w:t>ка – ска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з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о</w:t>
      </w:r>
      <w:r w:rsidRPr="00C6673B">
        <w:rPr>
          <w:rFonts w:ascii="Bookman Old Style" w:hAnsi="Bookman Old Style"/>
          <w:i/>
          <w:sz w:val="18"/>
          <w:szCs w:val="18"/>
        </w:rPr>
        <w:t>чка, сне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г</w:t>
      </w:r>
      <w:r w:rsidRPr="00C6673B">
        <w:rPr>
          <w:rFonts w:ascii="Bookman Old Style" w:hAnsi="Bookman Old Style"/>
          <w:i/>
          <w:sz w:val="18"/>
          <w:szCs w:val="18"/>
        </w:rPr>
        <w:t xml:space="preserve"> – сне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г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а</w:t>
      </w:r>
      <w:r w:rsidRPr="00C6673B">
        <w:rPr>
          <w:rFonts w:ascii="Bookman Old Style" w:hAnsi="Bookman Old Style"/>
          <w:i/>
          <w:sz w:val="18"/>
          <w:szCs w:val="18"/>
        </w:rPr>
        <w:t>, ло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ж</w:t>
      </w:r>
      <w:r w:rsidRPr="00C6673B">
        <w:rPr>
          <w:rFonts w:ascii="Bookman Old Style" w:hAnsi="Bookman Old Style"/>
          <w:i/>
          <w:sz w:val="18"/>
          <w:szCs w:val="18"/>
        </w:rPr>
        <w:t>ка – ло</w:t>
      </w:r>
      <w:r w:rsidRPr="00C6673B">
        <w:rPr>
          <w:rFonts w:ascii="Bookman Old Style" w:hAnsi="Bookman Old Style"/>
          <w:i/>
          <w:sz w:val="18"/>
          <w:szCs w:val="18"/>
          <w:u w:val="single"/>
        </w:rPr>
        <w:t>ж</w:t>
      </w:r>
      <w:r w:rsidRPr="00C6673B">
        <w:rPr>
          <w:rFonts w:ascii="Bookman Old Style" w:hAnsi="Bookman Old Style"/>
          <w:i/>
          <w:sz w:val="18"/>
          <w:szCs w:val="18"/>
          <w:u w:val="double"/>
        </w:rPr>
        <w:t>е</w:t>
      </w:r>
      <w:r w:rsidRPr="00C6673B">
        <w:rPr>
          <w:rFonts w:ascii="Bookman Old Style" w:hAnsi="Bookman Old Style"/>
          <w:i/>
          <w:sz w:val="18"/>
          <w:szCs w:val="18"/>
        </w:rPr>
        <w:t>чка.</w:t>
      </w:r>
    </w:p>
    <w:p w:rsidR="00A7270F" w:rsidRPr="00C6673B" w:rsidRDefault="00A7270F">
      <w:pPr>
        <w:rPr>
          <w:rFonts w:ascii="Ariac" w:hAnsi="Ariac"/>
          <w:sz w:val="18"/>
          <w:szCs w:val="18"/>
        </w:rPr>
      </w:pPr>
    </w:p>
    <w:sectPr w:rsidR="00A7270F" w:rsidRPr="00C6673B" w:rsidSect="00C6673B">
      <w:pgSz w:w="16838" w:h="11906" w:orient="landscape"/>
      <w:pgMar w:top="993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910"/>
    <w:multiLevelType w:val="hybridMultilevel"/>
    <w:tmpl w:val="926A8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A01"/>
    <w:rsid w:val="00594431"/>
    <w:rsid w:val="0081685B"/>
    <w:rsid w:val="00834FC2"/>
    <w:rsid w:val="00A7270F"/>
    <w:rsid w:val="00C6673B"/>
    <w:rsid w:val="00E71A4F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arc" idref="#_x0000_s1028"/>
        <o:r id="V:Rule4" type="arc" idref="#_x0000_s1027"/>
        <o:r id="V:Rule6" type="arc" idref="#_x0000_s1026"/>
        <o:r id="V:Rule12" type="connector" idref="#_x0000_s1035"/>
        <o:r id="V:Rule13" type="connector" idref="#_x0000_s1036"/>
        <o:r id="V:Rule14" type="connector" idref="#_x0000_s1031"/>
        <o:r id="V:Rule15" type="connector" idref="#_x0000_s1033"/>
        <o:r id="V:Rule16" type="connector" idref="#_x0000_s1032"/>
        <o:r id="V:Rule17" type="connector" idref="#_x0000_s1034"/>
        <o:r id="V:Rule18" type="connector" idref="#_x0000_s1029"/>
        <o:r id="V:Rule19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2013-12-14T11:32:00Z</cp:lastPrinted>
  <dcterms:created xsi:type="dcterms:W3CDTF">2012-10-09T05:59:00Z</dcterms:created>
  <dcterms:modified xsi:type="dcterms:W3CDTF">2013-12-14T11:34:00Z</dcterms:modified>
</cp:coreProperties>
</file>