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F0" w:rsidRPr="00BB21F0" w:rsidRDefault="00BB21F0" w:rsidP="00BB21F0">
      <w:pPr>
        <w:shd w:val="clear" w:color="auto" w:fill="FFFFFF"/>
        <w:spacing w:after="150" w:line="240" w:lineRule="auto"/>
        <w:outlineLvl w:val="0"/>
        <w:rPr>
          <w:rFonts w:ascii="Tahoma" w:eastAsia="Times New Roman" w:hAnsi="Tahoma" w:cs="Tahoma"/>
          <w:b/>
          <w:bCs/>
          <w:color w:val="2CA8D6"/>
          <w:kern w:val="36"/>
          <w:lang w:eastAsia="ru-RU"/>
        </w:rPr>
      </w:pPr>
      <w:r w:rsidRPr="00BB21F0">
        <w:rPr>
          <w:rFonts w:ascii="Tahoma" w:eastAsia="Times New Roman" w:hAnsi="Tahoma" w:cs="Tahoma"/>
          <w:b/>
          <w:bCs/>
          <w:color w:val="2CA8D6"/>
          <w:kern w:val="36"/>
          <w:sz w:val="36"/>
          <w:szCs w:val="36"/>
          <w:lang w:eastAsia="ru-RU"/>
        </w:rPr>
        <w:t>Что такое мастер-класс</w:t>
      </w:r>
      <w:r>
        <w:rPr>
          <w:rFonts w:ascii="Tahoma" w:eastAsia="Times New Roman" w:hAnsi="Tahoma" w:cs="Tahoma"/>
          <w:b/>
          <w:bCs/>
          <w:color w:val="2CA8D6"/>
          <w:kern w:val="36"/>
          <w:sz w:val="36"/>
          <w:szCs w:val="36"/>
          <w:lang w:eastAsia="ru-RU"/>
        </w:rPr>
        <w:t>.</w:t>
      </w:r>
      <w:r w:rsidRPr="00BB21F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333333"/>
          <w:lang w:eastAsia="ru-RU"/>
        </w:rPr>
        <w:t xml:space="preserve">  </w:t>
      </w:r>
      <w:r w:rsidRPr="00BB21F0">
        <w:rPr>
          <w:rFonts w:ascii="Tahoma" w:eastAsia="Times New Roman" w:hAnsi="Tahoma" w:cs="Tahoma"/>
          <w:color w:val="333333"/>
          <w:lang w:eastAsia="ru-RU"/>
        </w:rPr>
        <w:t xml:space="preserve"> Одной из эффективных форм распространения собственного педагогического опыта является мастер-класс. Данное понятие широко используется во многих сферах деятельности человека, в том числе и в образовании. Зачастую в педагогическом сообществе под мастер-классом понимают открытый урок, мероприятие, презентацию достижений педагога. </w:t>
      </w:r>
    </w:p>
    <w:p w:rsidR="00BB21F0" w:rsidRPr="00BB21F0" w:rsidRDefault="00BB21F0" w:rsidP="00BB21F0">
      <w:pPr>
        <w:shd w:val="clear" w:color="auto" w:fill="FFFFFF"/>
        <w:spacing w:before="144" w:after="288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BB21F0">
        <w:rPr>
          <w:rFonts w:ascii="Tahoma" w:eastAsia="Times New Roman" w:hAnsi="Tahoma" w:cs="Tahoma"/>
          <w:color w:val="333333"/>
          <w:lang w:eastAsia="ru-RU"/>
        </w:rPr>
        <w:t xml:space="preserve">    Что же такое мастер-класс?  В педагогической литературе существует несколько десятков определений понятия «мастер-класс». В первую очередь, </w:t>
      </w:r>
      <w:proofErr w:type="gramStart"/>
      <w:r w:rsidRPr="00BB21F0">
        <w:rPr>
          <w:rFonts w:ascii="Tahoma" w:eastAsia="Times New Roman" w:hAnsi="Tahoma" w:cs="Tahoma"/>
          <w:color w:val="333333"/>
          <w:u w:val="single"/>
          <w:lang w:eastAsia="ru-RU"/>
        </w:rPr>
        <w:t>Мастер–класс</w:t>
      </w:r>
      <w:proofErr w:type="gramEnd"/>
      <w:r w:rsidRPr="00BB21F0">
        <w:rPr>
          <w:rFonts w:ascii="Tahoma" w:eastAsia="Times New Roman" w:hAnsi="Tahoma" w:cs="Tahoma"/>
          <w:color w:val="333333"/>
          <w:lang w:eastAsia="ru-RU"/>
        </w:rPr>
        <w:t> – это </w:t>
      </w:r>
      <w:r w:rsidRPr="00BB21F0">
        <w:rPr>
          <w:rFonts w:ascii="Tahoma" w:eastAsia="Times New Roman" w:hAnsi="Tahoma" w:cs="Tahoma"/>
          <w:b/>
          <w:bCs/>
          <w:color w:val="333333"/>
          <w:lang w:eastAsia="ru-RU"/>
        </w:rPr>
        <w:t>открытая педагогическая система, позволяющая демонстрировать новые возможности педагогики развития и свободы</w:t>
      </w:r>
      <w:r w:rsidRPr="00BB21F0">
        <w:rPr>
          <w:rFonts w:ascii="Tahoma" w:eastAsia="Times New Roman" w:hAnsi="Tahoma" w:cs="Tahoma"/>
          <w:color w:val="333333"/>
          <w:lang w:eastAsia="ru-RU"/>
        </w:rPr>
        <w:t>, показывающая способы преодоления консерватизма и рутины.</w:t>
      </w:r>
    </w:p>
    <w:p w:rsidR="00BB21F0" w:rsidRPr="00BB21F0" w:rsidRDefault="00BB21F0" w:rsidP="00BB21F0">
      <w:pPr>
        <w:shd w:val="clear" w:color="auto" w:fill="FFFFFF"/>
        <w:spacing w:before="144" w:after="288" w:line="240" w:lineRule="auto"/>
        <w:rPr>
          <w:rFonts w:ascii="Tahoma" w:eastAsia="Times New Roman" w:hAnsi="Tahoma" w:cs="Tahoma"/>
          <w:color w:val="333333"/>
          <w:lang w:eastAsia="ru-RU"/>
        </w:rPr>
      </w:pPr>
      <w:r>
        <w:rPr>
          <w:rFonts w:ascii="Tahoma" w:eastAsia="Times New Roman" w:hAnsi="Tahoma" w:cs="Tahoma"/>
          <w:color w:val="333333"/>
          <w:u w:val="single"/>
          <w:lang w:eastAsia="ru-RU"/>
        </w:rPr>
        <w:t xml:space="preserve">  </w:t>
      </w:r>
      <w:proofErr w:type="gramStart"/>
      <w:r w:rsidRPr="00BB21F0">
        <w:rPr>
          <w:rFonts w:ascii="Tahoma" w:eastAsia="Times New Roman" w:hAnsi="Tahoma" w:cs="Tahoma"/>
          <w:color w:val="333333"/>
          <w:u w:val="single"/>
          <w:lang w:eastAsia="ru-RU"/>
        </w:rPr>
        <w:t>Мастер–класс</w:t>
      </w:r>
      <w:proofErr w:type="gramEnd"/>
      <w:r w:rsidRPr="00BB21F0">
        <w:rPr>
          <w:rFonts w:ascii="Tahoma" w:eastAsia="Times New Roman" w:hAnsi="Tahoma" w:cs="Tahoma"/>
          <w:color w:val="333333"/>
          <w:lang w:eastAsia="ru-RU"/>
        </w:rPr>
        <w:t> – это </w:t>
      </w:r>
      <w:r w:rsidRPr="00BB21F0">
        <w:rPr>
          <w:rFonts w:ascii="Tahoma" w:eastAsia="Times New Roman" w:hAnsi="Tahoma" w:cs="Tahoma"/>
          <w:b/>
          <w:bCs/>
          <w:color w:val="333333"/>
          <w:lang w:eastAsia="ru-RU"/>
        </w:rPr>
        <w:t>особый  жанр обобщения и распространения педагогического опыта</w:t>
      </w:r>
      <w:r w:rsidRPr="00BB21F0">
        <w:rPr>
          <w:rFonts w:ascii="Tahoma" w:eastAsia="Times New Roman" w:hAnsi="Tahoma" w:cs="Tahoma"/>
          <w:color w:val="333333"/>
          <w:lang w:eastAsia="ru-RU"/>
        </w:rPr>
        <w:t xml:space="preserve">, представляющий собой фундаментально разработанный оригинальный метод или авторскую методику, опирающийся на свои принципы и имеющий определенную структуру. С этой точки зрения мастер-класс отличается от других форм трансляции опыта, тем, что в процессе его проведения идет непосредственное обсуждение предлагаемого методического продукта и поиск творческого решения педагогической </w:t>
      </w:r>
      <w:proofErr w:type="gramStart"/>
      <w:r w:rsidRPr="00BB21F0">
        <w:rPr>
          <w:rFonts w:ascii="Tahoma" w:eastAsia="Times New Roman" w:hAnsi="Tahoma" w:cs="Tahoma"/>
          <w:color w:val="333333"/>
          <w:lang w:eastAsia="ru-RU"/>
        </w:rPr>
        <w:t>проблемы</w:t>
      </w:r>
      <w:proofErr w:type="gramEnd"/>
      <w:r w:rsidRPr="00BB21F0">
        <w:rPr>
          <w:rFonts w:ascii="Tahoma" w:eastAsia="Times New Roman" w:hAnsi="Tahoma" w:cs="Tahoma"/>
          <w:color w:val="333333"/>
          <w:lang w:eastAsia="ru-RU"/>
        </w:rPr>
        <w:t xml:space="preserve"> как со стороны участников мастер-класса, так и со стороны Мастера (под Мастером мы подразумеваем педагога, ведущего мастер-класс). </w:t>
      </w:r>
    </w:p>
    <w:p w:rsidR="00BB21F0" w:rsidRPr="00BB21F0" w:rsidRDefault="00BB21F0" w:rsidP="00BB21F0">
      <w:pPr>
        <w:shd w:val="clear" w:color="auto" w:fill="FFFFFF"/>
        <w:spacing w:before="144" w:after="288" w:line="240" w:lineRule="auto"/>
        <w:rPr>
          <w:rFonts w:ascii="Tahoma" w:eastAsia="Times New Roman" w:hAnsi="Tahoma" w:cs="Tahoma"/>
          <w:color w:val="333333"/>
          <w:lang w:eastAsia="ru-RU"/>
        </w:rPr>
      </w:pPr>
      <w:r>
        <w:rPr>
          <w:rFonts w:ascii="Tahoma" w:eastAsia="Times New Roman" w:hAnsi="Tahoma" w:cs="Tahoma"/>
          <w:color w:val="333333"/>
          <w:u w:val="single"/>
          <w:lang w:eastAsia="ru-RU"/>
        </w:rPr>
        <w:t xml:space="preserve">  </w:t>
      </w:r>
      <w:proofErr w:type="gramStart"/>
      <w:r w:rsidRPr="00BB21F0">
        <w:rPr>
          <w:rFonts w:ascii="Tahoma" w:eastAsia="Times New Roman" w:hAnsi="Tahoma" w:cs="Tahoma"/>
          <w:color w:val="333333"/>
          <w:u w:val="single"/>
          <w:lang w:eastAsia="ru-RU"/>
        </w:rPr>
        <w:t>Мастер–класс</w:t>
      </w:r>
      <w:proofErr w:type="gramEnd"/>
      <w:r w:rsidRPr="00BB21F0">
        <w:rPr>
          <w:rFonts w:ascii="Tahoma" w:eastAsia="Times New Roman" w:hAnsi="Tahoma" w:cs="Tahoma"/>
          <w:color w:val="333333"/>
          <w:lang w:eastAsia="ru-RU"/>
        </w:rPr>
        <w:t> – это одно из эффективных </w:t>
      </w:r>
      <w:r w:rsidRPr="00BB21F0">
        <w:rPr>
          <w:rFonts w:ascii="Tahoma" w:eastAsia="Times New Roman" w:hAnsi="Tahoma" w:cs="Tahoma"/>
          <w:b/>
          <w:bCs/>
          <w:color w:val="333333"/>
          <w:lang w:eastAsia="ru-RU"/>
        </w:rPr>
        <w:t>средств передачи концептуальной идеи авторской педагогической системы</w:t>
      </w:r>
      <w:r w:rsidRPr="00BB21F0">
        <w:rPr>
          <w:rFonts w:ascii="Tahoma" w:eastAsia="Times New Roman" w:hAnsi="Tahoma" w:cs="Tahoma"/>
          <w:color w:val="333333"/>
          <w:lang w:eastAsia="ru-RU"/>
        </w:rPr>
        <w:t xml:space="preserve">. Учитель как профессионал на протяжении ряда лет вырабатывает индивидуальную (авторскую) методическую </w:t>
      </w:r>
      <w:proofErr w:type="spellStart"/>
      <w:r w:rsidRPr="00BB21F0">
        <w:rPr>
          <w:rFonts w:ascii="Tahoma" w:eastAsia="Times New Roman" w:hAnsi="Tahoma" w:cs="Tahoma"/>
          <w:color w:val="333333"/>
          <w:lang w:eastAsia="ru-RU"/>
        </w:rPr>
        <w:t>систему</w:t>
      </w:r>
      <w:proofErr w:type="gramStart"/>
      <w:r w:rsidRPr="00BB21F0">
        <w:rPr>
          <w:rFonts w:ascii="Tahoma" w:eastAsia="Times New Roman" w:hAnsi="Tahoma" w:cs="Tahoma"/>
          <w:b/>
          <w:bCs/>
          <w:i/>
          <w:iCs/>
          <w:color w:val="333333"/>
          <w:lang w:eastAsia="ru-RU"/>
        </w:rPr>
        <w:t>,</w:t>
      </w:r>
      <w:r w:rsidRPr="00BB21F0">
        <w:rPr>
          <w:rFonts w:ascii="Tahoma" w:eastAsia="Times New Roman" w:hAnsi="Tahoma" w:cs="Tahoma"/>
          <w:color w:val="333333"/>
          <w:lang w:eastAsia="ru-RU"/>
        </w:rPr>
        <w:t>в</w:t>
      </w:r>
      <w:proofErr w:type="gramEnd"/>
      <w:r w:rsidRPr="00BB21F0">
        <w:rPr>
          <w:rFonts w:ascii="Tahoma" w:eastAsia="Times New Roman" w:hAnsi="Tahoma" w:cs="Tahoma"/>
          <w:color w:val="333333"/>
          <w:lang w:eastAsia="ru-RU"/>
        </w:rPr>
        <w:t>ключающую</w:t>
      </w:r>
      <w:proofErr w:type="spellEnd"/>
      <w:r w:rsidRPr="00BB21F0">
        <w:rPr>
          <w:rFonts w:ascii="Tahoma" w:eastAsia="Times New Roman" w:hAnsi="Tahoma" w:cs="Tahoma"/>
          <w:color w:val="333333"/>
          <w:lang w:eastAsia="ru-RU"/>
        </w:rPr>
        <w:t xml:space="preserve"> </w:t>
      </w:r>
      <w:proofErr w:type="spellStart"/>
      <w:r w:rsidRPr="00BB21F0">
        <w:rPr>
          <w:rFonts w:ascii="Tahoma" w:eastAsia="Times New Roman" w:hAnsi="Tahoma" w:cs="Tahoma"/>
          <w:color w:val="333333"/>
          <w:lang w:eastAsia="ru-RU"/>
        </w:rPr>
        <w:t>целеполагание</w:t>
      </w:r>
      <w:proofErr w:type="spellEnd"/>
      <w:r w:rsidRPr="00BB21F0">
        <w:rPr>
          <w:rFonts w:ascii="Tahoma" w:eastAsia="Times New Roman" w:hAnsi="Tahoma" w:cs="Tahoma"/>
          <w:color w:val="333333"/>
          <w:lang w:eastAsia="ru-RU"/>
        </w:rPr>
        <w:t>, проектирование, использование последовательности ряда известных дидактических и воспитательных методик, уроков, мероприятий, собственные «ноу-хау», учитывает реальные условия работы с различными категориями учащихся и т.п.</w:t>
      </w:r>
      <w:r w:rsidRPr="00BB21F0">
        <w:rPr>
          <w:rFonts w:ascii="Tahoma" w:eastAsia="Times New Roman" w:hAnsi="Tahoma" w:cs="Tahoma"/>
          <w:color w:val="333333"/>
          <w:lang w:eastAsia="ru-RU"/>
        </w:rPr>
        <w:br/>
      </w:r>
      <w:r>
        <w:rPr>
          <w:rFonts w:ascii="Tahoma" w:eastAsia="Times New Roman" w:hAnsi="Tahoma" w:cs="Tahoma"/>
          <w:color w:val="333333"/>
          <w:u w:val="single"/>
          <w:lang w:eastAsia="ru-RU"/>
        </w:rPr>
        <w:t xml:space="preserve">  </w:t>
      </w:r>
      <w:r w:rsidRPr="00BB21F0">
        <w:rPr>
          <w:rFonts w:ascii="Tahoma" w:eastAsia="Times New Roman" w:hAnsi="Tahoma" w:cs="Tahoma"/>
          <w:color w:val="333333"/>
          <w:u w:val="single"/>
          <w:lang w:eastAsia="ru-RU"/>
        </w:rPr>
        <w:t>Мастер-класс</w:t>
      </w:r>
      <w:r w:rsidRPr="00BB21F0">
        <w:rPr>
          <w:rFonts w:ascii="Tahoma" w:eastAsia="Times New Roman" w:hAnsi="Tahoma" w:cs="Tahoma"/>
          <w:color w:val="333333"/>
          <w:lang w:eastAsia="ru-RU"/>
        </w:rPr>
        <w:t> – это эффективная форма передачи знаний и умений, обмена опытом обучения и воспитания, центральным звеном которой является демонстрация оригинальных методов освоения определенного содержания при </w:t>
      </w:r>
      <w:r w:rsidRPr="00BB21F0">
        <w:rPr>
          <w:rFonts w:ascii="Tahoma" w:eastAsia="Times New Roman" w:hAnsi="Tahoma" w:cs="Tahoma"/>
          <w:b/>
          <w:bCs/>
          <w:color w:val="333333"/>
          <w:lang w:eastAsia="ru-RU"/>
        </w:rPr>
        <w:t>активной роли всех участников занятия</w:t>
      </w:r>
      <w:r w:rsidRPr="00BB21F0">
        <w:rPr>
          <w:rFonts w:ascii="Tahoma" w:eastAsia="Times New Roman" w:hAnsi="Tahoma" w:cs="Tahoma"/>
          <w:color w:val="333333"/>
          <w:lang w:eastAsia="ru-RU"/>
        </w:rPr>
        <w:t>.</w:t>
      </w:r>
      <w:r w:rsidRPr="00BB21F0">
        <w:rPr>
          <w:rFonts w:ascii="Tahoma" w:eastAsia="Times New Roman" w:hAnsi="Tahoma" w:cs="Tahoma"/>
          <w:color w:val="333333"/>
          <w:lang w:eastAsia="ru-RU"/>
        </w:rPr>
        <w:br/>
      </w:r>
      <w:r>
        <w:rPr>
          <w:rFonts w:ascii="Tahoma" w:eastAsia="Times New Roman" w:hAnsi="Tahoma" w:cs="Tahoma"/>
          <w:color w:val="333333"/>
          <w:u w:val="single"/>
          <w:lang w:eastAsia="ru-RU"/>
        </w:rPr>
        <w:t xml:space="preserve">  </w:t>
      </w:r>
      <w:proofErr w:type="gramStart"/>
      <w:r w:rsidRPr="00BB21F0">
        <w:rPr>
          <w:rFonts w:ascii="Tahoma" w:eastAsia="Times New Roman" w:hAnsi="Tahoma" w:cs="Tahoma"/>
          <w:color w:val="333333"/>
          <w:u w:val="single"/>
          <w:lang w:eastAsia="ru-RU"/>
        </w:rPr>
        <w:t>Мастер–класс</w:t>
      </w:r>
      <w:proofErr w:type="gramEnd"/>
      <w:r w:rsidRPr="00BB21F0">
        <w:rPr>
          <w:rFonts w:ascii="Tahoma" w:eastAsia="Times New Roman" w:hAnsi="Tahoma" w:cs="Tahoma"/>
          <w:color w:val="333333"/>
          <w:lang w:eastAsia="ru-RU"/>
        </w:rPr>
        <w:t> – это особая форма учебного занятия, которая </w:t>
      </w:r>
      <w:r w:rsidRPr="00BB21F0">
        <w:rPr>
          <w:rFonts w:ascii="Tahoma" w:eastAsia="Times New Roman" w:hAnsi="Tahoma" w:cs="Tahoma"/>
          <w:b/>
          <w:bCs/>
          <w:color w:val="333333"/>
          <w:lang w:eastAsia="ru-RU"/>
        </w:rPr>
        <w:t>основана на «практических» действиях показа и демонстрации творческого решения определенной познавательной и проблемной педагогической задачи</w:t>
      </w:r>
      <w:r w:rsidRPr="00BB21F0">
        <w:rPr>
          <w:rFonts w:ascii="Tahoma" w:eastAsia="Times New Roman" w:hAnsi="Tahoma" w:cs="Tahoma"/>
          <w:color w:val="333333"/>
          <w:lang w:eastAsia="ru-RU"/>
        </w:rPr>
        <w:t>.  </w:t>
      </w:r>
      <w:r w:rsidRPr="00BB21F0">
        <w:rPr>
          <w:rFonts w:ascii="Tahoma" w:eastAsia="Times New Roman" w:hAnsi="Tahoma" w:cs="Tahoma"/>
          <w:color w:val="333333"/>
          <w:lang w:eastAsia="ru-RU"/>
        </w:rPr>
        <w:br/>
      </w:r>
      <w:r>
        <w:rPr>
          <w:rFonts w:ascii="Tahoma" w:eastAsia="Times New Roman" w:hAnsi="Tahoma" w:cs="Tahoma"/>
          <w:color w:val="333333"/>
          <w:u w:val="single"/>
          <w:lang w:eastAsia="ru-RU"/>
        </w:rPr>
        <w:t xml:space="preserve">  </w:t>
      </w:r>
      <w:proofErr w:type="gramStart"/>
      <w:r w:rsidRPr="00BB21F0">
        <w:rPr>
          <w:rFonts w:ascii="Tahoma" w:eastAsia="Times New Roman" w:hAnsi="Tahoma" w:cs="Tahoma"/>
          <w:color w:val="333333"/>
          <w:u w:val="single"/>
          <w:lang w:eastAsia="ru-RU"/>
        </w:rPr>
        <w:t>Мастер–класс</w:t>
      </w:r>
      <w:proofErr w:type="gramEnd"/>
      <w:r w:rsidRPr="00BB21F0">
        <w:rPr>
          <w:rFonts w:ascii="Tahoma" w:eastAsia="Times New Roman" w:hAnsi="Tahoma" w:cs="Tahoma"/>
          <w:color w:val="333333"/>
          <w:lang w:eastAsia="ru-RU"/>
        </w:rPr>
        <w:t> – это форма занятия, в которой сконцентрированы такие характеристики: </w:t>
      </w:r>
      <w:r w:rsidRPr="00BB21F0">
        <w:rPr>
          <w:rFonts w:ascii="Tahoma" w:eastAsia="Times New Roman" w:hAnsi="Tahoma" w:cs="Tahoma"/>
          <w:b/>
          <w:bCs/>
          <w:color w:val="333333"/>
          <w:lang w:eastAsia="ru-RU"/>
        </w:rPr>
        <w:t>вызов традиционной педагогике, личность учителя с новым мышлением, не сообщение знаний, а способ самостоятельного их построения с помощью всех участников занятия, плюрализм мнений</w:t>
      </w:r>
      <w:r w:rsidRPr="00BB21F0">
        <w:rPr>
          <w:rFonts w:ascii="Tahoma" w:eastAsia="Times New Roman" w:hAnsi="Tahoma" w:cs="Tahoma"/>
          <w:color w:val="333333"/>
          <w:lang w:eastAsia="ru-RU"/>
        </w:rPr>
        <w:t> и др.</w:t>
      </w:r>
      <w:r w:rsidRPr="00BB21F0">
        <w:rPr>
          <w:rFonts w:ascii="Tahoma" w:eastAsia="Times New Roman" w:hAnsi="Tahoma" w:cs="Tahoma"/>
          <w:color w:val="333333"/>
          <w:lang w:eastAsia="ru-RU"/>
        </w:rPr>
        <w:br/>
        <w:t>Итак, обобщая представленные выше определения, мы можем выделить </w:t>
      </w:r>
      <w:r w:rsidRPr="00BB21F0">
        <w:rPr>
          <w:rFonts w:ascii="Tahoma" w:eastAsia="Times New Roman" w:hAnsi="Tahoma" w:cs="Tahoma"/>
          <w:b/>
          <w:bCs/>
          <w:color w:val="333333"/>
          <w:lang w:eastAsia="ru-RU"/>
        </w:rPr>
        <w:t>важнейшие особенности </w:t>
      </w:r>
      <w:r w:rsidRPr="00BB21F0">
        <w:rPr>
          <w:rFonts w:ascii="Tahoma" w:eastAsia="Times New Roman" w:hAnsi="Tahoma" w:cs="Tahoma"/>
          <w:color w:val="333333"/>
          <w:lang w:eastAsia="ru-RU"/>
        </w:rPr>
        <w:t>мастер-класса, а именно:</w:t>
      </w:r>
      <w:r w:rsidRPr="00BB21F0">
        <w:rPr>
          <w:rFonts w:ascii="Tahoma" w:eastAsia="Times New Roman" w:hAnsi="Tahoma" w:cs="Tahoma"/>
          <w:color w:val="333333"/>
          <w:lang w:eastAsia="ru-RU"/>
        </w:rPr>
        <w:br/>
        <w:t>1. новый подход к философии обучения, ломающий устоявшиеся стереотипы;</w:t>
      </w:r>
      <w:r w:rsidRPr="00BB21F0">
        <w:rPr>
          <w:rFonts w:ascii="Tahoma" w:eastAsia="Times New Roman" w:hAnsi="Tahoma" w:cs="Tahoma"/>
          <w:color w:val="333333"/>
          <w:lang w:eastAsia="ru-RU"/>
        </w:rPr>
        <w:br/>
        <w:t>2. метод самостоятельной работы в малых группах, позволяющий провести обмен мнениями; </w:t>
      </w:r>
      <w:r w:rsidRPr="00BB21F0">
        <w:rPr>
          <w:rFonts w:ascii="Tahoma" w:eastAsia="Times New Roman" w:hAnsi="Tahoma" w:cs="Tahoma"/>
          <w:color w:val="333333"/>
          <w:lang w:eastAsia="ru-RU"/>
        </w:rPr>
        <w:br/>
        <w:t>3. создание условий для включения всех в активную деятельность;</w:t>
      </w:r>
      <w:r w:rsidRPr="00BB21F0">
        <w:rPr>
          <w:rFonts w:ascii="Tahoma" w:eastAsia="Times New Roman" w:hAnsi="Tahoma" w:cs="Tahoma"/>
          <w:color w:val="333333"/>
          <w:lang w:eastAsia="ru-RU"/>
        </w:rPr>
        <w:br/>
        <w:t>4. постановка проблемной задачи и решение ее через проигрывание различных ситуаций;</w:t>
      </w:r>
      <w:r w:rsidRPr="00BB21F0">
        <w:rPr>
          <w:rFonts w:ascii="Tahoma" w:eastAsia="Times New Roman" w:hAnsi="Tahoma" w:cs="Tahoma"/>
          <w:color w:val="333333"/>
          <w:lang w:eastAsia="ru-RU"/>
        </w:rPr>
        <w:br/>
        <w:t xml:space="preserve">5. приемы, раскрывающие творческий </w:t>
      </w:r>
      <w:proofErr w:type="gramStart"/>
      <w:r w:rsidRPr="00BB21F0">
        <w:rPr>
          <w:rFonts w:ascii="Tahoma" w:eastAsia="Times New Roman" w:hAnsi="Tahoma" w:cs="Tahoma"/>
          <w:color w:val="333333"/>
          <w:lang w:eastAsia="ru-RU"/>
        </w:rPr>
        <w:t>потенциал</w:t>
      </w:r>
      <w:proofErr w:type="gramEnd"/>
      <w:r w:rsidRPr="00BB21F0">
        <w:rPr>
          <w:rFonts w:ascii="Tahoma" w:eastAsia="Times New Roman" w:hAnsi="Tahoma" w:cs="Tahoma"/>
          <w:color w:val="333333"/>
          <w:lang w:eastAsia="ru-RU"/>
        </w:rPr>
        <w:t xml:space="preserve"> как Мастера, так и участников мастер-класса;</w:t>
      </w:r>
      <w:r w:rsidRPr="00BB21F0">
        <w:rPr>
          <w:rFonts w:ascii="Tahoma" w:eastAsia="Times New Roman" w:hAnsi="Tahoma" w:cs="Tahoma"/>
          <w:color w:val="333333"/>
          <w:lang w:eastAsia="ru-RU"/>
        </w:rPr>
        <w:br/>
        <w:t>6. формы, методы, технологии работы должны предлагаться, а не навязываться участникам;</w:t>
      </w:r>
      <w:r w:rsidRPr="00BB21F0">
        <w:rPr>
          <w:rFonts w:ascii="Tahoma" w:eastAsia="Times New Roman" w:hAnsi="Tahoma" w:cs="Tahoma"/>
          <w:color w:val="333333"/>
          <w:lang w:eastAsia="ru-RU"/>
        </w:rPr>
        <w:br/>
        <w:t>7. представление возможности каждому участнику отнестись к предлагаемому методическому материалу;</w:t>
      </w:r>
      <w:r w:rsidRPr="00BB21F0">
        <w:rPr>
          <w:rFonts w:ascii="Tahoma" w:eastAsia="Times New Roman" w:hAnsi="Tahoma" w:cs="Tahoma"/>
          <w:color w:val="333333"/>
          <w:lang w:eastAsia="ru-RU"/>
        </w:rPr>
        <w:br/>
        <w:t>8. процесс познания гораздо важнее, ценнее, чем само знание;</w:t>
      </w:r>
      <w:r w:rsidRPr="00BB21F0">
        <w:rPr>
          <w:rFonts w:ascii="Tahoma" w:eastAsia="Times New Roman" w:hAnsi="Tahoma" w:cs="Tahoma"/>
          <w:color w:val="333333"/>
          <w:lang w:eastAsia="ru-RU"/>
        </w:rPr>
        <w:br/>
      </w:r>
      <w:r w:rsidRPr="00BB21F0">
        <w:rPr>
          <w:rFonts w:ascii="Tahoma" w:eastAsia="Times New Roman" w:hAnsi="Tahoma" w:cs="Tahoma"/>
          <w:color w:val="333333"/>
          <w:lang w:eastAsia="ru-RU"/>
        </w:rPr>
        <w:lastRenderedPageBreak/>
        <w:t>9. форма взаимодействия - сотрудничество, сотворчество, совместный поиск.</w:t>
      </w:r>
      <w:r w:rsidRPr="00BB21F0">
        <w:rPr>
          <w:rFonts w:ascii="Tahoma" w:eastAsia="Times New Roman" w:hAnsi="Tahoma" w:cs="Tahoma"/>
          <w:color w:val="333333"/>
          <w:lang w:eastAsia="ru-RU"/>
        </w:rPr>
        <w:br/>
        <w:t>Следует обратить внимание при подготовке мастер-класса на то, что в технологии проведения мастер-класса главное – не сообщить и освоить информацию, а передать способы деятельности, будь то прием, метод, методика или технология. Передать продуктивные способы работы – одна из важнейших задач для Мастера. Позитивным результатом мастер-класса можно считать результат, выражающийся в овладении участниками новыми творческими способами решения педагогической проблемы, в формировании мотивации к самообучению, самосовершенствованию, саморазвитию.</w:t>
      </w:r>
    </w:p>
    <w:p w:rsidR="00046D0D" w:rsidRDefault="00046D0D"/>
    <w:sectPr w:rsidR="00046D0D" w:rsidSect="0004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1F0"/>
    <w:rsid w:val="00046D0D"/>
    <w:rsid w:val="00BB21F0"/>
    <w:rsid w:val="00CF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0D"/>
  </w:style>
  <w:style w:type="paragraph" w:styleId="1">
    <w:name w:val="heading 1"/>
    <w:basedOn w:val="a"/>
    <w:link w:val="10"/>
    <w:uiPriority w:val="9"/>
    <w:qFormat/>
    <w:rsid w:val="00BB2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1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BB21F0"/>
  </w:style>
  <w:style w:type="paragraph" w:styleId="a3">
    <w:name w:val="Normal (Web)"/>
    <w:basedOn w:val="a"/>
    <w:uiPriority w:val="99"/>
    <w:semiHidden/>
    <w:unhideWhenUsed/>
    <w:rsid w:val="00BB2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1F0"/>
    <w:rPr>
      <w:b/>
      <w:bCs/>
    </w:rPr>
  </w:style>
  <w:style w:type="character" w:customStyle="1" w:styleId="apple-converted-space">
    <w:name w:val="apple-converted-space"/>
    <w:basedOn w:val="a0"/>
    <w:rsid w:val="00BB21F0"/>
  </w:style>
  <w:style w:type="character" w:styleId="a5">
    <w:name w:val="Emphasis"/>
    <w:basedOn w:val="a0"/>
    <w:uiPriority w:val="20"/>
    <w:qFormat/>
    <w:rsid w:val="00BB21F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8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Хроменок</dc:creator>
  <cp:lastModifiedBy>Павел Хроменок</cp:lastModifiedBy>
  <cp:revision>2</cp:revision>
  <dcterms:created xsi:type="dcterms:W3CDTF">2014-11-20T14:01:00Z</dcterms:created>
  <dcterms:modified xsi:type="dcterms:W3CDTF">2014-11-20T14:01:00Z</dcterms:modified>
</cp:coreProperties>
</file>