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9" w:rsidRDefault="00290339" w:rsidP="00290339">
      <w:pPr>
        <w:jc w:val="center"/>
      </w:pPr>
    </w:p>
    <w:p w:rsidR="007E55AF" w:rsidRDefault="007E55AF" w:rsidP="00C753B1">
      <w:pPr>
        <w:shd w:val="clear" w:color="auto" w:fill="FFFFFF"/>
        <w:spacing w:after="120" w:line="240" w:lineRule="atLeast"/>
        <w:jc w:val="center"/>
        <w:rPr>
          <w:rFonts w:ascii="Helvetica" w:hAnsi="Helvetica"/>
          <w:b/>
          <w:bCs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Русский язык в 3 классе.</w:t>
      </w:r>
    </w:p>
    <w:p w:rsidR="00C753B1" w:rsidRDefault="006735C8" w:rsidP="00C753B1">
      <w:pPr>
        <w:shd w:val="clear" w:color="auto" w:fill="FFFFFF"/>
        <w:spacing w:after="120" w:line="240" w:lineRule="atLeast"/>
        <w:jc w:val="center"/>
        <w:rPr>
          <w:rFonts w:ascii="Helvetica" w:hAnsi="Helvetica"/>
          <w:b/>
          <w:bCs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Учитель начальных классов МБОШИ « Гимназия-интернат №34»</w:t>
      </w:r>
    </w:p>
    <w:p w:rsidR="00C753B1" w:rsidRDefault="006735C8" w:rsidP="00C753B1">
      <w:pPr>
        <w:shd w:val="clear" w:color="auto" w:fill="FFFFFF"/>
        <w:spacing w:after="120" w:line="240" w:lineRule="atLeast"/>
        <w:jc w:val="center"/>
        <w:rPr>
          <w:rFonts w:ascii="Helvetica" w:hAnsi="Helvetica"/>
          <w:b/>
          <w:bCs/>
          <w:color w:val="333333"/>
          <w:sz w:val="20"/>
          <w:szCs w:val="20"/>
        </w:rPr>
      </w:pPr>
      <w:proofErr w:type="spellStart"/>
      <w:r>
        <w:rPr>
          <w:rFonts w:ascii="Helvetica" w:hAnsi="Helvetica"/>
          <w:b/>
          <w:bCs/>
          <w:color w:val="333333"/>
          <w:sz w:val="20"/>
          <w:szCs w:val="20"/>
        </w:rPr>
        <w:t>Ярмушкина</w:t>
      </w:r>
      <w:proofErr w:type="spellEnd"/>
      <w:r>
        <w:rPr>
          <w:rFonts w:ascii="Helvetica" w:hAnsi="Helvetica"/>
          <w:b/>
          <w:bCs/>
          <w:color w:val="333333"/>
          <w:sz w:val="20"/>
          <w:szCs w:val="20"/>
        </w:rPr>
        <w:t xml:space="preserve"> Нина Германовна</w:t>
      </w:r>
      <w:r w:rsidR="00C753B1">
        <w:rPr>
          <w:rFonts w:ascii="Helvetica" w:hAnsi="Helvetica"/>
          <w:b/>
          <w:bCs/>
          <w:color w:val="333333"/>
          <w:sz w:val="20"/>
          <w:szCs w:val="20"/>
        </w:rPr>
        <w:t>. 4 декабря 2014 года</w:t>
      </w:r>
    </w:p>
    <w:p w:rsidR="007E55AF" w:rsidRDefault="007E55AF" w:rsidP="00290339">
      <w:pPr>
        <w:shd w:val="clear" w:color="auto" w:fill="FFFFFF"/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Тема урока: « Как найти в слове основу?»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Тип урока:</w:t>
      </w:r>
      <w:r>
        <w:rPr>
          <w:rFonts w:ascii="Helvetica" w:hAnsi="Helvetica"/>
          <w:color w:val="333333"/>
          <w:sz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Урок открытия новых знаний.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Цель:</w:t>
      </w:r>
      <w:r>
        <w:rPr>
          <w:rFonts w:ascii="Helvetica" w:hAnsi="Helvetica"/>
          <w:b/>
          <w:bCs/>
          <w:color w:val="333333"/>
          <w:sz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усвоение новых языковых понятий – окончание и основа слова, первичное формирование умений находить окончание и основу в словах, графически их обозначать.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Планируемые результаты:</w:t>
      </w:r>
      <w:r>
        <w:rPr>
          <w:rFonts w:ascii="Helvetica" w:hAnsi="Helvetica"/>
          <w:b/>
          <w:bCs/>
          <w:color w:val="333333"/>
          <w:sz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учащиеся научаться находить и выделять в словах окончание и основу.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Форма работы</w:t>
      </w:r>
      <w:r>
        <w:rPr>
          <w:rFonts w:ascii="Helvetica" w:hAnsi="Helvetica"/>
          <w:color w:val="333333"/>
          <w:sz w:val="20"/>
          <w:szCs w:val="20"/>
        </w:rPr>
        <w:t>: Коллективная, групповая, работа в паре.</w:t>
      </w:r>
    </w:p>
    <w:p w:rsidR="007E55AF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Применение оборудования и инструментария:</w:t>
      </w:r>
      <w:r>
        <w:rPr>
          <w:rFonts w:ascii="Helvetica" w:hAnsi="Helvetica"/>
          <w:b/>
          <w:bCs/>
          <w:color w:val="333333"/>
          <w:sz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учебник для 3 класса “Русский язык” (</w:t>
      </w:r>
      <w:proofErr w:type="spellStart"/>
      <w:r>
        <w:rPr>
          <w:rFonts w:ascii="Helvetica" w:hAnsi="Helvetica"/>
          <w:color w:val="333333"/>
          <w:sz w:val="20"/>
          <w:szCs w:val="20"/>
        </w:rPr>
        <w:t>Р.Н.Бунеев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333333"/>
          <w:sz w:val="20"/>
          <w:szCs w:val="20"/>
        </w:rPr>
        <w:t>Е.В.Бунеева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, О.В.Пронина); карточки с заданием для работы в группе, паре; </w:t>
      </w:r>
      <w:proofErr w:type="spellStart"/>
      <w:r>
        <w:rPr>
          <w:rFonts w:ascii="Helvetica" w:hAnsi="Helvetica"/>
          <w:color w:val="333333"/>
          <w:sz w:val="20"/>
          <w:szCs w:val="20"/>
        </w:rPr>
        <w:t>м</w:t>
      </w:r>
      <w:r w:rsidR="0034763C">
        <w:rPr>
          <w:rFonts w:ascii="Helvetica" w:hAnsi="Helvetica"/>
          <w:color w:val="333333"/>
          <w:sz w:val="20"/>
          <w:szCs w:val="20"/>
        </w:rPr>
        <w:t>ультимедийный</w:t>
      </w:r>
      <w:proofErr w:type="spellEnd"/>
      <w:r w:rsidR="0034763C">
        <w:rPr>
          <w:rFonts w:ascii="Helvetica" w:hAnsi="Helvetica"/>
          <w:color w:val="333333"/>
          <w:sz w:val="20"/>
          <w:szCs w:val="20"/>
        </w:rPr>
        <w:t xml:space="preserve"> проектор; ноутбук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Формирование УУД,</w:t>
      </w:r>
      <w:r>
        <w:rPr>
          <w:rFonts w:ascii="Helvetica" w:hAnsi="Helvetica"/>
          <w:color w:val="333333"/>
          <w:sz w:val="20"/>
        </w:rPr>
        <w:t> </w:t>
      </w:r>
      <w:r>
        <w:rPr>
          <w:rFonts w:ascii="Helvetica" w:hAnsi="Helvetica"/>
          <w:b/>
          <w:bCs/>
          <w:color w:val="333333"/>
          <w:sz w:val="20"/>
          <w:szCs w:val="20"/>
        </w:rPr>
        <w:t>ТОУУ (технология оценивания учебных успехов)</w:t>
      </w:r>
    </w:p>
    <w:p w:rsidR="00290339" w:rsidRDefault="00290339" w:rsidP="00290339">
      <w:pPr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Познавательные (П.) УУД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1. </w:t>
      </w:r>
      <w:r>
        <w:rPr>
          <w:rFonts w:ascii="Helvetica" w:hAnsi="Helvetica"/>
          <w:color w:val="333333"/>
          <w:sz w:val="20"/>
          <w:szCs w:val="20"/>
        </w:rPr>
        <w:t>Развиваем умения извлекать информацию из схем, иллюстраций, текстов.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2.</w:t>
      </w:r>
      <w:r>
        <w:rPr>
          <w:rFonts w:ascii="Helvetica" w:hAnsi="Helvetica"/>
          <w:color w:val="333333"/>
          <w:sz w:val="20"/>
          <w:szCs w:val="20"/>
        </w:rPr>
        <w:t> Представлять информацию в виде схемы.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3.</w:t>
      </w:r>
      <w:r>
        <w:rPr>
          <w:rFonts w:ascii="Helvetica" w:hAnsi="Helvetica"/>
          <w:color w:val="333333"/>
          <w:sz w:val="20"/>
          <w:szCs w:val="20"/>
        </w:rPr>
        <w:t> Выявлять сущность, особенности объектов.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4.</w:t>
      </w:r>
      <w:r>
        <w:rPr>
          <w:rFonts w:ascii="Helvetica" w:hAnsi="Helvetica"/>
          <w:color w:val="333333"/>
          <w:sz w:val="20"/>
          <w:szCs w:val="20"/>
        </w:rPr>
        <w:t> На основе анализа объектов делать выводы.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5.</w:t>
      </w:r>
      <w:r>
        <w:rPr>
          <w:rFonts w:ascii="Helvetica" w:hAnsi="Helvetica"/>
          <w:color w:val="333333"/>
          <w:sz w:val="20"/>
          <w:szCs w:val="20"/>
        </w:rPr>
        <w:t> Обобщать и классифицировать по признакам.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6.</w:t>
      </w:r>
      <w:r>
        <w:rPr>
          <w:rFonts w:ascii="Helvetica" w:hAnsi="Helvetica"/>
          <w:color w:val="333333"/>
          <w:sz w:val="20"/>
          <w:szCs w:val="20"/>
        </w:rPr>
        <w:t> Ориентироваться на развороте учебника.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7.</w:t>
      </w:r>
      <w:r>
        <w:rPr>
          <w:rFonts w:ascii="Helvetica" w:hAnsi="Helvetica"/>
          <w:color w:val="333333"/>
          <w:sz w:val="20"/>
          <w:szCs w:val="20"/>
        </w:rPr>
        <w:t> Находить ответы на вопросы в иллюстрации.</w:t>
      </w:r>
    </w:p>
    <w:p w:rsidR="00290339" w:rsidRDefault="00290339" w:rsidP="00290339">
      <w:pPr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Регулятивные (Р.) УУД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1.</w:t>
      </w:r>
      <w:r>
        <w:rPr>
          <w:rFonts w:ascii="Helvetica" w:hAnsi="Helvetica"/>
          <w:color w:val="333333"/>
          <w:sz w:val="20"/>
          <w:szCs w:val="20"/>
        </w:rPr>
        <w:t> Развиваем умение высказывать своё предположение на основе работы с материалом учебника.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2.</w:t>
      </w:r>
      <w:r>
        <w:rPr>
          <w:rFonts w:ascii="Helvetica" w:hAnsi="Helvetica"/>
          <w:b/>
          <w:bCs/>
          <w:color w:val="333333"/>
          <w:sz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Оценивать учебные действия в соответствии с поставленной задачей.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3. </w:t>
      </w:r>
      <w:r>
        <w:rPr>
          <w:rFonts w:ascii="Helvetica" w:hAnsi="Helvetica"/>
          <w:color w:val="333333"/>
          <w:sz w:val="20"/>
          <w:szCs w:val="20"/>
        </w:rPr>
        <w:t>Прогнозировать предстоящую работу (составлять план).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4.</w:t>
      </w:r>
      <w:r>
        <w:rPr>
          <w:rFonts w:ascii="Helvetica" w:hAnsi="Helvetica"/>
          <w:color w:val="333333"/>
          <w:sz w:val="20"/>
          <w:szCs w:val="20"/>
        </w:rPr>
        <w:t> Осуществлять познавательную и личностную рефлексию.</w:t>
      </w:r>
    </w:p>
    <w:p w:rsidR="00290339" w:rsidRDefault="00290339" w:rsidP="00290339">
      <w:pPr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Коммуникативные (К.) УУД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lastRenderedPageBreak/>
        <w:t>1.</w:t>
      </w:r>
      <w:r>
        <w:rPr>
          <w:rFonts w:ascii="Helvetica" w:hAnsi="Helvetica"/>
          <w:b/>
          <w:bCs/>
          <w:color w:val="333333"/>
          <w:sz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Развиваем умение слушать и понимать других.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2.</w:t>
      </w:r>
      <w:r>
        <w:rPr>
          <w:rFonts w:ascii="Helvetica" w:hAnsi="Helvetica"/>
          <w:color w:val="333333"/>
          <w:sz w:val="20"/>
          <w:szCs w:val="20"/>
        </w:rPr>
        <w:t> Строить речевое высказывание в соответствии с поставленными задачами.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3.</w:t>
      </w:r>
      <w:r>
        <w:rPr>
          <w:rFonts w:ascii="Helvetica" w:hAnsi="Helvetica"/>
          <w:color w:val="333333"/>
          <w:sz w:val="20"/>
          <w:szCs w:val="20"/>
        </w:rPr>
        <w:t> Оформлять свои мысли в устной форме.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4.</w:t>
      </w:r>
      <w:r>
        <w:rPr>
          <w:rFonts w:ascii="Helvetica" w:hAnsi="Helvetica"/>
          <w:b/>
          <w:bCs/>
          <w:color w:val="333333"/>
          <w:sz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Умение работать в паре.</w:t>
      </w:r>
    </w:p>
    <w:p w:rsidR="00290339" w:rsidRDefault="00290339" w:rsidP="00290339">
      <w:pPr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Личностные результаты (Л.)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1.</w:t>
      </w:r>
      <w:r>
        <w:rPr>
          <w:rFonts w:ascii="Helvetica" w:hAnsi="Helvetica"/>
          <w:color w:val="333333"/>
          <w:sz w:val="20"/>
          <w:szCs w:val="20"/>
        </w:rPr>
        <w:t> Развиваем умения выказывать своё отношение к героям, выражать свои эмоции.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2.</w:t>
      </w:r>
      <w:r>
        <w:rPr>
          <w:rFonts w:ascii="Helvetica" w:hAnsi="Helvetica"/>
          <w:color w:val="333333"/>
          <w:sz w:val="20"/>
          <w:szCs w:val="20"/>
        </w:rPr>
        <w:t> Оценивать поступки в соответствии с определённой ситуацией.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3.</w:t>
      </w:r>
      <w:r>
        <w:rPr>
          <w:rFonts w:ascii="Helvetica" w:hAnsi="Helvetica"/>
          <w:color w:val="333333"/>
          <w:sz w:val="20"/>
          <w:szCs w:val="20"/>
        </w:rPr>
        <w:t> Формируем мотивацию к обучению и целенаправленной познавательной деятельности.</w:t>
      </w:r>
    </w:p>
    <w:tbl>
      <w:tblPr>
        <w:tblW w:w="133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3"/>
        <w:gridCol w:w="10450"/>
      </w:tblGrid>
      <w:tr w:rsidR="00EA2B2D" w:rsidTr="00EA2B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  <w:jc w:val="center"/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  <w:jc w:val="center"/>
            </w:pPr>
            <w:r>
              <w:rPr>
                <w:b/>
                <w:bCs/>
              </w:rPr>
              <w:t>Ход урока</w:t>
            </w:r>
          </w:p>
        </w:tc>
      </w:tr>
      <w:tr w:rsidR="00EA2B2D" w:rsidTr="00EA2B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t>I. Организационный момент</w:t>
            </w:r>
          </w:p>
        </w:tc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Прозвенел для нас звонок.</w:t>
            </w:r>
            <w:r>
              <w:rPr>
                <w:sz w:val="20"/>
                <w:szCs w:val="20"/>
              </w:rPr>
              <w:br/>
              <w:t>Начинаем наш урок.</w:t>
            </w:r>
            <w:r>
              <w:rPr>
                <w:sz w:val="20"/>
                <w:szCs w:val="20"/>
              </w:rPr>
              <w:br/>
              <w:t>Будем грамотно писать,</w:t>
            </w:r>
            <w:r>
              <w:rPr>
                <w:sz w:val="20"/>
                <w:szCs w:val="20"/>
              </w:rPr>
              <w:br/>
              <w:t>Тайны слова “открывать”.</w:t>
            </w:r>
          </w:p>
          <w:p w:rsidR="00EA2B2D" w:rsidRDefault="00EA2B2D">
            <w:pPr>
              <w:spacing w:after="120" w:line="276" w:lineRule="auto"/>
            </w:pPr>
            <w:r>
              <w:t>– Откройте тетрадь.</w:t>
            </w:r>
          </w:p>
          <w:p w:rsidR="00EA2B2D" w:rsidRDefault="00EA2B2D">
            <w:pPr>
              <w:spacing w:after="120" w:line="276" w:lineRule="auto"/>
            </w:pPr>
            <w:r>
              <w:t>– Что надо записать? </w:t>
            </w:r>
            <w:r>
              <w:rPr>
                <w:i/>
                <w:iCs/>
              </w:rPr>
              <w:t>(Дату.)</w:t>
            </w:r>
          </w:p>
          <w:p w:rsidR="00EA2B2D" w:rsidRDefault="00EA2B2D">
            <w:pPr>
              <w:spacing w:after="120" w:line="276" w:lineRule="auto"/>
            </w:pPr>
            <w:r>
              <w:t>– Какую запись должны сделать дальше?</w:t>
            </w:r>
          </w:p>
          <w:p w:rsidR="00EA2B2D" w:rsidRDefault="00EA2B2D">
            <w:pPr>
              <w:spacing w:after="120" w:line="276" w:lineRule="auto"/>
            </w:pPr>
            <w:r>
              <w:t>– Напишите слова </w:t>
            </w:r>
            <w:r>
              <w:rPr>
                <w:i/>
                <w:iCs/>
              </w:rPr>
              <w:t>“Классная работа”.</w:t>
            </w:r>
          </w:p>
        </w:tc>
      </w:tr>
      <w:tr w:rsidR="00EA2B2D" w:rsidTr="00EA2B2D">
        <w:trPr>
          <w:trHeight w:val="437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t>II. Актуализация знаний.</w:t>
            </w:r>
          </w:p>
          <w:p w:rsidR="00EA2B2D" w:rsidRDefault="00EA2B2D">
            <w:pPr>
              <w:spacing w:after="120" w:line="276" w:lineRule="auto"/>
            </w:pPr>
            <w:r>
              <w:rPr>
                <w:b/>
                <w:bCs/>
              </w:rPr>
              <w:t>Планирование деятельности</w:t>
            </w:r>
          </w:p>
        </w:tc>
        <w:tc>
          <w:tcPr>
            <w:tcW w:w="10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t>Орфографическая минутка</w:t>
            </w:r>
            <w:proofErr w:type="gramStart"/>
            <w:r>
              <w:t> .</w:t>
            </w:r>
            <w:proofErr w:type="gramEnd"/>
          </w:p>
          <w:p w:rsidR="00EA2B2D" w:rsidRDefault="00EA2B2D" w:rsidP="00BE4264">
            <w:pPr>
              <w:numPr>
                <w:ilvl w:val="0"/>
                <w:numId w:val="1"/>
              </w:numPr>
              <w:jc w:val="both"/>
            </w:pPr>
            <w:r>
              <w:t xml:space="preserve">Рассказ учителя. </w:t>
            </w:r>
          </w:p>
          <w:p w:rsidR="00EA2B2D" w:rsidRDefault="00EA2B2D" w:rsidP="00BE4264">
            <w:pPr>
              <w:ind w:left="360"/>
              <w:jc w:val="both"/>
            </w:pPr>
            <w:r>
              <w:t>- Послушайте небольшой рассказ. Помогите мне продолжить его.</w:t>
            </w:r>
          </w:p>
          <w:p w:rsidR="00EA2B2D" w:rsidRDefault="00EA2B2D" w:rsidP="007E6DB2">
            <w:pPr>
              <w:spacing w:line="360" w:lineRule="auto"/>
              <w:jc w:val="center"/>
            </w:pPr>
            <w:r>
              <w:t xml:space="preserve">Всё на свете из чего-то состоит: облака – из мельчайших капелек, лес – из …(деревьев). Речь состоит из …(предложений), а предложения из …(слов). - Из чего состоят слова? (Из букв, звуков) </w:t>
            </w:r>
          </w:p>
          <w:p w:rsidR="00EA2B2D" w:rsidRDefault="00EA2B2D" w:rsidP="00244CC7">
            <w:pPr>
              <w:spacing w:line="360" w:lineRule="auto"/>
            </w:pPr>
            <w:r>
              <w:rPr>
                <w:i/>
                <w:iCs/>
              </w:rPr>
              <w:t>-</w:t>
            </w:r>
            <w:r>
              <w:t>Сегодня красивый зимний день</w:t>
            </w:r>
            <w:proofErr w:type="gramStart"/>
            <w:r>
              <w:t xml:space="preserve"> .</w:t>
            </w:r>
            <w:proofErr w:type="gramEnd"/>
            <w:r>
              <w:t xml:space="preserve"> Мне вспомнилось стихотворение Сергея Погорельского. Прочтите его.</w:t>
            </w:r>
          </w:p>
          <w:p w:rsidR="00EA2B2D" w:rsidRDefault="00EA2B2D" w:rsidP="00244CC7">
            <w:pPr>
              <w:spacing w:line="360" w:lineRule="auto"/>
            </w:pPr>
            <w:r w:rsidRPr="00244CC7">
              <w:lastRenderedPageBreak/>
              <w:t>Проплясали по снегам</w:t>
            </w:r>
          </w:p>
          <w:p w:rsidR="00EA2B2D" w:rsidRPr="00244CC7" w:rsidRDefault="00EA2B2D" w:rsidP="00244CC7">
            <w:pPr>
              <w:spacing w:line="360" w:lineRule="auto"/>
            </w:pPr>
            <w:r w:rsidRPr="00244CC7">
              <w:t>Снежные метели.</w:t>
            </w:r>
          </w:p>
          <w:p w:rsidR="00EA2B2D" w:rsidRPr="00244CC7" w:rsidRDefault="00EA2B2D" w:rsidP="00244CC7">
            <w:pPr>
              <w:spacing w:line="360" w:lineRule="auto"/>
              <w:rPr>
                <w:b/>
              </w:rPr>
            </w:pPr>
            <w:r w:rsidRPr="00244CC7">
              <w:rPr>
                <w:b/>
              </w:rPr>
              <w:t>Снегири снеговикам</w:t>
            </w:r>
          </w:p>
          <w:p w:rsidR="00EA2B2D" w:rsidRPr="00244CC7" w:rsidRDefault="00EA2B2D" w:rsidP="00244CC7">
            <w:pPr>
              <w:spacing w:line="360" w:lineRule="auto"/>
            </w:pPr>
            <w:r w:rsidRPr="00244CC7">
              <w:rPr>
                <w:b/>
              </w:rPr>
              <w:t>Песню просвистели</w:t>
            </w:r>
            <w:r w:rsidRPr="00244CC7">
              <w:t>.</w:t>
            </w:r>
          </w:p>
          <w:p w:rsidR="00EA2B2D" w:rsidRPr="00244CC7" w:rsidRDefault="00EA2B2D" w:rsidP="00244CC7">
            <w:pPr>
              <w:spacing w:line="360" w:lineRule="auto"/>
            </w:pPr>
            <w:r w:rsidRPr="00244CC7">
              <w:t>У заснеженной реки</w:t>
            </w:r>
          </w:p>
          <w:p w:rsidR="00EA2B2D" w:rsidRPr="00244CC7" w:rsidRDefault="00EA2B2D" w:rsidP="00244CC7">
            <w:pPr>
              <w:spacing w:line="360" w:lineRule="auto"/>
            </w:pPr>
            <w:r w:rsidRPr="00244CC7">
              <w:t>В снежном переулке</w:t>
            </w:r>
          </w:p>
          <w:p w:rsidR="00EA2B2D" w:rsidRPr="00244CC7" w:rsidRDefault="00EA2B2D" w:rsidP="00244CC7">
            <w:pPr>
              <w:spacing w:line="360" w:lineRule="auto"/>
            </w:pPr>
            <w:r w:rsidRPr="00244CC7">
              <w:t>Звонко носятся снежки,</w:t>
            </w:r>
          </w:p>
          <w:p w:rsidR="00EA2B2D" w:rsidRDefault="00EA2B2D" w:rsidP="00244CC7">
            <w:pPr>
              <w:spacing w:line="360" w:lineRule="auto"/>
              <w:rPr>
                <w:i/>
              </w:rPr>
            </w:pPr>
            <w:r w:rsidRPr="00244CC7">
              <w:t>Режут лед снегурки</w:t>
            </w:r>
            <w:r>
              <w:rPr>
                <w:i/>
              </w:rPr>
              <w:t>.</w:t>
            </w:r>
          </w:p>
          <w:p w:rsidR="00EA2B2D" w:rsidRDefault="00EA2B2D" w:rsidP="00E83DD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 С.Погорельский.</w:t>
            </w:r>
          </w:p>
          <w:p w:rsidR="00EA2B2D" w:rsidRPr="00672A30" w:rsidRDefault="00EA2B2D" w:rsidP="00672A30">
            <w:pPr>
              <w:spacing w:line="360" w:lineRule="auto"/>
            </w:pPr>
            <w:r w:rsidRPr="00672A30">
              <w:t>-Описание зимы напоминает то, что вы сами видели зимой?</w:t>
            </w:r>
          </w:p>
          <w:p w:rsidR="00EA2B2D" w:rsidRPr="00672A30" w:rsidRDefault="00EA2B2D" w:rsidP="00672A30">
            <w:pPr>
              <w:spacing w:line="360" w:lineRule="auto"/>
            </w:pPr>
            <w:r w:rsidRPr="00672A30">
              <w:t xml:space="preserve">-Какой приём использует автор? </w:t>
            </w:r>
            <w:proofErr w:type="gramStart"/>
            <w:r w:rsidRPr="00672A30">
              <w:t>К</w:t>
            </w:r>
            <w:proofErr w:type="gramEnd"/>
            <w:r w:rsidRPr="00672A30">
              <w:t xml:space="preserve"> какого автора мы это замечали?</w:t>
            </w:r>
          </w:p>
          <w:p w:rsidR="00EA2B2D" w:rsidRPr="00672A30" w:rsidRDefault="00EA2B2D" w:rsidP="00672A30">
            <w:pPr>
              <w:spacing w:line="360" w:lineRule="auto"/>
            </w:pPr>
            <w:r w:rsidRPr="00672A30">
              <w:t>(оживление неживых предметов, как у С. Есенина)</w:t>
            </w:r>
          </w:p>
          <w:p w:rsidR="00EA2B2D" w:rsidRPr="00672A30" w:rsidRDefault="00EA2B2D" w:rsidP="00672A30">
            <w:pPr>
              <w:spacing w:after="120" w:line="276" w:lineRule="auto"/>
              <w:rPr>
                <w:iCs/>
              </w:rPr>
            </w:pPr>
            <w:r w:rsidRPr="00672A30">
              <w:t>-Вы говорили, что слова состоят из букв и звуков. А ещё из чего состоят слова</w:t>
            </w:r>
            <w:proofErr w:type="gramStart"/>
            <w:r w:rsidRPr="00672A30">
              <w:t>?-</w:t>
            </w:r>
            <w:proofErr w:type="gramEnd"/>
            <w:r w:rsidRPr="00672A30">
              <w:t>(Из частей слова.) Какие части слова вы знаете? </w:t>
            </w:r>
            <w:r w:rsidRPr="00672A30">
              <w:rPr>
                <w:iCs/>
              </w:rPr>
              <w:t>(Корень, приставка, суффикс, окончание.)</w:t>
            </w:r>
          </w:p>
          <w:p w:rsidR="00EA2B2D" w:rsidRPr="00672A30" w:rsidRDefault="00EA2B2D" w:rsidP="00672A30">
            <w:pPr>
              <w:spacing w:line="360" w:lineRule="auto"/>
            </w:pPr>
            <w:r w:rsidRPr="00672A30">
              <w:t>-Что заметили</w:t>
            </w:r>
            <w:proofErr w:type="gramStart"/>
            <w:r w:rsidRPr="00672A30">
              <w:t>?(</w:t>
            </w:r>
            <w:proofErr w:type="gramEnd"/>
            <w:r w:rsidRPr="00672A30">
              <w:t xml:space="preserve"> есть однокоренные слова)</w:t>
            </w:r>
          </w:p>
          <w:p w:rsidR="00EA2B2D" w:rsidRPr="00672A30" w:rsidRDefault="00EA2B2D" w:rsidP="007E6DB2">
            <w:pPr>
              <w:spacing w:after="120" w:line="276" w:lineRule="auto"/>
            </w:pPr>
            <w:r w:rsidRPr="00672A30">
              <w:t>- Как правильно выделить корень? </w:t>
            </w:r>
            <w:r w:rsidRPr="00672A30">
              <w:rPr>
                <w:iCs/>
              </w:rPr>
              <w:t>(Подобрать однокоренные слова.)</w:t>
            </w:r>
          </w:p>
          <w:p w:rsidR="00EA2B2D" w:rsidRPr="00672A30" w:rsidRDefault="00EA2B2D">
            <w:pPr>
              <w:spacing w:after="120" w:line="276" w:lineRule="auto"/>
            </w:pPr>
            <w:r w:rsidRPr="00672A30">
              <w:rPr>
                <w:iCs/>
              </w:rPr>
              <w:t xml:space="preserve">Работа в группах. По кругу идёт листок, на котором дети выписывают </w:t>
            </w:r>
            <w:proofErr w:type="spellStart"/>
            <w:r w:rsidRPr="00672A30">
              <w:rPr>
                <w:iCs/>
              </w:rPr>
              <w:t>однокор</w:t>
            </w:r>
            <w:proofErr w:type="spellEnd"/>
            <w:r w:rsidRPr="00672A30">
              <w:rPr>
                <w:iCs/>
              </w:rPr>
              <w:t>. слова.</w:t>
            </w:r>
            <w:r>
              <w:rPr>
                <w:iCs/>
              </w:rPr>
              <w:t xml:space="preserve"> От каждой группы зачитывает слова 1 человек.</w:t>
            </w:r>
          </w:p>
          <w:p w:rsidR="00EA2B2D" w:rsidRDefault="00EA2B2D">
            <w:pPr>
              <w:spacing w:after="120" w:line="276" w:lineRule="auto"/>
            </w:pPr>
            <w:r>
              <w:t>-Где однокоренные слова?</w:t>
            </w:r>
          </w:p>
          <w:p w:rsidR="00EA2B2D" w:rsidRDefault="00EA2B2D">
            <w:pPr>
              <w:spacing w:after="120" w:line="276" w:lineRule="auto"/>
            </w:pPr>
            <w:r>
              <w:t>-А где одни и те же слова, только с разными окончаниями?</w:t>
            </w:r>
          </w:p>
          <w:p w:rsidR="00EA2B2D" w:rsidRDefault="00EA2B2D">
            <w:pPr>
              <w:spacing w:after="120" w:line="276" w:lineRule="auto"/>
            </w:pPr>
            <w:r>
              <w:t>(</w:t>
            </w:r>
            <w:r w:rsidRPr="00244CC7">
              <w:t>Снегам</w:t>
            </w:r>
            <w:r>
              <w:t xml:space="preserve">, </w:t>
            </w:r>
            <w:r w:rsidRPr="00672A30">
              <w:rPr>
                <w:u w:val="single"/>
              </w:rPr>
              <w:t>снежные</w:t>
            </w:r>
            <w:proofErr w:type="gramStart"/>
            <w:r w:rsidRPr="00672A30">
              <w:rPr>
                <w:u w:val="single"/>
              </w:rPr>
              <w:t xml:space="preserve"> ,</w:t>
            </w:r>
            <w:proofErr w:type="gramEnd"/>
            <w:r w:rsidRPr="00244CC7">
              <w:rPr>
                <w:b/>
              </w:rPr>
              <w:t>снеговикам</w:t>
            </w:r>
            <w:r>
              <w:rPr>
                <w:b/>
              </w:rPr>
              <w:t xml:space="preserve">, </w:t>
            </w:r>
            <w:r w:rsidRPr="00244CC7">
              <w:t>заснеженной</w:t>
            </w:r>
            <w:r>
              <w:t xml:space="preserve">, </w:t>
            </w:r>
            <w:r w:rsidRPr="00672A30">
              <w:rPr>
                <w:u w:val="single"/>
              </w:rPr>
              <w:t>снежном</w:t>
            </w:r>
            <w:r>
              <w:t xml:space="preserve">, </w:t>
            </w:r>
            <w:r w:rsidRPr="00244CC7">
              <w:t>снежки</w:t>
            </w:r>
            <w:r>
              <w:t xml:space="preserve">, </w:t>
            </w:r>
            <w:r w:rsidRPr="00244CC7">
              <w:t>снегурки</w:t>
            </w:r>
            <w:r>
              <w:t>)</w:t>
            </w:r>
          </w:p>
          <w:p w:rsidR="00EA2B2D" w:rsidRDefault="00EA2B2D" w:rsidP="00672A30">
            <w:pPr>
              <w:spacing w:after="120" w:line="276" w:lineRule="auto"/>
            </w:pPr>
            <w:r>
              <w:t>-Подберите слова к данным на доске схемам:</w:t>
            </w:r>
          </w:p>
          <w:p w:rsidR="00EA2B2D" w:rsidRDefault="00EA2B2D">
            <w:pPr>
              <w:spacing w:after="120" w:line="276" w:lineRule="auto"/>
            </w:pPr>
            <w:r>
              <w:lastRenderedPageBreak/>
              <w:t>(на доске 3 схемы)</w:t>
            </w:r>
          </w:p>
          <w:p w:rsidR="00EA2B2D" w:rsidRDefault="00EA2B2D">
            <w:pPr>
              <w:spacing w:after="120" w:line="276" w:lineRule="auto"/>
            </w:pPr>
            <w:r>
              <w:t>-Что можно сказать об основе в однокоренных словах? А в других словах?</w:t>
            </w:r>
          </w:p>
          <w:p w:rsidR="00EA2B2D" w:rsidRDefault="00EA2B2D">
            <w:pPr>
              <w:spacing w:after="120" w:line="276" w:lineRule="auto"/>
            </w:pPr>
            <w:r>
              <w:t>-Что такое окончание? А основа? Чем отличается окончание от основы?</w:t>
            </w:r>
          </w:p>
          <w:p w:rsidR="00EA2B2D" w:rsidRDefault="00EA2B2D">
            <w:pPr>
              <w:spacing w:after="120" w:line="276" w:lineRule="auto"/>
            </w:pPr>
            <w:r>
              <w:t>-Умеем ли находить в слове окончание? Что надо для этого делать?</w:t>
            </w:r>
          </w:p>
          <w:p w:rsidR="00EA2B2D" w:rsidRDefault="00EA2B2D" w:rsidP="002950F2">
            <w:pPr>
              <w:spacing w:after="120" w:line="276" w:lineRule="auto"/>
            </w:pPr>
            <w:r>
              <w:t>-А как надо действовать, чтобы найти  в слове основу? - Кто сформулирует цель урока? (</w:t>
            </w:r>
            <w:r>
              <w:rPr>
                <w:i/>
                <w:iCs/>
              </w:rPr>
              <w:t>Мы будем учиться находить и выделять в словах окончание и основу</w:t>
            </w:r>
            <w:r>
              <w:t>.)</w:t>
            </w:r>
          </w:p>
          <w:p w:rsidR="00EA2B2D" w:rsidRDefault="00EA2B2D">
            <w:pPr>
              <w:spacing w:after="120" w:line="276" w:lineRule="auto"/>
            </w:pPr>
          </w:p>
        </w:tc>
      </w:tr>
      <w:tr w:rsidR="00EA2B2D" w:rsidTr="00EA2B2D">
        <w:trPr>
          <w:trHeight w:val="27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B2D" w:rsidRDefault="00EA2B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B2D" w:rsidRDefault="00EA2B2D"/>
        </w:tc>
      </w:tr>
      <w:tr w:rsidR="00EA2B2D" w:rsidTr="00EA2B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lastRenderedPageBreak/>
              <w:t>III. Формулирование проблемы</w:t>
            </w:r>
          </w:p>
        </w:tc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t>Словарная работа. Работа с использованием презентации.</w:t>
            </w:r>
          </w:p>
          <w:p w:rsidR="00EA2B2D" w:rsidRDefault="00EA2B2D">
            <w:pPr>
              <w:spacing w:after="120" w:line="276" w:lineRule="auto"/>
            </w:pPr>
            <w:r>
              <w:t>- Ребята! К нам на урок прилетели необычные гости. Послушайте загадку и определите кто они.</w:t>
            </w:r>
          </w:p>
          <w:p w:rsidR="00EA2B2D" w:rsidRDefault="00EA2B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Невзирая на морозы,</w:t>
            </w:r>
            <w:r>
              <w:rPr>
                <w:sz w:val="20"/>
                <w:szCs w:val="20"/>
              </w:rPr>
              <w:br/>
              <w:t>В красных яблоках березы.</w:t>
            </w:r>
            <w:r>
              <w:rPr>
                <w:sz w:val="20"/>
                <w:szCs w:val="20"/>
              </w:rPr>
              <w:br/>
              <w:t>Подошел поближе... Ай!!</w:t>
            </w:r>
            <w:r>
              <w:rPr>
                <w:sz w:val="20"/>
                <w:szCs w:val="20"/>
              </w:rPr>
              <w:br/>
              <w:t>Разлетелся урожай! (Снегири.)</w:t>
            </w:r>
          </w:p>
          <w:p w:rsidR="00EA2B2D" w:rsidRDefault="00EA2B2D">
            <w:pPr>
              <w:spacing w:after="120" w:line="276" w:lineRule="auto"/>
            </w:pPr>
            <w:r>
              <w:t>- Что вы знаете о снегирях?</w:t>
            </w:r>
          </w:p>
          <w:p w:rsidR="00EA2B2D" w:rsidRDefault="00EA2B2D">
            <w:pPr>
              <w:spacing w:after="120" w:line="276" w:lineRule="auto"/>
            </w:pPr>
            <w:r>
              <w:t>- Птица названа так, потому что прилетает к нам с севера вместе с первым снегом. Однако есть и такое толкование: </w:t>
            </w:r>
            <w:proofErr w:type="spellStart"/>
            <w:r>
              <w:rPr>
                <w:i/>
                <w:iCs/>
              </w:rPr>
              <w:t>снИгирь</w:t>
            </w:r>
            <w:proofErr w:type="spellEnd"/>
            <w:r>
              <w:t> (а именно так писалось раньше это слово) образовано от тюркского </w:t>
            </w:r>
            <w:proofErr w:type="spellStart"/>
            <w:r>
              <w:rPr>
                <w:i/>
                <w:iCs/>
              </w:rPr>
              <w:t>сниг</w:t>
            </w:r>
            <w:proofErr w:type="spellEnd"/>
            <w:r>
              <w:t>, что значит “красногрудый”. А потом оно изменилось на современное написание </w:t>
            </w:r>
            <w:proofErr w:type="spellStart"/>
            <w:r>
              <w:rPr>
                <w:i/>
                <w:iCs/>
              </w:rPr>
              <w:t>снЕгирь</w:t>
            </w:r>
            <w:proofErr w:type="spellEnd"/>
            <w:r>
              <w:t>, так как птичка стала ассоциироваться в народе со снегом. Как только пойдёт первый снежок – жди снегиря.</w:t>
            </w:r>
          </w:p>
          <w:p w:rsidR="00EA2B2D" w:rsidRDefault="00EA2B2D">
            <w:pPr>
              <w:spacing w:after="120" w:line="276" w:lineRule="auto"/>
            </w:pPr>
            <w:r>
              <w:t>- Как запишите слово снегирь?</w:t>
            </w:r>
          </w:p>
          <w:p w:rsidR="00EA2B2D" w:rsidRDefault="00EA2B2D">
            <w:pPr>
              <w:spacing w:after="120" w:line="276" w:lineRule="auto"/>
            </w:pPr>
            <w:r>
              <w:t>Сн</w:t>
            </w:r>
            <w:r>
              <w:rPr>
                <w:u w:val="single"/>
              </w:rPr>
              <w:t>е</w:t>
            </w:r>
            <w:r>
              <w:t>гирь</w:t>
            </w:r>
          </w:p>
          <w:p w:rsidR="00EA2B2D" w:rsidRDefault="00EA2B2D">
            <w:pPr>
              <w:spacing w:after="120" w:line="276" w:lineRule="auto"/>
            </w:pPr>
            <w:r>
              <w:t>- Можно ли проверить написание? </w:t>
            </w:r>
            <w:r>
              <w:rPr>
                <w:i/>
                <w:iCs/>
              </w:rPr>
              <w:t xml:space="preserve">( Нет, это непроверяемая безударная гласная написание </w:t>
            </w:r>
            <w:proofErr w:type="gramStart"/>
            <w:r>
              <w:rPr>
                <w:i/>
                <w:iCs/>
              </w:rPr>
              <w:t>которой</w:t>
            </w:r>
            <w:proofErr w:type="gramEnd"/>
            <w:r>
              <w:rPr>
                <w:i/>
                <w:iCs/>
              </w:rPr>
              <w:t xml:space="preserve"> надо запомнить.)</w:t>
            </w:r>
          </w:p>
          <w:p w:rsidR="00EA2B2D" w:rsidRDefault="00EA2B2D">
            <w:pPr>
              <w:spacing w:after="120" w:line="276" w:lineRule="auto"/>
            </w:pPr>
            <w:r>
              <w:t xml:space="preserve">- А как можно запомнить это </w:t>
            </w:r>
            <w:proofErr w:type="gramStart"/>
            <w:r>
              <w:t>слово</w:t>
            </w:r>
            <w:proofErr w:type="gramEnd"/>
            <w:r>
              <w:t xml:space="preserve"> чтобы не ошибаться? </w:t>
            </w: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Например</w:t>
            </w:r>
            <w:proofErr w:type="gramEnd"/>
            <w:r>
              <w:rPr>
                <w:i/>
                <w:iCs/>
              </w:rPr>
              <w:t xml:space="preserve"> со словом снег, потому что </w:t>
            </w:r>
            <w:r>
              <w:rPr>
                <w:i/>
                <w:iCs/>
              </w:rPr>
              <w:lastRenderedPageBreak/>
              <w:t xml:space="preserve">птицы прилетают с первым снегом. Обращаем внимание </w:t>
            </w:r>
            <w:proofErr w:type="gramStart"/>
            <w:r>
              <w:rPr>
                <w:i/>
                <w:iCs/>
              </w:rPr>
              <w:t>детей</w:t>
            </w:r>
            <w:proofErr w:type="gramEnd"/>
            <w:r>
              <w:rPr>
                <w:i/>
                <w:iCs/>
              </w:rPr>
              <w:t xml:space="preserve"> что это не проверочное слово, </w:t>
            </w:r>
            <w:r>
              <w:rPr>
                <w:b/>
                <w:bCs/>
                <w:i/>
                <w:iCs/>
              </w:rPr>
              <w:t>а способ запоминания - мнемонический приём.</w:t>
            </w:r>
            <w:r>
              <w:rPr>
                <w:i/>
                <w:iCs/>
              </w:rPr>
              <w:t>)</w:t>
            </w:r>
          </w:p>
          <w:p w:rsidR="00EA2B2D" w:rsidRDefault="00EA2B2D">
            <w:pPr>
              <w:spacing w:after="120" w:line="276" w:lineRule="auto"/>
            </w:pPr>
            <w:r>
              <w:t>- Как правильно выделить корень? </w:t>
            </w:r>
            <w:r>
              <w:rPr>
                <w:i/>
                <w:iCs/>
              </w:rPr>
              <w:t>(Подобрать однокоренные слова.)</w:t>
            </w:r>
          </w:p>
          <w:p w:rsidR="00EA2B2D" w:rsidRDefault="00EA2B2D" w:rsidP="00ED505D">
            <w:pPr>
              <w:spacing w:after="120" w:line="276" w:lineRule="auto"/>
            </w:pPr>
            <w:r>
              <w:t>- Подберите. </w:t>
            </w:r>
            <w:proofErr w:type="gramStart"/>
            <w:r>
              <w:rPr>
                <w:i/>
                <w:iCs/>
              </w:rPr>
              <w:t>(Варианты детей</w:t>
            </w:r>
            <w:r>
              <w:t>?</w:t>
            </w:r>
            <w:proofErr w:type="gramEnd"/>
            <w:r>
              <w:t xml:space="preserve"> (</w:t>
            </w:r>
            <w:proofErr w:type="spellStart"/>
            <w:r>
              <w:t>Снегириный</w:t>
            </w:r>
            <w:proofErr w:type="spellEnd"/>
            <w:r>
              <w:t xml:space="preserve">, </w:t>
            </w:r>
            <w:proofErr w:type="spellStart"/>
            <w:r>
              <w:t>снегириха</w:t>
            </w:r>
            <w:proofErr w:type="spellEnd"/>
            <w:r>
              <w:t xml:space="preserve">, </w:t>
            </w:r>
            <w:proofErr w:type="spellStart"/>
            <w:r>
              <w:t>снегирята</w:t>
            </w:r>
            <w:proofErr w:type="spellEnd"/>
            <w:r>
              <w:t>).</w:t>
            </w:r>
          </w:p>
          <w:p w:rsidR="00EA2B2D" w:rsidRPr="00F9313A" w:rsidRDefault="00EA2B2D" w:rsidP="00ED505D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t>- Какой же корень в этом слове? (В слове снегирь корень </w:t>
            </w:r>
            <w:proofErr w:type="spellStart"/>
            <w:r>
              <w:rPr>
                <w:i/>
                <w:iCs/>
              </w:rPr>
              <w:t>снегир</w:t>
            </w:r>
            <w:proofErr w:type="spellEnd"/>
            <w:r>
              <w:rPr>
                <w:i/>
                <w:iCs/>
              </w:rPr>
              <w:t>-,).</w:t>
            </w:r>
          </w:p>
          <w:p w:rsidR="00EA2B2D" w:rsidRPr="00ED505D" w:rsidRDefault="00EA2B2D">
            <w:pPr>
              <w:spacing w:after="120" w:line="276" w:lineRule="auto"/>
              <w:rPr>
                <w:b/>
              </w:rPr>
            </w:pPr>
            <w:r w:rsidRPr="00ED505D">
              <w:rPr>
                <w:b/>
              </w:rPr>
              <w:t>- В настоящее время корни в словах “снег” и “снегирь” не совпадают, но исторически это были однокоренные слова.</w:t>
            </w:r>
          </w:p>
          <w:p w:rsidR="00EA2B2D" w:rsidRDefault="00EA2B2D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Работа в группе</w:t>
            </w:r>
          </w:p>
          <w:p w:rsidR="00EA2B2D" w:rsidRDefault="00EA2B2D">
            <w:pPr>
              <w:spacing w:after="120" w:line="276" w:lineRule="auto"/>
            </w:pPr>
            <w:r>
              <w:rPr>
                <w:b/>
                <w:bCs/>
              </w:rPr>
              <w:t>- </w:t>
            </w:r>
            <w:r>
              <w:t>Ребята вам сейчас предстоит поработать в группе, распределите роли и приступайте. Я даю вам на эту работу 5 мин.</w:t>
            </w:r>
          </w:p>
          <w:p w:rsidR="00EA2B2D" w:rsidRDefault="00EA2B2D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У каждой группы карточки с данным текстом.</w:t>
            </w:r>
          </w:p>
          <w:p w:rsidR="00EA2B2D" w:rsidRDefault="00EA2B2D">
            <w:pPr>
              <w:spacing w:after="120" w:line="276" w:lineRule="auto"/>
            </w:pPr>
            <w:r>
              <w:t>Прочитай. Озаглавь текст. Попробуй изменить слова, чтобы получился понятный текст. Вставь недостающие части слова, чтобы предложения были понятны. Подумай! Это одно и то же слово или это разные слова?</w:t>
            </w:r>
          </w:p>
          <w:p w:rsidR="00EA2B2D" w:rsidRDefault="00EA2B2D">
            <w:pPr>
              <w:spacing w:after="120" w:line="276" w:lineRule="auto"/>
            </w:pPr>
            <w:r>
              <w:t>Снегири.</w:t>
            </w:r>
          </w:p>
          <w:p w:rsidR="00EA2B2D" w:rsidRPr="005B6775" w:rsidRDefault="00EA2B2D" w:rsidP="00ED505D">
            <w:pPr>
              <w:spacing w:after="120"/>
              <w:rPr>
                <w:i/>
                <w:iCs/>
              </w:rPr>
            </w:pPr>
            <w:r w:rsidRPr="005B6775">
              <w:rPr>
                <w:i/>
                <w:iCs/>
              </w:rPr>
              <w:t>(Снегирь) живут в лесах с густым подлеском. Летом (снегирь) обитают как в густых лесах, так и в редколесьях. Питается (снегирь) семенами, почками и ягодами. Очень удачное название дано (снегирь). Зимой стаи (снегирь) очень хорошо различимы на белоснежном фоне.</w:t>
            </w:r>
          </w:p>
          <w:p w:rsidR="00EA2B2D" w:rsidRDefault="00EA2B2D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Проверка.</w:t>
            </w:r>
          </w:p>
          <w:p w:rsidR="00EA2B2D" w:rsidRDefault="00EA2B2D">
            <w:pPr>
              <w:spacing w:after="120" w:line="276" w:lineRule="auto"/>
            </w:pPr>
            <w:r>
              <w:t>- Ребята что вы узнали из текста о снегирях?</w:t>
            </w:r>
          </w:p>
          <w:p w:rsidR="00EA2B2D" w:rsidRDefault="00EA2B2D">
            <w:pPr>
              <w:spacing w:after="120" w:line="276" w:lineRule="auto"/>
            </w:pPr>
            <w:r>
              <w:t>- А что вам нужно было сделать, чтобы предложения были понятны</w:t>
            </w:r>
            <w:proofErr w:type="gramStart"/>
            <w:r>
              <w:t>?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Изменить слова, чтобы получился понятный текст).</w:t>
            </w:r>
          </w:p>
          <w:p w:rsidR="00EA2B2D" w:rsidRDefault="00EA2B2D">
            <w:pPr>
              <w:spacing w:after="120" w:line="276" w:lineRule="auto"/>
            </w:pPr>
            <w:r>
              <w:t>- Какие слова у вас получились? 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 xml:space="preserve">выписываем в строчку в тетрадь, у учителя появляются на </w:t>
            </w:r>
            <w:r>
              <w:rPr>
                <w:i/>
                <w:iCs/>
              </w:rPr>
              <w:lastRenderedPageBreak/>
              <w:t>слайде по порядку проверенных предложений.)</w:t>
            </w:r>
          </w:p>
          <w:p w:rsidR="00EA2B2D" w:rsidRDefault="00EA2B2D">
            <w:pPr>
              <w:spacing w:after="120" w:line="276" w:lineRule="auto"/>
            </w:pPr>
            <w:r>
              <w:t>- Какая часть слов не изменяется? (Корень, </w:t>
            </w:r>
            <w:proofErr w:type="spellStart"/>
            <w:r>
              <w:rPr>
                <w:i/>
                <w:iCs/>
              </w:rPr>
              <w:t>снегир</w:t>
            </w:r>
            <w:proofErr w:type="spellEnd"/>
            <w:r>
              <w:t>-).</w:t>
            </w:r>
          </w:p>
          <w:p w:rsidR="00EA2B2D" w:rsidRDefault="00EA2B2D">
            <w:pPr>
              <w:spacing w:after="120" w:line="276" w:lineRule="auto"/>
            </w:pPr>
            <w:r>
              <w:t>- Выделите корень.</w:t>
            </w:r>
          </w:p>
          <w:p w:rsidR="00EA2B2D" w:rsidRDefault="00EA2B2D">
            <w:pPr>
              <w:spacing w:after="120" w:line="276" w:lineRule="auto"/>
            </w:pPr>
            <w:r>
              <w:t>- Почему нельзя было оставить слово </w:t>
            </w:r>
            <w:r>
              <w:rPr>
                <w:i/>
                <w:iCs/>
              </w:rPr>
              <w:t>снегирь</w:t>
            </w:r>
            <w:r>
              <w:t> без изменений? (</w:t>
            </w:r>
            <w:r>
              <w:rPr>
                <w:i/>
                <w:iCs/>
              </w:rPr>
              <w:t>Потому что у слова снегирь изменилась роль в предложении.)</w:t>
            </w:r>
          </w:p>
          <w:p w:rsidR="00EA2B2D" w:rsidRDefault="00EA2B2D" w:rsidP="002950F2">
            <w:pPr>
              <w:spacing w:after="120" w:line="276" w:lineRule="auto"/>
            </w:pPr>
            <w:r>
              <w:t>- При помощи чего она изменилась</w:t>
            </w:r>
            <w:r>
              <w:rPr>
                <w:i/>
                <w:iCs/>
              </w:rPr>
              <w:t xml:space="preserve">? </w:t>
            </w:r>
            <w:r>
              <w:t xml:space="preserve">Что вы знаете про окончание? </w:t>
            </w:r>
          </w:p>
        </w:tc>
      </w:tr>
      <w:tr w:rsidR="00EA2B2D" w:rsidTr="00EA2B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proofErr w:type="spellStart"/>
            <w:r>
              <w:rPr>
                <w:b/>
                <w:bCs/>
              </w:rPr>
              <w:lastRenderedPageBreak/>
              <w:t>IV.Открытие</w:t>
            </w:r>
            <w:proofErr w:type="spellEnd"/>
            <w:r>
              <w:rPr>
                <w:b/>
                <w:bCs/>
              </w:rPr>
              <w:t xml:space="preserve"> нового знания</w:t>
            </w:r>
          </w:p>
        </w:tc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t>Работа с правилом.</w:t>
            </w:r>
          </w:p>
          <w:p w:rsidR="00EA2B2D" w:rsidRDefault="00EA2B2D" w:rsidP="00F51B3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Понаблюдаем за окончаниями. Что вы заметили? </w:t>
            </w:r>
          </w:p>
          <w:p w:rsidR="00EA2B2D" w:rsidRDefault="00EA2B2D" w:rsidP="00F51B37">
            <w:pPr>
              <w:rPr>
                <w:color w:val="000000"/>
              </w:rPr>
            </w:pPr>
            <w:r>
              <w:rPr>
                <w:color w:val="000000"/>
              </w:rPr>
              <w:t xml:space="preserve">(Слово </w:t>
            </w:r>
            <w:proofErr w:type="gramStart"/>
            <w:r>
              <w:rPr>
                <w:color w:val="000000"/>
              </w:rPr>
              <w:t>одно и тоже</w:t>
            </w:r>
            <w:proofErr w:type="gramEnd"/>
            <w:r>
              <w:rPr>
                <w:color w:val="000000"/>
              </w:rPr>
              <w:t xml:space="preserve">, а вот окончания разные). Что происходило с окончанием? </w:t>
            </w:r>
          </w:p>
          <w:p w:rsidR="00EA2B2D" w:rsidRDefault="00EA2B2D" w:rsidP="00F51B37">
            <w:pPr>
              <w:rPr>
                <w:color w:val="000000"/>
              </w:rPr>
            </w:pPr>
            <w:r>
              <w:rPr>
                <w:color w:val="000000"/>
              </w:rPr>
              <w:t xml:space="preserve">( Оно изменялось.) </w:t>
            </w:r>
          </w:p>
          <w:p w:rsidR="00EA2B2D" w:rsidRDefault="00EA2B2D" w:rsidP="00F51B3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Правильно, окончание – это </w:t>
            </w:r>
            <w:r>
              <w:rPr>
                <w:color w:val="FF0000"/>
                <w:bdr w:val="single" w:sz="4" w:space="0" w:color="auto" w:frame="1"/>
              </w:rPr>
              <w:t>изменяемая часть</w:t>
            </w:r>
            <w:r>
              <w:rPr>
                <w:color w:val="000000"/>
              </w:rPr>
              <w:t xml:space="preserve"> слова. В чём же особенность окончания? </w:t>
            </w:r>
          </w:p>
          <w:p w:rsidR="00EA2B2D" w:rsidRDefault="00EA2B2D">
            <w:pPr>
              <w:spacing w:after="120" w:line="276" w:lineRule="auto"/>
            </w:pPr>
            <w:r>
              <w:t>Могут ли быть разные окончания у одного и того же слова?</w:t>
            </w:r>
          </w:p>
          <w:p w:rsidR="00EA2B2D" w:rsidRDefault="00EA2B2D">
            <w:pPr>
              <w:spacing w:after="120" w:line="276" w:lineRule="auto"/>
            </w:pPr>
            <w:r>
              <w:t>- Для чего служит окончание? </w:t>
            </w:r>
            <w:r>
              <w:rPr>
                <w:i/>
                <w:iCs/>
              </w:rPr>
              <w:t>(Для связи слов в предложении.)</w:t>
            </w:r>
          </w:p>
          <w:p w:rsidR="00EA2B2D" w:rsidRDefault="00EA2B2D">
            <w:pPr>
              <w:spacing w:after="120" w:line="276" w:lineRule="auto"/>
            </w:pPr>
            <w:r>
              <w:t>- Вернёмся к нашим словам и выделим основу.</w:t>
            </w:r>
          </w:p>
          <w:p w:rsidR="00EA2B2D" w:rsidRDefault="00EA2B2D">
            <w:pPr>
              <w:spacing w:after="120" w:line="276" w:lineRule="auto"/>
            </w:pPr>
            <w:r>
              <w:t>- Что такое основа? Как найти основу? </w:t>
            </w:r>
            <w:r>
              <w:rPr>
                <w:i/>
                <w:iCs/>
              </w:rPr>
              <w:t>(В основе заключён смысл, значение слова.)</w:t>
            </w:r>
          </w:p>
          <w:p w:rsidR="00EA2B2D" w:rsidRDefault="00EA2B2D">
            <w:pPr>
              <w:spacing w:after="120" w:line="276" w:lineRule="auto"/>
            </w:pPr>
            <w:r>
              <w:t>- Как графически обозначается основа?</w:t>
            </w:r>
          </w:p>
          <w:p w:rsidR="00EA2B2D" w:rsidRDefault="00EA2B2D">
            <w:pPr>
              <w:spacing w:after="120" w:line="276" w:lineRule="auto"/>
            </w:pPr>
            <w:r>
              <w:t>- Выделите в словах основу.</w:t>
            </w:r>
          </w:p>
          <w:p w:rsidR="00EA2B2D" w:rsidRDefault="00EA2B2D">
            <w:pPr>
              <w:spacing w:after="120" w:line="276" w:lineRule="auto"/>
            </w:pPr>
            <w:r>
              <w:t xml:space="preserve">- Сделаем вывод: как найти в слове окончание и основу? </w:t>
            </w:r>
          </w:p>
          <w:p w:rsidR="00EA2B2D" w:rsidRPr="00F9313A" w:rsidRDefault="00EA2B2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Выведение алгоритма. Работа  в группах. Результат работы 1 ученик тот группы вывешивает на доску.</w:t>
            </w:r>
          </w:p>
          <w:p w:rsidR="00EA2B2D" w:rsidRDefault="00EA2B2D">
            <w:pPr>
              <w:spacing w:after="120" w:line="276" w:lineRule="auto"/>
            </w:pPr>
            <w:r>
              <w:t>Чтобы найти окончание и основу в слове необходимо:</w:t>
            </w:r>
          </w:p>
          <w:p w:rsidR="00EA2B2D" w:rsidRDefault="00EA2B2D" w:rsidP="00FB067A">
            <w:pPr>
              <w:pStyle w:val="a5"/>
              <w:numPr>
                <w:ilvl w:val="0"/>
                <w:numId w:val="4"/>
              </w:numPr>
              <w:spacing w:after="120" w:line="276" w:lineRule="auto"/>
            </w:pPr>
            <w:r>
              <w:t>Изменить слово;</w:t>
            </w:r>
          </w:p>
          <w:p w:rsidR="00EA2B2D" w:rsidRDefault="00EA2B2D" w:rsidP="00FB067A">
            <w:pPr>
              <w:pStyle w:val="a5"/>
              <w:numPr>
                <w:ilvl w:val="0"/>
                <w:numId w:val="4"/>
              </w:numPr>
              <w:spacing w:after="120" w:line="276" w:lineRule="auto"/>
            </w:pPr>
            <w:r>
              <w:t xml:space="preserve">Найти изменяемую часть, это </w:t>
            </w:r>
            <w:proofErr w:type="gramStart"/>
            <w:r>
              <w:t>–о</w:t>
            </w:r>
            <w:proofErr w:type="gramEnd"/>
            <w:r>
              <w:t>кончание;</w:t>
            </w:r>
          </w:p>
          <w:p w:rsidR="00EA2B2D" w:rsidRDefault="00EA2B2D" w:rsidP="00FB067A">
            <w:pPr>
              <w:pStyle w:val="a5"/>
              <w:numPr>
                <w:ilvl w:val="0"/>
                <w:numId w:val="4"/>
              </w:numPr>
              <w:spacing w:after="120" w:line="276" w:lineRule="auto"/>
            </w:pPr>
            <w:r>
              <w:lastRenderedPageBreak/>
              <w:t>Найти неизменяемую часть, это-основа.</w:t>
            </w:r>
          </w:p>
          <w:p w:rsidR="00EA2B2D" w:rsidRPr="007E55AF" w:rsidRDefault="00EA2B2D" w:rsidP="00E0663C">
            <w:pPr>
              <w:pStyle w:val="a5"/>
              <w:spacing w:after="120" w:line="276" w:lineRule="auto"/>
              <w:rPr>
                <w:b/>
              </w:rPr>
            </w:pPr>
            <w:r w:rsidRPr="007E55AF">
              <w:rPr>
                <w:b/>
              </w:rPr>
              <w:t>Сравнение  своего вывода с выводом в учебнике</w:t>
            </w:r>
            <w:proofErr w:type="gramStart"/>
            <w:r w:rsidRPr="007E55AF">
              <w:rPr>
                <w:b/>
              </w:rPr>
              <w:t>.(</w:t>
            </w:r>
            <w:proofErr w:type="gramEnd"/>
            <w:r w:rsidRPr="007E55AF">
              <w:rPr>
                <w:b/>
              </w:rPr>
              <w:t xml:space="preserve"> стр.151)</w:t>
            </w:r>
          </w:p>
          <w:p w:rsidR="00EA2B2D" w:rsidRDefault="00EA2B2D">
            <w:pPr>
              <w:spacing w:after="120" w:line="276" w:lineRule="auto"/>
            </w:pPr>
          </w:p>
          <w:p w:rsidR="00EA2B2D" w:rsidRDefault="00EA2B2D">
            <w:pPr>
              <w:spacing w:after="120" w:line="276" w:lineRule="auto"/>
            </w:pPr>
            <w:proofErr w:type="spellStart"/>
            <w:r>
              <w:rPr>
                <w:b/>
                <w:bCs/>
              </w:rPr>
              <w:t>Физминутка</w:t>
            </w:r>
            <w:proofErr w:type="spellEnd"/>
          </w:p>
        </w:tc>
      </w:tr>
      <w:tr w:rsidR="00EA2B2D" w:rsidTr="00EA2B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lastRenderedPageBreak/>
              <w:t>V. Развитие умений и применение знания</w:t>
            </w:r>
          </w:p>
        </w:tc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П.К.</w:t>
            </w:r>
          </w:p>
          <w:p w:rsidR="00EA2B2D" w:rsidRDefault="00EA2B2D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Работа в учебнике.</w:t>
            </w:r>
          </w:p>
          <w:p w:rsidR="00EA2B2D" w:rsidRPr="00EA2B2D" w:rsidRDefault="00EA2B2D">
            <w:pPr>
              <w:spacing w:after="120" w:line="276" w:lineRule="auto"/>
              <w:rPr>
                <w:iCs/>
              </w:rPr>
            </w:pPr>
            <w:r w:rsidRPr="00EA2B2D">
              <w:rPr>
                <w:iCs/>
              </w:rPr>
              <w:t>Упр. 178, стр146 – развивается умение находить и выделять окончание и основу в словах. Выполняется коллективно по заданию. Ученики на доске выписывают выделенные слова и обозначают в них окончание и основу.</w:t>
            </w:r>
          </w:p>
          <w:p w:rsidR="00EA2B2D" w:rsidRPr="00EA2B2D" w:rsidRDefault="00EA2B2D">
            <w:pPr>
              <w:spacing w:after="120" w:line="276" w:lineRule="auto"/>
              <w:rPr>
                <w:b/>
                <w:iCs/>
              </w:rPr>
            </w:pPr>
            <w:r w:rsidRPr="00EA2B2D">
              <w:rPr>
                <w:b/>
                <w:iCs/>
              </w:rPr>
              <w:t>Самостоятельная работа:</w:t>
            </w:r>
          </w:p>
          <w:p w:rsidR="00EA2B2D" w:rsidRPr="00EA2B2D" w:rsidRDefault="00EA2B2D">
            <w:pPr>
              <w:spacing w:after="120" w:line="276" w:lineRule="auto"/>
              <w:rPr>
                <w:iCs/>
              </w:rPr>
            </w:pPr>
            <w:proofErr w:type="gramStart"/>
            <w:r w:rsidRPr="00EA2B2D">
              <w:rPr>
                <w:iCs/>
              </w:rPr>
              <w:t>(выделение окончания, основы, корня в словах: грибы, грибник, грибок, грибной, грибница).</w:t>
            </w:r>
            <w:proofErr w:type="gramEnd"/>
            <w:r w:rsidRPr="00EA2B2D">
              <w:rPr>
                <w:iCs/>
              </w:rPr>
              <w:t xml:space="preserve"> Работа с орфограммами.</w:t>
            </w:r>
          </w:p>
          <w:p w:rsidR="00EA2B2D" w:rsidRDefault="00EA2B2D">
            <w:pPr>
              <w:spacing w:after="120" w:line="276" w:lineRule="auto"/>
            </w:pPr>
            <w:r>
              <w:rPr>
                <w:i/>
                <w:iCs/>
              </w:rPr>
              <w:t>Взаимопроверка в парах партнёров по плечу.</w:t>
            </w:r>
          </w:p>
          <w:p w:rsidR="00EA2B2D" w:rsidRDefault="00EA2B2D">
            <w:pPr>
              <w:spacing w:after="120" w:line="276" w:lineRule="auto"/>
            </w:pPr>
          </w:p>
        </w:tc>
      </w:tr>
      <w:tr w:rsidR="00EA2B2D" w:rsidTr="00EA2B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t>VI. Рефлексия</w:t>
            </w:r>
          </w:p>
        </w:tc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 w:rsidP="00776EEF">
            <w:pPr>
              <w:spacing w:after="120"/>
            </w:pPr>
            <w:proofErr w:type="gramStart"/>
            <w:r>
              <w:t>(Учащиеся на листочках пишут вопрос по теме урока и под музыку идут по классу.</w:t>
            </w:r>
            <w:proofErr w:type="gramEnd"/>
            <w:r>
              <w:t xml:space="preserve"> По сигналу учителя останавливаются, находят себе партнёра</w:t>
            </w:r>
            <w:proofErr w:type="gramStart"/>
            <w:r>
              <w:t xml:space="preserve">. </w:t>
            </w:r>
            <w:proofErr w:type="gramEnd"/>
            <w:r>
              <w:t>Затем задают друг другу вопросы и  отвечают на вопрос партнёра</w:t>
            </w:r>
            <w:proofErr w:type="gramStart"/>
            <w:r>
              <w:t xml:space="preserve"> .</w:t>
            </w:r>
            <w:proofErr w:type="gramEnd"/>
            <w:r>
              <w:t xml:space="preserve"> )Например:</w:t>
            </w:r>
          </w:p>
          <w:p w:rsidR="00EA2B2D" w:rsidRDefault="00EA2B2D" w:rsidP="00776EEF">
            <w:pPr>
              <w:spacing w:after="120"/>
            </w:pPr>
            <w:r>
              <w:t>-Могут ли образовываться новые слова с помощью окончаний?</w:t>
            </w:r>
          </w:p>
          <w:p w:rsidR="00EA2B2D" w:rsidRDefault="00EA2B2D" w:rsidP="00776EEF">
            <w:pPr>
              <w:spacing w:after="120"/>
            </w:pPr>
            <w:r>
              <w:t>- Могут ли быть разные окончания у одного и того же слова?</w:t>
            </w:r>
          </w:p>
          <w:p w:rsidR="00EA2B2D" w:rsidRDefault="00EA2B2D" w:rsidP="00776EEF">
            <w:pPr>
              <w:spacing w:after="120"/>
            </w:pPr>
            <w:r>
              <w:t xml:space="preserve">- Как найти в слове окончание? </w:t>
            </w:r>
          </w:p>
          <w:p w:rsidR="00EA2B2D" w:rsidRDefault="00EA2B2D" w:rsidP="00776EEF">
            <w:pPr>
              <w:spacing w:after="120"/>
            </w:pPr>
            <w:r>
              <w:t>-Что такое основа слова?</w:t>
            </w:r>
          </w:p>
          <w:p w:rsidR="00EA2B2D" w:rsidRDefault="00EA2B2D" w:rsidP="00776EEF">
            <w:pPr>
              <w:spacing w:after="120"/>
            </w:pPr>
            <w:r>
              <w:t>- Как найти в слове основу?</w:t>
            </w:r>
          </w:p>
          <w:p w:rsidR="00EA2B2D" w:rsidRDefault="00EA2B2D" w:rsidP="00776EEF">
            <w:pPr>
              <w:spacing w:after="120"/>
            </w:pPr>
            <w:r>
              <w:lastRenderedPageBreak/>
              <w:t xml:space="preserve">-Как называется главная часть слова? </w:t>
            </w:r>
          </w:p>
          <w:p w:rsidR="00EA2B2D" w:rsidRDefault="00EA2B2D">
            <w:pPr>
              <w:spacing w:after="120" w:line="276" w:lineRule="auto"/>
            </w:pPr>
            <w:r>
              <w:t xml:space="preserve"> Окончание – изменяемая часть слова? </w:t>
            </w:r>
            <w:r>
              <w:rPr>
                <w:i/>
                <w:iCs/>
              </w:rPr>
              <w:t>(Да.)</w:t>
            </w:r>
          </w:p>
          <w:p w:rsidR="00EA2B2D" w:rsidRDefault="00EA2B2D">
            <w:pPr>
              <w:spacing w:after="120" w:line="276" w:lineRule="auto"/>
            </w:pPr>
            <w:r>
              <w:t>– Окончание входит в основу слова? </w:t>
            </w:r>
            <w:r>
              <w:rPr>
                <w:i/>
                <w:iCs/>
              </w:rPr>
              <w:t>(Нет.)</w:t>
            </w:r>
          </w:p>
          <w:p w:rsidR="00EA2B2D" w:rsidRDefault="00EA2B2D">
            <w:pPr>
              <w:spacing w:after="120" w:line="276" w:lineRule="auto"/>
            </w:pPr>
            <w:r>
              <w:t>– Окончание служит для связи слов в предложении? </w:t>
            </w:r>
            <w:r>
              <w:rPr>
                <w:i/>
                <w:iCs/>
              </w:rPr>
              <w:t>(Да.)</w:t>
            </w:r>
          </w:p>
          <w:p w:rsidR="00EA2B2D" w:rsidRDefault="00EA2B2D">
            <w:pPr>
              <w:spacing w:after="120" w:line="276" w:lineRule="auto"/>
            </w:pPr>
            <w:r>
              <w:t>– У одного и того же слова могут быть разные окончания? </w:t>
            </w:r>
            <w:r>
              <w:rPr>
                <w:i/>
                <w:iCs/>
              </w:rPr>
              <w:t>(Да.)</w:t>
            </w:r>
          </w:p>
          <w:p w:rsidR="00EA2B2D" w:rsidRDefault="00EA2B2D">
            <w:pPr>
              <w:spacing w:after="120" w:line="276" w:lineRule="auto"/>
              <w:rPr>
                <w:i/>
                <w:iCs/>
              </w:rPr>
            </w:pPr>
            <w:r>
              <w:t>– С помощью окончания образуются новые слова? </w:t>
            </w:r>
            <w:r>
              <w:rPr>
                <w:i/>
                <w:iCs/>
              </w:rPr>
              <w:t>(Нет.)</w:t>
            </w:r>
          </w:p>
          <w:p w:rsidR="00EA2B2D" w:rsidRDefault="00EA2B2D">
            <w:pPr>
              <w:spacing w:after="120" w:line="276" w:lineRule="auto"/>
            </w:pPr>
            <w:r>
              <w:rPr>
                <w:i/>
                <w:iCs/>
              </w:rPr>
              <w:t xml:space="preserve">Учитель спрашивает партнёров: «- Что спросил у тебя Денис? </w:t>
            </w:r>
            <w:proofErr w:type="gramStart"/>
            <w:r>
              <w:rPr>
                <w:i/>
                <w:iCs/>
              </w:rPr>
              <w:t>-Ч</w:t>
            </w:r>
            <w:proofErr w:type="gramEnd"/>
            <w:r>
              <w:rPr>
                <w:i/>
                <w:iCs/>
              </w:rPr>
              <w:t>то ответила тебе Лена?»</w:t>
            </w:r>
          </w:p>
          <w:p w:rsidR="00EA2B2D" w:rsidRDefault="00EA2B2D" w:rsidP="008C1047">
            <w:pPr>
              <w:spacing w:after="120" w:line="276" w:lineRule="auto"/>
            </w:pPr>
          </w:p>
        </w:tc>
      </w:tr>
      <w:tr w:rsidR="00EA2B2D" w:rsidTr="00EA2B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lastRenderedPageBreak/>
              <w:t>VII. Итог урока</w:t>
            </w:r>
          </w:p>
        </w:tc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 w:rsidP="008C1047">
            <w:pPr>
              <w:spacing w:after="120" w:line="276" w:lineRule="auto"/>
            </w:pPr>
            <w:r>
              <w:t>– Что у вас получалось сегодня лучше всего?</w:t>
            </w:r>
          </w:p>
          <w:p w:rsidR="00EA2B2D" w:rsidRDefault="00EA2B2D" w:rsidP="008C1047">
            <w:pPr>
              <w:spacing w:after="120" w:line="276" w:lineRule="auto"/>
            </w:pPr>
            <w:r>
              <w:t>– В чём испытали затруднения?</w:t>
            </w:r>
          </w:p>
          <w:p w:rsidR="00EA2B2D" w:rsidRDefault="00EA2B2D" w:rsidP="00152286">
            <w:pPr>
              <w:spacing w:after="120" w:line="276" w:lineRule="auto"/>
            </w:pPr>
            <w:r>
              <w:t>-– Предлагаю вам оценить свою работу на уроке. Задумайтесь:</w:t>
            </w:r>
          </w:p>
          <w:p w:rsidR="00EA2B2D" w:rsidRDefault="00EA2B2D" w:rsidP="00152286">
            <w:pPr>
              <w:spacing w:after="120" w:line="276" w:lineRule="auto"/>
            </w:pPr>
            <w:r>
              <w:t>– Что тебе нужно было сделать?</w:t>
            </w:r>
          </w:p>
          <w:p w:rsidR="00EA2B2D" w:rsidRDefault="00EA2B2D" w:rsidP="00152286">
            <w:pPr>
              <w:spacing w:after="120" w:line="276" w:lineRule="auto"/>
            </w:pPr>
            <w:r>
              <w:t>– Удалось тебе выполнить задание?</w:t>
            </w:r>
          </w:p>
          <w:p w:rsidR="00EA2B2D" w:rsidRDefault="00EA2B2D" w:rsidP="00152286">
            <w:pPr>
              <w:spacing w:after="120" w:line="276" w:lineRule="auto"/>
            </w:pPr>
            <w:r>
              <w:t>– Ты сделал всё правильно или были недочёты?</w:t>
            </w:r>
          </w:p>
          <w:p w:rsidR="00EA2B2D" w:rsidRDefault="00EA2B2D" w:rsidP="00152286">
            <w:pPr>
              <w:spacing w:after="120" w:line="276" w:lineRule="auto"/>
            </w:pPr>
            <w:r>
              <w:t>– Ты нашёл все окончания сам или с помощью товарища?</w:t>
            </w:r>
          </w:p>
          <w:p w:rsidR="00EA2B2D" w:rsidRDefault="00EA2B2D" w:rsidP="00152286">
            <w:pPr>
              <w:spacing w:after="120" w:line="276" w:lineRule="auto"/>
            </w:pPr>
            <w:r>
              <w:t>– Какие умения формировались при выполнении этого задания?</w:t>
            </w:r>
          </w:p>
          <w:p w:rsidR="00EA2B2D" w:rsidRDefault="00EA2B2D" w:rsidP="00152286">
            <w:pPr>
              <w:spacing w:after="120" w:line="276" w:lineRule="auto"/>
            </w:pPr>
            <w:r>
              <w:t>– Какую отметку ты бы себе поставил?</w:t>
            </w:r>
          </w:p>
          <w:p w:rsidR="00EA2B2D" w:rsidRDefault="00EA2B2D">
            <w:pPr>
              <w:spacing w:after="120" w:line="276" w:lineRule="auto"/>
            </w:pPr>
            <w:r>
              <w:t>-Начертите вертикальную линию. Те,  кто последнее задание выполнили уверенно, без затруднений поставьте жирную точку на самом верху вертикальной линии. Если чувствовали небольшое затруднение, поставьте точку на середине линии. Если кому-то было сложно найти окончание и основу,  поставьте точку на внизу</w:t>
            </w:r>
            <w:proofErr w:type="gramStart"/>
            <w:r>
              <w:t xml:space="preserve"> .</w:t>
            </w:r>
            <w:proofErr w:type="gramEnd"/>
            <w:r>
              <w:t xml:space="preserve"> На следующем уроке мы с ребятами вам поможем.</w:t>
            </w:r>
          </w:p>
        </w:tc>
      </w:tr>
      <w:tr w:rsidR="00EA2B2D" w:rsidTr="00EA2B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rPr>
                <w:b/>
                <w:bCs/>
              </w:rPr>
              <w:lastRenderedPageBreak/>
              <w:t>VIII. Домашнее задание</w:t>
            </w:r>
          </w:p>
        </w:tc>
        <w:tc>
          <w:tcPr>
            <w:tcW w:w="10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B2D" w:rsidRDefault="00EA2B2D">
            <w:pPr>
              <w:spacing w:line="276" w:lineRule="auto"/>
            </w:pPr>
            <w:r>
              <w:t>1) Повторить правило на с. 144, 145. и по опорной схеме которую мы сегодня составили подготовиться рассказать правило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стно)</w:t>
            </w:r>
          </w:p>
          <w:p w:rsidR="00EA2B2D" w:rsidRDefault="00EA2B2D">
            <w:pPr>
              <w:spacing w:after="120" w:line="276" w:lineRule="auto"/>
            </w:pPr>
            <w:r>
              <w:t>2) Упр. 2, с. 162. (письменно)</w:t>
            </w:r>
          </w:p>
        </w:tc>
      </w:tr>
    </w:tbl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0"/>
          <w:szCs w:val="20"/>
        </w:rPr>
        <w:t>Использованные источники и литература.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1. </w:t>
      </w:r>
      <w:proofErr w:type="spellStart"/>
      <w:r>
        <w:rPr>
          <w:rFonts w:ascii="Helvetica" w:hAnsi="Helvetica"/>
          <w:color w:val="333333"/>
          <w:sz w:val="20"/>
          <w:szCs w:val="20"/>
        </w:rPr>
        <w:t>Бунеев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Р.Н., </w:t>
      </w:r>
      <w:proofErr w:type="spellStart"/>
      <w:r>
        <w:rPr>
          <w:rFonts w:ascii="Helvetica" w:hAnsi="Helvetica"/>
          <w:color w:val="333333"/>
          <w:sz w:val="20"/>
          <w:szCs w:val="20"/>
        </w:rPr>
        <w:t>Бунеева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Е.В., Пронина О.В. “Русский язык” Учебник для 3-го класса в 2-х ч. Часть 1. Изд. 3-е, </w:t>
      </w:r>
      <w:proofErr w:type="spellStart"/>
      <w:r>
        <w:rPr>
          <w:rFonts w:ascii="Helvetica" w:hAnsi="Helvetica"/>
          <w:color w:val="333333"/>
          <w:sz w:val="20"/>
          <w:szCs w:val="20"/>
        </w:rPr>
        <w:t>перераб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. – М.: </w:t>
      </w:r>
      <w:proofErr w:type="spellStart"/>
      <w:r>
        <w:rPr>
          <w:rFonts w:ascii="Helvetica" w:hAnsi="Helvetica"/>
          <w:color w:val="333333"/>
          <w:sz w:val="20"/>
          <w:szCs w:val="20"/>
        </w:rPr>
        <w:t>Баласс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., 2013. – 144с.: </w:t>
      </w:r>
      <w:proofErr w:type="spellStart"/>
      <w:r>
        <w:rPr>
          <w:rFonts w:ascii="Helvetica" w:hAnsi="Helvetica"/>
          <w:color w:val="333333"/>
          <w:sz w:val="20"/>
          <w:szCs w:val="20"/>
        </w:rPr>
        <w:t>илл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2. Русский язык. 3 класс. Методические рекомендации для учителя </w:t>
      </w:r>
      <w:proofErr w:type="spellStart"/>
      <w:r>
        <w:rPr>
          <w:rFonts w:ascii="Helvetica" w:hAnsi="Helvetica"/>
          <w:color w:val="333333"/>
          <w:sz w:val="20"/>
          <w:szCs w:val="20"/>
        </w:rPr>
        <w:t>Р.Н.Бунеева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, / </w:t>
      </w:r>
      <w:proofErr w:type="spellStart"/>
      <w:r>
        <w:rPr>
          <w:rFonts w:ascii="Helvetica" w:hAnsi="Helvetica"/>
          <w:color w:val="333333"/>
          <w:sz w:val="20"/>
          <w:szCs w:val="20"/>
        </w:rPr>
        <w:t>Е.В.Бунеева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, Н.А. Исаева. - М.: </w:t>
      </w:r>
      <w:proofErr w:type="spellStart"/>
      <w:r>
        <w:rPr>
          <w:rFonts w:ascii="Helvetica" w:hAnsi="Helvetica"/>
          <w:color w:val="333333"/>
          <w:sz w:val="20"/>
          <w:szCs w:val="20"/>
        </w:rPr>
        <w:t>Баласс</w:t>
      </w:r>
      <w:proofErr w:type="spellEnd"/>
      <w:r>
        <w:rPr>
          <w:rFonts w:ascii="Helvetica" w:hAnsi="Helvetica"/>
          <w:color w:val="333333"/>
          <w:sz w:val="20"/>
          <w:szCs w:val="20"/>
        </w:rPr>
        <w:t>, 2013 - 320с. (Образовательная система "Школа 2100").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Современный толковый словарь под ред. С. А. Кузнецова.</w:t>
      </w:r>
    </w:p>
    <w:p w:rsidR="00290339" w:rsidRDefault="00290339" w:rsidP="00290339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4. http://ru.wikipedia.org/ Текст о снегирях.</w:t>
      </w:r>
    </w:p>
    <w:p w:rsidR="00290339" w:rsidRDefault="00290339" w:rsidP="00290339"/>
    <w:p w:rsidR="00290339" w:rsidRDefault="00290339" w:rsidP="00290339"/>
    <w:p w:rsidR="00290339" w:rsidRDefault="00290339" w:rsidP="00290339"/>
    <w:p w:rsidR="00290339" w:rsidRDefault="00290339" w:rsidP="00290339"/>
    <w:p w:rsidR="00290339" w:rsidRDefault="00290339" w:rsidP="00290339"/>
    <w:p w:rsidR="000127BD" w:rsidRDefault="000127BD"/>
    <w:sectPr w:rsidR="000127BD" w:rsidSect="002903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193"/>
    <w:multiLevelType w:val="hybridMultilevel"/>
    <w:tmpl w:val="226C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219"/>
    <w:multiLevelType w:val="hybridMultilevel"/>
    <w:tmpl w:val="9836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B36C7"/>
    <w:multiLevelType w:val="hybridMultilevel"/>
    <w:tmpl w:val="9F286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C54E5"/>
    <w:multiLevelType w:val="hybridMultilevel"/>
    <w:tmpl w:val="FC8AD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39"/>
    <w:rsid w:val="000127BD"/>
    <w:rsid w:val="00037B13"/>
    <w:rsid w:val="00152286"/>
    <w:rsid w:val="0016711B"/>
    <w:rsid w:val="001919B9"/>
    <w:rsid w:val="0019553E"/>
    <w:rsid w:val="001F07B3"/>
    <w:rsid w:val="00244CC7"/>
    <w:rsid w:val="00290339"/>
    <w:rsid w:val="002950F2"/>
    <w:rsid w:val="003340B0"/>
    <w:rsid w:val="0034763C"/>
    <w:rsid w:val="004C40CC"/>
    <w:rsid w:val="005672E9"/>
    <w:rsid w:val="0058230B"/>
    <w:rsid w:val="00585954"/>
    <w:rsid w:val="00672A30"/>
    <w:rsid w:val="00672E3F"/>
    <w:rsid w:val="006735C8"/>
    <w:rsid w:val="00776EEF"/>
    <w:rsid w:val="007E55AF"/>
    <w:rsid w:val="007E6DB2"/>
    <w:rsid w:val="008039E0"/>
    <w:rsid w:val="008C1047"/>
    <w:rsid w:val="008C6EE3"/>
    <w:rsid w:val="00932FBD"/>
    <w:rsid w:val="00BE4264"/>
    <w:rsid w:val="00C753B1"/>
    <w:rsid w:val="00D655C0"/>
    <w:rsid w:val="00D81087"/>
    <w:rsid w:val="00E0663C"/>
    <w:rsid w:val="00E83DDB"/>
    <w:rsid w:val="00EA2B2D"/>
    <w:rsid w:val="00EA7ED8"/>
    <w:rsid w:val="00ED505D"/>
    <w:rsid w:val="00F51B37"/>
    <w:rsid w:val="00F9313A"/>
    <w:rsid w:val="00FB067A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03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13</cp:revision>
  <dcterms:created xsi:type="dcterms:W3CDTF">2014-11-25T18:04:00Z</dcterms:created>
  <dcterms:modified xsi:type="dcterms:W3CDTF">2014-12-07T09:36:00Z</dcterms:modified>
</cp:coreProperties>
</file>