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1D" w:rsidRDefault="00397F1D" w:rsidP="00397F1D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КОНСПЕКТ ЗАНЯТИЯ</w:t>
      </w:r>
    </w:p>
    <w:p w:rsidR="00397F1D" w:rsidRDefault="00B01443" w:rsidP="0039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ФАКУЛЬТАТИВА </w:t>
      </w:r>
      <w:r w:rsidR="00397F1D">
        <w:rPr>
          <w:b/>
          <w:sz w:val="28"/>
          <w:szCs w:val="28"/>
        </w:rPr>
        <w:t>«ЗАНИМАТЕЛЬНАЯ ГРАММАТИКА»</w:t>
      </w:r>
    </w:p>
    <w:p w:rsidR="00397F1D" w:rsidRDefault="00397F1D" w:rsidP="00397F1D">
      <w:pPr>
        <w:jc w:val="center"/>
        <w:rPr>
          <w:sz w:val="36"/>
        </w:rPr>
      </w:pPr>
      <w:r>
        <w:rPr>
          <w:b/>
          <w:sz w:val="36"/>
        </w:rPr>
        <w:t>ТЕМА: “НЕ РАЗЛИТЬ ВОДОЙ” (ФРАЗЕОЛОГИЗМЫ).</w:t>
      </w:r>
    </w:p>
    <w:p w:rsidR="00397F1D" w:rsidRDefault="00397F1D" w:rsidP="00397F1D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Цели:</w:t>
      </w:r>
    </w:p>
    <w:p w:rsidR="00397F1D" w:rsidRDefault="00397F1D" w:rsidP="00397F1D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Развитие познавательной активности учащихся.</w:t>
      </w:r>
    </w:p>
    <w:p w:rsidR="00397F1D" w:rsidRDefault="00397F1D" w:rsidP="00397F1D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Закрепление умения использовать фразеологизмы в устной и письменной речи.</w:t>
      </w:r>
    </w:p>
    <w:p w:rsidR="00397F1D" w:rsidRDefault="00397F1D" w:rsidP="00397F1D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Развитие творческих сп</w:t>
      </w:r>
      <w:r w:rsidR="007C535F">
        <w:rPr>
          <w:szCs w:val="24"/>
        </w:rPr>
        <w:t>особностей, обогащение и разви</w:t>
      </w:r>
      <w:r>
        <w:rPr>
          <w:szCs w:val="24"/>
        </w:rPr>
        <w:t xml:space="preserve">тие речи. </w:t>
      </w:r>
    </w:p>
    <w:p w:rsidR="00397F1D" w:rsidRDefault="00397F1D" w:rsidP="00397F1D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Привитие вкуса и любви к родному языку.</w:t>
      </w:r>
    </w:p>
    <w:p w:rsidR="00397F1D" w:rsidRDefault="00397F1D" w:rsidP="00397F1D">
      <w:pPr>
        <w:jc w:val="both"/>
        <w:rPr>
          <w:sz w:val="28"/>
        </w:rPr>
      </w:pPr>
    </w:p>
    <w:p w:rsidR="00397F1D" w:rsidRDefault="00397F1D" w:rsidP="00397F1D">
      <w:pPr>
        <w:jc w:val="both"/>
        <w:rPr>
          <w:szCs w:val="24"/>
        </w:rPr>
      </w:pPr>
      <w:r>
        <w:rPr>
          <w:szCs w:val="24"/>
        </w:rPr>
        <w:t>Перед началом занятия класс делится на три группы.</w:t>
      </w:r>
    </w:p>
    <w:p w:rsidR="00397F1D" w:rsidRDefault="00397F1D" w:rsidP="00397F1D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Ход занятия:</w:t>
      </w:r>
    </w:p>
    <w:p w:rsidR="00397F1D" w:rsidRDefault="00397F1D" w:rsidP="00397F1D">
      <w:pPr>
        <w:numPr>
          <w:ilvl w:val="0"/>
          <w:numId w:val="10"/>
        </w:numPr>
        <w:jc w:val="both"/>
        <w:rPr>
          <w:b/>
          <w:szCs w:val="24"/>
        </w:rPr>
      </w:pPr>
      <w:r>
        <w:rPr>
          <w:b/>
          <w:szCs w:val="24"/>
        </w:rPr>
        <w:t>Организационный момент. Мотивационный этап.</w:t>
      </w:r>
    </w:p>
    <w:p w:rsidR="00397F1D" w:rsidRDefault="007C535F" w:rsidP="00397F1D">
      <w:pPr>
        <w:ind w:left="180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Посмотрите на доску. Вы видите слова</w:t>
      </w:r>
      <w:r w:rsidR="00397F1D">
        <w:rPr>
          <w:b/>
          <w:szCs w:val="24"/>
        </w:rPr>
        <w:t>: не, вода, разлить</w:t>
      </w:r>
      <w:r w:rsidR="00397F1D">
        <w:rPr>
          <w:szCs w:val="24"/>
        </w:rPr>
        <w:t xml:space="preserve">. </w:t>
      </w:r>
    </w:p>
    <w:p w:rsidR="00397F1D" w:rsidRDefault="007C535F" w:rsidP="00397F1D">
      <w:pPr>
        <w:ind w:left="180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Какое выражение можно составить из данных слов?</w:t>
      </w:r>
    </w:p>
    <w:p w:rsidR="00397F1D" w:rsidRDefault="007C535F" w:rsidP="00397F1D">
      <w:pPr>
        <w:ind w:left="180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 xml:space="preserve">Правильно – </w:t>
      </w:r>
      <w:r w:rsidR="00397F1D">
        <w:rPr>
          <w:i/>
          <w:szCs w:val="24"/>
        </w:rPr>
        <w:t>не разлить водой</w:t>
      </w:r>
      <w:r w:rsidR="00397F1D">
        <w:rPr>
          <w:szCs w:val="24"/>
        </w:rPr>
        <w:t xml:space="preserve">. Как вы понимаете это словосочетание? </w:t>
      </w:r>
    </w:p>
    <w:p w:rsidR="00397F1D" w:rsidRDefault="00397F1D" w:rsidP="00397F1D">
      <w:pPr>
        <w:ind w:left="18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64135</wp:posOffset>
            </wp:positionV>
            <wp:extent cx="878205" cy="791210"/>
            <wp:effectExtent l="19050" t="0" r="0" b="0"/>
            <wp:wrapSquare wrapText="bothSides"/>
            <wp:docPr id="6" name="Рисунок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F1D" w:rsidRDefault="007C535F" w:rsidP="00397F1D">
      <w:pPr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Как называются эти выражения в русском языке?</w:t>
      </w:r>
    </w:p>
    <w:p w:rsidR="00397F1D" w:rsidRDefault="007C535F" w:rsidP="00397F1D">
      <w:pPr>
        <w:ind w:left="180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Может ли одно слово быть фразеологизмом?</w:t>
      </w:r>
    </w:p>
    <w:p w:rsidR="00397F1D" w:rsidRDefault="007C535F" w:rsidP="00397F1D">
      <w:pPr>
        <w:ind w:left="180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Значит, про все слова во фразеологизмах тоже можно сказать – не разлить водой.</w:t>
      </w:r>
    </w:p>
    <w:p w:rsidR="00397F1D" w:rsidRDefault="00397F1D" w:rsidP="00397F1D">
      <w:pPr>
        <w:ind w:left="180"/>
        <w:jc w:val="both"/>
        <w:rPr>
          <w:sz w:val="28"/>
        </w:rPr>
      </w:pPr>
    </w:p>
    <w:p w:rsidR="00B01443" w:rsidRDefault="00397F1D" w:rsidP="00397F1D">
      <w:pPr>
        <w:ind w:left="180"/>
        <w:jc w:val="both"/>
        <w:rPr>
          <w:sz w:val="28"/>
        </w:rPr>
      </w:pPr>
      <w:r>
        <w:rPr>
          <w:sz w:val="28"/>
        </w:rPr>
        <w:t xml:space="preserve">  </w:t>
      </w:r>
      <w:r w:rsidR="007C535F">
        <w:rPr>
          <w:sz w:val="28"/>
        </w:rPr>
        <w:t>-</w:t>
      </w:r>
      <w:r w:rsidR="00B01443">
        <w:rPr>
          <w:sz w:val="28"/>
        </w:rPr>
        <w:t>Сформулируйте цель занятия.</w:t>
      </w:r>
    </w:p>
    <w:p w:rsidR="00B01443" w:rsidRDefault="007C535F" w:rsidP="00397F1D">
      <w:pPr>
        <w:ind w:left="180"/>
        <w:jc w:val="both"/>
        <w:rPr>
          <w:sz w:val="28"/>
        </w:rPr>
      </w:pPr>
      <w:r>
        <w:rPr>
          <w:sz w:val="28"/>
        </w:rPr>
        <w:t>-</w:t>
      </w:r>
      <w:r w:rsidR="00B01443">
        <w:rPr>
          <w:sz w:val="28"/>
        </w:rPr>
        <w:t>Для чего мы будем изучать эту тему?</w:t>
      </w:r>
    </w:p>
    <w:p w:rsidR="00397F1D" w:rsidRDefault="007C535F" w:rsidP="00397F1D">
      <w:pPr>
        <w:ind w:left="180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Сегодня на занятии мы будем и лингвистами, и писателями, и редакторами, и актерами. Побываем мы сегодня в волшебном мире фразеологизмов.</w:t>
      </w:r>
    </w:p>
    <w:p w:rsidR="00397F1D" w:rsidRDefault="00397F1D" w:rsidP="00397F1D">
      <w:pPr>
        <w:ind w:left="180"/>
        <w:jc w:val="both"/>
        <w:rPr>
          <w:sz w:val="28"/>
        </w:rPr>
      </w:pPr>
    </w:p>
    <w:p w:rsidR="00397F1D" w:rsidRDefault="00397F1D" w:rsidP="00397F1D">
      <w:pPr>
        <w:numPr>
          <w:ilvl w:val="0"/>
          <w:numId w:val="10"/>
        </w:numPr>
        <w:jc w:val="both"/>
        <w:rPr>
          <w:b/>
          <w:szCs w:val="24"/>
        </w:rPr>
      </w:pPr>
      <w:r>
        <w:rPr>
          <w:b/>
          <w:szCs w:val="24"/>
        </w:rPr>
        <w:t xml:space="preserve">Этап «Операций». </w:t>
      </w:r>
    </w:p>
    <w:p w:rsidR="00397F1D" w:rsidRDefault="00397F1D" w:rsidP="00397F1D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7C535F">
        <w:rPr>
          <w:szCs w:val="24"/>
        </w:rPr>
        <w:t>-</w:t>
      </w:r>
      <w:r>
        <w:rPr>
          <w:szCs w:val="24"/>
        </w:rPr>
        <w:t xml:space="preserve"> Нас сегодня ожидает очень интересное и занимательное задание, но чтобы </w:t>
      </w:r>
    </w:p>
    <w:p w:rsidR="00397F1D" w:rsidRDefault="00397F1D" w:rsidP="00397F1D">
      <w:pPr>
        <w:jc w:val="both"/>
        <w:rPr>
          <w:szCs w:val="24"/>
        </w:rPr>
      </w:pPr>
      <w:r>
        <w:rPr>
          <w:szCs w:val="24"/>
        </w:rPr>
        <w:t xml:space="preserve">      его выполнить, нам нужно постараться справиться со всеми упражнениями.</w:t>
      </w:r>
    </w:p>
    <w:p w:rsidR="00397F1D" w:rsidRDefault="00397F1D" w:rsidP="00397F1D">
      <w:pPr>
        <w:jc w:val="both"/>
        <w:rPr>
          <w:szCs w:val="24"/>
        </w:rPr>
      </w:pPr>
    </w:p>
    <w:p w:rsidR="00397F1D" w:rsidRDefault="00397F1D" w:rsidP="00397F1D">
      <w:pPr>
        <w:jc w:val="both"/>
        <w:rPr>
          <w:szCs w:val="24"/>
        </w:rPr>
      </w:pPr>
    </w:p>
    <w:p w:rsidR="00397F1D" w:rsidRDefault="00397F1D" w:rsidP="00397F1D">
      <w:pPr>
        <w:numPr>
          <w:ilvl w:val="0"/>
          <w:numId w:val="11"/>
        </w:numPr>
        <w:jc w:val="both"/>
        <w:rPr>
          <w:i/>
          <w:szCs w:val="24"/>
        </w:rPr>
      </w:pPr>
      <w:r>
        <w:rPr>
          <w:i/>
          <w:szCs w:val="24"/>
        </w:rPr>
        <w:t>Отгадайте фразеологическую загадку:</w:t>
      </w:r>
    </w:p>
    <w:p w:rsidR="00397F1D" w:rsidRDefault="00397F1D" w:rsidP="00397F1D">
      <w:pPr>
        <w:ind w:left="720"/>
        <w:jc w:val="both"/>
        <w:rPr>
          <w:szCs w:val="24"/>
        </w:rPr>
      </w:pPr>
      <w:r>
        <w:rPr>
          <w:szCs w:val="24"/>
        </w:rPr>
        <w:t>Его вешают, приходя в уныние;</w:t>
      </w:r>
    </w:p>
    <w:p w:rsidR="00397F1D" w:rsidRDefault="00397F1D" w:rsidP="00397F1D">
      <w:pPr>
        <w:ind w:left="720"/>
        <w:jc w:val="both"/>
        <w:rPr>
          <w:szCs w:val="24"/>
        </w:rPr>
      </w:pPr>
      <w:r>
        <w:rPr>
          <w:szCs w:val="24"/>
        </w:rPr>
        <w:t>Его задирают, зазнаваясь;</w:t>
      </w:r>
    </w:p>
    <w:p w:rsidR="00397F1D" w:rsidRDefault="00397F1D" w:rsidP="00397F1D">
      <w:pPr>
        <w:ind w:left="720"/>
        <w:jc w:val="both"/>
        <w:rPr>
          <w:szCs w:val="24"/>
        </w:rPr>
      </w:pPr>
      <w:r>
        <w:rPr>
          <w:szCs w:val="24"/>
        </w:rPr>
        <w:t>Его всюду суют, вмешиваясь не в свое дело. (Нос).</w:t>
      </w:r>
    </w:p>
    <w:p w:rsidR="00397F1D" w:rsidRDefault="00397F1D" w:rsidP="00397F1D">
      <w:pPr>
        <w:ind w:left="720"/>
        <w:jc w:val="both"/>
        <w:rPr>
          <w:szCs w:val="24"/>
        </w:rPr>
      </w:pPr>
    </w:p>
    <w:p w:rsidR="00397F1D" w:rsidRDefault="00397F1D" w:rsidP="00397F1D">
      <w:pPr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Итак</w:t>
      </w:r>
      <w:r>
        <w:rPr>
          <w:i/>
          <w:szCs w:val="24"/>
        </w:rPr>
        <w:t>, следующее задание «Доскажи до конца».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 Дружнее этих слов – ребят 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 На свете не найдешь.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 О них обычно говорят:</w:t>
      </w:r>
    </w:p>
    <w:p w:rsidR="00397F1D" w:rsidRDefault="00397F1D" w:rsidP="00397F1D">
      <w:pPr>
        <w:ind w:left="36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Водой не разольёшь.</w:t>
      </w:r>
    </w:p>
    <w:p w:rsidR="00397F1D" w:rsidRDefault="00397F1D" w:rsidP="00397F1D">
      <w:pPr>
        <w:ind w:left="360"/>
        <w:jc w:val="both"/>
        <w:rPr>
          <w:i/>
          <w:szCs w:val="24"/>
        </w:rPr>
      </w:pP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i/>
          <w:szCs w:val="24"/>
        </w:rPr>
        <w:t xml:space="preserve">                             </w:t>
      </w:r>
      <w:r>
        <w:rPr>
          <w:szCs w:val="24"/>
        </w:rPr>
        <w:t>Товарищ твой просит украдкой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Ответы списать из тетрадки.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Не надо! Ведь этим ты другу</w:t>
      </w:r>
    </w:p>
    <w:p w:rsidR="007C535F" w:rsidRDefault="00397F1D" w:rsidP="00397F1D">
      <w:pPr>
        <w:ind w:left="360"/>
        <w:jc w:val="both"/>
        <w:rPr>
          <w:i/>
          <w:szCs w:val="24"/>
        </w:rPr>
      </w:pPr>
      <w:r>
        <w:rPr>
          <w:szCs w:val="24"/>
        </w:rPr>
        <w:t xml:space="preserve">                             Окажешь </w:t>
      </w:r>
      <w:r>
        <w:rPr>
          <w:b/>
          <w:i/>
          <w:szCs w:val="24"/>
        </w:rPr>
        <w:t>медвежью услугу</w:t>
      </w:r>
      <w:r w:rsidRPr="007C535F">
        <w:rPr>
          <w:i/>
          <w:szCs w:val="24"/>
        </w:rPr>
        <w:t>.</w:t>
      </w:r>
    </w:p>
    <w:p w:rsidR="00397F1D" w:rsidRPr="007C535F" w:rsidRDefault="007C535F" w:rsidP="00397F1D">
      <w:pPr>
        <w:ind w:left="360"/>
        <w:jc w:val="both"/>
        <w:rPr>
          <w:szCs w:val="24"/>
        </w:rPr>
      </w:pPr>
      <w:r w:rsidRPr="007C535F">
        <w:rPr>
          <w:i/>
          <w:szCs w:val="24"/>
        </w:rPr>
        <w:t>(Неумелая,</w:t>
      </w:r>
      <w:r>
        <w:rPr>
          <w:i/>
          <w:szCs w:val="24"/>
        </w:rPr>
        <w:t xml:space="preserve"> </w:t>
      </w:r>
      <w:r w:rsidRPr="007C535F">
        <w:rPr>
          <w:i/>
          <w:szCs w:val="24"/>
        </w:rPr>
        <w:t>неловка услуга,</w:t>
      </w:r>
      <w:r>
        <w:rPr>
          <w:i/>
          <w:szCs w:val="24"/>
        </w:rPr>
        <w:t xml:space="preserve"> </w:t>
      </w:r>
      <w:r w:rsidRPr="007C535F">
        <w:rPr>
          <w:i/>
          <w:szCs w:val="24"/>
        </w:rPr>
        <w:t>приносящая вместо помощи вред)</w:t>
      </w:r>
    </w:p>
    <w:p w:rsidR="00397F1D" w:rsidRDefault="00397F1D" w:rsidP="00397F1D">
      <w:pPr>
        <w:ind w:left="360"/>
        <w:jc w:val="both"/>
        <w:rPr>
          <w:szCs w:val="24"/>
        </w:rPr>
      </w:pP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Мы исходим городок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t xml:space="preserve">                             Буквально вдоль и поперек</w:t>
      </w:r>
    </w:p>
    <w:p w:rsidR="00397F1D" w:rsidRDefault="00397F1D" w:rsidP="00397F1D">
      <w:pPr>
        <w:ind w:left="360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И так устали мы в дороге</w:t>
      </w:r>
    </w:p>
    <w:p w:rsidR="00397F1D" w:rsidRDefault="00397F1D" w:rsidP="00397F1D">
      <w:pPr>
        <w:ind w:left="360"/>
        <w:jc w:val="both"/>
        <w:rPr>
          <w:b/>
          <w:i/>
          <w:szCs w:val="24"/>
        </w:rPr>
      </w:pPr>
      <w:r>
        <w:rPr>
          <w:szCs w:val="24"/>
        </w:rPr>
        <w:t xml:space="preserve">                             Что еле </w:t>
      </w:r>
      <w:r>
        <w:rPr>
          <w:b/>
          <w:i/>
          <w:szCs w:val="24"/>
        </w:rPr>
        <w:t>волочили ноги.</w:t>
      </w:r>
    </w:p>
    <w:p w:rsidR="00397F1D" w:rsidRDefault="00397F1D" w:rsidP="00397F1D">
      <w:pPr>
        <w:ind w:left="360"/>
        <w:jc w:val="both"/>
        <w:rPr>
          <w:szCs w:val="24"/>
          <w:lang w:val="en-US"/>
        </w:rPr>
      </w:pPr>
    </w:p>
    <w:p w:rsidR="00397F1D" w:rsidRDefault="007C535F" w:rsidP="00397F1D">
      <w:pPr>
        <w:numPr>
          <w:ilvl w:val="0"/>
          <w:numId w:val="11"/>
        </w:numPr>
        <w:jc w:val="both"/>
        <w:rPr>
          <w:szCs w:val="24"/>
        </w:rPr>
      </w:pPr>
      <w:r>
        <w:rPr>
          <w:i/>
          <w:szCs w:val="24"/>
        </w:rPr>
        <w:t>-</w:t>
      </w:r>
      <w:r w:rsidR="00397F1D">
        <w:rPr>
          <w:i/>
          <w:szCs w:val="24"/>
        </w:rPr>
        <w:t>А знаете ли вы, как произошел фразеологизм – спустя рукава</w:t>
      </w:r>
      <w:r w:rsidR="00397F1D">
        <w:rPr>
          <w:szCs w:val="24"/>
        </w:rPr>
        <w:t>. ( Ребятам рассказывали о происхождении этого выражения на уроках чтения.)</w:t>
      </w:r>
    </w:p>
    <w:p w:rsidR="00397F1D" w:rsidRDefault="00397F1D" w:rsidP="00397F1D">
      <w:pPr>
        <w:pStyle w:val="2"/>
        <w:rPr>
          <w:szCs w:val="24"/>
        </w:rPr>
      </w:pPr>
      <w:r>
        <w:rPr>
          <w:szCs w:val="24"/>
        </w:rPr>
        <w:t>Ответ: «Зародилось оно в те времена, когда русские носили одежду с очень длинными рукавами: у мужчин они достигали 95 см, а у женщин были длиннее на 40 см. Чтобы дело спорилось, рукава надо было засучить, то есть подвернуть. Народ приметил это и стал говорить о людях, которые делали что-то лениво, нехотя, медленно, что они работают спустя рукава».</w:t>
      </w:r>
    </w:p>
    <w:p w:rsidR="00397F1D" w:rsidRDefault="00397F1D" w:rsidP="00397F1D">
      <w:pPr>
        <w:pStyle w:val="2"/>
        <w:rPr>
          <w:szCs w:val="24"/>
        </w:rPr>
      </w:pPr>
      <w:r>
        <w:rPr>
          <w:szCs w:val="24"/>
        </w:rPr>
        <w:t xml:space="preserve">Оказывается, у некоторых фразеологизмов другая история </w:t>
      </w:r>
      <w:r w:rsidR="00B01443">
        <w:rPr>
          <w:szCs w:val="24"/>
        </w:rPr>
        <w:t>п</w:t>
      </w:r>
      <w:r>
        <w:rPr>
          <w:szCs w:val="24"/>
        </w:rPr>
        <w:t>роисхождения. При выполнении следующего задания вам предстоит выяснить, из каких профессий в нашу речь пришли некоторые фразеологизмы.</w:t>
      </w:r>
    </w:p>
    <w:p w:rsidR="00397F1D" w:rsidRDefault="007C535F" w:rsidP="00397F1D">
      <w:pPr>
        <w:pStyle w:val="a3"/>
        <w:numPr>
          <w:ilvl w:val="0"/>
          <w:numId w:val="11"/>
        </w:numPr>
        <w:rPr>
          <w:i/>
          <w:szCs w:val="24"/>
        </w:rPr>
      </w:pPr>
      <w:r>
        <w:rPr>
          <w:i/>
          <w:szCs w:val="24"/>
        </w:rPr>
        <w:t>-</w:t>
      </w:r>
      <w:r w:rsidR="00397F1D">
        <w:rPr>
          <w:i/>
          <w:szCs w:val="24"/>
        </w:rPr>
        <w:t>Посмотрите, пожалуйста, на иллюстрации:</w:t>
      </w:r>
    </w:p>
    <w:p w:rsidR="00397F1D" w:rsidRDefault="00397F1D" w:rsidP="00397F1D">
      <w:pPr>
        <w:pStyle w:val="a3"/>
        <w:ind w:left="720"/>
        <w:rPr>
          <w:i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115570</wp:posOffset>
            </wp:positionV>
            <wp:extent cx="972820" cy="800735"/>
            <wp:effectExtent l="19050" t="0" r="0" b="0"/>
            <wp:wrapSquare wrapText="bothSides"/>
            <wp:docPr id="5" name="Рисунок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22860</wp:posOffset>
            </wp:positionV>
            <wp:extent cx="760095" cy="924560"/>
            <wp:effectExtent l="19050" t="0" r="1905" b="0"/>
            <wp:wrapSquare wrapText="bothSides"/>
            <wp:docPr id="4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115570</wp:posOffset>
            </wp:positionV>
            <wp:extent cx="922655" cy="831850"/>
            <wp:effectExtent l="19050" t="0" r="0" b="0"/>
            <wp:wrapSquare wrapText="bothSides"/>
            <wp:docPr id="3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F1D" w:rsidRDefault="00397F1D" w:rsidP="00397F1D">
      <w:pPr>
        <w:jc w:val="both"/>
        <w:rPr>
          <w:sz w:val="28"/>
        </w:rPr>
      </w:pPr>
    </w:p>
    <w:p w:rsidR="00397F1D" w:rsidRDefault="00397F1D" w:rsidP="00397F1D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397F1D" w:rsidRDefault="00397F1D" w:rsidP="00397F1D">
      <w:pPr>
        <w:jc w:val="both"/>
        <w:rPr>
          <w:sz w:val="28"/>
        </w:rPr>
      </w:pPr>
    </w:p>
    <w:p w:rsidR="00397F1D" w:rsidRDefault="00397F1D" w:rsidP="00397F1D">
      <w:pPr>
        <w:jc w:val="both"/>
        <w:rPr>
          <w:sz w:val="28"/>
        </w:rPr>
      </w:pPr>
    </w:p>
    <w:p w:rsidR="00397F1D" w:rsidRDefault="00397F1D" w:rsidP="00397F1D">
      <w:pPr>
        <w:jc w:val="both"/>
        <w:rPr>
          <w:szCs w:val="24"/>
        </w:rPr>
      </w:pPr>
      <w:r>
        <w:rPr>
          <w:szCs w:val="24"/>
        </w:rPr>
        <w:t>Каждой из групп предлагается по одному фразеологизму. (Учитель вызывает к доске по одному человеку из группы, и каждый учащийся вытягивает карточку, на которой записан фразеологизм.)</w:t>
      </w:r>
    </w:p>
    <w:p w:rsidR="00397F1D" w:rsidRDefault="00397F1D" w:rsidP="00397F1D">
      <w:pPr>
        <w:jc w:val="both"/>
        <w:rPr>
          <w:szCs w:val="24"/>
        </w:rPr>
      </w:pPr>
      <w:r>
        <w:rPr>
          <w:szCs w:val="24"/>
        </w:rPr>
        <w:t xml:space="preserve">                      В карточках следующие фразеологизмы:</w:t>
      </w:r>
    </w:p>
    <w:p w:rsidR="00397F1D" w:rsidRDefault="007C535F" w:rsidP="00397F1D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</w:t>
      </w:r>
      <w:r w:rsidR="00397F1D">
        <w:rPr>
          <w:i/>
          <w:szCs w:val="24"/>
        </w:rPr>
        <w:t>Закидывать удочку</w:t>
      </w:r>
      <w:proofErr w:type="gramStart"/>
      <w:r w:rsidR="00397F1D">
        <w:rPr>
          <w:i/>
          <w:szCs w:val="24"/>
        </w:rPr>
        <w:t>.</w:t>
      </w:r>
      <w:r>
        <w:rPr>
          <w:i/>
          <w:szCs w:val="24"/>
        </w:rPr>
        <w:t>(</w:t>
      </w:r>
      <w:proofErr w:type="gramEnd"/>
      <w:r>
        <w:rPr>
          <w:i/>
          <w:szCs w:val="24"/>
        </w:rPr>
        <w:t xml:space="preserve">Осторожно </w:t>
      </w:r>
      <w:proofErr w:type="spellStart"/>
      <w:r>
        <w:rPr>
          <w:i/>
          <w:szCs w:val="24"/>
        </w:rPr>
        <w:t>разузнавать,намекать</w:t>
      </w:r>
      <w:proofErr w:type="spellEnd"/>
      <w:r>
        <w:rPr>
          <w:i/>
          <w:szCs w:val="24"/>
        </w:rPr>
        <w:t xml:space="preserve"> на что-либо)</w:t>
      </w:r>
    </w:p>
    <w:p w:rsidR="00397F1D" w:rsidRDefault="00397F1D" w:rsidP="00397F1D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Открывать Америку</w:t>
      </w:r>
      <w:proofErr w:type="gramStart"/>
      <w:r>
        <w:rPr>
          <w:i/>
          <w:szCs w:val="24"/>
        </w:rPr>
        <w:t>.</w:t>
      </w:r>
      <w:r w:rsidR="006703EC">
        <w:rPr>
          <w:i/>
          <w:szCs w:val="24"/>
        </w:rPr>
        <w:t>(</w:t>
      </w:r>
      <w:proofErr w:type="gramEnd"/>
      <w:r w:rsidR="006703EC">
        <w:rPr>
          <w:i/>
          <w:szCs w:val="24"/>
        </w:rPr>
        <w:t>Говорить о том, что и так давно известно)</w:t>
      </w:r>
    </w:p>
    <w:p w:rsidR="00397F1D" w:rsidRDefault="00397F1D" w:rsidP="00397F1D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Сгущать краски.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   </w:t>
      </w:r>
      <w:r w:rsidR="006703EC">
        <w:rPr>
          <w:szCs w:val="24"/>
        </w:rPr>
        <w:t>-</w:t>
      </w:r>
      <w:r>
        <w:rPr>
          <w:szCs w:val="24"/>
        </w:rPr>
        <w:t xml:space="preserve"> Посоветуйтесь с ребятами, угадайте, среди представителей каких профессий появились эти фразеологические обороты и встаньте рядом с той картинкой, какая подходит. Как догадались?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</w:t>
      </w:r>
      <w:r w:rsidR="006703EC">
        <w:rPr>
          <w:szCs w:val="24"/>
        </w:rPr>
        <w:t>-</w:t>
      </w:r>
      <w:r>
        <w:rPr>
          <w:szCs w:val="24"/>
        </w:rPr>
        <w:t>Что означают данные фразеологизмы?</w:t>
      </w:r>
    </w:p>
    <w:p w:rsidR="006703EC" w:rsidRDefault="006703EC" w:rsidP="006703EC">
      <w:pPr>
        <w:pStyle w:val="a3"/>
        <w:tabs>
          <w:tab w:val="num" w:pos="360"/>
        </w:tabs>
        <w:ind w:left="360" w:hanging="360"/>
        <w:rPr>
          <w:szCs w:val="24"/>
        </w:rPr>
      </w:pPr>
      <w:r>
        <w:rPr>
          <w:szCs w:val="24"/>
        </w:rPr>
        <w:t>-Как вы думаете, где можно найти значения фразеологизмов? (Предлагаются несколько вариантов: спросить у родителей, у учителя; догадаться по контексту).</w:t>
      </w:r>
    </w:p>
    <w:p w:rsidR="006703EC" w:rsidRDefault="006703EC" w:rsidP="006703EC">
      <w:pPr>
        <w:pStyle w:val="a3"/>
        <w:ind w:left="720"/>
        <w:rPr>
          <w:szCs w:val="24"/>
        </w:rPr>
      </w:pPr>
      <w:r>
        <w:rPr>
          <w:szCs w:val="24"/>
        </w:rPr>
        <w:t>Оказывается, есть специальные словари, в которых можно найти значения фразеологических оборотов.</w:t>
      </w:r>
    </w:p>
    <w:p w:rsidR="006703EC" w:rsidRDefault="006703EC" w:rsidP="006703EC">
      <w:pPr>
        <w:pStyle w:val="a3"/>
        <w:tabs>
          <w:tab w:val="num" w:pos="360"/>
        </w:tabs>
        <w:ind w:left="360" w:hanging="360"/>
        <w:rPr>
          <w:szCs w:val="24"/>
        </w:rPr>
      </w:pPr>
      <w:r>
        <w:rPr>
          <w:szCs w:val="24"/>
        </w:rPr>
        <w:t>-У вас на партах находятся этимологические словари.</w:t>
      </w:r>
    </w:p>
    <w:p w:rsidR="006703EC" w:rsidRDefault="006703EC" w:rsidP="006703EC">
      <w:pPr>
        <w:pStyle w:val="a3"/>
        <w:ind w:left="720"/>
        <w:rPr>
          <w:szCs w:val="24"/>
        </w:rPr>
      </w:pPr>
      <w:r>
        <w:rPr>
          <w:szCs w:val="24"/>
        </w:rPr>
        <w:t>Найдите, пожалуйста, значения этих фразеологизмов.</w:t>
      </w:r>
    </w:p>
    <w:p w:rsidR="006703EC" w:rsidRDefault="006703EC" w:rsidP="006703EC">
      <w:pPr>
        <w:pStyle w:val="a3"/>
        <w:rPr>
          <w:szCs w:val="24"/>
        </w:rPr>
      </w:pPr>
      <w:proofErr w:type="gramStart"/>
      <w:r>
        <w:rPr>
          <w:szCs w:val="24"/>
        </w:rPr>
        <w:t>(Учащиеся находят в словарях значения и историю происхождения  фразеологизмов, прочитав, объясняют прочитанное своими словами.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Один из группы озвучивает подготовленный ответ для всего класса).</w:t>
      </w:r>
      <w:proofErr w:type="gramEnd"/>
    </w:p>
    <w:p w:rsidR="006703EC" w:rsidRDefault="006703EC" w:rsidP="006703EC">
      <w:pPr>
        <w:pStyle w:val="a3"/>
        <w:tabs>
          <w:tab w:val="num" w:pos="360"/>
        </w:tabs>
        <w:ind w:left="360" w:hanging="360"/>
        <w:rPr>
          <w:szCs w:val="24"/>
        </w:rPr>
      </w:pPr>
      <w:r>
        <w:rPr>
          <w:szCs w:val="24"/>
        </w:rPr>
        <w:t>-Устно придумайте предложения, используя данные фразеологические обороты. (Предложенные варианты редактируются с помощью учителя и детей).</w:t>
      </w:r>
    </w:p>
    <w:p w:rsidR="006703EC" w:rsidRDefault="006703EC" w:rsidP="00397F1D">
      <w:pPr>
        <w:pStyle w:val="a3"/>
        <w:rPr>
          <w:szCs w:val="24"/>
        </w:rPr>
      </w:pPr>
    </w:p>
    <w:p w:rsidR="00397F1D" w:rsidRDefault="00397F1D" w:rsidP="00397F1D">
      <w:pPr>
        <w:pStyle w:val="a3"/>
        <w:numPr>
          <w:ilvl w:val="0"/>
          <w:numId w:val="9"/>
        </w:numPr>
        <w:rPr>
          <w:szCs w:val="24"/>
        </w:rPr>
      </w:pPr>
      <w:r>
        <w:rPr>
          <w:i/>
          <w:szCs w:val="24"/>
        </w:rPr>
        <w:t xml:space="preserve">Прочитайте фразеологизмы в первом столбике, найдите </w:t>
      </w:r>
      <w:proofErr w:type="gramStart"/>
      <w:r>
        <w:rPr>
          <w:i/>
          <w:szCs w:val="24"/>
        </w:rPr>
        <w:t>лишний</w:t>
      </w:r>
      <w:proofErr w:type="gramEnd"/>
      <w:r>
        <w:rPr>
          <w:i/>
          <w:szCs w:val="24"/>
        </w:rPr>
        <w:t>, объясните почему.</w:t>
      </w:r>
    </w:p>
    <w:p w:rsidR="00397F1D" w:rsidRDefault="00397F1D" w:rsidP="00397F1D">
      <w:pPr>
        <w:pStyle w:val="a3"/>
        <w:ind w:left="360"/>
        <w:rPr>
          <w:szCs w:val="24"/>
        </w:rPr>
      </w:pPr>
      <w:r>
        <w:rPr>
          <w:szCs w:val="24"/>
        </w:rPr>
        <w:t xml:space="preserve">Прочитайте фразеологизмы во втором столбике, найдите </w:t>
      </w:r>
      <w:proofErr w:type="gramStart"/>
      <w:r>
        <w:rPr>
          <w:szCs w:val="24"/>
        </w:rPr>
        <w:t>лишний</w:t>
      </w:r>
      <w:proofErr w:type="gramEnd"/>
      <w:r>
        <w:rPr>
          <w:szCs w:val="24"/>
        </w:rPr>
        <w:t>.</w:t>
      </w:r>
    </w:p>
    <w:p w:rsidR="00397F1D" w:rsidRDefault="00397F1D" w:rsidP="00397F1D">
      <w:pPr>
        <w:jc w:val="both"/>
        <w:rPr>
          <w:szCs w:val="24"/>
        </w:rPr>
      </w:pPr>
      <w:r>
        <w:rPr>
          <w:sz w:val="28"/>
        </w:rPr>
        <w:t xml:space="preserve">          </w:t>
      </w:r>
      <w:r>
        <w:rPr>
          <w:szCs w:val="24"/>
        </w:rPr>
        <w:t>Рукой подать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Черепашьим шагом</w:t>
      </w:r>
    </w:p>
    <w:p w:rsidR="00397F1D" w:rsidRDefault="00397F1D" w:rsidP="00397F1D">
      <w:pPr>
        <w:ind w:firstLine="720"/>
        <w:jc w:val="both"/>
        <w:rPr>
          <w:szCs w:val="24"/>
        </w:rPr>
      </w:pPr>
      <w:r>
        <w:rPr>
          <w:szCs w:val="24"/>
        </w:rPr>
        <w:t>В двух шагах</w:t>
      </w:r>
      <w:proofErr w:type="gramStart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</w:t>
      </w:r>
      <w:proofErr w:type="gramEnd"/>
      <w:r>
        <w:rPr>
          <w:szCs w:val="24"/>
        </w:rPr>
        <w:t>овернуться негде</w:t>
      </w:r>
    </w:p>
    <w:p w:rsidR="00397F1D" w:rsidRDefault="00397F1D" w:rsidP="00397F1D">
      <w:pPr>
        <w:ind w:firstLine="720"/>
        <w:jc w:val="both"/>
        <w:rPr>
          <w:szCs w:val="24"/>
        </w:rPr>
      </w:pPr>
      <w:r>
        <w:rPr>
          <w:szCs w:val="24"/>
        </w:rPr>
        <w:t>Со всех ног</w:t>
      </w:r>
      <w:r>
        <w:rPr>
          <w:szCs w:val="24"/>
        </w:rPr>
        <w:tab/>
      </w:r>
      <w:r>
        <w:rPr>
          <w:szCs w:val="24"/>
        </w:rPr>
        <w:tab/>
        <w:t xml:space="preserve">            Яблоку негде упасть</w:t>
      </w:r>
    </w:p>
    <w:p w:rsidR="00397F1D" w:rsidRDefault="00397F1D" w:rsidP="00397F1D">
      <w:pPr>
        <w:ind w:firstLine="720"/>
        <w:jc w:val="both"/>
        <w:rPr>
          <w:szCs w:val="24"/>
        </w:rPr>
      </w:pPr>
      <w:r>
        <w:rPr>
          <w:szCs w:val="24"/>
        </w:rPr>
        <w:t>Быть под боком</w:t>
      </w:r>
      <w:proofErr w:type="gramStart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К</w:t>
      </w:r>
      <w:proofErr w:type="gramEnd"/>
      <w:r>
        <w:rPr>
          <w:szCs w:val="24"/>
        </w:rPr>
        <w:t>ак сельдей в бочке</w:t>
      </w:r>
    </w:p>
    <w:p w:rsidR="00397F1D" w:rsidRDefault="00397F1D" w:rsidP="00397F1D">
      <w:pPr>
        <w:ind w:firstLine="720"/>
        <w:jc w:val="both"/>
        <w:rPr>
          <w:szCs w:val="24"/>
        </w:rPr>
      </w:pPr>
      <w:r>
        <w:rPr>
          <w:szCs w:val="24"/>
        </w:rPr>
        <w:t>(Учитель подчеркивает названные фразеологизмы.)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  Сравните два фразеологизма. Что можете о них сказать? С каким явлением русского языка встретились? (Антонимия).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lastRenderedPageBreak/>
        <w:t xml:space="preserve">       Ребята, вы молодцы! Вы справились с самым сложным заданием.</w:t>
      </w:r>
    </w:p>
    <w:p w:rsidR="00397F1D" w:rsidRDefault="00397F1D" w:rsidP="00397F1D">
      <w:pPr>
        <w:pStyle w:val="a3"/>
        <w:numPr>
          <w:ilvl w:val="0"/>
          <w:numId w:val="10"/>
        </w:numPr>
        <w:rPr>
          <w:b/>
          <w:szCs w:val="24"/>
        </w:rPr>
      </w:pPr>
      <w:r>
        <w:rPr>
          <w:b/>
          <w:szCs w:val="24"/>
        </w:rPr>
        <w:t xml:space="preserve">Этап введения новых понятий на основе анализа литературного образца. </w:t>
      </w:r>
    </w:p>
    <w:p w:rsidR="00397F1D" w:rsidRDefault="00397F1D" w:rsidP="00397F1D">
      <w:pPr>
        <w:pStyle w:val="a3"/>
        <w:ind w:left="180"/>
        <w:rPr>
          <w:i/>
          <w:szCs w:val="24"/>
        </w:rPr>
      </w:pPr>
      <w:r>
        <w:rPr>
          <w:szCs w:val="24"/>
        </w:rPr>
        <w:t xml:space="preserve">    1. Вам ваши ребята приготовили небольшую </w:t>
      </w:r>
      <w:r>
        <w:rPr>
          <w:i/>
          <w:szCs w:val="24"/>
        </w:rPr>
        <w:t xml:space="preserve">сценку, </w:t>
      </w:r>
      <w:proofErr w:type="spellStart"/>
      <w:r>
        <w:rPr>
          <w:szCs w:val="24"/>
        </w:rPr>
        <w:t>послушате</w:t>
      </w:r>
      <w:proofErr w:type="spellEnd"/>
      <w:r>
        <w:rPr>
          <w:szCs w:val="24"/>
        </w:rPr>
        <w:t xml:space="preserve"> внимательно</w:t>
      </w:r>
      <w:r>
        <w:rPr>
          <w:i/>
          <w:szCs w:val="24"/>
        </w:rPr>
        <w:t>:</w:t>
      </w:r>
    </w:p>
    <w:p w:rsidR="00397F1D" w:rsidRDefault="00397F1D" w:rsidP="00397F1D">
      <w:pPr>
        <w:pStyle w:val="a3"/>
        <w:ind w:left="567"/>
        <w:rPr>
          <w:szCs w:val="24"/>
        </w:rPr>
      </w:pPr>
      <w:r>
        <w:rPr>
          <w:szCs w:val="24"/>
        </w:rPr>
        <w:t xml:space="preserve">               Выбегают два мальчика. Один кричит другому:</w:t>
      </w:r>
    </w:p>
    <w:p w:rsidR="00397F1D" w:rsidRDefault="00397F1D" w:rsidP="00397F1D">
      <w:pPr>
        <w:pStyle w:val="a3"/>
        <w:ind w:left="1047"/>
        <w:rPr>
          <w:szCs w:val="24"/>
        </w:rPr>
      </w:pPr>
      <w:r>
        <w:rPr>
          <w:szCs w:val="24"/>
        </w:rPr>
        <w:t xml:space="preserve">      - Я покажу тебе, где раки зимуют.</w:t>
      </w:r>
    </w:p>
    <w:p w:rsidR="00397F1D" w:rsidRDefault="00397F1D" w:rsidP="00397F1D">
      <w:pPr>
        <w:pStyle w:val="a3"/>
        <w:ind w:left="567"/>
        <w:rPr>
          <w:szCs w:val="24"/>
        </w:rPr>
      </w:pPr>
      <w:r>
        <w:rPr>
          <w:szCs w:val="24"/>
        </w:rPr>
        <w:t xml:space="preserve">              Ребята начинают громко кричать. Выходит дежурная: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                 - Вы что кричите во всю Ивановскую. Зарубите себе на носу – драться 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                 нельзя, нужно пробовать разрешать все разногласия с помощью слов.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>2. Девочка, которая играла дежурную, дает учащимся задание, назвать все фразеологические обороты, которые встретились в сценке. После того, как называется фразеологизм, плакат вывешивается на наборное полотно.</w:t>
      </w:r>
    </w:p>
    <w:p w:rsidR="00397F1D" w:rsidRDefault="00397F1D" w:rsidP="00397F1D">
      <w:pPr>
        <w:pStyle w:val="a3"/>
        <w:ind w:left="687"/>
        <w:rPr>
          <w:b/>
          <w:szCs w:val="24"/>
        </w:rPr>
      </w:pPr>
      <w:r>
        <w:rPr>
          <w:b/>
          <w:szCs w:val="24"/>
        </w:rPr>
        <w:t xml:space="preserve">       где раки зимуют            во всю ивановскую           зарубить на носу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Скажите, как понимаете данные фразеологизмы?</w:t>
      </w:r>
    </w:p>
    <w:p w:rsidR="00397F1D" w:rsidRDefault="00397F1D" w:rsidP="00397F1D">
      <w:pPr>
        <w:pStyle w:val="a3"/>
        <w:tabs>
          <w:tab w:val="num" w:pos="360"/>
        </w:tabs>
        <w:ind w:left="360" w:hanging="360"/>
        <w:rPr>
          <w:szCs w:val="24"/>
        </w:rPr>
      </w:pPr>
      <w:r>
        <w:rPr>
          <w:szCs w:val="24"/>
        </w:rPr>
        <w:t>А какие фразеологические обороты вы знаете с такими же значениями:</w:t>
      </w:r>
    </w:p>
    <w:p w:rsidR="00397F1D" w:rsidRDefault="00397F1D" w:rsidP="00397F1D">
      <w:pPr>
        <w:pStyle w:val="a3"/>
        <w:numPr>
          <w:ilvl w:val="0"/>
          <w:numId w:val="12"/>
        </w:numPr>
        <w:tabs>
          <w:tab w:val="clear" w:pos="360"/>
          <w:tab w:val="num" w:pos="1440"/>
        </w:tabs>
        <w:ind w:left="1440"/>
        <w:rPr>
          <w:b/>
          <w:szCs w:val="24"/>
        </w:rPr>
      </w:pPr>
      <w:r>
        <w:rPr>
          <w:b/>
          <w:szCs w:val="24"/>
        </w:rPr>
        <w:t>запомнить;</w:t>
      </w:r>
    </w:p>
    <w:p w:rsidR="00397F1D" w:rsidRDefault="00397F1D" w:rsidP="00397F1D">
      <w:pPr>
        <w:pStyle w:val="a3"/>
        <w:numPr>
          <w:ilvl w:val="0"/>
          <w:numId w:val="12"/>
        </w:numPr>
        <w:tabs>
          <w:tab w:val="clear" w:pos="360"/>
          <w:tab w:val="num" w:pos="1440"/>
        </w:tabs>
        <w:ind w:left="1440"/>
        <w:rPr>
          <w:b/>
          <w:szCs w:val="24"/>
        </w:rPr>
      </w:pPr>
      <w:r>
        <w:rPr>
          <w:b/>
          <w:szCs w:val="24"/>
        </w:rPr>
        <w:t>наказать;</w:t>
      </w:r>
    </w:p>
    <w:p w:rsidR="00397F1D" w:rsidRDefault="00397F1D" w:rsidP="00397F1D">
      <w:pPr>
        <w:pStyle w:val="a3"/>
        <w:numPr>
          <w:ilvl w:val="0"/>
          <w:numId w:val="12"/>
        </w:numPr>
        <w:tabs>
          <w:tab w:val="clear" w:pos="360"/>
          <w:tab w:val="num" w:pos="1440"/>
        </w:tabs>
        <w:ind w:left="1440"/>
        <w:rPr>
          <w:b/>
          <w:szCs w:val="24"/>
        </w:rPr>
      </w:pPr>
      <w:r>
        <w:rPr>
          <w:b/>
          <w:szCs w:val="24"/>
        </w:rPr>
        <w:t>громко.</w:t>
      </w:r>
    </w:p>
    <w:p w:rsidR="00397F1D" w:rsidRDefault="006703EC" w:rsidP="00397F1D">
      <w:pPr>
        <w:pStyle w:val="a3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Предлагаю вам найти их в словарях дома или в библиотеке. На следующем занятии мы с вами узнаем синонимы изученных сегодня фразеологических оборотов.</w:t>
      </w:r>
    </w:p>
    <w:p w:rsidR="00397F1D" w:rsidRDefault="00397F1D" w:rsidP="00397F1D">
      <w:pPr>
        <w:pStyle w:val="a3"/>
        <w:numPr>
          <w:ilvl w:val="0"/>
          <w:numId w:val="10"/>
        </w:numPr>
        <w:rPr>
          <w:b/>
          <w:szCs w:val="24"/>
        </w:rPr>
      </w:pPr>
      <w:r>
        <w:rPr>
          <w:b/>
          <w:szCs w:val="24"/>
        </w:rPr>
        <w:t xml:space="preserve">Этап творчества. </w:t>
      </w:r>
      <w:r w:rsidR="0006596E">
        <w:rPr>
          <w:b/>
          <w:szCs w:val="24"/>
        </w:rPr>
        <w:t>Домашнее задание.</w:t>
      </w:r>
    </w:p>
    <w:p w:rsidR="00397F1D" w:rsidRDefault="004F33E8" w:rsidP="00397F1D">
      <w:pPr>
        <w:pStyle w:val="a3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Сегодня мы с вами выполним очень интересное задание, напишем сочинение-миниатюру, используя в нем фразеологизмы, которые встретились на уроке.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     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>Посмотрите на картинку и попробуйте догадаться, по какой теме?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>Но сначала послушайте, как один ученик предложил свой вариант ответа:</w:t>
      </w:r>
    </w:p>
    <w:p w:rsidR="00397F1D" w:rsidRDefault="00397F1D" w:rsidP="00397F1D">
      <w:pPr>
        <w:pStyle w:val="a3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38100</wp:posOffset>
            </wp:positionV>
            <wp:extent cx="2058670" cy="1363980"/>
            <wp:effectExtent l="19050" t="19050" r="17780" b="26670"/>
            <wp:wrapSquare wrapText="bothSides"/>
            <wp:docPr id="2" name="Рисунок 1" descr="галоша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алошаа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36398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>
        <w:rPr>
          <w:szCs w:val="24"/>
        </w:rPr>
        <w:tab/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                    Мне сказали, что Алёша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 уроке сел в галошу!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Я ответил: «Это ложь!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Нет таких больших галош!»</w:t>
      </w:r>
    </w:p>
    <w:p w:rsidR="00397F1D" w:rsidRDefault="00397F1D" w:rsidP="00397F1D">
      <w:pPr>
        <w:pStyle w:val="a3"/>
        <w:rPr>
          <w:szCs w:val="24"/>
        </w:rPr>
      </w:pPr>
    </w:p>
    <w:p w:rsidR="00397F1D" w:rsidRDefault="00397F1D" w:rsidP="00397F1D">
      <w:pPr>
        <w:pStyle w:val="a3"/>
        <w:rPr>
          <w:szCs w:val="24"/>
        </w:rPr>
      </w:pPr>
    </w:p>
    <w:p w:rsidR="00397F1D" w:rsidRDefault="00397F1D" w:rsidP="00397F1D">
      <w:pPr>
        <w:pStyle w:val="a3"/>
        <w:rPr>
          <w:szCs w:val="24"/>
        </w:rPr>
      </w:pP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   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>Правильно ли рассуждал мальчик? Почему?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 Когда так говорят - сесть в галошу?</w:t>
      </w:r>
      <w:r w:rsidR="004F33E8">
        <w:rPr>
          <w:szCs w:val="24"/>
        </w:rPr>
        <w:t xml:space="preserve"> (Оказаться в неловком, глупом </w:t>
      </w:r>
      <w:proofErr w:type="spellStart"/>
      <w:r w:rsidR="004F33E8">
        <w:rPr>
          <w:szCs w:val="24"/>
        </w:rPr>
        <w:t>положении</w:t>
      </w:r>
      <w:proofErr w:type="gramStart"/>
      <w:r w:rsidR="004F33E8">
        <w:rPr>
          <w:szCs w:val="24"/>
        </w:rPr>
        <w:t>,п</w:t>
      </w:r>
      <w:proofErr w:type="gramEnd"/>
      <w:r w:rsidR="004F33E8">
        <w:rPr>
          <w:szCs w:val="24"/>
        </w:rPr>
        <w:t>отерпеть</w:t>
      </w:r>
      <w:proofErr w:type="spellEnd"/>
      <w:r w:rsidR="004F33E8">
        <w:rPr>
          <w:szCs w:val="24"/>
        </w:rPr>
        <w:t xml:space="preserve"> неудачу)</w:t>
      </w:r>
      <w:r>
        <w:rPr>
          <w:szCs w:val="24"/>
        </w:rPr>
        <w:t xml:space="preserve"> Предлагаю вам назвать мальчика Алёша, и тогда сочинение будет называться </w:t>
      </w:r>
      <w:r>
        <w:rPr>
          <w:b/>
          <w:szCs w:val="24"/>
        </w:rPr>
        <w:t>«Как Алеша сел в галошу»</w:t>
      </w:r>
      <w:r>
        <w:rPr>
          <w:szCs w:val="24"/>
        </w:rPr>
        <w:t>. (Учитель открывает плакат с названием сочинения).</w:t>
      </w: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 xml:space="preserve">Работу вы будете выполнять индивидуально, </w:t>
      </w:r>
    </w:p>
    <w:p w:rsidR="00397F1D" w:rsidRDefault="00F02E52" w:rsidP="00397F1D">
      <w:pPr>
        <w:pStyle w:val="a3"/>
        <w:rPr>
          <w:szCs w:val="24"/>
        </w:rPr>
      </w:pPr>
      <w:r w:rsidRPr="00F02E52">
        <w:pict>
          <v:rect id="_x0000_s1036" style="position:absolute;left:0;text-align:left;margin-left:163.8pt;margin-top:24.8pt;width:128.6pt;height:125.8pt;z-index:-251656192" o:allowincell="f">
            <v:textbox style="mso-next-textbox:#_x0000_s1036">
              <w:txbxContent>
                <w:p w:rsidR="00397F1D" w:rsidRDefault="00397F1D" w:rsidP="00397F1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Используй фразеологизмы: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бить баклуши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понурив голову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провалиться сквозь землю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 жар бросает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прятать взгляд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браться за ум</w:t>
                  </w:r>
                </w:p>
                <w:p w:rsidR="00397F1D" w:rsidRDefault="00397F1D" w:rsidP="00397F1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ловить ворон</w:t>
                  </w:r>
                </w:p>
                <w:p w:rsidR="00397F1D" w:rsidRDefault="00397F1D" w:rsidP="00397F1D">
                  <w:r>
                    <w:rPr>
                      <w:sz w:val="20"/>
                    </w:rPr>
                    <w:t xml:space="preserve">знать </w:t>
                  </w:r>
                  <w:proofErr w:type="gramStart"/>
                  <w:r>
                    <w:rPr>
                      <w:sz w:val="20"/>
                    </w:rPr>
                    <w:t>на зубок</w:t>
                  </w:r>
                  <w:proofErr w:type="gramEnd"/>
                </w:p>
              </w:txbxContent>
            </v:textbox>
          </v:rect>
        </w:pict>
      </w:r>
      <w:r w:rsidR="004F33E8">
        <w:rPr>
          <w:szCs w:val="24"/>
        </w:rPr>
        <w:t xml:space="preserve"> попробуе</w:t>
      </w:r>
      <w:r w:rsidR="00397F1D">
        <w:rPr>
          <w:szCs w:val="24"/>
        </w:rPr>
        <w:t>те написать сочинение, используя фразеологизмы из предложенной карточки:</w:t>
      </w:r>
    </w:p>
    <w:p w:rsidR="00397F1D" w:rsidRDefault="00397F1D" w:rsidP="00397F1D">
      <w:pPr>
        <w:ind w:left="2880"/>
        <w:jc w:val="both"/>
        <w:rPr>
          <w:sz w:val="28"/>
        </w:rPr>
      </w:pPr>
    </w:p>
    <w:p w:rsidR="00397F1D" w:rsidRDefault="00397F1D" w:rsidP="00397F1D">
      <w:pPr>
        <w:ind w:left="2880"/>
        <w:jc w:val="both"/>
        <w:rPr>
          <w:sz w:val="28"/>
        </w:rPr>
      </w:pPr>
    </w:p>
    <w:p w:rsidR="00397F1D" w:rsidRDefault="00397F1D" w:rsidP="00397F1D">
      <w:pPr>
        <w:ind w:left="2880"/>
        <w:jc w:val="both"/>
        <w:rPr>
          <w:sz w:val="20"/>
        </w:rPr>
      </w:pPr>
    </w:p>
    <w:p w:rsidR="00397F1D" w:rsidRDefault="00397F1D" w:rsidP="00397F1D">
      <w:pPr>
        <w:ind w:left="2880"/>
        <w:jc w:val="both"/>
        <w:rPr>
          <w:sz w:val="20"/>
        </w:rPr>
      </w:pPr>
    </w:p>
    <w:p w:rsidR="00397F1D" w:rsidRDefault="00397F1D" w:rsidP="00397F1D">
      <w:pPr>
        <w:ind w:left="2880"/>
        <w:jc w:val="both"/>
        <w:rPr>
          <w:sz w:val="28"/>
        </w:rPr>
      </w:pPr>
    </w:p>
    <w:p w:rsidR="00397F1D" w:rsidRDefault="00397F1D" w:rsidP="00397F1D">
      <w:pPr>
        <w:ind w:left="2880"/>
        <w:jc w:val="both"/>
        <w:rPr>
          <w:sz w:val="28"/>
        </w:rPr>
      </w:pPr>
    </w:p>
    <w:p w:rsidR="00397F1D" w:rsidRDefault="00397F1D" w:rsidP="00397F1D">
      <w:pPr>
        <w:pStyle w:val="a3"/>
        <w:rPr>
          <w:sz w:val="28"/>
        </w:rPr>
      </w:pPr>
    </w:p>
    <w:p w:rsidR="00397F1D" w:rsidRDefault="00397F1D" w:rsidP="00397F1D">
      <w:pPr>
        <w:pStyle w:val="a3"/>
        <w:rPr>
          <w:sz w:val="28"/>
        </w:rPr>
      </w:pPr>
    </w:p>
    <w:p w:rsidR="004F33E8" w:rsidRDefault="004F33E8" w:rsidP="00397F1D">
      <w:pPr>
        <w:pStyle w:val="a3"/>
        <w:rPr>
          <w:szCs w:val="24"/>
        </w:rPr>
      </w:pPr>
    </w:p>
    <w:p w:rsidR="00397F1D" w:rsidRDefault="00397F1D" w:rsidP="00397F1D">
      <w:pPr>
        <w:pStyle w:val="a3"/>
        <w:rPr>
          <w:szCs w:val="24"/>
        </w:rPr>
      </w:pPr>
      <w:r>
        <w:rPr>
          <w:szCs w:val="24"/>
        </w:rPr>
        <w:t>При написании сочинения можно пользоваться орфографическим и этимологическим словарями.</w:t>
      </w:r>
    </w:p>
    <w:p w:rsidR="00397F1D" w:rsidRDefault="00397F1D" w:rsidP="00397F1D">
      <w:pPr>
        <w:tabs>
          <w:tab w:val="num" w:pos="360"/>
        </w:tabs>
        <w:ind w:left="360" w:hanging="360"/>
        <w:jc w:val="both"/>
        <w:rPr>
          <w:szCs w:val="24"/>
        </w:rPr>
      </w:pPr>
      <w:r>
        <w:rPr>
          <w:szCs w:val="24"/>
        </w:rPr>
        <w:lastRenderedPageBreak/>
        <w:t>Ребята в пятом классе тоже писали сочинения на эту тему. Я вам прочитаю одно из сочинений, а вы попробуйте сосчитать все фразеологизмы и некоторые запомнить.</w:t>
      </w:r>
    </w:p>
    <w:p w:rsidR="00397F1D" w:rsidRDefault="00397F1D" w:rsidP="00397F1D">
      <w:pPr>
        <w:jc w:val="both"/>
        <w:rPr>
          <w:sz w:val="16"/>
          <w:szCs w:val="16"/>
        </w:rPr>
      </w:pPr>
    </w:p>
    <w:p w:rsidR="00397F1D" w:rsidRDefault="00397F1D" w:rsidP="00397F1D">
      <w:pPr>
        <w:ind w:left="900"/>
        <w:jc w:val="center"/>
        <w:rPr>
          <w:i/>
          <w:szCs w:val="24"/>
        </w:rPr>
      </w:pPr>
      <w:r>
        <w:rPr>
          <w:i/>
          <w:szCs w:val="24"/>
        </w:rPr>
        <w:t xml:space="preserve">«Как Алеша </w:t>
      </w:r>
      <w:r>
        <w:rPr>
          <w:i/>
          <w:szCs w:val="24"/>
          <w:u w:val="single"/>
        </w:rPr>
        <w:t>сел в галошу</w:t>
      </w:r>
      <w:r>
        <w:rPr>
          <w:i/>
          <w:szCs w:val="24"/>
        </w:rPr>
        <w:t>!»</w:t>
      </w:r>
    </w:p>
    <w:p w:rsidR="00397F1D" w:rsidRDefault="00397F1D" w:rsidP="00397F1D">
      <w:pPr>
        <w:pStyle w:val="a5"/>
        <w:jc w:val="both"/>
        <w:rPr>
          <w:i/>
          <w:szCs w:val="24"/>
        </w:rPr>
      </w:pPr>
      <w:r>
        <w:rPr>
          <w:i/>
          <w:szCs w:val="24"/>
        </w:rPr>
        <w:t xml:space="preserve">Вчера Алеша </w:t>
      </w:r>
      <w:r>
        <w:rPr>
          <w:i/>
          <w:szCs w:val="24"/>
          <w:u w:val="single"/>
        </w:rPr>
        <w:t>бил баклуши</w:t>
      </w:r>
      <w:r>
        <w:rPr>
          <w:i/>
          <w:szCs w:val="24"/>
        </w:rPr>
        <w:t xml:space="preserve"> и не приготовил домашнее задание. Сегодня его спросили на уроке английского языка. </w:t>
      </w:r>
      <w:r>
        <w:rPr>
          <w:i/>
          <w:szCs w:val="24"/>
          <w:u w:val="single"/>
        </w:rPr>
        <w:t>Понурив голову</w:t>
      </w:r>
      <w:r>
        <w:rPr>
          <w:i/>
          <w:szCs w:val="24"/>
        </w:rPr>
        <w:t xml:space="preserve">, Алеша пошел к доске. Он готов был </w:t>
      </w:r>
      <w:r>
        <w:rPr>
          <w:i/>
          <w:szCs w:val="24"/>
          <w:u w:val="single"/>
        </w:rPr>
        <w:t>провалиться сквозь</w:t>
      </w:r>
      <w:r>
        <w:rPr>
          <w:i/>
          <w:szCs w:val="24"/>
        </w:rPr>
        <w:t xml:space="preserve"> </w:t>
      </w:r>
      <w:r>
        <w:rPr>
          <w:i/>
          <w:szCs w:val="24"/>
          <w:u w:val="single"/>
        </w:rPr>
        <w:t>землю</w:t>
      </w:r>
      <w:r>
        <w:rPr>
          <w:i/>
          <w:szCs w:val="24"/>
        </w:rPr>
        <w:t xml:space="preserve">. А Алеше было так стыдно, что </w:t>
      </w:r>
      <w:r>
        <w:rPr>
          <w:i/>
          <w:szCs w:val="24"/>
          <w:u w:val="single"/>
        </w:rPr>
        <w:t>в жар бросало</w:t>
      </w:r>
      <w:r>
        <w:rPr>
          <w:i/>
          <w:szCs w:val="24"/>
        </w:rPr>
        <w:t xml:space="preserve">. Он </w:t>
      </w:r>
      <w:r>
        <w:rPr>
          <w:i/>
          <w:szCs w:val="24"/>
          <w:u w:val="single"/>
        </w:rPr>
        <w:t>прятал взгляд</w:t>
      </w:r>
      <w:r>
        <w:rPr>
          <w:i/>
          <w:szCs w:val="24"/>
        </w:rPr>
        <w:t xml:space="preserve"> от учительницы. «</w:t>
      </w:r>
      <w:r>
        <w:rPr>
          <w:i/>
          <w:szCs w:val="24"/>
          <w:u w:val="single"/>
        </w:rPr>
        <w:t>Надо</w:t>
      </w:r>
      <w:r>
        <w:rPr>
          <w:i/>
          <w:szCs w:val="24"/>
        </w:rPr>
        <w:t xml:space="preserve"> </w:t>
      </w:r>
      <w:r>
        <w:rPr>
          <w:i/>
          <w:szCs w:val="24"/>
          <w:u w:val="single"/>
        </w:rPr>
        <w:t>браться за ум!</w:t>
      </w:r>
      <w:r>
        <w:rPr>
          <w:i/>
          <w:szCs w:val="24"/>
        </w:rPr>
        <w:t xml:space="preserve"> – решил Алеша. – Не буду больше на уроках </w:t>
      </w:r>
      <w:r>
        <w:rPr>
          <w:i/>
          <w:szCs w:val="24"/>
          <w:u w:val="single"/>
        </w:rPr>
        <w:t>ворон ловить</w:t>
      </w:r>
      <w:r>
        <w:rPr>
          <w:i/>
          <w:szCs w:val="24"/>
        </w:rPr>
        <w:t xml:space="preserve">. Я должен знать английский язык </w:t>
      </w:r>
      <w:r>
        <w:rPr>
          <w:i/>
          <w:szCs w:val="24"/>
          <w:u w:val="single"/>
        </w:rPr>
        <w:t>назубок</w:t>
      </w:r>
      <w:r>
        <w:rPr>
          <w:i/>
          <w:szCs w:val="24"/>
        </w:rPr>
        <w:t>!».</w:t>
      </w:r>
    </w:p>
    <w:p w:rsidR="00397F1D" w:rsidRDefault="00397F1D" w:rsidP="00397F1D">
      <w:pPr>
        <w:pStyle w:val="a5"/>
        <w:jc w:val="both"/>
        <w:rPr>
          <w:szCs w:val="24"/>
        </w:rPr>
      </w:pPr>
      <w:r>
        <w:rPr>
          <w:szCs w:val="24"/>
        </w:rPr>
        <w:t xml:space="preserve"> Итак, сколько фразеологизмов вы запомнили? Какие?</w:t>
      </w:r>
    </w:p>
    <w:p w:rsidR="00B121E4" w:rsidRDefault="00397F1D" w:rsidP="00B121E4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Вы сегодня хорошо работали. </w:t>
      </w:r>
      <w:r w:rsidR="0006596E">
        <w:rPr>
          <w:szCs w:val="24"/>
        </w:rPr>
        <w:t>В</w:t>
      </w:r>
      <w:r>
        <w:rPr>
          <w:szCs w:val="24"/>
        </w:rPr>
        <w:t>аши сочинения буд</w:t>
      </w:r>
      <w:r w:rsidR="00B121E4">
        <w:rPr>
          <w:szCs w:val="24"/>
        </w:rPr>
        <w:t>ут напечатаны в нашем сборнике «</w:t>
      </w:r>
      <w:r>
        <w:rPr>
          <w:szCs w:val="24"/>
        </w:rPr>
        <w:t>Удивительных сочинений</w:t>
      </w:r>
      <w:r w:rsidR="00B121E4">
        <w:rPr>
          <w:szCs w:val="24"/>
        </w:rPr>
        <w:t>».</w:t>
      </w:r>
    </w:p>
    <w:p w:rsidR="00397F1D" w:rsidRPr="007C535F" w:rsidRDefault="00397F1D" w:rsidP="00B121E4">
      <w:pPr>
        <w:pStyle w:val="a5"/>
        <w:ind w:left="0"/>
        <w:jc w:val="both"/>
        <w:rPr>
          <w:b/>
          <w:szCs w:val="24"/>
        </w:rPr>
      </w:pPr>
      <w:r w:rsidRPr="007C535F">
        <w:rPr>
          <w:b/>
          <w:szCs w:val="24"/>
        </w:rPr>
        <w:t>Итог.</w:t>
      </w:r>
    </w:p>
    <w:p w:rsidR="0006596E" w:rsidRPr="0006596E" w:rsidRDefault="0006596E" w:rsidP="0006596E">
      <w:pPr>
        <w:pStyle w:val="a5"/>
        <w:jc w:val="both"/>
        <w:rPr>
          <w:b/>
          <w:szCs w:val="24"/>
        </w:rPr>
      </w:pPr>
      <w:r>
        <w:rPr>
          <w:b/>
          <w:szCs w:val="24"/>
        </w:rPr>
        <w:t>На какие вопросы вы получили ответы сегодня на занятии?</w:t>
      </w:r>
    </w:p>
    <w:p w:rsidR="00397F1D" w:rsidRDefault="004F33E8" w:rsidP="00397F1D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Ребята, скажите, пожалуйста, что такое фразеологизм?</w:t>
      </w:r>
    </w:p>
    <w:p w:rsidR="00397F1D" w:rsidRDefault="004F33E8" w:rsidP="00397F1D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С какими фразеологизмами вы познакомились сегодня?</w:t>
      </w:r>
    </w:p>
    <w:p w:rsidR="00397F1D" w:rsidRDefault="004F33E8" w:rsidP="00397F1D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Где можно узнать значение фразеологизма?</w:t>
      </w:r>
    </w:p>
    <w:p w:rsidR="00397F1D" w:rsidRDefault="004F33E8" w:rsidP="00397F1D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Что нового вы узнали и чему научились?</w:t>
      </w:r>
    </w:p>
    <w:p w:rsidR="00397F1D" w:rsidRDefault="004F33E8" w:rsidP="00397F1D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>Как вы сможете использовать знания, полученные на занятии?</w:t>
      </w:r>
    </w:p>
    <w:p w:rsidR="00397F1D" w:rsidRDefault="004F33E8" w:rsidP="00397F1D">
      <w:pPr>
        <w:pStyle w:val="a5"/>
        <w:jc w:val="both"/>
        <w:rPr>
          <w:szCs w:val="24"/>
        </w:rPr>
      </w:pPr>
      <w:r>
        <w:rPr>
          <w:szCs w:val="24"/>
        </w:rPr>
        <w:t>-</w:t>
      </w:r>
      <w:r w:rsidR="00397F1D">
        <w:rPr>
          <w:szCs w:val="24"/>
        </w:rPr>
        <w:t xml:space="preserve">Что вам сегодня понравилось выполнять? </w:t>
      </w:r>
    </w:p>
    <w:p w:rsidR="00397F1D" w:rsidRDefault="00397F1D" w:rsidP="00397F1D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  Итак, наше небольшое путешествие в волшебный мир фразеологизмов сегодня подходит к концу. Вы были и лингвистами, и писателями, и редакторами, и актерами.</w:t>
      </w:r>
    </w:p>
    <w:p w:rsidR="00397F1D" w:rsidRDefault="00397F1D" w:rsidP="00397F1D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Считаю, что вы справились с поставленными перед вами задачами очень хорошо. Спасибо за </w:t>
      </w:r>
      <w:r w:rsidR="0006596E">
        <w:rPr>
          <w:szCs w:val="24"/>
        </w:rPr>
        <w:t>работу</w:t>
      </w:r>
      <w:r>
        <w:rPr>
          <w:szCs w:val="24"/>
        </w:rPr>
        <w:t>!</w:t>
      </w:r>
    </w:p>
    <w:p w:rsidR="00397F1D" w:rsidRDefault="00397F1D" w:rsidP="00397F1D">
      <w:pPr>
        <w:pStyle w:val="a5"/>
        <w:ind w:left="0"/>
        <w:jc w:val="both"/>
        <w:rPr>
          <w:szCs w:val="24"/>
        </w:rPr>
      </w:pPr>
    </w:p>
    <w:p w:rsidR="00397F1D" w:rsidRDefault="00397F1D" w:rsidP="00397F1D">
      <w:pPr>
        <w:pStyle w:val="a5"/>
        <w:ind w:left="0"/>
        <w:jc w:val="both"/>
        <w:rPr>
          <w:szCs w:val="24"/>
        </w:rPr>
      </w:pPr>
      <w:r>
        <w:rPr>
          <w:szCs w:val="24"/>
        </w:rPr>
        <w:t xml:space="preserve"> </w:t>
      </w:r>
    </w:p>
    <w:p w:rsidR="00397F1D" w:rsidRDefault="00397F1D" w:rsidP="00397F1D">
      <w:pPr>
        <w:pStyle w:val="a5"/>
        <w:jc w:val="center"/>
        <w:rPr>
          <w:szCs w:val="24"/>
        </w:rPr>
      </w:pPr>
    </w:p>
    <w:p w:rsidR="00397F1D" w:rsidRDefault="00397F1D" w:rsidP="00397F1D">
      <w:pPr>
        <w:pStyle w:val="a5"/>
        <w:ind w:left="1260"/>
        <w:jc w:val="both"/>
        <w:rPr>
          <w:szCs w:val="24"/>
        </w:rPr>
      </w:pPr>
    </w:p>
    <w:p w:rsidR="00397F1D" w:rsidRDefault="00397F1D" w:rsidP="00397F1D">
      <w:pPr>
        <w:pStyle w:val="a5"/>
        <w:ind w:left="426"/>
        <w:jc w:val="both"/>
        <w:rPr>
          <w:szCs w:val="24"/>
        </w:rPr>
      </w:pPr>
    </w:p>
    <w:p w:rsidR="00D2244B" w:rsidRDefault="00D2244B"/>
    <w:sectPr w:rsidR="00D2244B" w:rsidSect="00D2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48E"/>
    <w:multiLevelType w:val="hybridMultilevel"/>
    <w:tmpl w:val="32AA2F84"/>
    <w:lvl w:ilvl="0" w:tplc="3C22470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A59B8"/>
    <w:multiLevelType w:val="singleLevel"/>
    <w:tmpl w:val="8C46BFC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073415"/>
    <w:multiLevelType w:val="multilevel"/>
    <w:tmpl w:val="095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05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64417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984443"/>
    <w:multiLevelType w:val="hybridMultilevel"/>
    <w:tmpl w:val="1AC201C4"/>
    <w:lvl w:ilvl="0" w:tplc="2DAECA6C">
      <w:start w:val="1"/>
      <w:numFmt w:val="decimal"/>
      <w:lvlText w:val="%1."/>
      <w:lvlJc w:val="left"/>
      <w:pPr>
        <w:ind w:left="720" w:hanging="360"/>
      </w:pPr>
    </w:lvl>
    <w:lvl w:ilvl="1" w:tplc="2F0C5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21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83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1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48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A6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3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61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E6E2C"/>
    <w:multiLevelType w:val="singleLevel"/>
    <w:tmpl w:val="8C46BFC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A781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1D1E18"/>
    <w:multiLevelType w:val="singleLevel"/>
    <w:tmpl w:val="6F00BE2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</w:abstractNum>
  <w:abstractNum w:abstractNumId="9">
    <w:nsid w:val="6420656D"/>
    <w:multiLevelType w:val="singleLevel"/>
    <w:tmpl w:val="8C46BFC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803758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ACB47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F281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"/>
  </w:num>
  <w:num w:numId="5">
    <w:abstractNumId w:val="12"/>
    <w:lvlOverride w:ilvl="0">
      <w:startOverride w:val="1"/>
    </w:lvlOverride>
  </w:num>
  <w:num w:numId="6">
    <w:abstractNumId w:val="9"/>
  </w:num>
  <w:num w:numId="7">
    <w:abstractNumId w:val="1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F1D"/>
    <w:rsid w:val="0006596E"/>
    <w:rsid w:val="00291576"/>
    <w:rsid w:val="00397F1D"/>
    <w:rsid w:val="004F33E8"/>
    <w:rsid w:val="006703EC"/>
    <w:rsid w:val="0069235A"/>
    <w:rsid w:val="007C535F"/>
    <w:rsid w:val="00B01443"/>
    <w:rsid w:val="00B121E4"/>
    <w:rsid w:val="00D2244B"/>
    <w:rsid w:val="00F0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F1D"/>
    <w:pPr>
      <w:keepNext/>
      <w:jc w:val="center"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F1D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397F1D"/>
    <w:pPr>
      <w:jc w:val="both"/>
    </w:pPr>
  </w:style>
  <w:style w:type="character" w:customStyle="1" w:styleId="a4">
    <w:name w:val="Основной текст Знак"/>
    <w:basedOn w:val="a0"/>
    <w:link w:val="a3"/>
    <w:rsid w:val="00397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97F1D"/>
    <w:pPr>
      <w:ind w:left="900"/>
    </w:pPr>
  </w:style>
  <w:style w:type="character" w:customStyle="1" w:styleId="a6">
    <w:name w:val="Основной текст с отступом Знак"/>
    <w:basedOn w:val="a0"/>
    <w:link w:val="a5"/>
    <w:semiHidden/>
    <w:rsid w:val="00397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97F1D"/>
    <w:pPr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97F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</dc:creator>
  <cp:lastModifiedBy>Хаус</cp:lastModifiedBy>
  <cp:revision>3</cp:revision>
  <dcterms:created xsi:type="dcterms:W3CDTF">2014-03-16T05:59:00Z</dcterms:created>
  <dcterms:modified xsi:type="dcterms:W3CDTF">2014-03-18T05:54:00Z</dcterms:modified>
</cp:coreProperties>
</file>