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51" w:rsidRDefault="00395151" w:rsidP="00B17663">
      <w:pPr>
        <w:shd w:val="clear" w:color="auto" w:fill="FFFFFF" w:themeFill="background1"/>
        <w:spacing w:line="270" w:lineRule="atLeast"/>
        <w:jc w:val="center"/>
        <w:rPr>
          <w:rFonts w:ascii="Times New Roman" w:eastAsia="Times New Roman" w:hAnsi="Times New Roman" w:cs="Times New Roman"/>
          <w:b/>
          <w:bCs/>
          <w:color w:val="0D0D0D" w:themeColor="text1" w:themeTint="F2"/>
          <w:sz w:val="24"/>
          <w:szCs w:val="24"/>
          <w:u w:val="single"/>
          <w:lang w:eastAsia="ru-RU"/>
        </w:rPr>
      </w:pPr>
      <w:r>
        <w:rPr>
          <w:rFonts w:ascii="Times New Roman" w:eastAsia="Times New Roman" w:hAnsi="Times New Roman" w:cs="Times New Roman"/>
          <w:b/>
          <w:bCs/>
          <w:color w:val="0D0D0D" w:themeColor="text1" w:themeTint="F2"/>
          <w:sz w:val="24"/>
          <w:szCs w:val="24"/>
          <w:u w:val="single"/>
          <w:lang w:eastAsia="ru-RU"/>
        </w:rPr>
        <w:t xml:space="preserve">ДЖАНКОЙСКАЯ ОБЩЕОБРАЗОВАТЕЛЬНАЯ ШКОЛА </w:t>
      </w:r>
      <w:r>
        <w:rPr>
          <w:rFonts w:ascii="Times New Roman" w:eastAsia="Times New Roman" w:hAnsi="Times New Roman" w:cs="Times New Roman"/>
          <w:b/>
          <w:bCs/>
          <w:color w:val="0D0D0D" w:themeColor="text1" w:themeTint="F2"/>
          <w:sz w:val="24"/>
          <w:szCs w:val="24"/>
          <w:u w:val="single"/>
          <w:lang w:val="uk-UA" w:eastAsia="ru-RU"/>
        </w:rPr>
        <w:t>І-ІІІ</w:t>
      </w:r>
      <w:r>
        <w:rPr>
          <w:rFonts w:ascii="Times New Roman" w:eastAsia="Times New Roman" w:hAnsi="Times New Roman" w:cs="Times New Roman"/>
          <w:b/>
          <w:bCs/>
          <w:color w:val="0D0D0D" w:themeColor="text1" w:themeTint="F2"/>
          <w:sz w:val="24"/>
          <w:szCs w:val="24"/>
          <w:u w:val="single"/>
          <w:lang w:eastAsia="ru-RU"/>
        </w:rPr>
        <w:t xml:space="preserve"> СТУПЕНЕЙ № 8 </w:t>
      </w:r>
    </w:p>
    <w:p w:rsidR="00395151" w:rsidRDefault="00395151" w:rsidP="00B17663">
      <w:pPr>
        <w:shd w:val="clear" w:color="auto" w:fill="FFFFFF" w:themeFill="background1"/>
        <w:spacing w:line="270" w:lineRule="atLeast"/>
        <w:jc w:val="center"/>
        <w:rPr>
          <w:rFonts w:ascii="Times New Roman" w:eastAsia="Times New Roman" w:hAnsi="Times New Roman" w:cs="Times New Roman"/>
          <w:b/>
          <w:bCs/>
          <w:color w:val="0D0D0D" w:themeColor="text1" w:themeTint="F2"/>
          <w:sz w:val="24"/>
          <w:szCs w:val="24"/>
          <w:u w:val="single"/>
          <w:lang w:eastAsia="ru-RU"/>
        </w:rPr>
      </w:pPr>
      <w:r>
        <w:rPr>
          <w:rFonts w:ascii="Times New Roman" w:eastAsia="Times New Roman" w:hAnsi="Times New Roman" w:cs="Times New Roman"/>
          <w:b/>
          <w:bCs/>
          <w:color w:val="0D0D0D" w:themeColor="text1" w:themeTint="F2"/>
          <w:sz w:val="24"/>
          <w:szCs w:val="24"/>
          <w:u w:val="single"/>
          <w:lang w:eastAsia="ru-RU"/>
        </w:rPr>
        <w:t>ДЖАНКОЙСКОГО ГОРОДСКОГО СОВЕТА</w:t>
      </w:r>
      <w:r w:rsidR="00BF7C7C">
        <w:rPr>
          <w:rFonts w:ascii="Times New Roman" w:eastAsia="Times New Roman" w:hAnsi="Times New Roman" w:cs="Times New Roman"/>
          <w:b/>
          <w:bCs/>
          <w:color w:val="0D0D0D" w:themeColor="text1" w:themeTint="F2"/>
          <w:sz w:val="24"/>
          <w:szCs w:val="24"/>
          <w:u w:val="single"/>
          <w:lang w:val="en-US" w:eastAsia="ru-RU"/>
        </w:rPr>
        <w:t xml:space="preserve"> </w:t>
      </w:r>
      <w:r w:rsidR="00BF7C7C">
        <w:rPr>
          <w:rFonts w:ascii="Times New Roman" w:eastAsia="Times New Roman" w:hAnsi="Times New Roman" w:cs="Times New Roman"/>
          <w:b/>
          <w:bCs/>
          <w:color w:val="0D0D0D" w:themeColor="text1" w:themeTint="F2"/>
          <w:sz w:val="24"/>
          <w:szCs w:val="24"/>
          <w:u w:val="single"/>
          <w:lang w:eastAsia="ru-RU"/>
        </w:rPr>
        <w:t>РЕСПУБЛИКИ</w:t>
      </w:r>
      <w:r>
        <w:rPr>
          <w:rFonts w:ascii="Times New Roman" w:eastAsia="Times New Roman" w:hAnsi="Times New Roman" w:cs="Times New Roman"/>
          <w:b/>
          <w:bCs/>
          <w:color w:val="0D0D0D" w:themeColor="text1" w:themeTint="F2"/>
          <w:sz w:val="24"/>
          <w:szCs w:val="24"/>
          <w:u w:val="single"/>
          <w:lang w:eastAsia="ru-RU"/>
        </w:rPr>
        <w:t xml:space="preserve"> КРЫМА</w:t>
      </w:r>
    </w:p>
    <w:p w:rsidR="00BF7C7C" w:rsidRDefault="00BF7C7C" w:rsidP="00B17663">
      <w:pPr>
        <w:shd w:val="clear" w:color="auto" w:fill="FFFFFF" w:themeFill="background1"/>
        <w:spacing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395151" w:rsidRDefault="00395151" w:rsidP="00B17663">
      <w:pPr>
        <w:shd w:val="clear" w:color="auto" w:fill="FFFFFF" w:themeFill="background1"/>
        <w:spacing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395151" w:rsidRDefault="00BF7C7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 xml:space="preserve">РАССМОТРЕНО </w:t>
      </w:r>
      <w:r w:rsidR="00395151" w:rsidRPr="00395151">
        <w:rPr>
          <w:rFonts w:ascii="Times New Roman" w:eastAsia="Times New Roman" w:hAnsi="Times New Roman" w:cs="Times New Roman"/>
          <w:b/>
          <w:bCs/>
          <w:color w:val="0D0D0D" w:themeColor="text1" w:themeTint="F2"/>
          <w:sz w:val="24"/>
          <w:szCs w:val="24"/>
          <w:lang w:eastAsia="ru-RU"/>
        </w:rPr>
        <w:t xml:space="preserve">                            </w:t>
      </w:r>
      <w:r>
        <w:rPr>
          <w:rFonts w:ascii="Times New Roman" w:eastAsia="Times New Roman" w:hAnsi="Times New Roman" w:cs="Times New Roman"/>
          <w:b/>
          <w:bCs/>
          <w:color w:val="0D0D0D" w:themeColor="text1" w:themeTint="F2"/>
          <w:sz w:val="24"/>
          <w:szCs w:val="24"/>
          <w:lang w:eastAsia="ru-RU"/>
        </w:rPr>
        <w:t xml:space="preserve">  </w:t>
      </w:r>
      <w:r w:rsidR="00395151" w:rsidRPr="00395151">
        <w:rPr>
          <w:rFonts w:ascii="Times New Roman" w:eastAsia="Times New Roman" w:hAnsi="Times New Roman" w:cs="Times New Roman"/>
          <w:b/>
          <w:bCs/>
          <w:color w:val="0D0D0D" w:themeColor="text1" w:themeTint="F2"/>
          <w:sz w:val="24"/>
          <w:szCs w:val="24"/>
          <w:lang w:eastAsia="ru-RU"/>
        </w:rPr>
        <w:t xml:space="preserve"> СОГЛАСОВАНО        </w:t>
      </w:r>
      <w:r w:rsidR="00715097">
        <w:rPr>
          <w:rFonts w:ascii="Times New Roman" w:eastAsia="Times New Roman" w:hAnsi="Times New Roman" w:cs="Times New Roman"/>
          <w:b/>
          <w:bCs/>
          <w:color w:val="0D0D0D" w:themeColor="text1" w:themeTint="F2"/>
          <w:sz w:val="24"/>
          <w:szCs w:val="24"/>
          <w:lang w:eastAsia="ru-RU"/>
        </w:rPr>
        <w:t xml:space="preserve">                           </w:t>
      </w:r>
      <w:r w:rsidR="00395151" w:rsidRPr="00395151">
        <w:rPr>
          <w:rFonts w:ascii="Times New Roman" w:eastAsia="Times New Roman" w:hAnsi="Times New Roman" w:cs="Times New Roman"/>
          <w:b/>
          <w:bCs/>
          <w:color w:val="0D0D0D" w:themeColor="text1" w:themeTint="F2"/>
          <w:sz w:val="24"/>
          <w:szCs w:val="24"/>
          <w:lang w:eastAsia="ru-RU"/>
        </w:rPr>
        <w:t xml:space="preserve">     УТВЕРЖДЕНО</w:t>
      </w:r>
    </w:p>
    <w:p w:rsidR="00395151" w:rsidRPr="00715097" w:rsidRDefault="00395151"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0"/>
          <w:szCs w:val="20"/>
          <w:lang w:eastAsia="ru-RU"/>
        </w:rPr>
      </w:pPr>
      <w:r w:rsidRPr="00715097">
        <w:rPr>
          <w:rFonts w:ascii="Times New Roman" w:eastAsia="Times New Roman" w:hAnsi="Times New Roman" w:cs="Times New Roman"/>
          <w:b/>
          <w:bCs/>
          <w:color w:val="0D0D0D" w:themeColor="text1" w:themeTint="F2"/>
          <w:sz w:val="20"/>
          <w:szCs w:val="20"/>
          <w:lang w:eastAsia="ru-RU"/>
        </w:rPr>
        <w:t xml:space="preserve">На заседании ШМО </w:t>
      </w:r>
      <w:r w:rsidR="00715097" w:rsidRPr="00715097">
        <w:rPr>
          <w:rFonts w:ascii="Times New Roman" w:eastAsia="Times New Roman" w:hAnsi="Times New Roman" w:cs="Times New Roman"/>
          <w:b/>
          <w:bCs/>
          <w:color w:val="0D0D0D" w:themeColor="text1" w:themeTint="F2"/>
          <w:sz w:val="20"/>
          <w:szCs w:val="20"/>
          <w:lang w:eastAsia="ru-RU"/>
        </w:rPr>
        <w:t xml:space="preserve">                  </w:t>
      </w:r>
      <w:r w:rsidR="00715097">
        <w:rPr>
          <w:rFonts w:ascii="Times New Roman" w:eastAsia="Times New Roman" w:hAnsi="Times New Roman" w:cs="Times New Roman"/>
          <w:b/>
          <w:bCs/>
          <w:color w:val="0D0D0D" w:themeColor="text1" w:themeTint="F2"/>
          <w:sz w:val="20"/>
          <w:szCs w:val="20"/>
          <w:lang w:eastAsia="ru-RU"/>
        </w:rPr>
        <w:t xml:space="preserve">           </w:t>
      </w:r>
      <w:r w:rsidR="00715097" w:rsidRPr="00715097">
        <w:rPr>
          <w:rFonts w:ascii="Times New Roman" w:eastAsia="Times New Roman" w:hAnsi="Times New Roman" w:cs="Times New Roman"/>
          <w:b/>
          <w:bCs/>
          <w:color w:val="0D0D0D" w:themeColor="text1" w:themeTint="F2"/>
          <w:sz w:val="20"/>
          <w:szCs w:val="20"/>
          <w:lang w:eastAsia="ru-RU"/>
        </w:rPr>
        <w:t xml:space="preserve">      </w:t>
      </w:r>
      <w:r w:rsidR="00BF7C7C">
        <w:rPr>
          <w:rFonts w:ascii="Times New Roman" w:eastAsia="Times New Roman" w:hAnsi="Times New Roman" w:cs="Times New Roman"/>
          <w:b/>
          <w:bCs/>
          <w:color w:val="0D0D0D" w:themeColor="text1" w:themeTint="F2"/>
          <w:sz w:val="20"/>
          <w:szCs w:val="20"/>
          <w:lang w:eastAsia="ru-RU"/>
        </w:rPr>
        <w:t xml:space="preserve">    </w:t>
      </w:r>
      <w:proofErr w:type="spellStart"/>
      <w:r w:rsidR="00715097" w:rsidRPr="00715097">
        <w:rPr>
          <w:rFonts w:ascii="Times New Roman" w:eastAsia="Times New Roman" w:hAnsi="Times New Roman" w:cs="Times New Roman"/>
          <w:b/>
          <w:bCs/>
          <w:color w:val="0D0D0D" w:themeColor="text1" w:themeTint="F2"/>
          <w:sz w:val="20"/>
          <w:szCs w:val="20"/>
          <w:lang w:eastAsia="ru-RU"/>
        </w:rPr>
        <w:t>Зам.директора</w:t>
      </w:r>
      <w:proofErr w:type="spellEnd"/>
      <w:r w:rsidR="00715097" w:rsidRPr="00715097">
        <w:rPr>
          <w:rFonts w:ascii="Times New Roman" w:eastAsia="Times New Roman" w:hAnsi="Times New Roman" w:cs="Times New Roman"/>
          <w:b/>
          <w:bCs/>
          <w:color w:val="0D0D0D" w:themeColor="text1" w:themeTint="F2"/>
          <w:sz w:val="20"/>
          <w:szCs w:val="20"/>
          <w:lang w:eastAsia="ru-RU"/>
        </w:rPr>
        <w:t xml:space="preserve"> по УВР                     </w:t>
      </w:r>
      <w:r w:rsidR="00BF7C7C">
        <w:rPr>
          <w:rFonts w:ascii="Times New Roman" w:eastAsia="Times New Roman" w:hAnsi="Times New Roman" w:cs="Times New Roman"/>
          <w:b/>
          <w:bCs/>
          <w:color w:val="0D0D0D" w:themeColor="text1" w:themeTint="F2"/>
          <w:sz w:val="20"/>
          <w:szCs w:val="20"/>
          <w:lang w:eastAsia="ru-RU"/>
        </w:rPr>
        <w:t xml:space="preserve">              </w:t>
      </w:r>
      <w:r w:rsidR="00715097">
        <w:rPr>
          <w:rFonts w:ascii="Times New Roman" w:eastAsia="Times New Roman" w:hAnsi="Times New Roman" w:cs="Times New Roman"/>
          <w:b/>
          <w:bCs/>
          <w:color w:val="0D0D0D" w:themeColor="text1" w:themeTint="F2"/>
          <w:sz w:val="20"/>
          <w:szCs w:val="20"/>
          <w:lang w:eastAsia="ru-RU"/>
        </w:rPr>
        <w:t xml:space="preserve"> </w:t>
      </w:r>
      <w:r w:rsidR="00715097" w:rsidRPr="00715097">
        <w:rPr>
          <w:rFonts w:ascii="Times New Roman" w:eastAsia="Times New Roman" w:hAnsi="Times New Roman" w:cs="Times New Roman"/>
          <w:b/>
          <w:bCs/>
          <w:color w:val="0D0D0D" w:themeColor="text1" w:themeTint="F2"/>
          <w:sz w:val="20"/>
          <w:szCs w:val="20"/>
          <w:lang w:eastAsia="ru-RU"/>
        </w:rPr>
        <w:t xml:space="preserve">  протоколом   </w:t>
      </w:r>
      <w:proofErr w:type="spellStart"/>
      <w:r w:rsidR="00715097" w:rsidRPr="00715097">
        <w:rPr>
          <w:rFonts w:ascii="Times New Roman" w:eastAsia="Times New Roman" w:hAnsi="Times New Roman" w:cs="Times New Roman"/>
          <w:b/>
          <w:bCs/>
          <w:color w:val="0D0D0D" w:themeColor="text1" w:themeTint="F2"/>
          <w:sz w:val="20"/>
          <w:szCs w:val="20"/>
          <w:lang w:eastAsia="ru-RU"/>
        </w:rPr>
        <w:t>пед.совета</w:t>
      </w:r>
      <w:proofErr w:type="spellEnd"/>
    </w:p>
    <w:p w:rsidR="00715097" w:rsidRPr="00715097" w:rsidRDefault="00715097"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0"/>
          <w:szCs w:val="20"/>
          <w:lang w:eastAsia="ru-RU"/>
        </w:rPr>
      </w:pPr>
      <w:r w:rsidRPr="00715097">
        <w:rPr>
          <w:rFonts w:ascii="Times New Roman" w:eastAsia="Times New Roman" w:hAnsi="Times New Roman" w:cs="Times New Roman"/>
          <w:b/>
          <w:bCs/>
          <w:color w:val="0D0D0D" w:themeColor="text1" w:themeTint="F2"/>
          <w:sz w:val="20"/>
          <w:szCs w:val="20"/>
          <w:lang w:eastAsia="ru-RU"/>
        </w:rPr>
        <w:t xml:space="preserve">Протокол от _____2014г.№__    </w:t>
      </w:r>
      <w:r>
        <w:rPr>
          <w:rFonts w:ascii="Times New Roman" w:eastAsia="Times New Roman" w:hAnsi="Times New Roman" w:cs="Times New Roman"/>
          <w:b/>
          <w:bCs/>
          <w:color w:val="0D0D0D" w:themeColor="text1" w:themeTint="F2"/>
          <w:sz w:val="20"/>
          <w:szCs w:val="20"/>
          <w:lang w:eastAsia="ru-RU"/>
        </w:rPr>
        <w:t xml:space="preserve"> </w:t>
      </w:r>
      <w:r w:rsidRPr="00715097">
        <w:rPr>
          <w:rFonts w:ascii="Times New Roman" w:eastAsia="Times New Roman" w:hAnsi="Times New Roman" w:cs="Times New Roman"/>
          <w:b/>
          <w:bCs/>
          <w:color w:val="0D0D0D" w:themeColor="text1" w:themeTint="F2"/>
          <w:sz w:val="20"/>
          <w:szCs w:val="20"/>
          <w:lang w:eastAsia="ru-RU"/>
        </w:rPr>
        <w:t xml:space="preserve">                </w:t>
      </w:r>
      <w:r w:rsidR="00BF7C7C">
        <w:rPr>
          <w:rFonts w:ascii="Times New Roman" w:eastAsia="Times New Roman" w:hAnsi="Times New Roman" w:cs="Times New Roman"/>
          <w:b/>
          <w:bCs/>
          <w:color w:val="0D0D0D" w:themeColor="text1" w:themeTint="F2"/>
          <w:sz w:val="20"/>
          <w:szCs w:val="20"/>
          <w:lang w:eastAsia="ru-RU"/>
        </w:rPr>
        <w:t xml:space="preserve">   </w:t>
      </w:r>
      <w:r w:rsidRPr="00715097">
        <w:rPr>
          <w:rFonts w:ascii="Times New Roman" w:eastAsia="Times New Roman" w:hAnsi="Times New Roman" w:cs="Times New Roman"/>
          <w:b/>
          <w:bCs/>
          <w:color w:val="0D0D0D" w:themeColor="text1" w:themeTint="F2"/>
          <w:sz w:val="20"/>
          <w:szCs w:val="20"/>
          <w:lang w:eastAsia="ru-RU"/>
        </w:rPr>
        <w:t xml:space="preserve"> </w:t>
      </w:r>
      <w:r>
        <w:rPr>
          <w:rFonts w:ascii="Times New Roman" w:eastAsia="Times New Roman" w:hAnsi="Times New Roman" w:cs="Times New Roman"/>
          <w:b/>
          <w:bCs/>
          <w:color w:val="0D0D0D" w:themeColor="text1" w:themeTint="F2"/>
          <w:sz w:val="20"/>
          <w:szCs w:val="20"/>
          <w:lang w:eastAsia="ru-RU"/>
        </w:rPr>
        <w:t>________</w:t>
      </w:r>
      <w:proofErr w:type="spellStart"/>
      <w:r>
        <w:rPr>
          <w:rFonts w:ascii="Times New Roman" w:eastAsia="Times New Roman" w:hAnsi="Times New Roman" w:cs="Times New Roman"/>
          <w:b/>
          <w:bCs/>
          <w:color w:val="0D0D0D" w:themeColor="text1" w:themeTint="F2"/>
          <w:sz w:val="20"/>
          <w:szCs w:val="20"/>
          <w:lang w:eastAsia="ru-RU"/>
        </w:rPr>
        <w:t>Е.А.Королева</w:t>
      </w:r>
      <w:proofErr w:type="spellEnd"/>
      <w:r w:rsidRPr="00715097">
        <w:rPr>
          <w:rFonts w:ascii="Times New Roman" w:eastAsia="Times New Roman" w:hAnsi="Times New Roman" w:cs="Times New Roman"/>
          <w:b/>
          <w:bCs/>
          <w:color w:val="0D0D0D" w:themeColor="text1" w:themeTint="F2"/>
          <w:sz w:val="20"/>
          <w:szCs w:val="20"/>
          <w:lang w:eastAsia="ru-RU"/>
        </w:rPr>
        <w:t xml:space="preserve">           </w:t>
      </w:r>
      <w:r w:rsidR="00BF7C7C">
        <w:rPr>
          <w:rFonts w:ascii="Times New Roman" w:eastAsia="Times New Roman" w:hAnsi="Times New Roman" w:cs="Times New Roman"/>
          <w:b/>
          <w:bCs/>
          <w:color w:val="0D0D0D" w:themeColor="text1" w:themeTint="F2"/>
          <w:sz w:val="20"/>
          <w:szCs w:val="20"/>
          <w:lang w:eastAsia="ru-RU"/>
        </w:rPr>
        <w:t xml:space="preserve">                        </w:t>
      </w:r>
      <w:r>
        <w:rPr>
          <w:rFonts w:ascii="Times New Roman" w:eastAsia="Times New Roman" w:hAnsi="Times New Roman" w:cs="Times New Roman"/>
          <w:b/>
          <w:bCs/>
          <w:color w:val="0D0D0D" w:themeColor="text1" w:themeTint="F2"/>
          <w:sz w:val="20"/>
          <w:szCs w:val="20"/>
          <w:lang w:eastAsia="ru-RU"/>
        </w:rPr>
        <w:t xml:space="preserve">  </w:t>
      </w:r>
      <w:r w:rsidRPr="00715097">
        <w:rPr>
          <w:rFonts w:ascii="Times New Roman" w:eastAsia="Times New Roman" w:hAnsi="Times New Roman" w:cs="Times New Roman"/>
          <w:b/>
          <w:bCs/>
          <w:color w:val="0D0D0D" w:themeColor="text1" w:themeTint="F2"/>
          <w:sz w:val="20"/>
          <w:szCs w:val="20"/>
          <w:lang w:eastAsia="ru-RU"/>
        </w:rPr>
        <w:t>от______2014г.№_______</w:t>
      </w:r>
    </w:p>
    <w:p w:rsidR="00715097" w:rsidRDefault="00715097"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0"/>
          <w:szCs w:val="20"/>
          <w:lang w:eastAsia="ru-RU"/>
        </w:rPr>
      </w:pPr>
      <w:r w:rsidRPr="00715097">
        <w:rPr>
          <w:rFonts w:ascii="Times New Roman" w:eastAsia="Times New Roman" w:hAnsi="Times New Roman" w:cs="Times New Roman"/>
          <w:b/>
          <w:bCs/>
          <w:color w:val="0D0D0D" w:themeColor="text1" w:themeTint="F2"/>
          <w:sz w:val="20"/>
          <w:szCs w:val="20"/>
          <w:lang w:eastAsia="ru-RU"/>
        </w:rPr>
        <w:t>Руководитель ШМО_____</w:t>
      </w:r>
      <w:r w:rsidR="00BF7C7C">
        <w:rPr>
          <w:rFonts w:ascii="Times New Roman" w:eastAsia="Times New Roman" w:hAnsi="Times New Roman" w:cs="Times New Roman"/>
          <w:b/>
          <w:bCs/>
          <w:color w:val="0D0D0D" w:themeColor="text1" w:themeTint="F2"/>
          <w:sz w:val="20"/>
          <w:szCs w:val="20"/>
          <w:lang w:eastAsia="ru-RU"/>
        </w:rPr>
        <w:t>__</w:t>
      </w:r>
      <w:proofErr w:type="spellStart"/>
      <w:r w:rsidRPr="00715097">
        <w:rPr>
          <w:rFonts w:ascii="Times New Roman" w:eastAsia="Times New Roman" w:hAnsi="Times New Roman" w:cs="Times New Roman"/>
          <w:b/>
          <w:bCs/>
          <w:color w:val="0D0D0D" w:themeColor="text1" w:themeTint="F2"/>
          <w:sz w:val="20"/>
          <w:szCs w:val="20"/>
          <w:lang w:eastAsia="ru-RU"/>
        </w:rPr>
        <w:t>Е.В.Тютюнник</w:t>
      </w:r>
      <w:proofErr w:type="spellEnd"/>
      <w:r>
        <w:rPr>
          <w:rFonts w:ascii="Times New Roman" w:eastAsia="Times New Roman" w:hAnsi="Times New Roman" w:cs="Times New Roman"/>
          <w:b/>
          <w:bCs/>
          <w:color w:val="0D0D0D" w:themeColor="text1" w:themeTint="F2"/>
          <w:sz w:val="20"/>
          <w:szCs w:val="20"/>
          <w:lang w:eastAsia="ru-RU"/>
        </w:rPr>
        <w:t xml:space="preserve">                                                </w:t>
      </w:r>
      <w:r w:rsidR="00BF7C7C">
        <w:rPr>
          <w:rFonts w:ascii="Times New Roman" w:eastAsia="Times New Roman" w:hAnsi="Times New Roman" w:cs="Times New Roman"/>
          <w:b/>
          <w:bCs/>
          <w:color w:val="0D0D0D" w:themeColor="text1" w:themeTint="F2"/>
          <w:sz w:val="20"/>
          <w:szCs w:val="20"/>
          <w:lang w:eastAsia="ru-RU"/>
        </w:rPr>
        <w:t xml:space="preserve">                             </w:t>
      </w:r>
      <w:r>
        <w:rPr>
          <w:rFonts w:ascii="Times New Roman" w:eastAsia="Times New Roman" w:hAnsi="Times New Roman" w:cs="Times New Roman"/>
          <w:b/>
          <w:bCs/>
          <w:color w:val="0D0D0D" w:themeColor="text1" w:themeTint="F2"/>
          <w:sz w:val="20"/>
          <w:szCs w:val="20"/>
          <w:lang w:eastAsia="ru-RU"/>
        </w:rPr>
        <w:t>Директор школы</w:t>
      </w:r>
    </w:p>
    <w:p w:rsidR="00715097" w:rsidRDefault="00715097"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0"/>
          <w:szCs w:val="20"/>
          <w:lang w:eastAsia="ru-RU"/>
        </w:rPr>
      </w:pPr>
      <w:r>
        <w:rPr>
          <w:rFonts w:ascii="Times New Roman" w:eastAsia="Times New Roman" w:hAnsi="Times New Roman" w:cs="Times New Roman"/>
          <w:b/>
          <w:bCs/>
          <w:color w:val="0D0D0D" w:themeColor="text1" w:themeTint="F2"/>
          <w:sz w:val="20"/>
          <w:szCs w:val="20"/>
          <w:lang w:eastAsia="ru-RU"/>
        </w:rPr>
        <w:t xml:space="preserve">                                                                                                                                                          </w:t>
      </w:r>
      <w:r w:rsidR="00BF7C7C">
        <w:rPr>
          <w:rFonts w:ascii="Times New Roman" w:eastAsia="Times New Roman" w:hAnsi="Times New Roman" w:cs="Times New Roman"/>
          <w:b/>
          <w:bCs/>
          <w:color w:val="0D0D0D" w:themeColor="text1" w:themeTint="F2"/>
          <w:sz w:val="20"/>
          <w:szCs w:val="20"/>
          <w:lang w:eastAsia="ru-RU"/>
        </w:rPr>
        <w:t xml:space="preserve">  </w:t>
      </w:r>
      <w:r>
        <w:rPr>
          <w:rFonts w:ascii="Times New Roman" w:eastAsia="Times New Roman" w:hAnsi="Times New Roman" w:cs="Times New Roman"/>
          <w:b/>
          <w:bCs/>
          <w:color w:val="0D0D0D" w:themeColor="text1" w:themeTint="F2"/>
          <w:sz w:val="20"/>
          <w:szCs w:val="20"/>
          <w:lang w:eastAsia="ru-RU"/>
        </w:rPr>
        <w:t xml:space="preserve"> ___________</w:t>
      </w:r>
      <w:proofErr w:type="spellStart"/>
      <w:r>
        <w:rPr>
          <w:rFonts w:ascii="Times New Roman" w:eastAsia="Times New Roman" w:hAnsi="Times New Roman" w:cs="Times New Roman"/>
          <w:b/>
          <w:bCs/>
          <w:color w:val="0D0D0D" w:themeColor="text1" w:themeTint="F2"/>
          <w:sz w:val="20"/>
          <w:szCs w:val="20"/>
          <w:lang w:eastAsia="ru-RU"/>
        </w:rPr>
        <w:t>В.И.Замирская</w:t>
      </w:r>
      <w:proofErr w:type="spellEnd"/>
    </w:p>
    <w:p w:rsidR="00715097" w:rsidRDefault="00715097"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0"/>
          <w:szCs w:val="20"/>
          <w:lang w:eastAsia="ru-RU"/>
        </w:rPr>
      </w:pPr>
    </w:p>
    <w:p w:rsidR="00715097" w:rsidRDefault="00715097"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0"/>
          <w:szCs w:val="20"/>
          <w:lang w:eastAsia="ru-RU"/>
        </w:rPr>
      </w:pPr>
    </w:p>
    <w:p w:rsidR="00715097" w:rsidRDefault="00715097"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0"/>
          <w:szCs w:val="20"/>
          <w:lang w:eastAsia="ru-RU"/>
        </w:rPr>
      </w:pPr>
    </w:p>
    <w:p w:rsidR="00715097" w:rsidRDefault="00715097"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0"/>
          <w:szCs w:val="20"/>
          <w:lang w:eastAsia="ru-RU"/>
        </w:rPr>
      </w:pPr>
    </w:p>
    <w:p w:rsidR="00715097" w:rsidRDefault="00715097" w:rsidP="00DB07EC">
      <w:pPr>
        <w:shd w:val="clear" w:color="auto" w:fill="FFFFFF" w:themeFill="background1"/>
        <w:spacing w:line="270" w:lineRule="atLeast"/>
        <w:jc w:val="center"/>
        <w:rPr>
          <w:rFonts w:ascii="Times New Roman" w:eastAsia="Times New Roman" w:hAnsi="Times New Roman" w:cs="Times New Roman"/>
          <w:b/>
          <w:bCs/>
          <w:color w:val="0D0D0D" w:themeColor="text1" w:themeTint="F2"/>
          <w:sz w:val="36"/>
          <w:szCs w:val="36"/>
          <w:lang w:eastAsia="ru-RU"/>
        </w:rPr>
      </w:pPr>
      <w:r>
        <w:rPr>
          <w:rFonts w:ascii="Times New Roman" w:eastAsia="Times New Roman" w:hAnsi="Times New Roman" w:cs="Times New Roman"/>
          <w:b/>
          <w:bCs/>
          <w:color w:val="0D0D0D" w:themeColor="text1" w:themeTint="F2"/>
          <w:sz w:val="36"/>
          <w:szCs w:val="36"/>
          <w:lang w:eastAsia="ru-RU"/>
        </w:rPr>
        <w:t>ПОЛОЖЕНИЕ</w:t>
      </w:r>
    </w:p>
    <w:p w:rsidR="00715097" w:rsidRDefault="00DB07EC" w:rsidP="00DB07EC">
      <w:pPr>
        <w:shd w:val="clear" w:color="auto" w:fill="FFFFFF" w:themeFill="background1"/>
        <w:spacing w:line="270" w:lineRule="atLeast"/>
        <w:jc w:val="center"/>
        <w:rPr>
          <w:rFonts w:ascii="Times New Roman" w:eastAsia="Times New Roman" w:hAnsi="Times New Roman" w:cs="Times New Roman"/>
          <w:b/>
          <w:bCs/>
          <w:color w:val="0D0D0D" w:themeColor="text1" w:themeTint="F2"/>
          <w:sz w:val="36"/>
          <w:szCs w:val="36"/>
          <w:lang w:eastAsia="ru-RU"/>
        </w:rPr>
      </w:pPr>
      <w:r>
        <w:rPr>
          <w:rFonts w:ascii="Times New Roman" w:eastAsia="Times New Roman" w:hAnsi="Times New Roman" w:cs="Times New Roman"/>
          <w:b/>
          <w:bCs/>
          <w:color w:val="0D0D0D" w:themeColor="text1" w:themeTint="F2"/>
          <w:sz w:val="36"/>
          <w:szCs w:val="36"/>
          <w:lang w:eastAsia="ru-RU"/>
        </w:rPr>
        <w:t>О ЕДИНОМ ОРФО</w:t>
      </w:r>
      <w:r w:rsidR="00715097">
        <w:rPr>
          <w:rFonts w:ascii="Times New Roman" w:eastAsia="Times New Roman" w:hAnsi="Times New Roman" w:cs="Times New Roman"/>
          <w:b/>
          <w:bCs/>
          <w:color w:val="0D0D0D" w:themeColor="text1" w:themeTint="F2"/>
          <w:sz w:val="36"/>
          <w:szCs w:val="36"/>
          <w:lang w:eastAsia="ru-RU"/>
        </w:rPr>
        <w:t>ГРАФИЧЕСКОМ</w:t>
      </w:r>
    </w:p>
    <w:p w:rsidR="00715097" w:rsidRDefault="00715097" w:rsidP="00DB07EC">
      <w:pPr>
        <w:shd w:val="clear" w:color="auto" w:fill="FFFFFF" w:themeFill="background1"/>
        <w:spacing w:line="270" w:lineRule="atLeast"/>
        <w:jc w:val="center"/>
        <w:rPr>
          <w:rFonts w:ascii="Times New Roman" w:eastAsia="Times New Roman" w:hAnsi="Times New Roman" w:cs="Times New Roman"/>
          <w:b/>
          <w:bCs/>
          <w:color w:val="0D0D0D" w:themeColor="text1" w:themeTint="F2"/>
          <w:sz w:val="36"/>
          <w:szCs w:val="36"/>
          <w:lang w:eastAsia="ru-RU"/>
        </w:rPr>
      </w:pPr>
      <w:r>
        <w:rPr>
          <w:rFonts w:ascii="Times New Roman" w:eastAsia="Times New Roman" w:hAnsi="Times New Roman" w:cs="Times New Roman"/>
          <w:b/>
          <w:bCs/>
          <w:color w:val="0D0D0D" w:themeColor="text1" w:themeTint="F2"/>
          <w:sz w:val="36"/>
          <w:szCs w:val="36"/>
          <w:lang w:eastAsia="ru-RU"/>
        </w:rPr>
        <w:t>РЕЖИМЕ</w:t>
      </w:r>
    </w:p>
    <w:p w:rsidR="00DB07EC" w:rsidRPr="00715097" w:rsidRDefault="00DB07EC" w:rsidP="00DB07EC">
      <w:pPr>
        <w:shd w:val="clear" w:color="auto" w:fill="FFFFFF" w:themeFill="background1"/>
        <w:spacing w:line="270" w:lineRule="atLeast"/>
        <w:jc w:val="center"/>
        <w:rPr>
          <w:rFonts w:ascii="Times New Roman" w:eastAsia="Times New Roman" w:hAnsi="Times New Roman" w:cs="Times New Roman"/>
          <w:b/>
          <w:bCs/>
          <w:color w:val="0D0D0D" w:themeColor="text1" w:themeTint="F2"/>
          <w:sz w:val="36"/>
          <w:szCs w:val="36"/>
          <w:lang w:eastAsia="ru-RU"/>
        </w:rPr>
      </w:pPr>
      <w:r>
        <w:rPr>
          <w:rFonts w:ascii="Times New Roman" w:eastAsia="Times New Roman" w:hAnsi="Times New Roman" w:cs="Times New Roman"/>
          <w:b/>
          <w:bCs/>
          <w:color w:val="0D0D0D" w:themeColor="text1" w:themeTint="F2"/>
          <w:sz w:val="36"/>
          <w:szCs w:val="36"/>
          <w:lang w:eastAsia="ru-RU"/>
        </w:rPr>
        <w:t>В НАЧАЛЬНОЙ ШКОЛЕ</w:t>
      </w:r>
    </w:p>
    <w:p w:rsidR="00395151" w:rsidRDefault="00395151"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395151">
      <w:pPr>
        <w:shd w:val="clear" w:color="auto" w:fill="FFFFFF" w:themeFill="background1"/>
        <w:spacing w:line="270" w:lineRule="atLeast"/>
        <w:rPr>
          <w:rFonts w:ascii="Times New Roman" w:eastAsia="Times New Roman" w:hAnsi="Times New Roman" w:cs="Times New Roman"/>
          <w:b/>
          <w:bCs/>
          <w:color w:val="0D0D0D" w:themeColor="text1" w:themeTint="F2"/>
          <w:sz w:val="24"/>
          <w:szCs w:val="24"/>
          <w:lang w:eastAsia="ru-RU"/>
        </w:rPr>
      </w:pPr>
    </w:p>
    <w:p w:rsidR="00DB07EC" w:rsidRDefault="00DB07EC" w:rsidP="00DB07EC">
      <w:pPr>
        <w:shd w:val="clear" w:color="auto" w:fill="FFFFFF" w:themeFill="background1"/>
        <w:spacing w:line="270" w:lineRule="atLeast"/>
        <w:jc w:val="center"/>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2014 г.</w:t>
      </w:r>
    </w:p>
    <w:p w:rsidR="00274C95" w:rsidRPr="00DD5CE6" w:rsidRDefault="00274C95" w:rsidP="00B17663">
      <w:pPr>
        <w:shd w:val="clear" w:color="auto" w:fill="FFFFFF" w:themeFill="background1"/>
        <w:spacing w:after="0" w:line="270" w:lineRule="atLeast"/>
        <w:ind w:left="158"/>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u w:val="single"/>
          <w:lang w:eastAsia="ru-RU"/>
        </w:rPr>
        <w:lastRenderedPageBreak/>
        <w:t>Содержание</w:t>
      </w:r>
    </w:p>
    <w:p w:rsidR="00274C95" w:rsidRPr="00DD5CE6" w:rsidRDefault="00274C95" w:rsidP="00B17663">
      <w:pPr>
        <w:shd w:val="clear" w:color="auto" w:fill="FFFFFF" w:themeFill="background1"/>
        <w:spacing w:after="0" w:line="270" w:lineRule="atLeast"/>
        <w:ind w:left="158"/>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 Вводная.</w:t>
      </w:r>
    </w:p>
    <w:p w:rsidR="00274C95" w:rsidRPr="00DD5CE6" w:rsidRDefault="00274C95" w:rsidP="00B17663">
      <w:pPr>
        <w:shd w:val="clear" w:color="auto" w:fill="FFFFFF" w:themeFill="background1"/>
        <w:spacing w:after="0" w:line="270" w:lineRule="atLeast"/>
        <w:ind w:left="139"/>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 Требования к умениям выпускников начальной школы.</w:t>
      </w:r>
    </w:p>
    <w:p w:rsidR="00274C95" w:rsidRPr="00DD5CE6" w:rsidRDefault="00B17663"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00274C95" w:rsidRPr="00DD5CE6">
        <w:rPr>
          <w:rFonts w:ascii="Times New Roman" w:eastAsia="Times New Roman" w:hAnsi="Times New Roman" w:cs="Times New Roman"/>
          <w:color w:val="0D0D0D" w:themeColor="text1" w:themeTint="F2"/>
          <w:sz w:val="24"/>
          <w:szCs w:val="24"/>
          <w:lang w:eastAsia="ru-RU"/>
        </w:rPr>
        <w:t xml:space="preserve"> 3. Количество и назначение ученических тетрадей</w:t>
      </w:r>
    </w:p>
    <w:p w:rsidR="00274C95" w:rsidRPr="00DD5CE6" w:rsidRDefault="00274C95" w:rsidP="00B17663">
      <w:pPr>
        <w:shd w:val="clear" w:color="auto" w:fill="FFFFFF" w:themeFill="background1"/>
        <w:spacing w:after="0" w:line="270" w:lineRule="atLeast"/>
        <w:ind w:left="139"/>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3.1. Математика и русский язык.</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4. Порядок ведения и оформления тетрадей.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00B17663" w:rsidRPr="00DD5CE6">
        <w:rPr>
          <w:rFonts w:ascii="Times New Roman" w:eastAsia="Times New Roman" w:hAnsi="Times New Roman" w:cs="Times New Roman"/>
          <w:color w:val="0D0D0D" w:themeColor="text1" w:themeTint="F2"/>
          <w:sz w:val="24"/>
          <w:szCs w:val="24"/>
          <w:lang w:eastAsia="ru-RU"/>
        </w:rPr>
        <w:t xml:space="preserve">    </w:t>
      </w:r>
      <w:r w:rsidRPr="00DD5CE6">
        <w:rPr>
          <w:rFonts w:ascii="Times New Roman" w:eastAsia="Times New Roman" w:hAnsi="Times New Roman" w:cs="Times New Roman"/>
          <w:color w:val="0D0D0D" w:themeColor="text1" w:themeTint="F2"/>
          <w:sz w:val="24"/>
          <w:szCs w:val="24"/>
          <w:lang w:eastAsia="ru-RU"/>
        </w:rPr>
        <w:t xml:space="preserve"> </w:t>
      </w:r>
      <w:r w:rsidR="00B17663" w:rsidRPr="00DD5CE6">
        <w:rPr>
          <w:rFonts w:ascii="Times New Roman" w:eastAsia="Times New Roman" w:hAnsi="Times New Roman" w:cs="Times New Roman"/>
          <w:color w:val="0D0D0D" w:themeColor="text1" w:themeTint="F2"/>
          <w:sz w:val="24"/>
          <w:szCs w:val="24"/>
          <w:lang w:eastAsia="ru-RU"/>
        </w:rPr>
        <w:t xml:space="preserve"> </w:t>
      </w:r>
      <w:r w:rsidRPr="00DD5CE6">
        <w:rPr>
          <w:rFonts w:ascii="Times New Roman" w:eastAsia="Times New Roman" w:hAnsi="Times New Roman" w:cs="Times New Roman"/>
          <w:color w:val="0D0D0D" w:themeColor="text1" w:themeTint="F2"/>
          <w:sz w:val="24"/>
          <w:szCs w:val="24"/>
          <w:lang w:eastAsia="ru-RU"/>
        </w:rPr>
        <w:t>4.1. Общие положения.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w:t>
      </w:r>
      <w:r w:rsidR="00B17663" w:rsidRPr="00DD5CE6">
        <w:rPr>
          <w:rFonts w:ascii="Times New Roman" w:eastAsia="Times New Roman" w:hAnsi="Times New Roman" w:cs="Times New Roman"/>
          <w:color w:val="0D0D0D" w:themeColor="text1" w:themeTint="F2"/>
          <w:sz w:val="24"/>
          <w:szCs w:val="24"/>
          <w:lang w:eastAsia="ru-RU"/>
        </w:rPr>
        <w:t xml:space="preserve">     </w:t>
      </w:r>
      <w:r w:rsidRPr="00DD5CE6">
        <w:rPr>
          <w:rFonts w:ascii="Times New Roman" w:eastAsia="Times New Roman" w:hAnsi="Times New Roman" w:cs="Times New Roman"/>
          <w:color w:val="0D0D0D" w:themeColor="text1" w:themeTint="F2"/>
          <w:sz w:val="24"/>
          <w:szCs w:val="24"/>
          <w:lang w:eastAsia="ru-RU"/>
        </w:rPr>
        <w:t>4.2. Оформление надписей на обложке тетрадей.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w:t>
      </w:r>
      <w:r w:rsidR="00B17663" w:rsidRPr="00DD5CE6">
        <w:rPr>
          <w:rFonts w:ascii="Times New Roman" w:eastAsia="Times New Roman" w:hAnsi="Times New Roman" w:cs="Times New Roman"/>
          <w:color w:val="0D0D0D" w:themeColor="text1" w:themeTint="F2"/>
          <w:sz w:val="24"/>
          <w:szCs w:val="24"/>
          <w:lang w:eastAsia="ru-RU"/>
        </w:rPr>
        <w:t xml:space="preserve">      </w:t>
      </w:r>
      <w:r w:rsidRPr="00DD5CE6">
        <w:rPr>
          <w:rFonts w:ascii="Times New Roman" w:eastAsia="Times New Roman" w:hAnsi="Times New Roman" w:cs="Times New Roman"/>
          <w:color w:val="0D0D0D" w:themeColor="text1" w:themeTint="F2"/>
          <w:sz w:val="24"/>
          <w:szCs w:val="24"/>
          <w:lang w:eastAsia="ru-RU"/>
        </w:rPr>
        <w:t>4.3. Оформление письменных работ по русскому языку.</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00B17663" w:rsidRPr="00DD5CE6">
        <w:rPr>
          <w:rFonts w:ascii="Times New Roman" w:eastAsia="Times New Roman" w:hAnsi="Times New Roman" w:cs="Times New Roman"/>
          <w:color w:val="0D0D0D" w:themeColor="text1" w:themeTint="F2"/>
          <w:sz w:val="24"/>
          <w:szCs w:val="24"/>
          <w:lang w:eastAsia="ru-RU"/>
        </w:rPr>
        <w:t xml:space="preserve">      </w:t>
      </w:r>
      <w:r w:rsidRPr="00DD5CE6">
        <w:rPr>
          <w:rFonts w:ascii="Times New Roman" w:eastAsia="Times New Roman" w:hAnsi="Times New Roman" w:cs="Times New Roman"/>
          <w:color w:val="0D0D0D" w:themeColor="text1" w:themeTint="F2"/>
          <w:sz w:val="24"/>
          <w:szCs w:val="24"/>
          <w:lang w:eastAsia="ru-RU"/>
        </w:rPr>
        <w:t>4.4. Оформление письменных работ по математике.</w:t>
      </w:r>
    </w:p>
    <w:p w:rsidR="00274C95" w:rsidRPr="00DD5CE6" w:rsidRDefault="00B17663"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w:t>
      </w:r>
      <w:r w:rsidR="00274C95" w:rsidRPr="00DD5CE6">
        <w:rPr>
          <w:rFonts w:ascii="Times New Roman" w:eastAsia="Times New Roman" w:hAnsi="Times New Roman" w:cs="Times New Roman"/>
          <w:color w:val="0D0D0D" w:themeColor="text1" w:themeTint="F2"/>
          <w:sz w:val="24"/>
          <w:szCs w:val="24"/>
          <w:lang w:eastAsia="ru-RU"/>
        </w:rPr>
        <w:t>5.  Формы контроля за состоянием учебно-воспитательного процесса в   начальной школе.</w:t>
      </w:r>
    </w:p>
    <w:p w:rsidR="00274C95" w:rsidRPr="00DD5CE6" w:rsidRDefault="00274C95" w:rsidP="00B17663">
      <w:pPr>
        <w:shd w:val="clear" w:color="auto" w:fill="FFFFFF" w:themeFill="background1"/>
        <w:spacing w:after="0" w:line="270" w:lineRule="atLeast"/>
        <w:ind w:left="426"/>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5.1. Русский язык.</w:t>
      </w:r>
    </w:p>
    <w:p w:rsidR="00274C95" w:rsidRPr="00DD5CE6" w:rsidRDefault="00274C95" w:rsidP="00B17663">
      <w:pPr>
        <w:shd w:val="clear" w:color="auto" w:fill="FFFFFF" w:themeFill="background1"/>
        <w:spacing w:after="0" w:line="270" w:lineRule="atLeast"/>
        <w:ind w:left="426"/>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5.2. Математика.</w:t>
      </w:r>
    </w:p>
    <w:p w:rsidR="00274C95" w:rsidRPr="00DD5CE6" w:rsidRDefault="00274C95" w:rsidP="00B17663">
      <w:pPr>
        <w:shd w:val="clear" w:color="auto" w:fill="FFFFFF" w:themeFill="background1"/>
        <w:spacing w:after="0" w:line="270" w:lineRule="atLeast"/>
        <w:ind w:left="426"/>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5.3. Литературное чтение.</w:t>
      </w:r>
    </w:p>
    <w:p w:rsidR="00274C95" w:rsidRPr="00DD5CE6" w:rsidRDefault="00B17663"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w:t>
      </w:r>
      <w:r w:rsidR="00274C95" w:rsidRPr="00DD5CE6">
        <w:rPr>
          <w:rFonts w:ascii="Times New Roman" w:eastAsia="Times New Roman" w:hAnsi="Times New Roman" w:cs="Times New Roman"/>
          <w:color w:val="0D0D0D" w:themeColor="text1" w:themeTint="F2"/>
          <w:sz w:val="24"/>
          <w:szCs w:val="24"/>
          <w:lang w:eastAsia="ru-RU"/>
        </w:rPr>
        <w:t>6. Положение о дневниках учащихся.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DF092C" w:rsidRPr="00DD5CE6" w:rsidRDefault="00DF092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F092C" w:rsidRDefault="00DF092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0F5CCA" w:rsidRDefault="000F5CCA"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0F5CCA" w:rsidRDefault="000F5CCA"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0F5CCA" w:rsidRPr="00DD5CE6" w:rsidRDefault="000F5CCA"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F092C" w:rsidRPr="00DD5CE6" w:rsidRDefault="00DF092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u w:val="single"/>
          <w:lang w:eastAsia="ru-RU"/>
        </w:rPr>
        <w:lastRenderedPageBreak/>
        <w:t>1.Вводная часть.</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Необходимо отметить, что так называемый «Единый орфографический режим» («Единые требования к устной и письменной речи учащихся к проведению письменных работ и проверке тетрадей». Методическое письмо Министерства просвещения РСФСР от 01.09.1980 г. № 364-М) утратил свою силу Приказом Министерства просвещения РСФСР от 18.12.1987 г. № 224. На сегодняшний день нормативных требований к оформлению </w:t>
      </w:r>
      <w:proofErr w:type="gramStart"/>
      <w:r w:rsidRPr="00DD5CE6">
        <w:rPr>
          <w:rFonts w:ascii="Times New Roman" w:eastAsia="Times New Roman" w:hAnsi="Times New Roman" w:cs="Times New Roman"/>
          <w:color w:val="0D0D0D" w:themeColor="text1" w:themeTint="F2"/>
          <w:sz w:val="24"/>
          <w:szCs w:val="24"/>
          <w:lang w:eastAsia="ru-RU"/>
        </w:rPr>
        <w:t>письмен</w:t>
      </w:r>
      <w:r w:rsidR="00767C9C">
        <w:rPr>
          <w:rFonts w:ascii="Times New Roman" w:eastAsia="Times New Roman" w:hAnsi="Times New Roman" w:cs="Times New Roman"/>
          <w:color w:val="0D0D0D" w:themeColor="text1" w:themeTint="F2"/>
          <w:sz w:val="24"/>
          <w:szCs w:val="24"/>
          <w:lang w:eastAsia="ru-RU"/>
        </w:rPr>
        <w:t>ных работ</w:t>
      </w:r>
      <w:proofErr w:type="gramEnd"/>
      <w:r w:rsidR="00767C9C">
        <w:rPr>
          <w:rFonts w:ascii="Times New Roman" w:eastAsia="Times New Roman" w:hAnsi="Times New Roman" w:cs="Times New Roman"/>
          <w:color w:val="0D0D0D" w:themeColor="text1" w:themeTint="F2"/>
          <w:sz w:val="24"/>
          <w:szCs w:val="24"/>
          <w:lang w:eastAsia="ru-RU"/>
        </w:rPr>
        <w:t xml:space="preserve"> учащихся нет, поэтому</w:t>
      </w:r>
      <w:r w:rsidR="00767C9C" w:rsidRPr="00767C9C">
        <w:rPr>
          <w:rFonts w:ascii="Times New Roman" w:eastAsia="Times New Roman" w:hAnsi="Times New Roman" w:cs="Times New Roman"/>
          <w:color w:val="0D0D0D" w:themeColor="text1" w:themeTint="F2"/>
          <w:sz w:val="24"/>
          <w:szCs w:val="24"/>
          <w:lang w:eastAsia="ru-RU"/>
        </w:rPr>
        <w:t xml:space="preserve"> </w:t>
      </w:r>
      <w:r w:rsidRPr="00DD5CE6">
        <w:rPr>
          <w:rFonts w:ascii="Times New Roman" w:eastAsia="Times New Roman" w:hAnsi="Times New Roman" w:cs="Times New Roman"/>
          <w:color w:val="0D0D0D" w:themeColor="text1" w:themeTint="F2"/>
          <w:sz w:val="24"/>
          <w:szCs w:val="24"/>
          <w:lang w:eastAsia="ru-RU"/>
        </w:rPr>
        <w:t>предлагаются рекомендации, которые отражают только положительный опыт в этом направлении (в том числе в вышеуказанном документе) и те позиции, которые, необходимо привнести в общую схему оформления работ. Все ненужное, надуманное, громоздкое, лишнее из данной схемы убрали. При составлении данных рекомендаций учитывали: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а) отсутствие нормативной базы по данному вопросу;</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б) рекомендации методистов;</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в) исследования и рекомендации </w:t>
      </w:r>
      <w:proofErr w:type="spellStart"/>
      <w:r w:rsidRPr="00DD5CE6">
        <w:rPr>
          <w:rFonts w:ascii="Times New Roman" w:eastAsia="Times New Roman" w:hAnsi="Times New Roman" w:cs="Times New Roman"/>
          <w:color w:val="0D0D0D" w:themeColor="text1" w:themeTint="F2"/>
          <w:sz w:val="24"/>
          <w:szCs w:val="24"/>
          <w:lang w:eastAsia="ru-RU"/>
        </w:rPr>
        <w:t>нейропсихофизиологов</w:t>
      </w:r>
      <w:proofErr w:type="spellEnd"/>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г) положительный опыт практической реализации «Единого орфографического режима»;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 положительный опыт, накопленный за последние десятилетия.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По данному пункту мы также учли положительные позиции по истории данного вопроса, особенно нормативного оформления его (Приложения 3 и 4 к Приказу министра просвещения РСФСР от 20.09.1961 г. № 308 «О мерах повышения уровня знаний учащихся по русскому языку»; письма Министерства просвещения РСФСР от 16.07.1973 г. № 334-М «О порядке проверки ученических работ в 1–3-х классах общеобразовательных школ»; от 19.07.1977 г. № 308-М «О письменных работах учащихся общеобразовательных школ»; от 27.03.1979 г. № 135-М «Об оформлении записей в тетрадях для учащихся начальных классов» утратили силу (Методическое письмо Министерства просвещения РСФСР от 01.09.1980г. № 364-М).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Система требований к оформлению письменных работ учащихся, безусловно, должна быть. Но единство этих требований не должно быть чрезмерно громоздким и мешать работе учащегося и учителя. Разночтение в оформлении </w:t>
      </w:r>
      <w:proofErr w:type="gramStart"/>
      <w:r w:rsidRPr="00DD5CE6">
        <w:rPr>
          <w:rFonts w:ascii="Times New Roman" w:eastAsia="Times New Roman" w:hAnsi="Times New Roman" w:cs="Times New Roman"/>
          <w:color w:val="0D0D0D" w:themeColor="text1" w:themeTint="F2"/>
          <w:sz w:val="24"/>
          <w:szCs w:val="24"/>
          <w:lang w:eastAsia="ru-RU"/>
        </w:rPr>
        <w:t>письменных работ</w:t>
      </w:r>
      <w:proofErr w:type="gramEnd"/>
      <w:r w:rsidRPr="00DD5CE6">
        <w:rPr>
          <w:rFonts w:ascii="Times New Roman" w:eastAsia="Times New Roman" w:hAnsi="Times New Roman" w:cs="Times New Roman"/>
          <w:color w:val="0D0D0D" w:themeColor="text1" w:themeTint="F2"/>
          <w:sz w:val="24"/>
          <w:szCs w:val="24"/>
          <w:lang w:eastAsia="ru-RU"/>
        </w:rPr>
        <w:t xml:space="preserve"> учащихся на сегодняшний день заключается в следующем: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а) отсутствие на местах всяких требований;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б) отсутствие системы требований;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в) наличие надуманных, не совсем обоснованных требований;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г) практическая реализация «Единых требований...», официально утративших силу;</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 наличие разумных требований вне системы.</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Воспитание культуры оформления письменных работ и формирование соответствующего навыка являются необходимыми, так как:</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а) являются частью воспитания внутренней культуры учащихся;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б) воспитывают уважение учащихся к тем, кто смотрит и проверяет их работы;</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в) формируют навык самоконтроля, так как у учащихся, благодаря более аккуратному оформлению работ, систематически возникает потребность более часто и </w:t>
      </w:r>
      <w:proofErr w:type="gramStart"/>
      <w:r w:rsidRPr="00DD5CE6">
        <w:rPr>
          <w:rFonts w:ascii="Times New Roman" w:eastAsia="Times New Roman" w:hAnsi="Times New Roman" w:cs="Times New Roman"/>
          <w:color w:val="0D0D0D" w:themeColor="text1" w:themeTint="F2"/>
          <w:sz w:val="24"/>
          <w:szCs w:val="24"/>
          <w:lang w:eastAsia="ru-RU"/>
        </w:rPr>
        <w:t>более внимательно проверять</w:t>
      </w:r>
      <w:proofErr w:type="gramEnd"/>
      <w:r w:rsidRPr="00DD5CE6">
        <w:rPr>
          <w:rFonts w:ascii="Times New Roman" w:eastAsia="Times New Roman" w:hAnsi="Times New Roman" w:cs="Times New Roman"/>
          <w:color w:val="0D0D0D" w:themeColor="text1" w:themeTint="F2"/>
          <w:sz w:val="24"/>
          <w:szCs w:val="24"/>
          <w:lang w:eastAsia="ru-RU"/>
        </w:rPr>
        <w:t xml:space="preserve"> и перепроверять свою работу;</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г) организуют учащихся для более внимательного выполнения работы.</w:t>
      </w:r>
    </w:p>
    <w:p w:rsidR="00274C95"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Pr="00DD5CE6"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274C95" w:rsidRPr="00DD5CE6" w:rsidRDefault="00767C9C"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u w:val="single"/>
          <w:lang w:eastAsia="ru-RU"/>
        </w:rPr>
        <w:lastRenderedPageBreak/>
        <w:t>Орфографиче</w:t>
      </w:r>
      <w:r w:rsidR="00274C95" w:rsidRPr="00DD5CE6">
        <w:rPr>
          <w:rFonts w:ascii="Times New Roman" w:eastAsia="Times New Roman" w:hAnsi="Times New Roman" w:cs="Times New Roman"/>
          <w:b/>
          <w:bCs/>
          <w:color w:val="0D0D0D" w:themeColor="text1" w:themeTint="F2"/>
          <w:sz w:val="24"/>
          <w:szCs w:val="24"/>
          <w:u w:val="single"/>
          <w:lang w:eastAsia="ru-RU"/>
        </w:rPr>
        <w:t>ский режим</w:t>
      </w:r>
    </w:p>
    <w:p w:rsidR="00274C95" w:rsidRPr="00DD5CE6" w:rsidRDefault="00274C95" w:rsidP="00767C9C">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Pr="00DD5CE6">
        <w:rPr>
          <w:rFonts w:ascii="Times New Roman" w:eastAsia="Times New Roman" w:hAnsi="Times New Roman" w:cs="Times New Roman"/>
          <w:b/>
          <w:bCs/>
          <w:color w:val="0D0D0D" w:themeColor="text1" w:themeTint="F2"/>
          <w:sz w:val="24"/>
          <w:szCs w:val="24"/>
          <w:u w:val="single"/>
          <w:lang w:eastAsia="ru-RU"/>
        </w:rPr>
        <w:t>2. Требования к умениям выпускников начальной школы.</w:t>
      </w:r>
    </w:p>
    <w:p w:rsidR="00274C95" w:rsidRPr="00DD5CE6" w:rsidRDefault="00274C95" w:rsidP="00B17663">
      <w:pPr>
        <w:shd w:val="clear" w:color="auto" w:fill="FFFFFF" w:themeFill="background1"/>
        <w:spacing w:after="0" w:line="270" w:lineRule="atLeast"/>
        <w:ind w:left="197"/>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Учащиеся начальной школы должны уметь:</w:t>
      </w:r>
    </w:p>
    <w:p w:rsidR="00274C95" w:rsidRPr="00DD5CE6" w:rsidRDefault="00274C95" w:rsidP="00B17663">
      <w:pPr>
        <w:shd w:val="clear" w:color="auto" w:fill="FFFFFF" w:themeFill="background1"/>
        <w:spacing w:after="0" w:line="270" w:lineRule="atLeast"/>
        <w:ind w:left="499"/>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говорить или писать на тему, соблюдая ее границы;</w:t>
      </w:r>
    </w:p>
    <w:p w:rsidR="00274C95" w:rsidRPr="00DD5CE6" w:rsidRDefault="00274C95" w:rsidP="00B17663">
      <w:pPr>
        <w:shd w:val="clear" w:color="auto" w:fill="FFFFFF" w:themeFill="background1"/>
        <w:spacing w:after="0" w:line="270" w:lineRule="atLeast"/>
        <w:ind w:left="499"/>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отбирать наиболее существенные факты и сведения для раскрытия темы и основной идеи высказывания;</w:t>
      </w:r>
    </w:p>
    <w:p w:rsidR="00274C95" w:rsidRPr="00DD5CE6" w:rsidRDefault="00274C95" w:rsidP="00B17663">
      <w:pPr>
        <w:shd w:val="clear" w:color="auto" w:fill="FFFFFF" w:themeFill="background1"/>
        <w:spacing w:after="0" w:line="270" w:lineRule="atLeast"/>
        <w:ind w:left="499"/>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излагать материал логично и последовательно (устанавливать причинно-следственные связи между фактами и явлениями, делать необходимые обобщения и. выводы);</w:t>
      </w:r>
    </w:p>
    <w:p w:rsidR="00274C95" w:rsidRPr="00DD5CE6" w:rsidRDefault="00274C95" w:rsidP="00B17663">
      <w:pPr>
        <w:shd w:val="clear" w:color="auto" w:fill="FFFFFF" w:themeFill="background1"/>
        <w:spacing w:after="0" w:line="270" w:lineRule="atLeast"/>
        <w:ind w:left="499"/>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правильно и точно пользоваться языковыми средствами для оформления высказываний;</w:t>
      </w:r>
    </w:p>
    <w:p w:rsidR="00274C95" w:rsidRPr="00DD5CE6" w:rsidRDefault="00274C95" w:rsidP="00B17663">
      <w:pPr>
        <w:shd w:val="clear" w:color="auto" w:fill="FFFFFF" w:themeFill="background1"/>
        <w:spacing w:after="0" w:line="270" w:lineRule="atLeast"/>
        <w:ind w:left="499"/>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строить высказывания в определенном стиле (разговорном, научном, публицистическом и др.) в зависимости от цели и ситуации общения (на уроке, классном часе, экскурсии, в походе и т.д.)</w:t>
      </w:r>
    </w:p>
    <w:p w:rsidR="00274C95" w:rsidRPr="00DD5CE6" w:rsidRDefault="00274C95" w:rsidP="00B17663">
      <w:pPr>
        <w:shd w:val="clear" w:color="auto" w:fill="FFFFFF" w:themeFill="background1"/>
        <w:spacing w:after="0" w:line="270" w:lineRule="atLeast"/>
        <w:ind w:left="509"/>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отвечать громко, четко, с соблюдением орфографических и пунктуационных норм, чисто и аккуратно. Любое высказывание младшего школьника в устной и письменной форме следует оценивать, учитывая логику и речевое оформление.</w:t>
      </w:r>
    </w:p>
    <w:p w:rsidR="00274C95" w:rsidRPr="00DD5CE6" w:rsidRDefault="00274C95" w:rsidP="00B17663">
      <w:pPr>
        <w:shd w:val="clear" w:color="auto" w:fill="FFFFFF" w:themeFill="background1"/>
        <w:spacing w:after="0" w:line="270" w:lineRule="atLeast"/>
        <w:ind w:left="567"/>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грамотно оформленным еле дует считать высказывание, в котором соблюдаются: правила произношения и ударения;</w:t>
      </w:r>
    </w:p>
    <w:p w:rsidR="00274C95" w:rsidRPr="00DD5CE6" w:rsidRDefault="00274C95" w:rsidP="00B17663">
      <w:pPr>
        <w:shd w:val="clear" w:color="auto" w:fill="FFFFFF" w:themeFill="background1"/>
        <w:spacing w:after="0" w:line="270" w:lineRule="atLeast"/>
        <w:ind w:left="499"/>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правила употребления слов в соответствии с их значением, закрепленным в словарях, и особенностями использования в различных стилях речи;</w:t>
      </w:r>
    </w:p>
    <w:p w:rsidR="00274C95" w:rsidRPr="00DD5CE6" w:rsidRDefault="00274C95" w:rsidP="00B17663">
      <w:pPr>
        <w:shd w:val="clear" w:color="auto" w:fill="FFFFFF" w:themeFill="background1"/>
        <w:spacing w:after="0" w:line="270" w:lineRule="atLeast"/>
        <w:ind w:left="567"/>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правила   образования   и   изменения   </w:t>
      </w:r>
      <w:proofErr w:type="gramStart"/>
      <w:r w:rsidRPr="00DD5CE6">
        <w:rPr>
          <w:rFonts w:ascii="Times New Roman" w:eastAsia="Times New Roman" w:hAnsi="Times New Roman" w:cs="Times New Roman"/>
          <w:color w:val="0D0D0D" w:themeColor="text1" w:themeTint="F2"/>
          <w:sz w:val="24"/>
          <w:szCs w:val="24"/>
          <w:lang w:eastAsia="ru-RU"/>
        </w:rPr>
        <w:t xml:space="preserve">слов,   </w:t>
      </w:r>
      <w:proofErr w:type="gramEnd"/>
      <w:r w:rsidRPr="00DD5CE6">
        <w:rPr>
          <w:rFonts w:ascii="Times New Roman" w:eastAsia="Times New Roman" w:hAnsi="Times New Roman" w:cs="Times New Roman"/>
          <w:color w:val="0D0D0D" w:themeColor="text1" w:themeTint="F2"/>
          <w:sz w:val="24"/>
          <w:szCs w:val="24"/>
          <w:lang w:eastAsia="ru-RU"/>
        </w:rPr>
        <w:t>а   также   образование        словосочетаний   и предложений в соответствии с требованиями грамматики;</w:t>
      </w:r>
    </w:p>
    <w:p w:rsidR="00274C95" w:rsidRPr="00DD5CE6" w:rsidRDefault="00274C95" w:rsidP="00B17663">
      <w:pPr>
        <w:shd w:val="clear" w:color="auto" w:fill="FFFFFF" w:themeFill="background1"/>
        <w:spacing w:after="0" w:line="270" w:lineRule="atLeast"/>
        <w:ind w:left="567"/>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правила орфографии и пунктуации: не допускаются ошибки в написании изученных </w:t>
      </w:r>
      <w:proofErr w:type="gramStart"/>
      <w:r w:rsidRPr="00DD5CE6">
        <w:rPr>
          <w:rFonts w:ascii="Times New Roman" w:eastAsia="Times New Roman" w:hAnsi="Times New Roman" w:cs="Times New Roman"/>
          <w:color w:val="0D0D0D" w:themeColor="text1" w:themeTint="F2"/>
          <w:sz w:val="24"/>
          <w:szCs w:val="24"/>
          <w:lang w:eastAsia="ru-RU"/>
        </w:rPr>
        <w:t xml:space="preserve">терминов,   </w:t>
      </w:r>
      <w:proofErr w:type="gramEnd"/>
      <w:r w:rsidRPr="00DD5CE6">
        <w:rPr>
          <w:rFonts w:ascii="Times New Roman" w:eastAsia="Times New Roman" w:hAnsi="Times New Roman" w:cs="Times New Roman"/>
          <w:color w:val="0D0D0D" w:themeColor="text1" w:themeTint="F2"/>
          <w:sz w:val="24"/>
          <w:szCs w:val="24"/>
          <w:lang w:eastAsia="ru-RU"/>
        </w:rPr>
        <w:t>заглавных   букв   в географических   названиях,   в   названиях   исторических событий, в собственных именах писателей, ученых, исторических деятелей и др.</w:t>
      </w:r>
    </w:p>
    <w:p w:rsidR="00274C95" w:rsidRPr="00DD5CE6" w:rsidRDefault="00274C95" w:rsidP="00B17663">
      <w:pPr>
        <w:shd w:val="clear" w:color="auto" w:fill="FFFFFF" w:themeFill="background1"/>
        <w:spacing w:after="0" w:line="270" w:lineRule="atLeast"/>
        <w:ind w:left="567"/>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Речь   учащихся   должна   быть   </w:t>
      </w:r>
      <w:proofErr w:type="gramStart"/>
      <w:r w:rsidRPr="00DD5CE6">
        <w:rPr>
          <w:rFonts w:ascii="Times New Roman" w:eastAsia="Times New Roman" w:hAnsi="Times New Roman" w:cs="Times New Roman"/>
          <w:color w:val="0D0D0D" w:themeColor="text1" w:themeTint="F2"/>
          <w:sz w:val="24"/>
          <w:szCs w:val="24"/>
          <w:lang w:eastAsia="ru-RU"/>
        </w:rPr>
        <w:t xml:space="preserve">выразительной,   </w:t>
      </w:r>
      <w:proofErr w:type="gramEnd"/>
      <w:r w:rsidRPr="00DD5CE6">
        <w:rPr>
          <w:rFonts w:ascii="Times New Roman" w:eastAsia="Times New Roman" w:hAnsi="Times New Roman" w:cs="Times New Roman"/>
          <w:color w:val="0D0D0D" w:themeColor="text1" w:themeTint="F2"/>
          <w:sz w:val="24"/>
          <w:szCs w:val="24"/>
          <w:lang w:eastAsia="ru-RU"/>
        </w:rPr>
        <w:t>что   достигается   разнообразием эмоционально окрашенных средств речи.</w:t>
      </w:r>
    </w:p>
    <w:p w:rsidR="00DD5CE6" w:rsidRPr="00767C9C" w:rsidRDefault="00274C95" w:rsidP="00767C9C">
      <w:pPr>
        <w:shd w:val="clear" w:color="auto" w:fill="FFFFFF" w:themeFill="background1"/>
        <w:spacing w:after="0" w:line="270" w:lineRule="atLeast"/>
        <w:ind w:left="134"/>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Для совершенствования речевой культуры учащихся важны и такие умения, как умения слушать и понимать речь говорящего, внимательно относиться к высказываниям других, умение поставить вопрос, принять участие в обсуждении проблемы и т.д.</w:t>
      </w:r>
      <w:r w:rsidRPr="00DD5CE6">
        <w:rPr>
          <w:rFonts w:ascii="Times New Roman" w:eastAsia="Times New Roman" w:hAnsi="Times New Roman" w:cs="Times New Roman"/>
          <w:b/>
          <w:bCs/>
          <w:color w:val="0D0D0D" w:themeColor="text1" w:themeTint="F2"/>
          <w:sz w:val="24"/>
          <w:szCs w:val="24"/>
          <w:lang w:eastAsia="ru-RU"/>
        </w:rPr>
        <w:t>          </w:t>
      </w:r>
    </w:p>
    <w:p w:rsidR="00274C95" w:rsidRPr="00DD5CE6" w:rsidRDefault="00274C95" w:rsidP="00B17663">
      <w:pPr>
        <w:shd w:val="clear" w:color="auto" w:fill="FFFFFF" w:themeFill="background1"/>
        <w:spacing w:before="240"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 </w:t>
      </w:r>
      <w:r w:rsidRPr="00DD5CE6">
        <w:rPr>
          <w:rFonts w:ascii="Times New Roman" w:eastAsia="Times New Roman" w:hAnsi="Times New Roman" w:cs="Times New Roman"/>
          <w:b/>
          <w:bCs/>
          <w:color w:val="0D0D0D" w:themeColor="text1" w:themeTint="F2"/>
          <w:sz w:val="24"/>
          <w:szCs w:val="24"/>
          <w:u w:val="single"/>
          <w:lang w:eastAsia="ru-RU"/>
        </w:rPr>
        <w:t>3. Количество и назначение ученических тетрадей.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Для выполнения всех видов обучающих, проверочных и контрольных работ учащимся надлежит иметь следующее количество тетрадей из расчета на каждого учащегося: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3.1. Математика и русский язык.</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roofErr w:type="gramStart"/>
      <w:r w:rsidRPr="00DD5CE6">
        <w:rPr>
          <w:rFonts w:ascii="Times New Roman" w:eastAsia="Times New Roman" w:hAnsi="Times New Roman" w:cs="Times New Roman"/>
          <w:i/>
          <w:iCs/>
          <w:color w:val="0D0D0D" w:themeColor="text1" w:themeTint="F2"/>
          <w:sz w:val="24"/>
          <w:szCs w:val="24"/>
          <w:lang w:eastAsia="ru-RU"/>
        </w:rPr>
        <w:t>Тетради  для</w:t>
      </w:r>
      <w:proofErr w:type="gramEnd"/>
      <w:r w:rsidRPr="00DD5CE6">
        <w:rPr>
          <w:rFonts w:ascii="Times New Roman" w:eastAsia="Times New Roman" w:hAnsi="Times New Roman" w:cs="Times New Roman"/>
          <w:i/>
          <w:iCs/>
          <w:color w:val="0D0D0D" w:themeColor="text1" w:themeTint="F2"/>
          <w:sz w:val="24"/>
          <w:szCs w:val="24"/>
          <w:lang w:eastAsia="ru-RU"/>
        </w:rPr>
        <w:t xml:space="preserve"> текущих работ</w:t>
      </w:r>
      <w:r w:rsidR="00767C9C">
        <w:rPr>
          <w:rFonts w:ascii="Times New Roman" w:eastAsia="Times New Roman" w:hAnsi="Times New Roman" w:cs="Times New Roman"/>
          <w:i/>
          <w:iCs/>
          <w:color w:val="0D0D0D" w:themeColor="text1" w:themeTint="F2"/>
          <w:sz w:val="24"/>
          <w:szCs w:val="24"/>
          <w:lang w:eastAsia="ru-RU"/>
        </w:rPr>
        <w:t xml:space="preserve"> – 2 шт.</w:t>
      </w:r>
    </w:p>
    <w:p w:rsidR="00274C95" w:rsidRPr="00DD5CE6" w:rsidRDefault="00767C9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 xml:space="preserve">Тетради   для контрольных работ </w:t>
      </w:r>
      <w:r w:rsidR="00274C95" w:rsidRPr="00DD5CE6">
        <w:rPr>
          <w:rFonts w:ascii="Times New Roman" w:eastAsia="Times New Roman" w:hAnsi="Times New Roman" w:cs="Times New Roman"/>
          <w:i/>
          <w:iCs/>
          <w:color w:val="0D0D0D" w:themeColor="text1" w:themeTint="F2"/>
          <w:sz w:val="24"/>
          <w:szCs w:val="24"/>
          <w:lang w:eastAsia="ru-RU"/>
        </w:rPr>
        <w:t>(3-4кл)</w:t>
      </w:r>
      <w:r>
        <w:rPr>
          <w:rFonts w:ascii="Times New Roman" w:eastAsia="Times New Roman" w:hAnsi="Times New Roman" w:cs="Times New Roman"/>
          <w:i/>
          <w:iCs/>
          <w:color w:val="0D0D0D" w:themeColor="text1" w:themeTint="F2"/>
          <w:sz w:val="24"/>
          <w:szCs w:val="24"/>
          <w:lang w:eastAsia="ru-RU"/>
        </w:rPr>
        <w:t xml:space="preserve"> – 1шт.</w:t>
      </w:r>
      <w:r w:rsidR="00274C95" w:rsidRPr="00DD5CE6">
        <w:rPr>
          <w:rFonts w:ascii="Times New Roman" w:eastAsia="Times New Roman" w:hAnsi="Times New Roman" w:cs="Times New Roman"/>
          <w:i/>
          <w:iCs/>
          <w:color w:val="0D0D0D" w:themeColor="text1" w:themeTint="F2"/>
          <w:sz w:val="24"/>
          <w:szCs w:val="24"/>
          <w:lang w:eastAsia="ru-RU"/>
        </w:rPr>
        <w:t xml:space="preserve">, </w:t>
      </w:r>
      <w:proofErr w:type="gramStart"/>
      <w:r w:rsidR="00274C95" w:rsidRPr="00DD5CE6">
        <w:rPr>
          <w:rFonts w:ascii="Times New Roman" w:eastAsia="Times New Roman" w:hAnsi="Times New Roman" w:cs="Times New Roman"/>
          <w:i/>
          <w:iCs/>
          <w:color w:val="0D0D0D" w:themeColor="text1" w:themeTint="F2"/>
          <w:sz w:val="24"/>
          <w:szCs w:val="24"/>
          <w:lang w:eastAsia="ru-RU"/>
        </w:rPr>
        <w:t>контрольные  изложения</w:t>
      </w:r>
      <w:proofErr w:type="gramEnd"/>
      <w:r w:rsidR="00274C95" w:rsidRPr="00DD5CE6">
        <w:rPr>
          <w:rFonts w:ascii="Times New Roman" w:eastAsia="Times New Roman" w:hAnsi="Times New Roman" w:cs="Times New Roman"/>
          <w:i/>
          <w:iCs/>
          <w:color w:val="0D0D0D" w:themeColor="text1" w:themeTint="F2"/>
          <w:sz w:val="24"/>
          <w:szCs w:val="24"/>
          <w:lang w:eastAsia="ru-RU"/>
        </w:rPr>
        <w:t xml:space="preserve"> и сочинения – в  тетради   для контрольных работ.</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В период обучения грамоте первоклассники выполняют обучающие рабо</w:t>
      </w:r>
      <w:r w:rsidRPr="00DD5CE6">
        <w:rPr>
          <w:rFonts w:ascii="Times New Roman" w:eastAsia="Times New Roman" w:hAnsi="Times New Roman" w:cs="Times New Roman"/>
          <w:color w:val="0D0D0D" w:themeColor="text1" w:themeTint="F2"/>
          <w:sz w:val="24"/>
          <w:szCs w:val="24"/>
          <w:lang w:eastAsia="ru-RU"/>
        </w:rPr>
        <w:softHyphen/>
        <w:t>ты в тетрадях на печатной основе («Рабочие тетради»), но по усмотрению учи</w:t>
      </w:r>
      <w:r w:rsidRPr="00DD5CE6">
        <w:rPr>
          <w:rFonts w:ascii="Times New Roman" w:eastAsia="Times New Roman" w:hAnsi="Times New Roman" w:cs="Times New Roman"/>
          <w:color w:val="0D0D0D" w:themeColor="text1" w:themeTint="F2"/>
          <w:sz w:val="24"/>
          <w:szCs w:val="24"/>
          <w:lang w:eastAsia="ru-RU"/>
        </w:rPr>
        <w:softHyphen/>
        <w:t xml:space="preserve">теля часть упражнений или вся работа может выполняться в </w:t>
      </w:r>
      <w:proofErr w:type="gramStart"/>
      <w:r w:rsidRPr="00DD5CE6">
        <w:rPr>
          <w:rFonts w:ascii="Times New Roman" w:eastAsia="Times New Roman" w:hAnsi="Times New Roman" w:cs="Times New Roman"/>
          <w:color w:val="0D0D0D" w:themeColor="text1" w:themeTint="F2"/>
          <w:sz w:val="24"/>
          <w:szCs w:val="24"/>
          <w:lang w:eastAsia="ru-RU"/>
        </w:rPr>
        <w:t>обычных  тетрадях</w:t>
      </w:r>
      <w:proofErr w:type="gramEnd"/>
      <w:r w:rsidRPr="00DD5CE6">
        <w:rPr>
          <w:rFonts w:ascii="Times New Roman" w:eastAsia="Times New Roman" w:hAnsi="Times New Roman" w:cs="Times New Roman"/>
          <w:color w:val="0D0D0D" w:themeColor="text1" w:themeTint="F2"/>
          <w:sz w:val="24"/>
          <w:szCs w:val="24"/>
          <w:lang w:eastAsia="ru-RU"/>
        </w:rPr>
        <w:t>.</w:t>
      </w:r>
      <w:r w:rsidRPr="00DD5CE6">
        <w:rPr>
          <w:rFonts w:ascii="Times New Roman" w:eastAsia="Times New Roman" w:hAnsi="Times New Roman" w:cs="Times New Roman"/>
          <w:color w:val="0D0D0D" w:themeColor="text1" w:themeTint="F2"/>
          <w:sz w:val="24"/>
          <w:szCs w:val="24"/>
          <w:lang w:eastAsia="ru-RU"/>
        </w:rPr>
        <w:br/>
        <w:t xml:space="preserve">   При оценке письменных текущих, проверочных и </w:t>
      </w:r>
      <w:proofErr w:type="gramStart"/>
      <w:r w:rsidRPr="00DD5CE6">
        <w:rPr>
          <w:rFonts w:ascii="Times New Roman" w:eastAsia="Times New Roman" w:hAnsi="Times New Roman" w:cs="Times New Roman"/>
          <w:color w:val="0D0D0D" w:themeColor="text1" w:themeTint="F2"/>
          <w:sz w:val="24"/>
          <w:szCs w:val="24"/>
          <w:lang w:eastAsia="ru-RU"/>
        </w:rPr>
        <w:t>итоговых контрольных работ</w:t>
      </w:r>
      <w:proofErr w:type="gramEnd"/>
      <w:r w:rsidRPr="00DD5CE6">
        <w:rPr>
          <w:rFonts w:ascii="Times New Roman" w:eastAsia="Times New Roman" w:hAnsi="Times New Roman" w:cs="Times New Roman"/>
          <w:color w:val="0D0D0D" w:themeColor="text1" w:themeTint="F2"/>
          <w:sz w:val="24"/>
          <w:szCs w:val="24"/>
          <w:lang w:eastAsia="ru-RU"/>
        </w:rPr>
        <w:t xml:space="preserve"> обучающихся учитель в обязательном порядке руководствуется Мето</w:t>
      </w:r>
      <w:r w:rsidRPr="00DD5CE6">
        <w:rPr>
          <w:rFonts w:ascii="Times New Roman" w:eastAsia="Times New Roman" w:hAnsi="Times New Roman" w:cs="Times New Roman"/>
          <w:color w:val="0D0D0D" w:themeColor="text1" w:themeTint="F2"/>
          <w:sz w:val="24"/>
          <w:szCs w:val="24"/>
          <w:lang w:eastAsia="ru-RU"/>
        </w:rPr>
        <w:softHyphen/>
        <w:t>дическими письмами Министерства общего и профессионального образо</w:t>
      </w:r>
      <w:r w:rsidRPr="00DD5CE6">
        <w:rPr>
          <w:rFonts w:ascii="Times New Roman" w:eastAsia="Times New Roman" w:hAnsi="Times New Roman" w:cs="Times New Roman"/>
          <w:color w:val="0D0D0D" w:themeColor="text1" w:themeTint="F2"/>
          <w:sz w:val="24"/>
          <w:szCs w:val="24"/>
          <w:lang w:eastAsia="ru-RU"/>
        </w:rPr>
        <w:softHyphen/>
        <w:t>вания РФ от 19.11.1998 г. № 1561/14-15 «Контроль и оценка результатов обучения в начальной школе» (нормы оценок) и Министерства образования РФ от 25.09.2000 г. № 2021/11-13 «Об организации обучения в первом клас</w:t>
      </w:r>
      <w:r w:rsidRPr="00DD5CE6">
        <w:rPr>
          <w:rFonts w:ascii="Times New Roman" w:eastAsia="Times New Roman" w:hAnsi="Times New Roman" w:cs="Times New Roman"/>
          <w:color w:val="0D0D0D" w:themeColor="text1" w:themeTint="F2"/>
          <w:sz w:val="24"/>
          <w:szCs w:val="24"/>
          <w:lang w:eastAsia="ru-RU"/>
        </w:rPr>
        <w:softHyphen/>
        <w:t>се четырехлетней начальной школы». При проверке письменных работ «...никакому оцениванию не подлежат: темп работы ученика, личностные качества школьников, своеобразие их пси</w:t>
      </w:r>
      <w:r w:rsidRPr="00DD5CE6">
        <w:rPr>
          <w:rFonts w:ascii="Times New Roman" w:eastAsia="Times New Roman" w:hAnsi="Times New Roman" w:cs="Times New Roman"/>
          <w:color w:val="0D0D0D" w:themeColor="text1" w:themeTint="F2"/>
          <w:sz w:val="24"/>
          <w:szCs w:val="24"/>
          <w:lang w:eastAsia="ru-RU"/>
        </w:rPr>
        <w:softHyphen/>
        <w:t>хических процессов (особенности памяти, внимания, восприятия, темп дея</w:t>
      </w:r>
      <w:r w:rsidRPr="00DD5CE6">
        <w:rPr>
          <w:rFonts w:ascii="Times New Roman" w:eastAsia="Times New Roman" w:hAnsi="Times New Roman" w:cs="Times New Roman"/>
          <w:color w:val="0D0D0D" w:themeColor="text1" w:themeTint="F2"/>
          <w:sz w:val="24"/>
          <w:szCs w:val="24"/>
          <w:lang w:eastAsia="ru-RU"/>
        </w:rPr>
        <w:softHyphen/>
        <w:t>тельности и др.).</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r w:rsidR="00DF092C" w:rsidRPr="00DD5CE6">
        <w:rPr>
          <w:rFonts w:ascii="Times New Roman" w:eastAsia="Times New Roman" w:hAnsi="Times New Roman" w:cs="Times New Roman"/>
          <w:color w:val="0D0D0D" w:themeColor="text1" w:themeTint="F2"/>
          <w:sz w:val="24"/>
          <w:szCs w:val="24"/>
          <w:lang w:eastAsia="ru-RU"/>
        </w:rPr>
        <w:t xml:space="preserve"> </w:t>
      </w:r>
      <w:r w:rsidRPr="00DD5CE6">
        <w:rPr>
          <w:rFonts w:ascii="Times New Roman" w:eastAsia="Times New Roman" w:hAnsi="Times New Roman" w:cs="Times New Roman"/>
          <w:color w:val="0D0D0D" w:themeColor="text1" w:themeTint="F2"/>
          <w:sz w:val="24"/>
          <w:szCs w:val="24"/>
          <w:lang w:eastAsia="ru-RU"/>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tbl>
      <w:tblPr>
        <w:tblpPr w:leftFromText="45" w:rightFromText="45" w:vertAnchor="text"/>
        <w:tblW w:w="9555"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74"/>
        <w:gridCol w:w="1600"/>
        <w:gridCol w:w="1710"/>
        <w:gridCol w:w="1485"/>
        <w:gridCol w:w="1057"/>
        <w:gridCol w:w="3329"/>
      </w:tblGrid>
      <w:tr w:rsidR="00274C95" w:rsidRPr="00DD5CE6" w:rsidTr="00274C95">
        <w:trPr>
          <w:trHeight w:val="4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Учебный предмет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Количество тетрадей</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Период обучения</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Комментарий</w:t>
            </w:r>
          </w:p>
        </w:tc>
      </w:tr>
      <w:tr w:rsidR="00274C95" w:rsidRPr="00DD5CE6" w:rsidTr="00274C95">
        <w:trPr>
          <w:trHeight w:val="2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текущих</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контрольных</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rHeight w:val="72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Прописи</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Период обучения грамоте</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Помимо прописей, допускается </w:t>
            </w:r>
            <w:proofErr w:type="gramStart"/>
            <w:r w:rsidRPr="00DD5CE6">
              <w:rPr>
                <w:rFonts w:ascii="Times New Roman" w:eastAsia="Times New Roman" w:hAnsi="Times New Roman" w:cs="Times New Roman"/>
                <w:color w:val="0D0D0D" w:themeColor="text1" w:themeTint="F2"/>
                <w:sz w:val="24"/>
                <w:szCs w:val="24"/>
                <w:lang w:eastAsia="ru-RU"/>
              </w:rPr>
              <w:t>наличие  1</w:t>
            </w:r>
            <w:proofErr w:type="gramEnd"/>
            <w:r w:rsidRPr="00DD5CE6">
              <w:rPr>
                <w:rFonts w:ascii="Times New Roman" w:eastAsia="Times New Roman" w:hAnsi="Times New Roman" w:cs="Times New Roman"/>
                <w:color w:val="0D0D0D" w:themeColor="text1" w:themeTint="F2"/>
                <w:sz w:val="24"/>
                <w:szCs w:val="24"/>
                <w:lang w:eastAsia="ru-RU"/>
              </w:rPr>
              <w:t xml:space="preserve"> – 2 тетрадей</w:t>
            </w:r>
          </w:p>
        </w:tc>
      </w:tr>
      <w:tr w:rsidR="00274C95" w:rsidRPr="00DD5CE6" w:rsidTr="00274C95">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rHeight w:val="4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Литературное чтение</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Допускается наличие        тетрадей</w:t>
            </w:r>
          </w:p>
        </w:tc>
      </w:tr>
      <w:tr w:rsidR="00274C95" w:rsidRPr="00DD5CE6" w:rsidTr="00274C95">
        <w:trPr>
          <w:trHeight w:val="72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Прописи либо рабочие тетради</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Период обучения грамоте</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Помимо прописей, допускается </w:t>
            </w:r>
            <w:proofErr w:type="gramStart"/>
            <w:r w:rsidRPr="00DD5CE6">
              <w:rPr>
                <w:rFonts w:ascii="Times New Roman" w:eastAsia="Times New Roman" w:hAnsi="Times New Roman" w:cs="Times New Roman"/>
                <w:color w:val="0D0D0D" w:themeColor="text1" w:themeTint="F2"/>
                <w:sz w:val="24"/>
                <w:szCs w:val="24"/>
                <w:lang w:eastAsia="ru-RU"/>
              </w:rPr>
              <w:t>наличие  1</w:t>
            </w:r>
            <w:proofErr w:type="gramEnd"/>
            <w:r w:rsidRPr="00DD5CE6">
              <w:rPr>
                <w:rFonts w:ascii="Times New Roman" w:eastAsia="Times New Roman" w:hAnsi="Times New Roman" w:cs="Times New Roman"/>
                <w:color w:val="0D0D0D" w:themeColor="text1" w:themeTint="F2"/>
                <w:sz w:val="24"/>
                <w:szCs w:val="24"/>
                <w:lang w:eastAsia="ru-RU"/>
              </w:rPr>
              <w:t xml:space="preserve"> – 2 тетрадей</w:t>
            </w:r>
          </w:p>
        </w:tc>
      </w:tr>
      <w:tr w:rsidR="00274C95" w:rsidRPr="00DD5CE6" w:rsidTr="00274C95">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rHeight w:val="25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Допускается   использование рабочих тетрадей на печатной основе, входящих в УМК</w:t>
            </w:r>
          </w:p>
        </w:tc>
      </w:tr>
      <w:tr w:rsidR="00274C95" w:rsidRPr="00DD5CE6" w:rsidTr="00274C9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ОРКСЭ</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Допускается   использование рабочих тетрадей на печатной основе, входящих в УМК</w:t>
            </w:r>
          </w:p>
        </w:tc>
      </w:tr>
      <w:tr w:rsidR="00274C95" w:rsidRPr="00DD5CE6" w:rsidTr="00274C9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Иностранный язык</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В соответствии c программными требованиями</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Допускается   использование рабочих тетрадей на печатной основе, входящих в УМК  </w:t>
            </w:r>
          </w:p>
        </w:tc>
      </w:tr>
      <w:tr w:rsidR="00274C95" w:rsidRPr="00DD5CE6" w:rsidTr="00274C9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ИЗО</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Альбом</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Технология</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Музыка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В соответствии c программными требованиями</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Физ. культура</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Информатика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В соответствии c программными требованиями</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Использование рабочих тетрадей на печатной основе, входящих в УМК    </w:t>
            </w:r>
          </w:p>
        </w:tc>
      </w:tr>
    </w:tbl>
    <w:p w:rsidR="00E3235D"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E3235D" w:rsidRPr="00DD5CE6" w:rsidRDefault="00E3235D"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w:t>
      </w: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767C9C"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В начальной школе надлежит проверять ежедневно каждую работу учащихся. Работа над ошибками проводится в той или иной форме ежедневно в тетрадях как для текущих, так и для контрольных работ.      Проверка тетрадей учителем осуществляется чернилами красного цвета.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Помимо стационарной ручки, в классной и домашней работах для выполнения других операций в тетрадях учащиеся </w:t>
      </w:r>
      <w:proofErr w:type="gramStart"/>
      <w:r w:rsidRPr="00DD5CE6">
        <w:rPr>
          <w:rFonts w:ascii="Times New Roman" w:eastAsia="Times New Roman" w:hAnsi="Times New Roman" w:cs="Times New Roman"/>
          <w:color w:val="0D0D0D" w:themeColor="text1" w:themeTint="F2"/>
          <w:sz w:val="24"/>
          <w:szCs w:val="24"/>
          <w:lang w:eastAsia="ru-RU"/>
        </w:rPr>
        <w:t>используют  простой</w:t>
      </w:r>
      <w:proofErr w:type="gramEnd"/>
      <w:r w:rsidRPr="00DD5CE6">
        <w:rPr>
          <w:rFonts w:ascii="Times New Roman" w:eastAsia="Times New Roman" w:hAnsi="Times New Roman" w:cs="Times New Roman"/>
          <w:color w:val="0D0D0D" w:themeColor="text1" w:themeTint="F2"/>
          <w:sz w:val="24"/>
          <w:szCs w:val="24"/>
          <w:lang w:eastAsia="ru-RU"/>
        </w:rPr>
        <w:t xml:space="preserve"> карандаш. Проверка и возвращение учащимся контрольных работ по русскому языку и математике осуществляются к следующему уроку. Все классные и домашние работы учащихся проверяются учителем ежедневно и в обязательном порядке.</w:t>
      </w:r>
    </w:p>
    <w:p w:rsidR="00DD5CE6" w:rsidRDefault="00DD5CE6" w:rsidP="00B17663">
      <w:pPr>
        <w:shd w:val="clear" w:color="auto" w:fill="FFFFFF" w:themeFill="background1"/>
        <w:spacing w:before="240" w:after="0"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DD5CE6" w:rsidRDefault="00DD5CE6" w:rsidP="00B17663">
      <w:pPr>
        <w:shd w:val="clear" w:color="auto" w:fill="FFFFFF" w:themeFill="background1"/>
        <w:spacing w:before="240" w:after="0"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DD5CE6" w:rsidRDefault="00DD5CE6" w:rsidP="00B17663">
      <w:pPr>
        <w:shd w:val="clear" w:color="auto" w:fill="FFFFFF" w:themeFill="background1"/>
        <w:spacing w:before="240" w:after="0"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767C9C" w:rsidRDefault="00767C9C" w:rsidP="00B17663">
      <w:pPr>
        <w:shd w:val="clear" w:color="auto" w:fill="FFFFFF" w:themeFill="background1"/>
        <w:spacing w:before="240" w:after="0"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767C9C" w:rsidRDefault="00767C9C" w:rsidP="00B17663">
      <w:pPr>
        <w:shd w:val="clear" w:color="auto" w:fill="FFFFFF" w:themeFill="background1"/>
        <w:spacing w:before="240" w:after="0"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767C9C" w:rsidRDefault="00767C9C" w:rsidP="00B17663">
      <w:pPr>
        <w:shd w:val="clear" w:color="auto" w:fill="FFFFFF" w:themeFill="background1"/>
        <w:spacing w:before="240" w:after="0"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274C95" w:rsidRPr="00DD5CE6" w:rsidRDefault="00274C95" w:rsidP="00B17663">
      <w:pPr>
        <w:shd w:val="clear" w:color="auto" w:fill="FFFFFF" w:themeFill="background1"/>
        <w:spacing w:before="240"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u w:val="single"/>
          <w:lang w:eastAsia="ru-RU"/>
        </w:rPr>
        <w:lastRenderedPageBreak/>
        <w:t>4. Порядок ведения и оформления тетрадей.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Все записи в тетрадях следует оформлять каллиграфическим аккуратным почерком.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w:t>
      </w:r>
      <w:proofErr w:type="gramStart"/>
      <w:r w:rsidRPr="00DD5CE6">
        <w:rPr>
          <w:rFonts w:ascii="Times New Roman" w:eastAsia="Times New Roman" w:hAnsi="Times New Roman" w:cs="Times New Roman"/>
          <w:color w:val="0D0D0D" w:themeColor="text1" w:themeTint="F2"/>
          <w:sz w:val="24"/>
          <w:szCs w:val="24"/>
          <w:lang w:eastAsia="ru-RU"/>
        </w:rPr>
        <w:t>Пользоваться  ручкой</w:t>
      </w:r>
      <w:proofErr w:type="gramEnd"/>
      <w:r w:rsidRPr="00DD5CE6">
        <w:rPr>
          <w:rFonts w:ascii="Times New Roman" w:eastAsia="Times New Roman" w:hAnsi="Times New Roman" w:cs="Times New Roman"/>
          <w:color w:val="0D0D0D" w:themeColor="text1" w:themeTint="F2"/>
          <w:sz w:val="24"/>
          <w:szCs w:val="24"/>
          <w:lang w:eastAsia="ru-RU"/>
        </w:rPr>
        <w:t xml:space="preserve"> с пастой синего цвета.</w:t>
      </w:r>
      <w:r w:rsidR="00767C9C">
        <w:rPr>
          <w:rFonts w:ascii="Times New Roman" w:eastAsia="Times New Roman" w:hAnsi="Times New Roman" w:cs="Times New Roman"/>
          <w:color w:val="0D0D0D" w:themeColor="text1" w:themeTint="F2"/>
          <w:sz w:val="24"/>
          <w:szCs w:val="24"/>
          <w:lang w:eastAsia="ru-RU"/>
        </w:rPr>
        <w:t xml:space="preserve"> </w:t>
      </w:r>
      <w:proofErr w:type="spellStart"/>
      <w:r w:rsidR="00767C9C">
        <w:rPr>
          <w:rFonts w:ascii="Times New Roman" w:eastAsia="Times New Roman" w:hAnsi="Times New Roman" w:cs="Times New Roman"/>
          <w:color w:val="0D0D0D" w:themeColor="text1" w:themeTint="F2"/>
          <w:sz w:val="24"/>
          <w:szCs w:val="24"/>
          <w:lang w:eastAsia="ru-RU"/>
        </w:rPr>
        <w:t>Заппрещается</w:t>
      </w:r>
      <w:proofErr w:type="spellEnd"/>
      <w:r w:rsidR="00767C9C">
        <w:rPr>
          <w:rFonts w:ascii="Times New Roman" w:eastAsia="Times New Roman" w:hAnsi="Times New Roman" w:cs="Times New Roman"/>
          <w:color w:val="0D0D0D" w:themeColor="text1" w:themeTint="F2"/>
          <w:sz w:val="24"/>
          <w:szCs w:val="24"/>
          <w:lang w:eastAsia="ru-RU"/>
        </w:rPr>
        <w:t xml:space="preserve"> использовать </w:t>
      </w:r>
      <w:proofErr w:type="spellStart"/>
      <w:r w:rsidR="00767C9C">
        <w:rPr>
          <w:rFonts w:ascii="Times New Roman" w:eastAsia="Times New Roman" w:hAnsi="Times New Roman" w:cs="Times New Roman"/>
          <w:color w:val="0D0D0D" w:themeColor="text1" w:themeTint="F2"/>
          <w:sz w:val="24"/>
          <w:szCs w:val="24"/>
          <w:lang w:eastAsia="ru-RU"/>
        </w:rPr>
        <w:t>ручкус</w:t>
      </w:r>
      <w:proofErr w:type="spellEnd"/>
      <w:r w:rsidR="00767C9C">
        <w:rPr>
          <w:rFonts w:ascii="Times New Roman" w:eastAsia="Times New Roman" w:hAnsi="Times New Roman" w:cs="Times New Roman"/>
          <w:color w:val="0D0D0D" w:themeColor="text1" w:themeTint="F2"/>
          <w:sz w:val="24"/>
          <w:szCs w:val="24"/>
          <w:lang w:eastAsia="ru-RU"/>
        </w:rPr>
        <w:t xml:space="preserve"> </w:t>
      </w:r>
      <w:proofErr w:type="spellStart"/>
      <w:r w:rsidR="00767C9C">
        <w:rPr>
          <w:rFonts w:ascii="Times New Roman" w:eastAsia="Times New Roman" w:hAnsi="Times New Roman" w:cs="Times New Roman"/>
          <w:color w:val="0D0D0D" w:themeColor="text1" w:themeTint="F2"/>
          <w:sz w:val="24"/>
          <w:szCs w:val="24"/>
          <w:lang w:eastAsia="ru-RU"/>
        </w:rPr>
        <w:t>гелевой</w:t>
      </w:r>
      <w:proofErr w:type="spellEnd"/>
      <w:r w:rsidR="00767C9C">
        <w:rPr>
          <w:rFonts w:ascii="Times New Roman" w:eastAsia="Times New Roman" w:hAnsi="Times New Roman" w:cs="Times New Roman"/>
          <w:color w:val="0D0D0D" w:themeColor="text1" w:themeTint="F2"/>
          <w:sz w:val="24"/>
          <w:szCs w:val="24"/>
          <w:lang w:eastAsia="ru-RU"/>
        </w:rPr>
        <w:t xml:space="preserve"> пастой. </w:t>
      </w:r>
      <w:r w:rsidRPr="00DD5CE6">
        <w:rPr>
          <w:rFonts w:ascii="Times New Roman" w:eastAsia="Times New Roman" w:hAnsi="Times New Roman" w:cs="Times New Roman"/>
          <w:color w:val="0D0D0D" w:themeColor="text1" w:themeTint="F2"/>
          <w:sz w:val="24"/>
          <w:szCs w:val="24"/>
          <w:lang w:eastAsia="ru-RU"/>
        </w:rPr>
        <w:t xml:space="preserve"> Все подчеркивания выполняются ручкой синего цвета</w:t>
      </w:r>
      <w:r w:rsidR="00767C9C">
        <w:rPr>
          <w:rFonts w:ascii="Times New Roman" w:eastAsia="Times New Roman" w:hAnsi="Times New Roman" w:cs="Times New Roman"/>
          <w:color w:val="0D0D0D" w:themeColor="text1" w:themeTint="F2"/>
          <w:sz w:val="24"/>
          <w:szCs w:val="24"/>
          <w:lang w:eastAsia="ru-RU"/>
        </w:rPr>
        <w:t xml:space="preserve"> или карандашом (на усмотрения учителя)</w:t>
      </w:r>
      <w:r w:rsidRPr="00DD5CE6">
        <w:rPr>
          <w:rFonts w:ascii="Times New Roman" w:eastAsia="Times New Roman" w:hAnsi="Times New Roman" w:cs="Times New Roman"/>
          <w:color w:val="0D0D0D" w:themeColor="text1" w:themeTint="F2"/>
          <w:sz w:val="24"/>
          <w:szCs w:val="24"/>
          <w:lang w:eastAsia="ru-RU"/>
        </w:rPr>
        <w:t>, начертания геометрических фигур - простым карандашом.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u w:val="single"/>
          <w:lang w:eastAsia="ru-RU"/>
        </w:rPr>
        <w:t>4.1. Общие положения.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При определении каллиграфического письма необходимо строго соблюдать требования и рекомендации </w:t>
      </w:r>
      <w:proofErr w:type="spellStart"/>
      <w:r w:rsidRPr="00DD5CE6">
        <w:rPr>
          <w:rFonts w:ascii="Times New Roman" w:eastAsia="Times New Roman" w:hAnsi="Times New Roman" w:cs="Times New Roman"/>
          <w:color w:val="0D0D0D" w:themeColor="text1" w:themeTint="F2"/>
          <w:sz w:val="24"/>
          <w:szCs w:val="24"/>
          <w:lang w:eastAsia="ru-RU"/>
        </w:rPr>
        <w:t>нейропсихофизиологов</w:t>
      </w:r>
      <w:proofErr w:type="spellEnd"/>
      <w:r w:rsidRPr="00DD5CE6">
        <w:rPr>
          <w:rFonts w:ascii="Times New Roman" w:eastAsia="Times New Roman" w:hAnsi="Times New Roman" w:cs="Times New Roman"/>
          <w:color w:val="0D0D0D" w:themeColor="text1" w:themeTint="F2"/>
          <w:sz w:val="24"/>
          <w:szCs w:val="24"/>
          <w:lang w:eastAsia="ru-RU"/>
        </w:rPr>
        <w:t xml:space="preserve"> и методистов. Сам процесс письма физиологически и психологически очень сложен: при письме в координированную деятельность вовлекаются кора головного мозга (почти все ее отделы), органы зрения, слуха (особенно если это диктант), многие мышцы тела. Этот процесс чрезвычайно сложен для детей 6–7 лет, начинающих обучение в школе, прежде всего потому, что одновременно формируются и навык выполнения </w:t>
      </w:r>
      <w:proofErr w:type="spellStart"/>
      <w:r w:rsidRPr="00DD5CE6">
        <w:rPr>
          <w:rFonts w:ascii="Times New Roman" w:eastAsia="Times New Roman" w:hAnsi="Times New Roman" w:cs="Times New Roman"/>
          <w:color w:val="0D0D0D" w:themeColor="text1" w:themeTint="F2"/>
          <w:sz w:val="24"/>
          <w:szCs w:val="24"/>
          <w:lang w:eastAsia="ru-RU"/>
        </w:rPr>
        <w:t>тонкокоординированных</w:t>
      </w:r>
      <w:proofErr w:type="spellEnd"/>
      <w:r w:rsidRPr="00DD5CE6">
        <w:rPr>
          <w:rFonts w:ascii="Times New Roman" w:eastAsia="Times New Roman" w:hAnsi="Times New Roman" w:cs="Times New Roman"/>
          <w:color w:val="0D0D0D" w:themeColor="text1" w:themeTint="F2"/>
          <w:sz w:val="24"/>
          <w:szCs w:val="24"/>
          <w:lang w:eastAsia="ru-RU"/>
        </w:rPr>
        <w:t xml:space="preserve"> движений – графический навык, и навык орфографически правильного письма. Для справки: графический навык – это соблюдение общественно установленных норм выполнения графических элементов, обеспечивающих легкость и правильность чтения письменного текста, способствующих удобству и обоснованной скорости письма и отвечающих эстетическим требованиям.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Не следует систематически использовать ценное время на уроке для фронтального чистописания всех учащихся.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Работу над каллиграфическим почерком следует осуществлять в течение всех четырех лет обучения в начальной школе. При этом необходимо индивидуально подойти к каждому ребенку, так как: а) часть учащихся пишут достаточно красиво, поэтому учитель на уроке тратит на них меньше времени;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б) часть учащихся неправильно оформляют соединения, что является серьезной проблемой и мешает учителю правильно оценить работу учащихся;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в) часть учащихся испытывают трудности в графическом определении высоты элементов и букв;</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г) следует помнить, что такие требования к написанию, как наклон, округлость, параллельность, высота элементов и букв, должны вытекать из строгого и обязательного выполнения требований и рекомендаций методистов и </w:t>
      </w:r>
      <w:proofErr w:type="spellStart"/>
      <w:r w:rsidRPr="00DD5CE6">
        <w:rPr>
          <w:rFonts w:ascii="Times New Roman" w:eastAsia="Times New Roman" w:hAnsi="Times New Roman" w:cs="Times New Roman"/>
          <w:color w:val="0D0D0D" w:themeColor="text1" w:themeTint="F2"/>
          <w:sz w:val="24"/>
          <w:szCs w:val="24"/>
          <w:lang w:eastAsia="ru-RU"/>
        </w:rPr>
        <w:t>нейропсихофизиологов</w:t>
      </w:r>
      <w:proofErr w:type="spellEnd"/>
      <w:r w:rsidRPr="00DD5CE6">
        <w:rPr>
          <w:rFonts w:ascii="Times New Roman" w:eastAsia="Times New Roman" w:hAnsi="Times New Roman" w:cs="Times New Roman"/>
          <w:color w:val="0D0D0D" w:themeColor="text1" w:themeTint="F2"/>
          <w:sz w:val="24"/>
          <w:szCs w:val="24"/>
          <w:lang w:eastAsia="ru-RU"/>
        </w:rPr>
        <w:t xml:space="preserve">. Почерк является индикатором функционального состояния ребенка: чем хуже функциональное состояние, тем хуже почерк. Изменения в почерке, нарушения орфографической и графической сторон письма могут определяться отклонениями в состоянии здоровья и психоневрологического статуса, проявляться при снижении работоспособности и при утомлении, которые связаны с несоответствием чисто педагогических требований и функциональных возможностей ребенка. На сегодняшний день, по данным Института возрастной физиологии РАО, число детей с трудностями обучения письму достигает 20–30%, то есть по 7–9 учеников в каждом классе. В начальной школе эти трудности не заканчиваются. Среди учащихся 5-х классов таких детой 20–25%, то есть все трудности письма сохраняются и на последующих этапах обучения. Не совсем правильно и корректно требовать от всех совершенно разных детей единообразного (параллельность, округлость, наклон, высота) написания элементов букв, цифр, самих букв, цифр, слогов и слов. Тем более, как показывают исследования специалистов (директор Института возрастной физиологии РАО М.М. Безруких, </w:t>
      </w:r>
      <w:proofErr w:type="spellStart"/>
      <w:r w:rsidRPr="00DD5CE6">
        <w:rPr>
          <w:rFonts w:ascii="Times New Roman" w:eastAsia="Times New Roman" w:hAnsi="Times New Roman" w:cs="Times New Roman"/>
          <w:color w:val="0D0D0D" w:themeColor="text1" w:themeTint="F2"/>
          <w:sz w:val="24"/>
          <w:szCs w:val="24"/>
          <w:lang w:eastAsia="ru-RU"/>
        </w:rPr>
        <w:t>нейропсихофизиологи</w:t>
      </w:r>
      <w:proofErr w:type="spellEnd"/>
      <w:r w:rsidRPr="00DD5CE6">
        <w:rPr>
          <w:rFonts w:ascii="Times New Roman" w:eastAsia="Times New Roman" w:hAnsi="Times New Roman" w:cs="Times New Roman"/>
          <w:color w:val="0D0D0D" w:themeColor="text1" w:themeTint="F2"/>
          <w:sz w:val="24"/>
          <w:szCs w:val="24"/>
          <w:lang w:eastAsia="ru-RU"/>
        </w:rPr>
        <w:t xml:space="preserve"> В.Д. </w:t>
      </w:r>
      <w:proofErr w:type="spellStart"/>
      <w:r w:rsidRPr="00DD5CE6">
        <w:rPr>
          <w:rFonts w:ascii="Times New Roman" w:eastAsia="Times New Roman" w:hAnsi="Times New Roman" w:cs="Times New Roman"/>
          <w:color w:val="0D0D0D" w:themeColor="text1" w:themeTint="F2"/>
          <w:sz w:val="24"/>
          <w:szCs w:val="24"/>
          <w:lang w:eastAsia="ru-RU"/>
        </w:rPr>
        <w:t>Еремеева</w:t>
      </w:r>
      <w:proofErr w:type="spellEnd"/>
      <w:r w:rsidRPr="00DD5CE6">
        <w:rPr>
          <w:rFonts w:ascii="Times New Roman" w:eastAsia="Times New Roman" w:hAnsi="Times New Roman" w:cs="Times New Roman"/>
          <w:color w:val="0D0D0D" w:themeColor="text1" w:themeTint="F2"/>
          <w:sz w:val="24"/>
          <w:szCs w:val="24"/>
          <w:lang w:eastAsia="ru-RU"/>
        </w:rPr>
        <w:t xml:space="preserve">, Т.П. </w:t>
      </w:r>
      <w:proofErr w:type="spellStart"/>
      <w:r w:rsidRPr="00DD5CE6">
        <w:rPr>
          <w:rFonts w:ascii="Times New Roman" w:eastAsia="Times New Roman" w:hAnsi="Times New Roman" w:cs="Times New Roman"/>
          <w:color w:val="0D0D0D" w:themeColor="text1" w:themeTint="F2"/>
          <w:sz w:val="24"/>
          <w:szCs w:val="24"/>
          <w:lang w:eastAsia="ru-RU"/>
        </w:rPr>
        <w:t>Хризман</w:t>
      </w:r>
      <w:proofErr w:type="spellEnd"/>
      <w:r w:rsidRPr="00DD5CE6">
        <w:rPr>
          <w:rFonts w:ascii="Times New Roman" w:eastAsia="Times New Roman" w:hAnsi="Times New Roman" w:cs="Times New Roman"/>
          <w:color w:val="0D0D0D" w:themeColor="text1" w:themeTint="F2"/>
          <w:sz w:val="24"/>
          <w:szCs w:val="24"/>
          <w:lang w:eastAsia="ru-RU"/>
        </w:rPr>
        <w:t xml:space="preserve">), мальчикам «неинтересно изо дня в день делать одно и то же, такая работа не отвечает особенностям организации их мозга и психики. Именно поэтому мужчины, например, испытывают большие трудности при работе на конвейере». «Графологи давно научились отличать почерк мужчины от почерка женщины. Женский почерк обычно более "правильный”, красивый, стандартный, симметричный, элементы букв ближе к тем, что даются школьными прописями. Почерк мужчины чаще более «неправильный», неравномерный, размашистый, индивидуально-оригинальный, иногда с недописанными элементами букв, менее похожий на принятые стандарты». Поэтому необходимо это учитывать учителю и не нарушать при этом гармонию физиологических механизмов психики и их поведенческих механизмов. А вот система работы по формированию навыка правильного соединения букв, что весьма необходимо, должна проводиться обязательно, дифференцированно и на протяжении всех четырех лет обучения в начальной школе. Учителю следует прописывать учащимся те элементы букв, цифр, слоги и буквы, </w:t>
      </w:r>
      <w:r w:rsidRPr="00DD5CE6">
        <w:rPr>
          <w:rFonts w:ascii="Times New Roman" w:eastAsia="Times New Roman" w:hAnsi="Times New Roman" w:cs="Times New Roman"/>
          <w:color w:val="0D0D0D" w:themeColor="text1" w:themeTint="F2"/>
          <w:sz w:val="24"/>
          <w:szCs w:val="24"/>
          <w:lang w:eastAsia="ru-RU"/>
        </w:rPr>
        <w:lastRenderedPageBreak/>
        <w:t xml:space="preserve">которые требуют корректировки. 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 Учителю также необходимо исправлять неправильные написания в классных и домашних работах. Неправильные написания необходимо индивидуально прописывать и в тетрадях для работ по математике. Обязательна система работы над ошибками в тетрадях по математике и по русскому языку. Рекомендуем как один из оптимальных вариантов в ходе проверки </w:t>
      </w:r>
      <w:proofErr w:type="gramStart"/>
      <w:r w:rsidRPr="00DD5CE6">
        <w:rPr>
          <w:rFonts w:ascii="Times New Roman" w:eastAsia="Times New Roman" w:hAnsi="Times New Roman" w:cs="Times New Roman"/>
          <w:color w:val="0D0D0D" w:themeColor="text1" w:themeTint="F2"/>
          <w:sz w:val="24"/>
          <w:szCs w:val="24"/>
          <w:lang w:eastAsia="ru-RU"/>
        </w:rPr>
        <w:t>работ</w:t>
      </w:r>
      <w:proofErr w:type="gramEnd"/>
      <w:r w:rsidRPr="00DD5CE6">
        <w:rPr>
          <w:rFonts w:ascii="Times New Roman" w:eastAsia="Times New Roman" w:hAnsi="Times New Roman" w:cs="Times New Roman"/>
          <w:color w:val="0D0D0D" w:themeColor="text1" w:themeTint="F2"/>
          <w:sz w:val="24"/>
          <w:szCs w:val="24"/>
          <w:lang w:eastAsia="ru-RU"/>
        </w:rPr>
        <w:t xml:space="preserve"> учащихся </w:t>
      </w:r>
      <w:r w:rsidR="00767C9C">
        <w:rPr>
          <w:rFonts w:ascii="Times New Roman" w:eastAsia="Times New Roman" w:hAnsi="Times New Roman" w:cs="Times New Roman"/>
          <w:color w:val="0D0D0D" w:themeColor="text1" w:themeTint="F2"/>
          <w:sz w:val="24"/>
          <w:szCs w:val="24"/>
          <w:lang w:eastAsia="ru-RU"/>
        </w:rPr>
        <w:t xml:space="preserve">применять </w:t>
      </w:r>
      <w:r w:rsidRPr="00DD5CE6">
        <w:rPr>
          <w:rFonts w:ascii="Times New Roman" w:eastAsia="Times New Roman" w:hAnsi="Times New Roman" w:cs="Times New Roman"/>
          <w:color w:val="0D0D0D" w:themeColor="text1" w:themeTint="F2"/>
          <w:sz w:val="24"/>
          <w:szCs w:val="24"/>
          <w:lang w:eastAsia="ru-RU"/>
        </w:rPr>
        <w:t>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w:t>
      </w:r>
    </w:p>
    <w:p w:rsidR="00CA0915" w:rsidRDefault="00CA0915" w:rsidP="00B17663">
      <w:pPr>
        <w:shd w:val="clear" w:color="auto" w:fill="FFFFFF" w:themeFill="background1"/>
        <w:spacing w:after="0" w:line="270" w:lineRule="atLeast"/>
        <w:rPr>
          <w:rFonts w:ascii="Times New Roman" w:eastAsia="Times New Roman" w:hAnsi="Times New Roman" w:cs="Times New Roman"/>
          <w:b/>
          <w:bCs/>
          <w:color w:val="0D0D0D" w:themeColor="text1" w:themeTint="F2"/>
          <w:sz w:val="24"/>
          <w:szCs w:val="24"/>
          <w:u w:val="single"/>
          <w:lang w:eastAsia="ru-RU"/>
        </w:rPr>
      </w:pP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u w:val="single"/>
          <w:lang w:eastAsia="ru-RU"/>
        </w:rPr>
        <w:t>4.2. Оформление надписей на обложке тетрадей.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roofErr w:type="gramStart"/>
      <w:r w:rsidRPr="00DD5CE6">
        <w:rPr>
          <w:rFonts w:ascii="Times New Roman" w:eastAsia="Times New Roman" w:hAnsi="Times New Roman" w:cs="Times New Roman"/>
          <w:color w:val="0D0D0D" w:themeColor="text1" w:themeTint="F2"/>
          <w:sz w:val="24"/>
          <w:szCs w:val="24"/>
          <w:lang w:eastAsia="ru-RU"/>
        </w:rPr>
        <w:t>Тетради</w:t>
      </w:r>
      <w:proofErr w:type="gramEnd"/>
      <w:r w:rsidRPr="00DD5CE6">
        <w:rPr>
          <w:rFonts w:ascii="Times New Roman" w:eastAsia="Times New Roman" w:hAnsi="Times New Roman" w:cs="Times New Roman"/>
          <w:color w:val="0D0D0D" w:themeColor="text1" w:themeTint="F2"/>
          <w:sz w:val="24"/>
          <w:szCs w:val="24"/>
          <w:lang w:eastAsia="ru-RU"/>
        </w:rPr>
        <w:t xml:space="preserve"> учащихся для 1-го </w:t>
      </w:r>
      <w:r w:rsidR="00CA0915">
        <w:rPr>
          <w:rFonts w:ascii="Times New Roman" w:eastAsia="Times New Roman" w:hAnsi="Times New Roman" w:cs="Times New Roman"/>
          <w:color w:val="0D0D0D" w:themeColor="text1" w:themeTint="F2"/>
          <w:sz w:val="24"/>
          <w:szCs w:val="24"/>
          <w:lang w:eastAsia="ru-RU"/>
        </w:rPr>
        <w:t xml:space="preserve">и 2-го </w:t>
      </w:r>
      <w:r w:rsidRPr="00DD5CE6">
        <w:rPr>
          <w:rFonts w:ascii="Times New Roman" w:eastAsia="Times New Roman" w:hAnsi="Times New Roman" w:cs="Times New Roman"/>
          <w:color w:val="0D0D0D" w:themeColor="text1" w:themeTint="F2"/>
          <w:sz w:val="24"/>
          <w:szCs w:val="24"/>
          <w:lang w:eastAsia="ru-RU"/>
        </w:rPr>
        <w:t xml:space="preserve">класса подписывает либо сам учитель, либо родители. Совершенно необязательно, чтобы тетради для учащихся 1-го </w:t>
      </w:r>
      <w:r w:rsidR="00CA0915">
        <w:rPr>
          <w:rFonts w:ascii="Times New Roman" w:eastAsia="Times New Roman" w:hAnsi="Times New Roman" w:cs="Times New Roman"/>
          <w:color w:val="0D0D0D" w:themeColor="text1" w:themeTint="F2"/>
          <w:sz w:val="24"/>
          <w:szCs w:val="24"/>
          <w:lang w:eastAsia="ru-RU"/>
        </w:rPr>
        <w:t xml:space="preserve">и 2-го </w:t>
      </w:r>
      <w:proofErr w:type="gramStart"/>
      <w:r w:rsidRPr="00DD5CE6">
        <w:rPr>
          <w:rFonts w:ascii="Times New Roman" w:eastAsia="Times New Roman" w:hAnsi="Times New Roman" w:cs="Times New Roman"/>
          <w:color w:val="0D0D0D" w:themeColor="text1" w:themeTint="F2"/>
          <w:sz w:val="24"/>
          <w:szCs w:val="24"/>
          <w:lang w:eastAsia="ru-RU"/>
        </w:rPr>
        <w:t>клас</w:t>
      </w:r>
      <w:r w:rsidR="00CA0915">
        <w:rPr>
          <w:rFonts w:ascii="Times New Roman" w:eastAsia="Times New Roman" w:hAnsi="Times New Roman" w:cs="Times New Roman"/>
          <w:color w:val="0D0D0D" w:themeColor="text1" w:themeTint="F2"/>
          <w:sz w:val="24"/>
          <w:szCs w:val="24"/>
          <w:lang w:eastAsia="ru-RU"/>
        </w:rPr>
        <w:t xml:space="preserve">са </w:t>
      </w:r>
      <w:r w:rsidRPr="00DD5CE6">
        <w:rPr>
          <w:rFonts w:ascii="Times New Roman" w:eastAsia="Times New Roman" w:hAnsi="Times New Roman" w:cs="Times New Roman"/>
          <w:color w:val="0D0D0D" w:themeColor="text1" w:themeTint="F2"/>
          <w:sz w:val="24"/>
          <w:szCs w:val="24"/>
          <w:lang w:eastAsia="ru-RU"/>
        </w:rPr>
        <w:t xml:space="preserve"> были</w:t>
      </w:r>
      <w:proofErr w:type="gramEnd"/>
      <w:r w:rsidRPr="00DD5CE6">
        <w:rPr>
          <w:rFonts w:ascii="Times New Roman" w:eastAsia="Times New Roman" w:hAnsi="Times New Roman" w:cs="Times New Roman"/>
          <w:color w:val="0D0D0D" w:themeColor="text1" w:themeTint="F2"/>
          <w:sz w:val="24"/>
          <w:szCs w:val="24"/>
          <w:lang w:eastAsia="ru-RU"/>
        </w:rPr>
        <w:t xml:space="preserve"> подписаны одним почерком. Самое главное – грамотное оформление надписей на тетрадях. </w:t>
      </w:r>
      <w:proofErr w:type="gramStart"/>
      <w:r w:rsidRPr="00DD5CE6">
        <w:rPr>
          <w:rFonts w:ascii="Times New Roman" w:eastAsia="Times New Roman" w:hAnsi="Times New Roman" w:cs="Times New Roman"/>
          <w:color w:val="0D0D0D" w:themeColor="text1" w:themeTint="F2"/>
          <w:sz w:val="24"/>
          <w:szCs w:val="24"/>
          <w:lang w:eastAsia="ru-RU"/>
        </w:rPr>
        <w:t>Тетради</w:t>
      </w:r>
      <w:proofErr w:type="gramEnd"/>
      <w:r w:rsidRPr="00DD5CE6">
        <w:rPr>
          <w:rFonts w:ascii="Times New Roman" w:eastAsia="Times New Roman" w:hAnsi="Times New Roman" w:cs="Times New Roman"/>
          <w:color w:val="0D0D0D" w:themeColor="text1" w:themeTint="F2"/>
          <w:sz w:val="24"/>
          <w:szCs w:val="24"/>
          <w:lang w:eastAsia="ru-RU"/>
        </w:rPr>
        <w:t xml:space="preserve"> учащихся для 3– 4-х классов подписывают сами учащиеся. Надписи на обложках необходимо оформлять по образцу единой форме, которая традиционно включает в себя минимальный объем основной информации.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ind w:left="1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Учащимся рекомендуется подписывать тетрадь по следующему образцу:</w:t>
      </w:r>
    </w:p>
    <w:p w:rsidR="00274C95" w:rsidRPr="00DD5CE6" w:rsidRDefault="00274C95" w:rsidP="00B17663">
      <w:pPr>
        <w:shd w:val="clear" w:color="auto" w:fill="FFFFFF" w:themeFill="background1"/>
        <w:spacing w:after="0" w:line="270" w:lineRule="atLeast"/>
        <w:ind w:left="533"/>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Тетрадь                                              Тетрадь</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для работ</w:t>
      </w:r>
      <w:r w:rsidR="00CA0915">
        <w:rPr>
          <w:rFonts w:ascii="Times New Roman" w:eastAsia="Times New Roman" w:hAnsi="Times New Roman" w:cs="Times New Roman"/>
          <w:b/>
          <w:bCs/>
          <w:color w:val="0D0D0D" w:themeColor="text1" w:themeTint="F2"/>
          <w:sz w:val="24"/>
          <w:szCs w:val="24"/>
          <w:lang w:eastAsia="ru-RU"/>
        </w:rPr>
        <w:t xml:space="preserve"> по русскому языку</w:t>
      </w:r>
      <w:r w:rsidRPr="00DD5CE6">
        <w:rPr>
          <w:rFonts w:ascii="Times New Roman" w:eastAsia="Times New Roman" w:hAnsi="Times New Roman" w:cs="Times New Roman"/>
          <w:b/>
          <w:bCs/>
          <w:color w:val="0D0D0D" w:themeColor="text1" w:themeTint="F2"/>
          <w:sz w:val="24"/>
          <w:szCs w:val="24"/>
          <w:lang w:eastAsia="ru-RU"/>
        </w:rPr>
        <w:t>    </w:t>
      </w:r>
      <w:r w:rsidR="00CA0915">
        <w:rPr>
          <w:rFonts w:ascii="Times New Roman" w:eastAsia="Times New Roman" w:hAnsi="Times New Roman" w:cs="Times New Roman"/>
          <w:b/>
          <w:bCs/>
          <w:color w:val="0D0D0D" w:themeColor="text1" w:themeTint="F2"/>
          <w:sz w:val="24"/>
          <w:szCs w:val="24"/>
          <w:lang w:eastAsia="ru-RU"/>
        </w:rPr>
        <w:t>      </w:t>
      </w:r>
      <w:r w:rsidRPr="00DD5CE6">
        <w:rPr>
          <w:rFonts w:ascii="Times New Roman" w:eastAsia="Times New Roman" w:hAnsi="Times New Roman" w:cs="Times New Roman"/>
          <w:b/>
          <w:bCs/>
          <w:color w:val="0D0D0D" w:themeColor="text1" w:themeTint="F2"/>
          <w:sz w:val="24"/>
          <w:szCs w:val="24"/>
          <w:lang w:eastAsia="ru-RU"/>
        </w:rPr>
        <w:t>   для работ</w:t>
      </w:r>
      <w:r w:rsidR="00CA0915">
        <w:rPr>
          <w:rFonts w:ascii="Times New Roman" w:eastAsia="Times New Roman" w:hAnsi="Times New Roman" w:cs="Times New Roman"/>
          <w:b/>
          <w:bCs/>
          <w:color w:val="0D0D0D" w:themeColor="text1" w:themeTint="F2"/>
          <w:sz w:val="24"/>
          <w:szCs w:val="24"/>
          <w:lang w:eastAsia="ru-RU"/>
        </w:rPr>
        <w:t xml:space="preserve"> по математике</w:t>
      </w:r>
    </w:p>
    <w:p w:rsidR="00274C95" w:rsidRPr="00DD5CE6" w:rsidRDefault="00274C95" w:rsidP="00B17663">
      <w:pPr>
        <w:shd w:val="clear" w:color="auto" w:fill="FFFFFF" w:themeFill="background1"/>
        <w:spacing w:after="0" w:line="270" w:lineRule="atLeast"/>
        <w:ind w:left="5"/>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ученика (</w:t>
      </w:r>
      <w:proofErr w:type="spellStart"/>
      <w:r w:rsidRPr="00DD5CE6">
        <w:rPr>
          <w:rFonts w:ascii="Times New Roman" w:eastAsia="Times New Roman" w:hAnsi="Times New Roman" w:cs="Times New Roman"/>
          <w:b/>
          <w:bCs/>
          <w:color w:val="0D0D0D" w:themeColor="text1" w:themeTint="F2"/>
          <w:sz w:val="24"/>
          <w:szCs w:val="24"/>
          <w:lang w:eastAsia="ru-RU"/>
        </w:rPr>
        <w:t>цы</w:t>
      </w:r>
      <w:proofErr w:type="spellEnd"/>
      <w:r w:rsidRPr="00DD5CE6">
        <w:rPr>
          <w:rFonts w:ascii="Times New Roman" w:eastAsia="Times New Roman" w:hAnsi="Times New Roman" w:cs="Times New Roman"/>
          <w:b/>
          <w:bCs/>
          <w:color w:val="0D0D0D" w:themeColor="text1" w:themeTint="F2"/>
          <w:sz w:val="24"/>
          <w:szCs w:val="24"/>
          <w:lang w:eastAsia="ru-RU"/>
        </w:rPr>
        <w:t>) 2</w:t>
      </w:r>
      <w:r w:rsidR="00CA0915">
        <w:rPr>
          <w:rFonts w:ascii="Times New Roman" w:eastAsia="Times New Roman" w:hAnsi="Times New Roman" w:cs="Times New Roman"/>
          <w:b/>
          <w:bCs/>
          <w:color w:val="0D0D0D" w:themeColor="text1" w:themeTint="F2"/>
          <w:sz w:val="24"/>
          <w:szCs w:val="24"/>
          <w:lang w:eastAsia="ru-RU"/>
        </w:rPr>
        <w:t xml:space="preserve">- </w:t>
      </w:r>
      <w:proofErr w:type="gramStart"/>
      <w:r w:rsidR="00CA0915">
        <w:rPr>
          <w:rFonts w:ascii="Times New Roman" w:eastAsia="Times New Roman" w:hAnsi="Times New Roman" w:cs="Times New Roman"/>
          <w:b/>
          <w:bCs/>
          <w:color w:val="0D0D0D" w:themeColor="text1" w:themeTint="F2"/>
          <w:sz w:val="24"/>
          <w:szCs w:val="24"/>
          <w:lang w:eastAsia="ru-RU"/>
        </w:rPr>
        <w:t>А</w:t>
      </w:r>
      <w:proofErr w:type="gramEnd"/>
      <w:r w:rsidRPr="00DD5CE6">
        <w:rPr>
          <w:rFonts w:ascii="Times New Roman" w:eastAsia="Times New Roman" w:hAnsi="Times New Roman" w:cs="Times New Roman"/>
          <w:b/>
          <w:bCs/>
          <w:color w:val="0D0D0D" w:themeColor="text1" w:themeTint="F2"/>
          <w:sz w:val="24"/>
          <w:szCs w:val="24"/>
          <w:lang w:eastAsia="ru-RU"/>
        </w:rPr>
        <w:t xml:space="preserve"> класса                    ученика (</w:t>
      </w:r>
      <w:proofErr w:type="spellStart"/>
      <w:r w:rsidRPr="00DD5CE6">
        <w:rPr>
          <w:rFonts w:ascii="Times New Roman" w:eastAsia="Times New Roman" w:hAnsi="Times New Roman" w:cs="Times New Roman"/>
          <w:b/>
          <w:bCs/>
          <w:color w:val="0D0D0D" w:themeColor="text1" w:themeTint="F2"/>
          <w:sz w:val="24"/>
          <w:szCs w:val="24"/>
          <w:lang w:eastAsia="ru-RU"/>
        </w:rPr>
        <w:t>цы</w:t>
      </w:r>
      <w:proofErr w:type="spellEnd"/>
      <w:r w:rsidRPr="00DD5CE6">
        <w:rPr>
          <w:rFonts w:ascii="Times New Roman" w:eastAsia="Times New Roman" w:hAnsi="Times New Roman" w:cs="Times New Roman"/>
          <w:b/>
          <w:bCs/>
          <w:color w:val="0D0D0D" w:themeColor="text1" w:themeTint="F2"/>
          <w:sz w:val="24"/>
          <w:szCs w:val="24"/>
          <w:lang w:eastAsia="ru-RU"/>
        </w:rPr>
        <w:t xml:space="preserve">) 2 </w:t>
      </w:r>
      <w:r w:rsidR="00CA0915">
        <w:rPr>
          <w:rFonts w:ascii="Times New Roman" w:eastAsia="Times New Roman" w:hAnsi="Times New Roman" w:cs="Times New Roman"/>
          <w:b/>
          <w:bCs/>
          <w:color w:val="0D0D0D" w:themeColor="text1" w:themeTint="F2"/>
          <w:sz w:val="24"/>
          <w:szCs w:val="24"/>
          <w:lang w:eastAsia="ru-RU"/>
        </w:rPr>
        <w:t xml:space="preserve">– А </w:t>
      </w:r>
      <w:r w:rsidRPr="00DD5CE6">
        <w:rPr>
          <w:rFonts w:ascii="Times New Roman" w:eastAsia="Times New Roman" w:hAnsi="Times New Roman" w:cs="Times New Roman"/>
          <w:b/>
          <w:bCs/>
          <w:color w:val="0D0D0D" w:themeColor="text1" w:themeTint="F2"/>
          <w:sz w:val="24"/>
          <w:szCs w:val="24"/>
          <w:lang w:eastAsia="ru-RU"/>
        </w:rPr>
        <w:t xml:space="preserve">класса </w:t>
      </w:r>
    </w:p>
    <w:p w:rsidR="00274C95" w:rsidRPr="00DD5CE6" w:rsidRDefault="00CA0915" w:rsidP="00B17663">
      <w:pPr>
        <w:shd w:val="clear" w:color="auto" w:fill="FFFFFF" w:themeFill="background1"/>
        <w:spacing w:after="0" w:line="270" w:lineRule="atLeast"/>
        <w:ind w:left="1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 xml:space="preserve">ОШ № 8 </w:t>
      </w:r>
      <w:proofErr w:type="spellStart"/>
      <w:r>
        <w:rPr>
          <w:rFonts w:ascii="Times New Roman" w:eastAsia="Times New Roman" w:hAnsi="Times New Roman" w:cs="Times New Roman"/>
          <w:b/>
          <w:bCs/>
          <w:color w:val="0D0D0D" w:themeColor="text1" w:themeTint="F2"/>
          <w:sz w:val="24"/>
          <w:szCs w:val="24"/>
          <w:lang w:eastAsia="ru-RU"/>
        </w:rPr>
        <w:t>г.Джанкоя</w:t>
      </w:r>
      <w:proofErr w:type="spellEnd"/>
      <w:r>
        <w:rPr>
          <w:rFonts w:ascii="Times New Roman" w:eastAsia="Times New Roman" w:hAnsi="Times New Roman" w:cs="Times New Roman"/>
          <w:b/>
          <w:bCs/>
          <w:color w:val="0D0D0D" w:themeColor="text1" w:themeTint="F2"/>
          <w:sz w:val="24"/>
          <w:szCs w:val="24"/>
          <w:lang w:eastAsia="ru-RU"/>
        </w:rPr>
        <w:t xml:space="preserve">                             ОШ № 8 </w:t>
      </w:r>
      <w:proofErr w:type="spellStart"/>
      <w:r>
        <w:rPr>
          <w:rFonts w:ascii="Times New Roman" w:eastAsia="Times New Roman" w:hAnsi="Times New Roman" w:cs="Times New Roman"/>
          <w:b/>
          <w:bCs/>
          <w:color w:val="0D0D0D" w:themeColor="text1" w:themeTint="F2"/>
          <w:sz w:val="24"/>
          <w:szCs w:val="24"/>
          <w:lang w:eastAsia="ru-RU"/>
        </w:rPr>
        <w:t>г.Джанкоя</w:t>
      </w:r>
      <w:proofErr w:type="spellEnd"/>
    </w:p>
    <w:p w:rsidR="00274C95" w:rsidRPr="00DD5CE6" w:rsidRDefault="00CA0915" w:rsidP="00B17663">
      <w:pPr>
        <w:shd w:val="clear" w:color="auto" w:fill="FFFFFF" w:themeFill="background1"/>
        <w:spacing w:after="0" w:line="270" w:lineRule="atLeast"/>
        <w:ind w:left="14"/>
        <w:rPr>
          <w:rFonts w:ascii="Times New Roman" w:eastAsia="Times New Roman" w:hAnsi="Times New Roman" w:cs="Times New Roman"/>
          <w:color w:val="0D0D0D" w:themeColor="text1" w:themeTint="F2"/>
          <w:sz w:val="24"/>
          <w:szCs w:val="24"/>
          <w:lang w:eastAsia="ru-RU"/>
        </w:rPr>
      </w:pPr>
      <w:proofErr w:type="spellStart"/>
      <w:r>
        <w:rPr>
          <w:rFonts w:ascii="Times New Roman" w:eastAsia="Times New Roman" w:hAnsi="Times New Roman" w:cs="Times New Roman"/>
          <w:b/>
          <w:bCs/>
          <w:color w:val="0D0D0D" w:themeColor="text1" w:themeTint="F2"/>
          <w:sz w:val="24"/>
          <w:szCs w:val="24"/>
          <w:lang w:eastAsia="ru-RU"/>
        </w:rPr>
        <w:t>Пыжива</w:t>
      </w:r>
      <w:proofErr w:type="spellEnd"/>
      <w:r>
        <w:rPr>
          <w:rFonts w:ascii="Times New Roman" w:eastAsia="Times New Roman" w:hAnsi="Times New Roman" w:cs="Times New Roman"/>
          <w:b/>
          <w:bCs/>
          <w:color w:val="0D0D0D" w:themeColor="text1" w:themeTint="F2"/>
          <w:sz w:val="24"/>
          <w:szCs w:val="24"/>
          <w:lang w:eastAsia="ru-RU"/>
        </w:rPr>
        <w:t xml:space="preserve"> Николая</w:t>
      </w:r>
      <w:r w:rsidR="00274C95" w:rsidRPr="00DD5CE6">
        <w:rPr>
          <w:rFonts w:ascii="Times New Roman" w:eastAsia="Times New Roman" w:hAnsi="Times New Roman" w:cs="Times New Roman"/>
          <w:b/>
          <w:bCs/>
          <w:color w:val="0D0D0D" w:themeColor="text1" w:themeTint="F2"/>
          <w:sz w:val="24"/>
          <w:szCs w:val="24"/>
          <w:lang w:eastAsia="ru-RU"/>
        </w:rPr>
        <w:t>.  </w:t>
      </w:r>
      <w:r>
        <w:rPr>
          <w:rFonts w:ascii="Times New Roman" w:eastAsia="Times New Roman" w:hAnsi="Times New Roman" w:cs="Times New Roman"/>
          <w:b/>
          <w:bCs/>
          <w:color w:val="0D0D0D" w:themeColor="text1" w:themeTint="F2"/>
          <w:sz w:val="24"/>
          <w:szCs w:val="24"/>
          <w:lang w:eastAsia="ru-RU"/>
        </w:rPr>
        <w:t>                             </w:t>
      </w:r>
      <w:r w:rsidR="00274C95" w:rsidRPr="00DD5CE6">
        <w:rPr>
          <w:rFonts w:ascii="Times New Roman" w:eastAsia="Times New Roman" w:hAnsi="Times New Roman" w:cs="Times New Roman"/>
          <w:b/>
          <w:bCs/>
          <w:color w:val="0D0D0D" w:themeColor="text1" w:themeTint="F2"/>
          <w:sz w:val="24"/>
          <w:szCs w:val="24"/>
          <w:lang w:eastAsia="ru-RU"/>
        </w:rPr>
        <w:t>Петровой Елены.</w:t>
      </w:r>
    </w:p>
    <w:p w:rsidR="00CA0915" w:rsidRDefault="00CA091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Нумерация класса пишется </w:t>
      </w:r>
      <w:r w:rsidRPr="00DD5CE6">
        <w:rPr>
          <w:rFonts w:ascii="Times New Roman" w:eastAsia="Times New Roman" w:hAnsi="Times New Roman" w:cs="Times New Roman"/>
          <w:color w:val="0D0D0D" w:themeColor="text1" w:themeTint="F2"/>
          <w:sz w:val="24"/>
          <w:szCs w:val="24"/>
          <w:u w:val="single"/>
          <w:lang w:eastAsia="ru-RU"/>
        </w:rPr>
        <w:t>арабскими</w:t>
      </w:r>
      <w:r w:rsidRPr="00DD5CE6">
        <w:rPr>
          <w:rFonts w:ascii="Times New Roman" w:eastAsia="Times New Roman" w:hAnsi="Times New Roman" w:cs="Times New Roman"/>
          <w:color w:val="0D0D0D" w:themeColor="text1" w:themeTint="F2"/>
          <w:sz w:val="24"/>
          <w:szCs w:val="24"/>
          <w:lang w:eastAsia="ru-RU"/>
        </w:rPr>
        <w:t> цифрами. </w:t>
      </w:r>
      <w:r w:rsidRPr="00DD5CE6">
        <w:rPr>
          <w:rFonts w:ascii="Times New Roman" w:eastAsia="Times New Roman" w:hAnsi="Times New Roman" w:cs="Times New Roman"/>
          <w:b/>
          <w:bCs/>
          <w:i/>
          <w:iCs/>
          <w:color w:val="0D0D0D" w:themeColor="text1" w:themeTint="F2"/>
          <w:sz w:val="24"/>
          <w:szCs w:val="24"/>
          <w:lang w:eastAsia="ru-RU"/>
        </w:rPr>
        <w:t>Фамилию и имя следует писать в форме родительного падежа. Сначала пишут фамилию, а затем полное имя.</w:t>
      </w:r>
    </w:p>
    <w:p w:rsidR="00CA0915" w:rsidRDefault="00CA0915" w:rsidP="00B17663">
      <w:pPr>
        <w:shd w:val="clear" w:color="auto" w:fill="FFFFFF" w:themeFill="background1"/>
        <w:spacing w:after="0" w:line="270" w:lineRule="atLeast"/>
        <w:rPr>
          <w:rFonts w:ascii="Times New Roman" w:eastAsia="Times New Roman" w:hAnsi="Times New Roman" w:cs="Times New Roman"/>
          <w:b/>
          <w:bCs/>
          <w:color w:val="0D0D0D" w:themeColor="text1" w:themeTint="F2"/>
          <w:sz w:val="24"/>
          <w:szCs w:val="24"/>
          <w:u w:val="single"/>
          <w:lang w:eastAsia="ru-RU"/>
        </w:rPr>
      </w:pP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u w:val="single"/>
          <w:lang w:eastAsia="ru-RU"/>
        </w:rPr>
        <w:t>4.3. Оформление письменных работ по русскому языку.</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После классной и домашней работы</w:t>
      </w:r>
      <w:r w:rsidR="00CA0915">
        <w:rPr>
          <w:rFonts w:ascii="Times New Roman" w:eastAsia="Times New Roman" w:hAnsi="Times New Roman" w:cs="Times New Roman"/>
          <w:color w:val="0D0D0D" w:themeColor="text1" w:themeTint="F2"/>
          <w:sz w:val="24"/>
          <w:szCs w:val="24"/>
          <w:lang w:eastAsia="ru-RU"/>
        </w:rPr>
        <w:t xml:space="preserve"> в тетрадях в широкую </w:t>
      </w:r>
      <w:proofErr w:type="gramStart"/>
      <w:r w:rsidR="00CA0915">
        <w:rPr>
          <w:rFonts w:ascii="Times New Roman" w:eastAsia="Times New Roman" w:hAnsi="Times New Roman" w:cs="Times New Roman"/>
          <w:color w:val="0D0D0D" w:themeColor="text1" w:themeTint="F2"/>
          <w:sz w:val="24"/>
          <w:szCs w:val="24"/>
          <w:lang w:eastAsia="ru-RU"/>
        </w:rPr>
        <w:t xml:space="preserve">линию </w:t>
      </w:r>
      <w:r w:rsidRPr="00DD5CE6">
        <w:rPr>
          <w:rFonts w:ascii="Times New Roman" w:eastAsia="Times New Roman" w:hAnsi="Times New Roman" w:cs="Times New Roman"/>
          <w:color w:val="0D0D0D" w:themeColor="text1" w:themeTint="F2"/>
          <w:sz w:val="24"/>
          <w:szCs w:val="24"/>
          <w:lang w:eastAsia="ru-RU"/>
        </w:rPr>
        <w:t xml:space="preserve"> следует</w:t>
      </w:r>
      <w:proofErr w:type="gramEnd"/>
      <w:r w:rsidRPr="00DD5CE6">
        <w:rPr>
          <w:rFonts w:ascii="Times New Roman" w:eastAsia="Times New Roman" w:hAnsi="Times New Roman" w:cs="Times New Roman"/>
          <w:color w:val="0D0D0D" w:themeColor="text1" w:themeTint="F2"/>
          <w:sz w:val="24"/>
          <w:szCs w:val="24"/>
          <w:lang w:eastAsia="ru-RU"/>
        </w:rPr>
        <w:t xml:space="preserve"> отступать </w:t>
      </w:r>
      <w:r w:rsidRPr="00DD5CE6">
        <w:rPr>
          <w:rFonts w:ascii="Times New Roman" w:eastAsia="Times New Roman" w:hAnsi="Times New Roman" w:cs="Times New Roman"/>
          <w:b/>
          <w:bCs/>
          <w:color w:val="0D0D0D" w:themeColor="text1" w:themeTint="F2"/>
          <w:sz w:val="24"/>
          <w:szCs w:val="24"/>
          <w:lang w:eastAsia="ru-RU"/>
        </w:rPr>
        <w:t>две строчки</w:t>
      </w:r>
      <w:r w:rsidR="00CA0915">
        <w:rPr>
          <w:rFonts w:ascii="Times New Roman" w:eastAsia="Times New Roman" w:hAnsi="Times New Roman" w:cs="Times New Roman"/>
          <w:b/>
          <w:bCs/>
          <w:color w:val="0D0D0D" w:themeColor="text1" w:themeTint="F2"/>
          <w:sz w:val="24"/>
          <w:szCs w:val="24"/>
          <w:lang w:eastAsia="ru-RU"/>
        </w:rPr>
        <w:t xml:space="preserve">, </w:t>
      </w:r>
      <w:r w:rsidR="00CA0915" w:rsidRPr="00CA0915">
        <w:rPr>
          <w:rFonts w:ascii="Times New Roman" w:eastAsia="Times New Roman" w:hAnsi="Times New Roman" w:cs="Times New Roman"/>
          <w:bCs/>
          <w:color w:val="0D0D0D" w:themeColor="text1" w:themeTint="F2"/>
          <w:sz w:val="24"/>
          <w:szCs w:val="24"/>
          <w:lang w:eastAsia="ru-RU"/>
        </w:rPr>
        <w:t>в тетрадях в узкую линию</w:t>
      </w:r>
      <w:r w:rsidR="00CA0915">
        <w:rPr>
          <w:rFonts w:ascii="Times New Roman" w:eastAsia="Times New Roman" w:hAnsi="Times New Roman" w:cs="Times New Roman"/>
          <w:b/>
          <w:bCs/>
          <w:color w:val="0D0D0D" w:themeColor="text1" w:themeTint="F2"/>
          <w:sz w:val="24"/>
          <w:szCs w:val="24"/>
          <w:lang w:eastAsia="ru-RU"/>
        </w:rPr>
        <w:t xml:space="preserve"> – одну строку.</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При оформлении </w:t>
      </w:r>
      <w:r w:rsidRPr="00DD5CE6">
        <w:rPr>
          <w:rFonts w:ascii="Times New Roman" w:eastAsia="Times New Roman" w:hAnsi="Times New Roman" w:cs="Times New Roman"/>
          <w:b/>
          <w:bCs/>
          <w:color w:val="0D0D0D" w:themeColor="text1" w:themeTint="F2"/>
          <w:sz w:val="24"/>
          <w:szCs w:val="24"/>
          <w:lang w:eastAsia="ru-RU"/>
        </w:rPr>
        <w:t xml:space="preserve">красной </w:t>
      </w:r>
      <w:proofErr w:type="gramStart"/>
      <w:r w:rsidRPr="00DD5CE6">
        <w:rPr>
          <w:rFonts w:ascii="Times New Roman" w:eastAsia="Times New Roman" w:hAnsi="Times New Roman" w:cs="Times New Roman"/>
          <w:b/>
          <w:bCs/>
          <w:color w:val="0D0D0D" w:themeColor="text1" w:themeTint="F2"/>
          <w:sz w:val="24"/>
          <w:szCs w:val="24"/>
          <w:lang w:eastAsia="ru-RU"/>
        </w:rPr>
        <w:t>строки </w:t>
      </w:r>
      <w:r w:rsidRPr="00DD5CE6">
        <w:rPr>
          <w:rFonts w:ascii="Times New Roman" w:eastAsia="Times New Roman" w:hAnsi="Times New Roman" w:cs="Times New Roman"/>
          <w:color w:val="0D0D0D" w:themeColor="text1" w:themeTint="F2"/>
          <w:sz w:val="24"/>
          <w:szCs w:val="24"/>
          <w:lang w:eastAsia="ru-RU"/>
        </w:rPr>
        <w:t> делается</w:t>
      </w:r>
      <w:proofErr w:type="gramEnd"/>
      <w:r w:rsidRPr="00DD5CE6">
        <w:rPr>
          <w:rFonts w:ascii="Times New Roman" w:eastAsia="Times New Roman" w:hAnsi="Times New Roman" w:cs="Times New Roman"/>
          <w:color w:val="0D0D0D" w:themeColor="text1" w:themeTint="F2"/>
          <w:sz w:val="24"/>
          <w:szCs w:val="24"/>
          <w:lang w:eastAsia="ru-RU"/>
        </w:rPr>
        <w:t xml:space="preserve"> отступ вправо не менее 1 см </w:t>
      </w:r>
      <w:r w:rsidRPr="00DD5CE6">
        <w:rPr>
          <w:rFonts w:ascii="Times New Roman" w:eastAsia="Times New Roman" w:hAnsi="Times New Roman" w:cs="Times New Roman"/>
          <w:i/>
          <w:iCs/>
          <w:color w:val="0D0D0D" w:themeColor="text1" w:themeTint="F2"/>
          <w:sz w:val="24"/>
          <w:szCs w:val="24"/>
          <w:lang w:eastAsia="ru-RU"/>
        </w:rPr>
        <w:t xml:space="preserve">(один </w:t>
      </w:r>
      <w:r w:rsidR="00CA0915">
        <w:rPr>
          <w:rFonts w:ascii="Times New Roman" w:eastAsia="Times New Roman" w:hAnsi="Times New Roman" w:cs="Times New Roman"/>
          <w:i/>
          <w:iCs/>
          <w:color w:val="0D0D0D" w:themeColor="text1" w:themeTint="F2"/>
          <w:sz w:val="24"/>
          <w:szCs w:val="24"/>
          <w:lang w:eastAsia="ru-RU"/>
        </w:rPr>
        <w:t>– два паль</w:t>
      </w:r>
      <w:r w:rsidRPr="00DD5CE6">
        <w:rPr>
          <w:rFonts w:ascii="Times New Roman" w:eastAsia="Times New Roman" w:hAnsi="Times New Roman" w:cs="Times New Roman"/>
          <w:i/>
          <w:iCs/>
          <w:color w:val="0D0D0D" w:themeColor="text1" w:themeTint="F2"/>
          <w:sz w:val="24"/>
          <w:szCs w:val="24"/>
          <w:lang w:eastAsia="ru-RU"/>
        </w:rPr>
        <w:t>ц</w:t>
      </w:r>
      <w:r w:rsidR="00CA0915">
        <w:rPr>
          <w:rFonts w:ascii="Times New Roman" w:eastAsia="Times New Roman" w:hAnsi="Times New Roman" w:cs="Times New Roman"/>
          <w:i/>
          <w:iCs/>
          <w:color w:val="0D0D0D" w:themeColor="text1" w:themeTint="F2"/>
          <w:sz w:val="24"/>
          <w:szCs w:val="24"/>
          <w:lang w:eastAsia="ru-RU"/>
        </w:rPr>
        <w:t>а</w:t>
      </w:r>
      <w:r w:rsidRPr="00DD5CE6">
        <w:rPr>
          <w:rFonts w:ascii="Times New Roman" w:eastAsia="Times New Roman" w:hAnsi="Times New Roman" w:cs="Times New Roman"/>
          <w:i/>
          <w:iCs/>
          <w:color w:val="0D0D0D" w:themeColor="text1" w:themeTint="F2"/>
          <w:sz w:val="24"/>
          <w:szCs w:val="24"/>
          <w:lang w:eastAsia="ru-RU"/>
        </w:rPr>
        <w:t>).</w:t>
      </w:r>
      <w:r w:rsidRPr="00DD5CE6">
        <w:rPr>
          <w:rFonts w:ascii="Times New Roman" w:eastAsia="Times New Roman" w:hAnsi="Times New Roman" w:cs="Times New Roman"/>
          <w:color w:val="0D0D0D" w:themeColor="text1" w:themeTint="F2"/>
          <w:sz w:val="24"/>
          <w:szCs w:val="24"/>
          <w:lang w:eastAsia="ru-RU"/>
        </w:rPr>
        <w:t> Соблюдения красной строки требуется с первого класса при оформлении текстов, начала нового вида работы.</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В ходе работы </w:t>
      </w:r>
      <w:r w:rsidRPr="00DD5CE6">
        <w:rPr>
          <w:rFonts w:ascii="Times New Roman" w:eastAsia="Times New Roman" w:hAnsi="Times New Roman" w:cs="Times New Roman"/>
          <w:b/>
          <w:bCs/>
          <w:color w:val="0D0D0D" w:themeColor="text1" w:themeTint="F2"/>
          <w:sz w:val="24"/>
          <w:szCs w:val="24"/>
          <w:lang w:eastAsia="ru-RU"/>
        </w:rPr>
        <w:t>строчки не пропускаются</w:t>
      </w:r>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Новая страница начинается </w:t>
      </w:r>
      <w:r w:rsidRPr="00DD5CE6">
        <w:rPr>
          <w:rFonts w:ascii="Times New Roman" w:eastAsia="Times New Roman" w:hAnsi="Times New Roman" w:cs="Times New Roman"/>
          <w:b/>
          <w:bCs/>
          <w:color w:val="0D0D0D" w:themeColor="text1" w:themeTint="F2"/>
          <w:sz w:val="24"/>
          <w:szCs w:val="24"/>
          <w:lang w:eastAsia="ru-RU"/>
        </w:rPr>
        <w:t>с самой верхней </w:t>
      </w:r>
      <w:r w:rsidRPr="00DD5CE6">
        <w:rPr>
          <w:rFonts w:ascii="Times New Roman" w:eastAsia="Times New Roman" w:hAnsi="Times New Roman" w:cs="Times New Roman"/>
          <w:color w:val="0D0D0D" w:themeColor="text1" w:themeTint="F2"/>
          <w:sz w:val="24"/>
          <w:szCs w:val="24"/>
          <w:lang w:eastAsia="ru-RU"/>
        </w:rPr>
        <w:t>строки, дописывается до конца страницы, включая последнюю строку.</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Слева при оформлении каждой строки отступается от края не более 0,5 см.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Справа строка дописывается до конца. Использование правил переноса обязательно. Не допускается необоснованное наличие пустых мест на строке.</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Запись даты написания работы по русскому языку (и математике) ведется по центру рабочей строки.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color w:val="0D0D0D" w:themeColor="text1" w:themeTint="F2"/>
          <w:sz w:val="24"/>
          <w:szCs w:val="24"/>
          <w:lang w:eastAsia="ru-RU"/>
        </w:rPr>
        <w:t>   В первом классе</w:t>
      </w:r>
      <w:r w:rsidRPr="00DD5CE6">
        <w:rPr>
          <w:rFonts w:ascii="Times New Roman" w:eastAsia="Times New Roman" w:hAnsi="Times New Roman" w:cs="Times New Roman"/>
          <w:color w:val="0D0D0D" w:themeColor="text1" w:themeTint="F2"/>
          <w:sz w:val="24"/>
          <w:szCs w:val="24"/>
          <w:lang w:eastAsia="ru-RU"/>
        </w:rPr>
        <w:t xml:space="preserve"> в период обучения грамоте запись даты ведется учителем. По окончании этого периода дата записывается учениками (</w:t>
      </w:r>
      <w:r w:rsidRPr="00DD5CE6">
        <w:rPr>
          <w:rFonts w:ascii="Times New Roman" w:eastAsia="Times New Roman" w:hAnsi="Times New Roman" w:cs="Times New Roman"/>
          <w:i/>
          <w:iCs/>
          <w:color w:val="0D0D0D" w:themeColor="text1" w:themeTint="F2"/>
          <w:sz w:val="24"/>
          <w:szCs w:val="24"/>
          <w:lang w:eastAsia="ru-RU"/>
        </w:rPr>
        <w:t>1 декабря).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color w:val="0D0D0D" w:themeColor="text1" w:themeTint="F2"/>
          <w:sz w:val="24"/>
          <w:szCs w:val="24"/>
          <w:lang w:eastAsia="ru-RU"/>
        </w:rPr>
        <w:t>   С 3-4 класса</w:t>
      </w:r>
      <w:r w:rsidRPr="00DD5CE6">
        <w:rPr>
          <w:rFonts w:ascii="Times New Roman" w:eastAsia="Times New Roman" w:hAnsi="Times New Roman" w:cs="Times New Roman"/>
          <w:color w:val="0D0D0D" w:themeColor="text1" w:themeTint="F2"/>
          <w:sz w:val="24"/>
          <w:szCs w:val="24"/>
          <w:lang w:eastAsia="ru-RU"/>
        </w:rPr>
        <w:t xml:space="preserve"> допускается в записи даты писать числительные прописью: </w:t>
      </w:r>
      <w:r w:rsidRPr="00DD5CE6">
        <w:rPr>
          <w:rFonts w:ascii="Times New Roman" w:eastAsia="Times New Roman" w:hAnsi="Times New Roman" w:cs="Times New Roman"/>
          <w:i/>
          <w:iCs/>
          <w:color w:val="0D0D0D" w:themeColor="text1" w:themeTint="F2"/>
          <w:sz w:val="24"/>
          <w:szCs w:val="24"/>
          <w:lang w:eastAsia="ru-RU"/>
        </w:rPr>
        <w:t>первое декабря.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Запись названия работы проводится на следующей рабочей строке (без пропуска) по центру и оформляется как предложение.</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w:t>
      </w:r>
      <w:proofErr w:type="gramStart"/>
      <w:r w:rsidRPr="00DD5CE6">
        <w:rPr>
          <w:rFonts w:ascii="Times New Roman" w:eastAsia="Times New Roman" w:hAnsi="Times New Roman" w:cs="Times New Roman"/>
          <w:color w:val="0D0D0D" w:themeColor="text1" w:themeTint="F2"/>
          <w:sz w:val="24"/>
          <w:szCs w:val="24"/>
          <w:lang w:eastAsia="ru-RU"/>
        </w:rPr>
        <w:t>Например:  </w:t>
      </w:r>
      <w:r w:rsidRPr="00DD5CE6">
        <w:rPr>
          <w:rFonts w:ascii="Times New Roman" w:eastAsia="Times New Roman" w:hAnsi="Times New Roman" w:cs="Times New Roman"/>
          <w:i/>
          <w:iCs/>
          <w:color w:val="0D0D0D" w:themeColor="text1" w:themeTint="F2"/>
          <w:sz w:val="24"/>
          <w:szCs w:val="24"/>
          <w:lang w:eastAsia="ru-RU"/>
        </w:rPr>
        <w:t>Классная</w:t>
      </w:r>
      <w:proofErr w:type="gramEnd"/>
      <w:r w:rsidRPr="00DD5CE6">
        <w:rPr>
          <w:rFonts w:ascii="Times New Roman" w:eastAsia="Times New Roman" w:hAnsi="Times New Roman" w:cs="Times New Roman"/>
          <w:i/>
          <w:iCs/>
          <w:color w:val="0D0D0D" w:themeColor="text1" w:themeTint="F2"/>
          <w:sz w:val="24"/>
          <w:szCs w:val="24"/>
          <w:lang w:eastAsia="ru-RU"/>
        </w:rPr>
        <w:t xml:space="preserve"> работа.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i/>
          <w:iCs/>
          <w:color w:val="0D0D0D" w:themeColor="text1" w:themeTint="F2"/>
          <w:sz w:val="24"/>
          <w:szCs w:val="24"/>
          <w:lang w:eastAsia="ru-RU"/>
        </w:rPr>
        <w:t>                               Домашняя работа.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i/>
          <w:iCs/>
          <w:color w:val="0D0D0D" w:themeColor="text1" w:themeTint="F2"/>
          <w:sz w:val="24"/>
          <w:szCs w:val="24"/>
          <w:lang w:eastAsia="ru-RU"/>
        </w:rPr>
        <w:t>                               Работа над ошибками.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Слово </w:t>
      </w:r>
      <w:proofErr w:type="gramStart"/>
      <w:r w:rsidRPr="00DD5CE6">
        <w:rPr>
          <w:rFonts w:ascii="Times New Roman" w:eastAsia="Times New Roman" w:hAnsi="Times New Roman" w:cs="Times New Roman"/>
          <w:color w:val="0D0D0D" w:themeColor="text1" w:themeTint="F2"/>
          <w:sz w:val="24"/>
          <w:szCs w:val="24"/>
          <w:lang w:eastAsia="ru-RU"/>
        </w:rPr>
        <w:t>упражнение  пишется</w:t>
      </w:r>
      <w:proofErr w:type="gramEnd"/>
      <w:r w:rsidRPr="00DD5CE6">
        <w:rPr>
          <w:rFonts w:ascii="Times New Roman" w:eastAsia="Times New Roman" w:hAnsi="Times New Roman" w:cs="Times New Roman"/>
          <w:color w:val="0D0D0D" w:themeColor="text1" w:themeTint="F2"/>
          <w:sz w:val="24"/>
          <w:szCs w:val="24"/>
          <w:lang w:eastAsia="ru-RU"/>
        </w:rPr>
        <w:t xml:space="preserve"> полностью с 3 класса только в домашней работе.</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Номера упражнений, выполняемых в тетрадях, указываются при их полном объеме. Если упражнение выполняется не полностью, то не указываются.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Pr="00DD5CE6">
        <w:rPr>
          <w:rFonts w:ascii="Times New Roman" w:eastAsia="Times New Roman" w:hAnsi="Times New Roman" w:cs="Times New Roman"/>
          <w:b/>
          <w:bCs/>
          <w:color w:val="0D0D0D" w:themeColor="text1" w:themeTint="F2"/>
          <w:sz w:val="24"/>
          <w:szCs w:val="24"/>
          <w:u w:val="single"/>
          <w:lang w:eastAsia="ru-RU"/>
        </w:rPr>
        <w:t>Образец:</w:t>
      </w:r>
      <w:r w:rsidRPr="00DD5CE6">
        <w:rPr>
          <w:rFonts w:ascii="Times New Roman" w:eastAsia="Times New Roman" w:hAnsi="Times New Roman" w:cs="Times New Roman"/>
          <w:color w:val="0D0D0D" w:themeColor="text1" w:themeTint="F2"/>
          <w:sz w:val="24"/>
          <w:szCs w:val="24"/>
          <w:lang w:eastAsia="ru-RU"/>
        </w:rPr>
        <w:t> </w:t>
      </w:r>
      <w:r w:rsidRPr="00DD5CE6">
        <w:rPr>
          <w:rFonts w:ascii="Times New Roman" w:eastAsia="Times New Roman" w:hAnsi="Times New Roman" w:cs="Times New Roman"/>
          <w:i/>
          <w:iCs/>
          <w:color w:val="0D0D0D" w:themeColor="text1" w:themeTint="F2"/>
          <w:sz w:val="24"/>
          <w:szCs w:val="24"/>
          <w:lang w:eastAsia="ru-RU"/>
        </w:rPr>
        <w:t>Упражнение 234</w:t>
      </w:r>
      <w:r w:rsidR="00CA0915">
        <w:rPr>
          <w:rFonts w:ascii="Times New Roman" w:eastAsia="Times New Roman" w:hAnsi="Times New Roman" w:cs="Times New Roman"/>
          <w:i/>
          <w:iCs/>
          <w:color w:val="0D0D0D" w:themeColor="text1" w:themeTint="F2"/>
          <w:sz w:val="24"/>
          <w:szCs w:val="24"/>
          <w:lang w:eastAsia="ru-RU"/>
        </w:rPr>
        <w:t>.</w:t>
      </w:r>
      <w:r w:rsidRPr="00DD5CE6">
        <w:rPr>
          <w:rFonts w:ascii="Times New Roman" w:eastAsia="Times New Roman" w:hAnsi="Times New Roman" w:cs="Times New Roman"/>
          <w:i/>
          <w:iCs/>
          <w:color w:val="0D0D0D" w:themeColor="text1" w:themeTint="F2"/>
          <w:sz w:val="24"/>
          <w:szCs w:val="24"/>
          <w:lang w:eastAsia="ru-RU"/>
        </w:rPr>
        <w:t xml:space="preserve"> (3-4кл)</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lastRenderedPageBreak/>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В работе, требующей записи в столбик, </w:t>
      </w:r>
      <w:r w:rsidRPr="00DD5CE6">
        <w:rPr>
          <w:rFonts w:ascii="Times New Roman" w:eastAsia="Times New Roman" w:hAnsi="Times New Roman" w:cs="Times New Roman"/>
          <w:b/>
          <w:bCs/>
          <w:color w:val="0D0D0D" w:themeColor="text1" w:themeTint="F2"/>
          <w:sz w:val="24"/>
          <w:szCs w:val="24"/>
          <w:lang w:eastAsia="ru-RU"/>
        </w:rPr>
        <w:t xml:space="preserve">первое слово пишется с маленькой буквы. </w:t>
      </w:r>
      <w:proofErr w:type="gramStart"/>
      <w:r w:rsidRPr="00DD5CE6">
        <w:rPr>
          <w:rFonts w:ascii="Times New Roman" w:eastAsia="Times New Roman" w:hAnsi="Times New Roman" w:cs="Times New Roman"/>
          <w:b/>
          <w:bCs/>
          <w:color w:val="0D0D0D" w:themeColor="text1" w:themeTint="F2"/>
          <w:sz w:val="24"/>
          <w:szCs w:val="24"/>
          <w:lang w:eastAsia="ru-RU"/>
        </w:rPr>
        <w:t>Знаки  препинания</w:t>
      </w:r>
      <w:proofErr w:type="gramEnd"/>
      <w:r w:rsidRPr="00DD5CE6">
        <w:rPr>
          <w:rFonts w:ascii="Times New Roman" w:eastAsia="Times New Roman" w:hAnsi="Times New Roman" w:cs="Times New Roman"/>
          <w:b/>
          <w:bCs/>
          <w:color w:val="0D0D0D" w:themeColor="text1" w:themeTint="F2"/>
          <w:sz w:val="24"/>
          <w:szCs w:val="24"/>
          <w:lang w:eastAsia="ru-RU"/>
        </w:rPr>
        <w:t xml:space="preserve"> (запятые) не ставятся.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roofErr w:type="gramStart"/>
      <w:r w:rsidRPr="00DD5CE6">
        <w:rPr>
          <w:rFonts w:ascii="Times New Roman" w:eastAsia="Times New Roman" w:hAnsi="Times New Roman" w:cs="Times New Roman"/>
          <w:b/>
          <w:bCs/>
          <w:color w:val="0D0D0D" w:themeColor="text1" w:themeTint="F2"/>
          <w:sz w:val="24"/>
          <w:szCs w:val="24"/>
          <w:u w:val="single"/>
          <w:lang w:eastAsia="ru-RU"/>
        </w:rPr>
        <w:t>Например:</w:t>
      </w:r>
      <w:r w:rsidRPr="00DD5CE6">
        <w:rPr>
          <w:rFonts w:ascii="Times New Roman" w:eastAsia="Times New Roman" w:hAnsi="Times New Roman" w:cs="Times New Roman"/>
          <w:i/>
          <w:iCs/>
          <w:color w:val="0D0D0D" w:themeColor="text1" w:themeTint="F2"/>
          <w:sz w:val="24"/>
          <w:szCs w:val="24"/>
          <w:lang w:eastAsia="ru-RU"/>
        </w:rPr>
        <w:t>   </w:t>
      </w:r>
      <w:proofErr w:type="gramEnd"/>
      <w:r w:rsidRPr="00DD5CE6">
        <w:rPr>
          <w:rFonts w:ascii="Times New Roman" w:eastAsia="Times New Roman" w:hAnsi="Times New Roman" w:cs="Times New Roman"/>
          <w:i/>
          <w:iCs/>
          <w:color w:val="0D0D0D" w:themeColor="text1" w:themeTint="F2"/>
          <w:sz w:val="24"/>
          <w:szCs w:val="24"/>
          <w:lang w:eastAsia="ru-RU"/>
        </w:rPr>
        <w:t xml:space="preserve"> ветер</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i/>
          <w:iCs/>
          <w:color w:val="0D0D0D" w:themeColor="text1" w:themeTint="F2"/>
          <w:sz w:val="24"/>
          <w:szCs w:val="24"/>
          <w:lang w:eastAsia="ru-RU"/>
        </w:rPr>
        <w:t>                          восток</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i/>
          <w:iCs/>
          <w:color w:val="0D0D0D" w:themeColor="text1" w:themeTint="F2"/>
          <w:sz w:val="24"/>
          <w:szCs w:val="24"/>
          <w:lang w:eastAsia="ru-RU"/>
        </w:rPr>
        <w:t>                          песок</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При выполнении подобного вида работы в строчку первое слово пишется с красной строки, с большой буквы, через запятую.</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roofErr w:type="gramStart"/>
      <w:r w:rsidRPr="00DD5CE6">
        <w:rPr>
          <w:rFonts w:ascii="Times New Roman" w:eastAsia="Times New Roman" w:hAnsi="Times New Roman" w:cs="Times New Roman"/>
          <w:b/>
          <w:bCs/>
          <w:color w:val="0D0D0D" w:themeColor="text1" w:themeTint="F2"/>
          <w:sz w:val="24"/>
          <w:szCs w:val="24"/>
          <w:u w:val="single"/>
          <w:lang w:eastAsia="ru-RU"/>
        </w:rPr>
        <w:t>Например</w:t>
      </w:r>
      <w:proofErr w:type="gramEnd"/>
      <w:r w:rsidRPr="00DD5CE6">
        <w:rPr>
          <w:rFonts w:ascii="Times New Roman" w:eastAsia="Times New Roman" w:hAnsi="Times New Roman" w:cs="Times New Roman"/>
          <w:b/>
          <w:bCs/>
          <w:color w:val="0D0D0D" w:themeColor="text1" w:themeTint="F2"/>
          <w:sz w:val="24"/>
          <w:szCs w:val="24"/>
          <w:u w:val="single"/>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Pr="00DD5CE6">
        <w:rPr>
          <w:rFonts w:ascii="Times New Roman" w:eastAsia="Times New Roman" w:hAnsi="Times New Roman" w:cs="Times New Roman"/>
          <w:i/>
          <w:iCs/>
          <w:color w:val="0D0D0D" w:themeColor="text1" w:themeTint="F2"/>
          <w:sz w:val="24"/>
          <w:szCs w:val="24"/>
          <w:lang w:eastAsia="ru-RU"/>
        </w:rPr>
        <w:t>Ветер, восток, песок.</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При выполнении различных видов разбора требуется соблюдение принятых норм сокращений слов, обозначений терминов. Сокращается слово только на согласные:</w:t>
      </w:r>
    </w:p>
    <w:p w:rsidR="00B17663" w:rsidRPr="00DD5CE6" w:rsidRDefault="00B17663" w:rsidP="00B17663">
      <w:pPr>
        <w:shd w:val="clear" w:color="auto" w:fill="FFFFFF" w:themeFill="background1"/>
        <w:spacing w:after="0" w:line="270" w:lineRule="atLeast"/>
        <w:rPr>
          <w:rFonts w:ascii="Times New Roman" w:eastAsia="Times New Roman" w:hAnsi="Times New Roman" w:cs="Times New Roman"/>
          <w:b/>
          <w:bCs/>
          <w:i/>
          <w:iCs/>
          <w:color w:val="0D0D0D" w:themeColor="text1" w:themeTint="F2"/>
          <w:sz w:val="24"/>
          <w:szCs w:val="24"/>
          <w:lang w:eastAsia="ru-RU"/>
        </w:rPr>
        <w:sectPr w:rsidR="00B17663" w:rsidRPr="00DD5CE6" w:rsidSect="00DF092C">
          <w:pgSz w:w="11906" w:h="16838"/>
          <w:pgMar w:top="720" w:right="720" w:bottom="720" w:left="720" w:header="708" w:footer="708" w:gutter="0"/>
          <w:cols w:space="708"/>
          <w:docGrid w:linePitch="360"/>
        </w:sectPr>
      </w:pP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lastRenderedPageBreak/>
        <w:t>гласный-гл.,</w:t>
      </w:r>
    </w:p>
    <w:p w:rsidR="00B17663" w:rsidRPr="00DD5CE6" w:rsidRDefault="00274C95" w:rsidP="00B17663">
      <w:pPr>
        <w:shd w:val="clear" w:color="auto" w:fill="FFFFFF" w:themeFill="background1"/>
        <w:spacing w:after="0" w:line="270" w:lineRule="atLeast"/>
        <w:rPr>
          <w:rFonts w:ascii="Times New Roman" w:eastAsia="Times New Roman" w:hAnsi="Times New Roman" w:cs="Times New Roman"/>
          <w:b/>
          <w:bCs/>
          <w:i/>
          <w:iCs/>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 глухой-</w:t>
      </w:r>
      <w:proofErr w:type="gramStart"/>
      <w:r w:rsidRPr="00DD5CE6">
        <w:rPr>
          <w:rFonts w:ascii="Times New Roman" w:eastAsia="Times New Roman" w:hAnsi="Times New Roman" w:cs="Times New Roman"/>
          <w:b/>
          <w:bCs/>
          <w:i/>
          <w:iCs/>
          <w:color w:val="0D0D0D" w:themeColor="text1" w:themeTint="F2"/>
          <w:sz w:val="24"/>
          <w:szCs w:val="24"/>
          <w:lang w:eastAsia="ru-RU"/>
        </w:rPr>
        <w:t>глух.,</w:t>
      </w:r>
      <w:proofErr w:type="gramEnd"/>
      <w:r w:rsidRPr="00DD5CE6">
        <w:rPr>
          <w:rFonts w:ascii="Times New Roman" w:eastAsia="Times New Roman" w:hAnsi="Times New Roman" w:cs="Times New Roman"/>
          <w:b/>
          <w:bCs/>
          <w:i/>
          <w:iCs/>
          <w:color w:val="0D0D0D" w:themeColor="text1" w:themeTint="F2"/>
          <w:sz w:val="24"/>
          <w:szCs w:val="24"/>
          <w:lang w:eastAsia="ru-RU"/>
        </w:rPr>
        <w:t xml:space="preserve"> звонкий-</w:t>
      </w:r>
      <w:proofErr w:type="spellStart"/>
      <w:r w:rsidRPr="00DD5CE6">
        <w:rPr>
          <w:rFonts w:ascii="Times New Roman" w:eastAsia="Times New Roman" w:hAnsi="Times New Roman" w:cs="Times New Roman"/>
          <w:b/>
          <w:bCs/>
          <w:i/>
          <w:iCs/>
          <w:color w:val="0D0D0D" w:themeColor="text1" w:themeTint="F2"/>
          <w:sz w:val="24"/>
          <w:szCs w:val="24"/>
          <w:lang w:eastAsia="ru-RU"/>
        </w:rPr>
        <w:t>зв</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 xml:space="preserve"> согласный-</w:t>
      </w:r>
      <w:proofErr w:type="spellStart"/>
      <w:proofErr w:type="gramStart"/>
      <w:r w:rsidRPr="00DD5CE6">
        <w:rPr>
          <w:rFonts w:ascii="Times New Roman" w:eastAsia="Times New Roman" w:hAnsi="Times New Roman" w:cs="Times New Roman"/>
          <w:b/>
          <w:bCs/>
          <w:i/>
          <w:iCs/>
          <w:color w:val="0D0D0D" w:themeColor="text1" w:themeTint="F2"/>
          <w:sz w:val="24"/>
          <w:szCs w:val="24"/>
          <w:lang w:eastAsia="ru-RU"/>
        </w:rPr>
        <w:t>согл</w:t>
      </w:r>
      <w:proofErr w:type="spellEnd"/>
      <w:r w:rsidRPr="00DD5CE6">
        <w:rPr>
          <w:rFonts w:ascii="Times New Roman" w:eastAsia="Times New Roman" w:hAnsi="Times New Roman" w:cs="Times New Roman"/>
          <w:b/>
          <w:bCs/>
          <w:i/>
          <w:iCs/>
          <w:color w:val="0D0D0D" w:themeColor="text1" w:themeTint="F2"/>
          <w:sz w:val="24"/>
          <w:szCs w:val="24"/>
          <w:lang w:eastAsia="ru-RU"/>
        </w:rPr>
        <w:t>.,</w:t>
      </w:r>
      <w:proofErr w:type="gramEnd"/>
      <w:r w:rsidRPr="00DD5CE6">
        <w:rPr>
          <w:rFonts w:ascii="Times New Roman" w:eastAsia="Times New Roman" w:hAnsi="Times New Roman" w:cs="Times New Roman"/>
          <w:b/>
          <w:bCs/>
          <w:i/>
          <w:iCs/>
          <w:color w:val="0D0D0D" w:themeColor="text1" w:themeTint="F2"/>
          <w:sz w:val="24"/>
          <w:szCs w:val="24"/>
          <w:lang w:eastAsia="ru-RU"/>
        </w:rPr>
        <w:t xml:space="preserve"> твердый-</w:t>
      </w:r>
      <w:proofErr w:type="spellStart"/>
      <w:r w:rsidRPr="00DD5CE6">
        <w:rPr>
          <w:rFonts w:ascii="Times New Roman" w:eastAsia="Times New Roman" w:hAnsi="Times New Roman" w:cs="Times New Roman"/>
          <w:b/>
          <w:bCs/>
          <w:i/>
          <w:iCs/>
          <w:color w:val="0D0D0D" w:themeColor="text1" w:themeTint="F2"/>
          <w:sz w:val="24"/>
          <w:szCs w:val="24"/>
          <w:lang w:eastAsia="ru-RU"/>
        </w:rPr>
        <w:t>тв</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существительное-сущ.</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прилагательное-прил.</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глагол-гл.</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предлог-пр.</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мужской род-</w:t>
      </w:r>
      <w:proofErr w:type="spellStart"/>
      <w:r w:rsidRPr="00DD5CE6">
        <w:rPr>
          <w:rFonts w:ascii="Times New Roman" w:eastAsia="Times New Roman" w:hAnsi="Times New Roman" w:cs="Times New Roman"/>
          <w:b/>
          <w:bCs/>
          <w:i/>
          <w:iCs/>
          <w:color w:val="0D0D0D" w:themeColor="text1" w:themeTint="F2"/>
          <w:sz w:val="24"/>
          <w:szCs w:val="24"/>
          <w:lang w:eastAsia="ru-RU"/>
        </w:rPr>
        <w:t>м.р</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lastRenderedPageBreak/>
        <w:t>женский род-</w:t>
      </w:r>
      <w:proofErr w:type="spellStart"/>
      <w:r w:rsidRPr="00DD5CE6">
        <w:rPr>
          <w:rFonts w:ascii="Times New Roman" w:eastAsia="Times New Roman" w:hAnsi="Times New Roman" w:cs="Times New Roman"/>
          <w:b/>
          <w:bCs/>
          <w:i/>
          <w:iCs/>
          <w:color w:val="0D0D0D" w:themeColor="text1" w:themeTint="F2"/>
          <w:sz w:val="24"/>
          <w:szCs w:val="24"/>
          <w:lang w:eastAsia="ru-RU"/>
        </w:rPr>
        <w:t>ж.р</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средний род-</w:t>
      </w:r>
      <w:proofErr w:type="spellStart"/>
      <w:r w:rsidRPr="00DD5CE6">
        <w:rPr>
          <w:rFonts w:ascii="Times New Roman" w:eastAsia="Times New Roman" w:hAnsi="Times New Roman" w:cs="Times New Roman"/>
          <w:b/>
          <w:bCs/>
          <w:i/>
          <w:iCs/>
          <w:color w:val="0D0D0D" w:themeColor="text1" w:themeTint="F2"/>
          <w:sz w:val="24"/>
          <w:szCs w:val="24"/>
          <w:lang w:eastAsia="ru-RU"/>
        </w:rPr>
        <w:t>ср.р</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прошедшее время-</w:t>
      </w:r>
      <w:proofErr w:type="spellStart"/>
      <w:r w:rsidRPr="00DD5CE6">
        <w:rPr>
          <w:rFonts w:ascii="Times New Roman" w:eastAsia="Times New Roman" w:hAnsi="Times New Roman" w:cs="Times New Roman"/>
          <w:b/>
          <w:bCs/>
          <w:i/>
          <w:iCs/>
          <w:color w:val="0D0D0D" w:themeColor="text1" w:themeTint="F2"/>
          <w:sz w:val="24"/>
          <w:szCs w:val="24"/>
          <w:lang w:eastAsia="ru-RU"/>
        </w:rPr>
        <w:t>прош.вр</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настоящее время-</w:t>
      </w:r>
      <w:proofErr w:type="spellStart"/>
      <w:r w:rsidRPr="00DD5CE6">
        <w:rPr>
          <w:rFonts w:ascii="Times New Roman" w:eastAsia="Times New Roman" w:hAnsi="Times New Roman" w:cs="Times New Roman"/>
          <w:b/>
          <w:bCs/>
          <w:i/>
          <w:iCs/>
          <w:color w:val="0D0D0D" w:themeColor="text1" w:themeTint="F2"/>
          <w:sz w:val="24"/>
          <w:szCs w:val="24"/>
          <w:lang w:eastAsia="ru-RU"/>
        </w:rPr>
        <w:t>наст.вр</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 xml:space="preserve">будущее время - </w:t>
      </w:r>
      <w:proofErr w:type="spellStart"/>
      <w:r w:rsidRPr="00DD5CE6">
        <w:rPr>
          <w:rFonts w:ascii="Times New Roman" w:eastAsia="Times New Roman" w:hAnsi="Times New Roman" w:cs="Times New Roman"/>
          <w:b/>
          <w:bCs/>
          <w:i/>
          <w:iCs/>
          <w:color w:val="0D0D0D" w:themeColor="text1" w:themeTint="F2"/>
          <w:sz w:val="24"/>
          <w:szCs w:val="24"/>
          <w:lang w:eastAsia="ru-RU"/>
        </w:rPr>
        <w:t>буд.вр</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единственное число-</w:t>
      </w:r>
      <w:proofErr w:type="spellStart"/>
      <w:r w:rsidRPr="00DD5CE6">
        <w:rPr>
          <w:rFonts w:ascii="Times New Roman" w:eastAsia="Times New Roman" w:hAnsi="Times New Roman" w:cs="Times New Roman"/>
          <w:b/>
          <w:bCs/>
          <w:i/>
          <w:iCs/>
          <w:color w:val="0D0D0D" w:themeColor="text1" w:themeTint="F2"/>
          <w:sz w:val="24"/>
          <w:szCs w:val="24"/>
          <w:lang w:eastAsia="ru-RU"/>
        </w:rPr>
        <w:t>ед.ч</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B17663" w:rsidRPr="00DD5CE6" w:rsidRDefault="00274C95" w:rsidP="00B17663">
      <w:pPr>
        <w:shd w:val="clear" w:color="auto" w:fill="FFFFFF" w:themeFill="background1"/>
        <w:spacing w:after="0" w:line="270" w:lineRule="atLeast"/>
        <w:ind w:left="-360"/>
        <w:rPr>
          <w:rFonts w:ascii="Times New Roman" w:eastAsia="Times New Roman" w:hAnsi="Times New Roman" w:cs="Times New Roman"/>
          <w:b/>
          <w:bCs/>
          <w:i/>
          <w:iCs/>
          <w:color w:val="0D0D0D" w:themeColor="text1" w:themeTint="F2"/>
          <w:sz w:val="24"/>
          <w:szCs w:val="24"/>
          <w:lang w:eastAsia="ru-RU"/>
        </w:rPr>
        <w:sectPr w:rsidR="00B17663" w:rsidRPr="00DD5CE6" w:rsidSect="00B17663">
          <w:type w:val="continuous"/>
          <w:pgSz w:w="11906" w:h="16838"/>
          <w:pgMar w:top="720" w:right="720" w:bottom="720" w:left="720" w:header="708" w:footer="708" w:gutter="0"/>
          <w:cols w:num="2" w:space="708"/>
          <w:docGrid w:linePitch="360"/>
        </w:sectPr>
      </w:pPr>
      <w:r w:rsidRPr="00DD5CE6">
        <w:rPr>
          <w:rFonts w:ascii="Times New Roman" w:eastAsia="Times New Roman" w:hAnsi="Times New Roman" w:cs="Times New Roman"/>
          <w:b/>
          <w:bCs/>
          <w:i/>
          <w:iCs/>
          <w:color w:val="0D0D0D" w:themeColor="text1" w:themeTint="F2"/>
          <w:sz w:val="24"/>
          <w:szCs w:val="24"/>
          <w:lang w:eastAsia="ru-RU"/>
        </w:rPr>
        <w:t xml:space="preserve">множественное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lastRenderedPageBreak/>
        <w:t>число-</w:t>
      </w:r>
      <w:proofErr w:type="spellStart"/>
      <w:r w:rsidRPr="00DD5CE6">
        <w:rPr>
          <w:rFonts w:ascii="Times New Roman" w:eastAsia="Times New Roman" w:hAnsi="Times New Roman" w:cs="Times New Roman"/>
          <w:b/>
          <w:bCs/>
          <w:i/>
          <w:iCs/>
          <w:color w:val="0D0D0D" w:themeColor="text1" w:themeTint="F2"/>
          <w:sz w:val="24"/>
          <w:szCs w:val="24"/>
          <w:lang w:eastAsia="ru-RU"/>
        </w:rPr>
        <w:t>мн.ч</w:t>
      </w:r>
      <w:proofErr w:type="spellEnd"/>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 xml:space="preserve">Название падежей </w:t>
      </w:r>
      <w:proofErr w:type="spellStart"/>
      <w:r w:rsidRPr="00DD5CE6">
        <w:rPr>
          <w:rFonts w:ascii="Times New Roman" w:eastAsia="Times New Roman" w:hAnsi="Times New Roman" w:cs="Times New Roman"/>
          <w:b/>
          <w:bCs/>
          <w:color w:val="0D0D0D" w:themeColor="text1" w:themeTint="F2"/>
          <w:sz w:val="24"/>
          <w:szCs w:val="24"/>
          <w:lang w:eastAsia="ru-RU"/>
        </w:rPr>
        <w:t>указывается</w:t>
      </w:r>
      <w:r w:rsidRPr="00DD5CE6">
        <w:rPr>
          <w:rFonts w:ascii="Times New Roman" w:eastAsia="Times New Roman" w:hAnsi="Times New Roman" w:cs="Times New Roman"/>
          <w:color w:val="0D0D0D" w:themeColor="text1" w:themeTint="F2"/>
          <w:sz w:val="24"/>
          <w:szCs w:val="24"/>
          <w:lang w:eastAsia="ru-RU"/>
        </w:rPr>
        <w:t>заглавной</w:t>
      </w:r>
      <w:proofErr w:type="spellEnd"/>
      <w:r w:rsidRPr="00DD5CE6">
        <w:rPr>
          <w:rFonts w:ascii="Times New Roman" w:eastAsia="Times New Roman" w:hAnsi="Times New Roman" w:cs="Times New Roman"/>
          <w:color w:val="0D0D0D" w:themeColor="text1" w:themeTint="F2"/>
          <w:sz w:val="24"/>
          <w:szCs w:val="24"/>
          <w:lang w:eastAsia="ru-RU"/>
        </w:rPr>
        <w:t xml:space="preserve"> буквой</w:t>
      </w:r>
    </w:p>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w:t>
      </w:r>
      <w:proofErr w:type="spellStart"/>
      <w:r w:rsidRPr="00DD5CE6">
        <w:rPr>
          <w:rFonts w:ascii="Times New Roman" w:eastAsia="Times New Roman" w:hAnsi="Times New Roman" w:cs="Times New Roman"/>
          <w:color w:val="0D0D0D" w:themeColor="text1" w:themeTint="F2"/>
          <w:sz w:val="24"/>
          <w:szCs w:val="24"/>
          <w:lang w:eastAsia="ru-RU"/>
        </w:rPr>
        <w:t>Им.п</w:t>
      </w:r>
      <w:proofErr w:type="spellEnd"/>
      <w:r w:rsidRPr="00DD5CE6">
        <w:rPr>
          <w:rFonts w:ascii="Times New Roman" w:eastAsia="Times New Roman" w:hAnsi="Times New Roman" w:cs="Times New Roman"/>
          <w:color w:val="0D0D0D" w:themeColor="text1" w:themeTint="F2"/>
          <w:sz w:val="24"/>
          <w:szCs w:val="24"/>
          <w:lang w:eastAsia="ru-RU"/>
        </w:rPr>
        <w:t xml:space="preserve">. </w:t>
      </w:r>
      <w:proofErr w:type="spellStart"/>
      <w:r w:rsidRPr="00DD5CE6">
        <w:rPr>
          <w:rFonts w:ascii="Times New Roman" w:eastAsia="Times New Roman" w:hAnsi="Times New Roman" w:cs="Times New Roman"/>
          <w:color w:val="0D0D0D" w:themeColor="text1" w:themeTint="F2"/>
          <w:sz w:val="24"/>
          <w:szCs w:val="24"/>
          <w:lang w:eastAsia="ru-RU"/>
        </w:rPr>
        <w:t>Р.п</w:t>
      </w:r>
      <w:proofErr w:type="spellEnd"/>
      <w:r w:rsidRPr="00DD5CE6">
        <w:rPr>
          <w:rFonts w:ascii="Times New Roman" w:eastAsia="Times New Roman" w:hAnsi="Times New Roman" w:cs="Times New Roman"/>
          <w:color w:val="0D0D0D" w:themeColor="text1" w:themeTint="F2"/>
          <w:sz w:val="24"/>
          <w:szCs w:val="24"/>
          <w:lang w:eastAsia="ru-RU"/>
        </w:rPr>
        <w:t xml:space="preserve">. </w:t>
      </w:r>
      <w:proofErr w:type="spellStart"/>
      <w:r w:rsidRPr="00DD5CE6">
        <w:rPr>
          <w:rFonts w:ascii="Times New Roman" w:eastAsia="Times New Roman" w:hAnsi="Times New Roman" w:cs="Times New Roman"/>
          <w:color w:val="0D0D0D" w:themeColor="text1" w:themeTint="F2"/>
          <w:sz w:val="24"/>
          <w:szCs w:val="24"/>
          <w:lang w:eastAsia="ru-RU"/>
        </w:rPr>
        <w:t>Д.п</w:t>
      </w:r>
      <w:proofErr w:type="spellEnd"/>
      <w:r w:rsidRPr="00DD5CE6">
        <w:rPr>
          <w:rFonts w:ascii="Times New Roman" w:eastAsia="Times New Roman" w:hAnsi="Times New Roman" w:cs="Times New Roman"/>
          <w:color w:val="0D0D0D" w:themeColor="text1" w:themeTint="F2"/>
          <w:sz w:val="24"/>
          <w:szCs w:val="24"/>
          <w:lang w:eastAsia="ru-RU"/>
        </w:rPr>
        <w:t xml:space="preserve">. </w:t>
      </w:r>
      <w:proofErr w:type="spellStart"/>
      <w:r w:rsidRPr="00DD5CE6">
        <w:rPr>
          <w:rFonts w:ascii="Times New Roman" w:eastAsia="Times New Roman" w:hAnsi="Times New Roman" w:cs="Times New Roman"/>
          <w:color w:val="0D0D0D" w:themeColor="text1" w:themeTint="F2"/>
          <w:sz w:val="24"/>
          <w:szCs w:val="24"/>
          <w:lang w:eastAsia="ru-RU"/>
        </w:rPr>
        <w:t>В.п</w:t>
      </w:r>
      <w:proofErr w:type="spellEnd"/>
      <w:r w:rsidRPr="00DD5CE6">
        <w:rPr>
          <w:rFonts w:ascii="Times New Roman" w:eastAsia="Times New Roman" w:hAnsi="Times New Roman" w:cs="Times New Roman"/>
          <w:color w:val="0D0D0D" w:themeColor="text1" w:themeTint="F2"/>
          <w:sz w:val="24"/>
          <w:szCs w:val="24"/>
          <w:lang w:eastAsia="ru-RU"/>
        </w:rPr>
        <w:t xml:space="preserve">. Т.п. </w:t>
      </w:r>
      <w:proofErr w:type="spellStart"/>
      <w:r w:rsidRPr="00DD5CE6">
        <w:rPr>
          <w:rFonts w:ascii="Times New Roman" w:eastAsia="Times New Roman" w:hAnsi="Times New Roman" w:cs="Times New Roman"/>
          <w:color w:val="0D0D0D" w:themeColor="text1" w:themeTint="F2"/>
          <w:sz w:val="24"/>
          <w:szCs w:val="24"/>
          <w:lang w:eastAsia="ru-RU"/>
        </w:rPr>
        <w:t>П.п</w:t>
      </w:r>
      <w:proofErr w:type="spellEnd"/>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Следует определить, что обозначения </w:t>
      </w:r>
      <w:r w:rsidRPr="00DD5CE6">
        <w:rPr>
          <w:rFonts w:ascii="Times New Roman" w:eastAsia="Times New Roman" w:hAnsi="Times New Roman" w:cs="Times New Roman"/>
          <w:b/>
          <w:bCs/>
          <w:color w:val="0D0D0D" w:themeColor="text1" w:themeTint="F2"/>
          <w:sz w:val="24"/>
          <w:szCs w:val="24"/>
          <w:lang w:eastAsia="ru-RU"/>
        </w:rPr>
        <w:t>над словами</w:t>
      </w:r>
      <w:r w:rsidRPr="00DD5CE6">
        <w:rPr>
          <w:rFonts w:ascii="Times New Roman" w:eastAsia="Times New Roman" w:hAnsi="Times New Roman" w:cs="Times New Roman"/>
          <w:color w:val="0D0D0D" w:themeColor="text1" w:themeTint="F2"/>
          <w:sz w:val="24"/>
          <w:szCs w:val="24"/>
          <w:lang w:eastAsia="ru-RU"/>
        </w:rPr>
        <w:t> выполнять простым карандашом или ручкой с пастой зелёного цвета</w:t>
      </w:r>
      <w:r w:rsidRPr="00DD5CE6">
        <w:rPr>
          <w:rFonts w:ascii="Times New Roman" w:eastAsia="Times New Roman" w:hAnsi="Times New Roman" w:cs="Times New Roman"/>
          <w:i/>
          <w:iCs/>
          <w:color w:val="0D0D0D" w:themeColor="text1" w:themeTint="F2"/>
          <w:sz w:val="24"/>
          <w:szCs w:val="24"/>
          <w:lang w:eastAsia="ru-RU"/>
        </w:rPr>
        <w:t>. </w:t>
      </w:r>
      <w:r w:rsidRPr="00DD5CE6">
        <w:rPr>
          <w:rFonts w:ascii="Times New Roman" w:eastAsia="Times New Roman" w:hAnsi="Times New Roman" w:cs="Times New Roman"/>
          <w:color w:val="0D0D0D" w:themeColor="text1" w:themeTint="F2"/>
          <w:sz w:val="24"/>
          <w:szCs w:val="24"/>
          <w:lang w:eastAsia="ru-RU"/>
        </w:rPr>
        <w:t xml:space="preserve">Все подчеркивания делаются только по </w:t>
      </w:r>
      <w:proofErr w:type="gramStart"/>
      <w:r w:rsidRPr="00DD5CE6">
        <w:rPr>
          <w:rFonts w:ascii="Times New Roman" w:eastAsia="Times New Roman" w:hAnsi="Times New Roman" w:cs="Times New Roman"/>
          <w:color w:val="0D0D0D" w:themeColor="text1" w:themeTint="F2"/>
          <w:sz w:val="24"/>
          <w:szCs w:val="24"/>
          <w:lang w:eastAsia="ru-RU"/>
        </w:rPr>
        <w:t>линейке </w:t>
      </w:r>
      <w:r w:rsidRPr="00DD5CE6">
        <w:rPr>
          <w:rFonts w:ascii="Times New Roman" w:eastAsia="Times New Roman" w:hAnsi="Times New Roman" w:cs="Times New Roman"/>
          <w:b/>
          <w:bCs/>
          <w:i/>
          <w:iCs/>
          <w:color w:val="0D0D0D" w:themeColor="text1" w:themeTint="F2"/>
          <w:sz w:val="24"/>
          <w:szCs w:val="24"/>
          <w:lang w:eastAsia="ru-RU"/>
        </w:rPr>
        <w:t>.</w:t>
      </w:r>
      <w:proofErr w:type="gramEnd"/>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Некоторые виды работ можно проводить и без линейки, при наличии у детей сформированного навыка работы с карандашом.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При оформлении письменных видов разбора следует соблюдать требования предложенных образцов. Обращать внимание учащихся на постановку имеющихся тире, точки и запятой после определенных сокращений терминов.</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Напомним, что в математике при сокращении наименований единиц измерений </w:t>
      </w:r>
      <w:r w:rsidRPr="00DD5CE6">
        <w:rPr>
          <w:rFonts w:ascii="Times New Roman" w:eastAsia="Times New Roman" w:hAnsi="Times New Roman" w:cs="Times New Roman"/>
          <w:b/>
          <w:bCs/>
          <w:color w:val="0D0D0D" w:themeColor="text1" w:themeTint="F2"/>
          <w:sz w:val="24"/>
          <w:szCs w:val="24"/>
          <w:lang w:eastAsia="ru-RU"/>
        </w:rPr>
        <w:t>точки не ставятся</w:t>
      </w:r>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                          </w:t>
      </w:r>
      <w:proofErr w:type="gramStart"/>
      <w:r w:rsidRPr="00DD5CE6">
        <w:rPr>
          <w:rFonts w:ascii="Times New Roman" w:eastAsia="Times New Roman" w:hAnsi="Times New Roman" w:cs="Times New Roman"/>
          <w:b/>
          <w:bCs/>
          <w:color w:val="0D0D0D" w:themeColor="text1" w:themeTint="F2"/>
          <w:sz w:val="24"/>
          <w:szCs w:val="24"/>
          <w:u w:val="single"/>
          <w:lang w:eastAsia="ru-RU"/>
        </w:rPr>
        <w:t>Например:</w:t>
      </w:r>
      <w:r w:rsidRPr="00DD5CE6">
        <w:rPr>
          <w:rFonts w:ascii="Times New Roman" w:eastAsia="Times New Roman" w:hAnsi="Times New Roman" w:cs="Times New Roman"/>
          <w:b/>
          <w:bCs/>
          <w:color w:val="0D0D0D" w:themeColor="text1" w:themeTint="F2"/>
          <w:sz w:val="24"/>
          <w:szCs w:val="24"/>
          <w:lang w:eastAsia="ru-RU"/>
        </w:rPr>
        <w:t>  мм</w:t>
      </w:r>
      <w:proofErr w:type="gramEnd"/>
      <w:r w:rsidRPr="00DD5CE6">
        <w:rPr>
          <w:rFonts w:ascii="Times New Roman" w:eastAsia="Times New Roman" w:hAnsi="Times New Roman" w:cs="Times New Roman"/>
          <w:b/>
          <w:bCs/>
          <w:color w:val="0D0D0D" w:themeColor="text1" w:themeTint="F2"/>
          <w:sz w:val="24"/>
          <w:szCs w:val="24"/>
          <w:lang w:eastAsia="ru-RU"/>
        </w:rPr>
        <w:t>,  м, см, ч, мин, км, кг, г и др.</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Учащиеся 1-2 классов пишут в тетрадях в узкую линию. Переход на широкую линейку учителем определяется с 3 класса.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У учителей начальных классов много различных приемов организации </w:t>
      </w:r>
      <w:r w:rsidRPr="00DD5CE6">
        <w:rPr>
          <w:rFonts w:ascii="Times New Roman" w:eastAsia="Times New Roman" w:hAnsi="Times New Roman" w:cs="Times New Roman"/>
          <w:b/>
          <w:bCs/>
          <w:color w:val="0D0D0D" w:themeColor="text1" w:themeTint="F2"/>
          <w:sz w:val="24"/>
          <w:szCs w:val="24"/>
          <w:lang w:eastAsia="ru-RU"/>
        </w:rPr>
        <w:t>«минуток чистописания».</w:t>
      </w:r>
      <w:r w:rsidRPr="00DD5CE6">
        <w:rPr>
          <w:rFonts w:ascii="Times New Roman" w:eastAsia="Times New Roman" w:hAnsi="Times New Roman" w:cs="Times New Roman"/>
          <w:color w:val="0D0D0D" w:themeColor="text1" w:themeTint="F2"/>
          <w:sz w:val="24"/>
          <w:szCs w:val="24"/>
          <w:lang w:eastAsia="ru-RU"/>
        </w:rPr>
        <w:t> Методика их проведения требует соблюдение содержания, объема и периодичности проведения: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Pr="00DD5CE6">
        <w:rPr>
          <w:rFonts w:ascii="Times New Roman" w:eastAsia="Times New Roman" w:hAnsi="Times New Roman" w:cs="Times New Roman"/>
          <w:b/>
          <w:bCs/>
          <w:color w:val="0D0D0D" w:themeColor="text1" w:themeTint="F2"/>
          <w:sz w:val="24"/>
          <w:szCs w:val="24"/>
          <w:lang w:eastAsia="ru-RU"/>
        </w:rPr>
        <w:t>1 - 2 класс – 2 строки, ежедневно.</w:t>
      </w:r>
    </w:p>
    <w:p w:rsidR="00274C95" w:rsidRPr="00DD5CE6" w:rsidRDefault="00CA091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 xml:space="preserve">       3-4 класс- 1 строка, ежедневно.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Упражнения по чистописанию в начальной школе выполняются либо в отдельной тетради, либо в рабочей. Учитель красным цветом показывает образец написания элементов букв, целых букв, слогов и т. д. Целесообразно в 3-4-х классах строить эту работу, ориентируясь на индивидуаль</w:t>
      </w:r>
      <w:r w:rsidRPr="00DD5CE6">
        <w:rPr>
          <w:rFonts w:ascii="Times New Roman" w:eastAsia="Times New Roman" w:hAnsi="Times New Roman" w:cs="Times New Roman"/>
          <w:color w:val="0D0D0D" w:themeColor="text1" w:themeTint="F2"/>
          <w:sz w:val="24"/>
          <w:szCs w:val="24"/>
          <w:lang w:eastAsia="ru-RU"/>
        </w:rPr>
        <w:softHyphen/>
        <w:t>ный подход, так как у каждого учащегося свои пробле</w:t>
      </w:r>
      <w:r w:rsidRPr="00DD5CE6">
        <w:rPr>
          <w:rFonts w:ascii="Times New Roman" w:eastAsia="Times New Roman" w:hAnsi="Times New Roman" w:cs="Times New Roman"/>
          <w:color w:val="0D0D0D" w:themeColor="text1" w:themeTint="F2"/>
          <w:sz w:val="24"/>
          <w:szCs w:val="24"/>
          <w:lang w:eastAsia="ru-RU"/>
        </w:rPr>
        <w:softHyphen/>
        <w:t>мы в написании букв и их элементов.</w:t>
      </w:r>
    </w:p>
    <w:p w:rsidR="00274C95" w:rsidRPr="00DD5CE6" w:rsidRDefault="00274C95" w:rsidP="00B3492F">
      <w:pPr>
        <w:shd w:val="clear" w:color="auto" w:fill="FFFFFF" w:themeFill="background1"/>
        <w:spacing w:after="0" w:line="270" w:lineRule="atLeast"/>
        <w:ind w:firstLine="284"/>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Учитель прописывает образцы в тетрадях, указывая типичные ошибки и пути их исправления. Важно обращать внимание детей на положение тетради, посадку, правильно ли они держат ручку. Многие учителя применяют различные приспособления для формирования каллиграфического письма: трафареты, кальку и т. д. </w:t>
      </w:r>
      <w:proofErr w:type="gramStart"/>
      <w:r w:rsidRPr="00DD5CE6">
        <w:rPr>
          <w:rFonts w:ascii="Times New Roman" w:eastAsia="Times New Roman" w:hAnsi="Times New Roman" w:cs="Times New Roman"/>
          <w:color w:val="0D0D0D" w:themeColor="text1" w:themeTint="F2"/>
          <w:sz w:val="24"/>
          <w:szCs w:val="24"/>
          <w:lang w:eastAsia="ru-RU"/>
        </w:rPr>
        <w:t>Для  стимулирования</w:t>
      </w:r>
      <w:proofErr w:type="gramEnd"/>
      <w:r w:rsidRPr="00DD5CE6">
        <w:rPr>
          <w:rFonts w:ascii="Times New Roman" w:eastAsia="Times New Roman" w:hAnsi="Times New Roman" w:cs="Times New Roman"/>
          <w:color w:val="0D0D0D" w:themeColor="text1" w:themeTint="F2"/>
          <w:sz w:val="24"/>
          <w:szCs w:val="24"/>
          <w:lang w:eastAsia="ru-RU"/>
        </w:rPr>
        <w:t xml:space="preserve"> детей в практике используются различные приемы поощрения: надписи на обложке </w:t>
      </w:r>
      <w:r w:rsidRPr="00DD5CE6">
        <w:rPr>
          <w:rFonts w:ascii="Times New Roman" w:eastAsia="Times New Roman" w:hAnsi="Times New Roman" w:cs="Times New Roman"/>
          <w:b/>
          <w:bCs/>
          <w:color w:val="0D0D0D" w:themeColor="text1" w:themeTint="F2"/>
          <w:sz w:val="24"/>
          <w:szCs w:val="24"/>
          <w:lang w:eastAsia="ru-RU"/>
        </w:rPr>
        <w:t xml:space="preserve">(Твою тетрадь приятно проверять! Пишу красиво и грамотно. </w:t>
      </w:r>
      <w:proofErr w:type="spellStart"/>
      <w:r w:rsidRPr="00DD5CE6">
        <w:rPr>
          <w:rFonts w:ascii="Times New Roman" w:eastAsia="Times New Roman" w:hAnsi="Times New Roman" w:cs="Times New Roman"/>
          <w:b/>
          <w:bCs/>
          <w:color w:val="0D0D0D" w:themeColor="text1" w:themeTint="F2"/>
          <w:sz w:val="24"/>
          <w:szCs w:val="24"/>
          <w:lang w:eastAsia="ru-RU"/>
        </w:rPr>
        <w:t>Чистюлька</w:t>
      </w:r>
      <w:proofErr w:type="spellEnd"/>
      <w:r w:rsidRPr="00DD5CE6">
        <w:rPr>
          <w:rFonts w:ascii="Times New Roman" w:eastAsia="Times New Roman" w:hAnsi="Times New Roman" w:cs="Times New Roman"/>
          <w:b/>
          <w:bCs/>
          <w:color w:val="0D0D0D" w:themeColor="text1" w:themeTint="F2"/>
          <w:sz w:val="24"/>
          <w:szCs w:val="24"/>
          <w:lang w:eastAsia="ru-RU"/>
        </w:rPr>
        <w:t>. Пишу на «5»!),</w:t>
      </w:r>
      <w:r w:rsidRPr="00DD5CE6">
        <w:rPr>
          <w:rFonts w:ascii="Times New Roman" w:eastAsia="Times New Roman" w:hAnsi="Times New Roman" w:cs="Times New Roman"/>
          <w:color w:val="0D0D0D" w:themeColor="text1" w:themeTint="F2"/>
          <w:sz w:val="24"/>
          <w:szCs w:val="24"/>
          <w:lang w:eastAsia="ru-RU"/>
        </w:rPr>
        <w:t> выставки лучших тетрадей. К приемам стимулирования относятся и ежедневное оценивание выполненных работ в отношении каллиграфии. Обычно оценка выносится на поля. Рекомендуется иногда выставлять оценки и в журнал. Но не следует превращать работу по каллиграфии в своеобразное наказание для детей.</w:t>
      </w:r>
    </w:p>
    <w:p w:rsidR="00274C95" w:rsidRPr="00DD5CE6" w:rsidRDefault="00274C95" w:rsidP="00B17663">
      <w:pPr>
        <w:shd w:val="clear" w:color="auto" w:fill="FFFFFF" w:themeFill="background1"/>
        <w:spacing w:after="0" w:line="270" w:lineRule="atLeast"/>
        <w:ind w:left="73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lastRenderedPageBreak/>
        <w:t>В 1 классе по всем предметам необходимо использовать положительную оценочную характеристику. Не следует применять какие-либо знаки, заменяющие отметку (звездочки, цветочки, другие символы).</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При письменном морфемном разборе слов необходимо более четко и аккуратно выделять каждую морфему. Если к корню (приставке, суффиксу, окончанию) слова относятся три (две, четыре, пять) буквы, то и обозначить эти м</w:t>
      </w:r>
      <w:r w:rsidR="00B3492F">
        <w:rPr>
          <w:rFonts w:ascii="Times New Roman" w:eastAsia="Times New Roman" w:hAnsi="Times New Roman" w:cs="Times New Roman"/>
          <w:color w:val="0D0D0D" w:themeColor="text1" w:themeTint="F2"/>
          <w:sz w:val="24"/>
          <w:szCs w:val="24"/>
          <w:lang w:eastAsia="ru-RU"/>
        </w:rPr>
        <w:t>орфемы простым карандашом (либо</w:t>
      </w:r>
      <w:r w:rsidRPr="00DD5CE6">
        <w:rPr>
          <w:rFonts w:ascii="Times New Roman" w:eastAsia="Times New Roman" w:hAnsi="Times New Roman" w:cs="Times New Roman"/>
          <w:color w:val="0D0D0D" w:themeColor="text1" w:themeTint="F2"/>
          <w:sz w:val="24"/>
          <w:szCs w:val="24"/>
          <w:lang w:eastAsia="ru-RU"/>
        </w:rPr>
        <w:t xml:space="preserve"> ручкой) надлежит более точно. 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 При оформлении словосочетаний допускается, помимо традиционной, форма оформления, вытекающая из требований программы для 5-го класса.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Оформление грамматических разборов согласно требованиям УМК.</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Pr="00DD5CE6">
        <w:rPr>
          <w:rFonts w:ascii="Times New Roman" w:eastAsia="Times New Roman" w:hAnsi="Times New Roman" w:cs="Times New Roman"/>
          <w:b/>
          <w:bCs/>
          <w:color w:val="0D0D0D" w:themeColor="text1" w:themeTint="F2"/>
          <w:sz w:val="24"/>
          <w:szCs w:val="24"/>
          <w:lang w:eastAsia="ru-RU"/>
        </w:rPr>
        <w:t xml:space="preserve">Фонетический (УМК </w:t>
      </w:r>
      <w:proofErr w:type="gramStart"/>
      <w:r w:rsidRPr="00DD5CE6">
        <w:rPr>
          <w:rFonts w:ascii="Times New Roman" w:eastAsia="Times New Roman" w:hAnsi="Times New Roman" w:cs="Times New Roman"/>
          <w:b/>
          <w:bCs/>
          <w:color w:val="0D0D0D" w:themeColor="text1" w:themeTint="F2"/>
          <w:sz w:val="24"/>
          <w:szCs w:val="24"/>
          <w:lang w:eastAsia="ru-RU"/>
        </w:rPr>
        <w:t>« Школа</w:t>
      </w:r>
      <w:proofErr w:type="gramEnd"/>
      <w:r w:rsidRPr="00DD5CE6">
        <w:rPr>
          <w:rFonts w:ascii="Times New Roman" w:eastAsia="Times New Roman" w:hAnsi="Times New Roman" w:cs="Times New Roman"/>
          <w:b/>
          <w:bCs/>
          <w:color w:val="0D0D0D" w:themeColor="text1" w:themeTint="F2"/>
          <w:sz w:val="24"/>
          <w:szCs w:val="24"/>
          <w:lang w:eastAsia="ru-RU"/>
        </w:rPr>
        <w:t xml:space="preserve"> России»):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Липа – 2 слога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л </w:t>
      </w:r>
      <w:proofErr w:type="gramStart"/>
      <w:r w:rsidRPr="00DD5CE6">
        <w:rPr>
          <w:rFonts w:ascii="Times New Roman" w:eastAsia="Times New Roman" w:hAnsi="Times New Roman" w:cs="Times New Roman"/>
          <w:color w:val="0D0D0D" w:themeColor="text1" w:themeTint="F2"/>
          <w:sz w:val="24"/>
          <w:szCs w:val="24"/>
          <w:lang w:eastAsia="ru-RU"/>
        </w:rPr>
        <w:t>[ л</w:t>
      </w:r>
      <w:proofErr w:type="gramEnd"/>
      <w:r w:rsidRPr="00DD5CE6">
        <w:rPr>
          <w:rFonts w:ascii="Times New Roman" w:eastAsia="Times New Roman" w:hAnsi="Times New Roman" w:cs="Times New Roman"/>
          <w:color w:val="0D0D0D" w:themeColor="text1" w:themeTint="F2"/>
          <w:sz w:val="24"/>
          <w:szCs w:val="24"/>
          <w:lang w:eastAsia="ru-RU"/>
        </w:rPr>
        <w:t xml:space="preserve"> ’] – </w:t>
      </w:r>
      <w:proofErr w:type="spellStart"/>
      <w:r w:rsidRPr="00DD5CE6">
        <w:rPr>
          <w:rFonts w:ascii="Times New Roman" w:eastAsia="Times New Roman" w:hAnsi="Times New Roman" w:cs="Times New Roman"/>
          <w:color w:val="0D0D0D" w:themeColor="text1" w:themeTint="F2"/>
          <w:sz w:val="24"/>
          <w:szCs w:val="24"/>
          <w:lang w:eastAsia="ru-RU"/>
        </w:rPr>
        <w:t>согл</w:t>
      </w:r>
      <w:proofErr w:type="spellEnd"/>
      <w:r w:rsidRPr="00DD5CE6">
        <w:rPr>
          <w:rFonts w:ascii="Times New Roman" w:eastAsia="Times New Roman" w:hAnsi="Times New Roman" w:cs="Times New Roman"/>
          <w:color w:val="0D0D0D" w:themeColor="text1" w:themeTint="F2"/>
          <w:sz w:val="24"/>
          <w:szCs w:val="24"/>
          <w:lang w:eastAsia="ru-RU"/>
        </w:rPr>
        <w:t xml:space="preserve">., </w:t>
      </w:r>
      <w:proofErr w:type="spellStart"/>
      <w:r w:rsidRPr="00DD5CE6">
        <w:rPr>
          <w:rFonts w:ascii="Times New Roman" w:eastAsia="Times New Roman" w:hAnsi="Times New Roman" w:cs="Times New Roman"/>
          <w:color w:val="0D0D0D" w:themeColor="text1" w:themeTint="F2"/>
          <w:sz w:val="24"/>
          <w:szCs w:val="24"/>
          <w:lang w:eastAsia="ru-RU"/>
        </w:rPr>
        <w:t>непар</w:t>
      </w:r>
      <w:proofErr w:type="spellEnd"/>
      <w:r w:rsidRPr="00DD5CE6">
        <w:rPr>
          <w:rFonts w:ascii="Times New Roman" w:eastAsia="Times New Roman" w:hAnsi="Times New Roman" w:cs="Times New Roman"/>
          <w:color w:val="0D0D0D" w:themeColor="text1" w:themeTint="F2"/>
          <w:sz w:val="24"/>
          <w:szCs w:val="24"/>
          <w:lang w:eastAsia="ru-RU"/>
        </w:rPr>
        <w:t xml:space="preserve">., </w:t>
      </w:r>
      <w:proofErr w:type="spellStart"/>
      <w:r w:rsidRPr="00DD5CE6">
        <w:rPr>
          <w:rFonts w:ascii="Times New Roman" w:eastAsia="Times New Roman" w:hAnsi="Times New Roman" w:cs="Times New Roman"/>
          <w:color w:val="0D0D0D" w:themeColor="text1" w:themeTint="F2"/>
          <w:sz w:val="24"/>
          <w:szCs w:val="24"/>
          <w:lang w:eastAsia="ru-RU"/>
        </w:rPr>
        <w:t>зв</w:t>
      </w:r>
      <w:proofErr w:type="spellEnd"/>
      <w:r w:rsidRPr="00DD5CE6">
        <w:rPr>
          <w:rFonts w:ascii="Times New Roman" w:eastAsia="Times New Roman" w:hAnsi="Times New Roman" w:cs="Times New Roman"/>
          <w:color w:val="0D0D0D" w:themeColor="text1" w:themeTint="F2"/>
          <w:sz w:val="24"/>
          <w:szCs w:val="24"/>
          <w:lang w:eastAsia="ru-RU"/>
        </w:rPr>
        <w:t xml:space="preserve">., </w:t>
      </w:r>
      <w:proofErr w:type="spellStart"/>
      <w:r w:rsidRPr="00DD5CE6">
        <w:rPr>
          <w:rFonts w:ascii="Times New Roman" w:eastAsia="Times New Roman" w:hAnsi="Times New Roman" w:cs="Times New Roman"/>
          <w:color w:val="0D0D0D" w:themeColor="text1" w:themeTint="F2"/>
          <w:sz w:val="24"/>
          <w:szCs w:val="24"/>
          <w:lang w:eastAsia="ru-RU"/>
        </w:rPr>
        <w:t>мягк</w:t>
      </w:r>
      <w:proofErr w:type="spellEnd"/>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и </w:t>
      </w:r>
      <w:proofErr w:type="gramStart"/>
      <w:r w:rsidRPr="00DD5CE6">
        <w:rPr>
          <w:rFonts w:ascii="Times New Roman" w:eastAsia="Times New Roman" w:hAnsi="Times New Roman" w:cs="Times New Roman"/>
          <w:color w:val="0D0D0D" w:themeColor="text1" w:themeTint="F2"/>
          <w:sz w:val="24"/>
          <w:szCs w:val="24"/>
          <w:lang w:eastAsia="ru-RU"/>
        </w:rPr>
        <w:t>[ и</w:t>
      </w:r>
      <w:proofErr w:type="gramEnd"/>
      <w:r w:rsidRPr="00DD5CE6">
        <w:rPr>
          <w:rFonts w:ascii="Times New Roman" w:eastAsia="Times New Roman" w:hAnsi="Times New Roman" w:cs="Times New Roman"/>
          <w:color w:val="0D0D0D" w:themeColor="text1" w:themeTint="F2"/>
          <w:sz w:val="24"/>
          <w:szCs w:val="24"/>
          <w:lang w:eastAsia="ru-RU"/>
        </w:rPr>
        <w:t xml:space="preserve"> ] - глас., уд.,</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п </w:t>
      </w:r>
      <w:proofErr w:type="gramStart"/>
      <w:r w:rsidRPr="00DD5CE6">
        <w:rPr>
          <w:rFonts w:ascii="Times New Roman" w:eastAsia="Times New Roman" w:hAnsi="Times New Roman" w:cs="Times New Roman"/>
          <w:color w:val="0D0D0D" w:themeColor="text1" w:themeTint="F2"/>
          <w:sz w:val="24"/>
          <w:szCs w:val="24"/>
          <w:lang w:eastAsia="ru-RU"/>
        </w:rPr>
        <w:t>[ п</w:t>
      </w:r>
      <w:proofErr w:type="gramEnd"/>
      <w:r w:rsidRPr="00DD5CE6">
        <w:rPr>
          <w:rFonts w:ascii="Times New Roman" w:eastAsia="Times New Roman" w:hAnsi="Times New Roman" w:cs="Times New Roman"/>
          <w:color w:val="0D0D0D" w:themeColor="text1" w:themeTint="F2"/>
          <w:sz w:val="24"/>
          <w:szCs w:val="24"/>
          <w:lang w:eastAsia="ru-RU"/>
        </w:rPr>
        <w:t xml:space="preserve"> ] – </w:t>
      </w:r>
      <w:proofErr w:type="spellStart"/>
      <w:r w:rsidRPr="00DD5CE6">
        <w:rPr>
          <w:rFonts w:ascii="Times New Roman" w:eastAsia="Times New Roman" w:hAnsi="Times New Roman" w:cs="Times New Roman"/>
          <w:color w:val="0D0D0D" w:themeColor="text1" w:themeTint="F2"/>
          <w:sz w:val="24"/>
          <w:szCs w:val="24"/>
          <w:lang w:eastAsia="ru-RU"/>
        </w:rPr>
        <w:t>согл</w:t>
      </w:r>
      <w:proofErr w:type="spellEnd"/>
      <w:r w:rsidRPr="00DD5CE6">
        <w:rPr>
          <w:rFonts w:ascii="Times New Roman" w:eastAsia="Times New Roman" w:hAnsi="Times New Roman" w:cs="Times New Roman"/>
          <w:color w:val="0D0D0D" w:themeColor="text1" w:themeTint="F2"/>
          <w:sz w:val="24"/>
          <w:szCs w:val="24"/>
          <w:lang w:eastAsia="ru-RU"/>
        </w:rPr>
        <w:t xml:space="preserve">., пар., глух., </w:t>
      </w:r>
      <w:proofErr w:type="spellStart"/>
      <w:r w:rsidRPr="00DD5CE6">
        <w:rPr>
          <w:rFonts w:ascii="Times New Roman" w:eastAsia="Times New Roman" w:hAnsi="Times New Roman" w:cs="Times New Roman"/>
          <w:color w:val="0D0D0D" w:themeColor="text1" w:themeTint="F2"/>
          <w:sz w:val="24"/>
          <w:szCs w:val="24"/>
          <w:lang w:eastAsia="ru-RU"/>
        </w:rPr>
        <w:t>тв</w:t>
      </w:r>
      <w:proofErr w:type="spellEnd"/>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а </w:t>
      </w:r>
      <w:proofErr w:type="gramStart"/>
      <w:r w:rsidRPr="00DD5CE6">
        <w:rPr>
          <w:rFonts w:ascii="Times New Roman" w:eastAsia="Times New Roman" w:hAnsi="Times New Roman" w:cs="Times New Roman"/>
          <w:color w:val="0D0D0D" w:themeColor="text1" w:themeTint="F2"/>
          <w:sz w:val="24"/>
          <w:szCs w:val="24"/>
          <w:lang w:eastAsia="ru-RU"/>
        </w:rPr>
        <w:t>[ а</w:t>
      </w:r>
      <w:proofErr w:type="gramEnd"/>
      <w:r w:rsidRPr="00DD5CE6">
        <w:rPr>
          <w:rFonts w:ascii="Times New Roman" w:eastAsia="Times New Roman" w:hAnsi="Times New Roman" w:cs="Times New Roman"/>
          <w:color w:val="0D0D0D" w:themeColor="text1" w:themeTint="F2"/>
          <w:sz w:val="24"/>
          <w:szCs w:val="24"/>
          <w:lang w:eastAsia="ru-RU"/>
        </w:rPr>
        <w:t xml:space="preserve"> ] – глас., </w:t>
      </w:r>
      <w:proofErr w:type="spellStart"/>
      <w:r w:rsidRPr="00DD5CE6">
        <w:rPr>
          <w:rFonts w:ascii="Times New Roman" w:eastAsia="Times New Roman" w:hAnsi="Times New Roman" w:cs="Times New Roman"/>
          <w:color w:val="0D0D0D" w:themeColor="text1" w:themeTint="F2"/>
          <w:sz w:val="24"/>
          <w:szCs w:val="24"/>
          <w:lang w:eastAsia="ru-RU"/>
        </w:rPr>
        <w:t>безуд</w:t>
      </w:r>
      <w:proofErr w:type="spellEnd"/>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4 б., 4 </w:t>
      </w:r>
      <w:proofErr w:type="spellStart"/>
      <w:r w:rsidRPr="00DD5CE6">
        <w:rPr>
          <w:rFonts w:ascii="Times New Roman" w:eastAsia="Times New Roman" w:hAnsi="Times New Roman" w:cs="Times New Roman"/>
          <w:color w:val="0D0D0D" w:themeColor="text1" w:themeTint="F2"/>
          <w:sz w:val="24"/>
          <w:szCs w:val="24"/>
          <w:lang w:eastAsia="ru-RU"/>
        </w:rPr>
        <w:t>зв</w:t>
      </w:r>
      <w:proofErr w:type="spellEnd"/>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ind w:left="992"/>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 xml:space="preserve">Синтаксический (УМК </w:t>
      </w:r>
      <w:proofErr w:type="gramStart"/>
      <w:r w:rsidRPr="00DD5CE6">
        <w:rPr>
          <w:rFonts w:ascii="Times New Roman" w:eastAsia="Times New Roman" w:hAnsi="Times New Roman" w:cs="Times New Roman"/>
          <w:b/>
          <w:bCs/>
          <w:color w:val="0D0D0D" w:themeColor="text1" w:themeTint="F2"/>
          <w:sz w:val="24"/>
          <w:szCs w:val="24"/>
          <w:lang w:eastAsia="ru-RU"/>
        </w:rPr>
        <w:t>« Школа</w:t>
      </w:r>
      <w:proofErr w:type="gramEnd"/>
      <w:r w:rsidRPr="00DD5CE6">
        <w:rPr>
          <w:rFonts w:ascii="Times New Roman" w:eastAsia="Times New Roman" w:hAnsi="Times New Roman" w:cs="Times New Roman"/>
          <w:b/>
          <w:bCs/>
          <w:color w:val="0D0D0D" w:themeColor="text1" w:themeTint="F2"/>
          <w:sz w:val="24"/>
          <w:szCs w:val="24"/>
          <w:lang w:eastAsia="ru-RU"/>
        </w:rPr>
        <w:t xml:space="preserve"> России»):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    прил.   сущ.         гл.            сущ.</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На лесной полянке </w:t>
      </w:r>
      <w:r w:rsidRPr="00DD5CE6">
        <w:rPr>
          <w:rFonts w:ascii="Times New Roman" w:eastAsia="Times New Roman" w:hAnsi="Times New Roman" w:cs="Times New Roman"/>
          <w:color w:val="0D0D0D" w:themeColor="text1" w:themeTint="F2"/>
          <w:sz w:val="24"/>
          <w:szCs w:val="24"/>
          <w:u w:val="single"/>
          <w:lang w:eastAsia="ru-RU"/>
        </w:rPr>
        <w:t>появились</w:t>
      </w:r>
      <w:r w:rsidRPr="00DD5CE6">
        <w:rPr>
          <w:rFonts w:ascii="Times New Roman" w:eastAsia="Times New Roman" w:hAnsi="Times New Roman" w:cs="Times New Roman"/>
          <w:color w:val="0D0D0D" w:themeColor="text1" w:themeTint="F2"/>
          <w:sz w:val="24"/>
          <w:szCs w:val="24"/>
          <w:lang w:eastAsia="ru-RU"/>
        </w:rPr>
        <w:t> </w:t>
      </w:r>
      <w:proofErr w:type="gramStart"/>
      <w:r w:rsidRPr="00DD5CE6">
        <w:rPr>
          <w:rFonts w:ascii="Times New Roman" w:eastAsia="Times New Roman" w:hAnsi="Times New Roman" w:cs="Times New Roman"/>
          <w:color w:val="0D0D0D" w:themeColor="text1" w:themeTint="F2"/>
          <w:sz w:val="24"/>
          <w:szCs w:val="24"/>
          <w:u w:val="single"/>
          <w:lang w:eastAsia="ru-RU"/>
        </w:rPr>
        <w:t>подснежники .</w:t>
      </w:r>
      <w:proofErr w:type="gramEnd"/>
      <w:r w:rsidRPr="00DD5CE6">
        <w:rPr>
          <w:rFonts w:ascii="Times New Roman" w:eastAsia="Times New Roman" w:hAnsi="Times New Roman" w:cs="Times New Roman"/>
          <w:color w:val="0D0D0D" w:themeColor="text1" w:themeTint="F2"/>
          <w:sz w:val="24"/>
          <w:szCs w:val="24"/>
          <w:u w:val="single"/>
          <w:lang w:eastAsia="ru-RU"/>
        </w:rPr>
        <w:t> </w:t>
      </w:r>
      <w:r w:rsidRPr="00DD5CE6">
        <w:rPr>
          <w:rFonts w:ascii="Times New Roman" w:eastAsia="Times New Roman" w:hAnsi="Times New Roman" w:cs="Times New Roman"/>
          <w:color w:val="0D0D0D" w:themeColor="text1" w:themeTint="F2"/>
          <w:sz w:val="24"/>
          <w:szCs w:val="24"/>
          <w:lang w:eastAsia="ru-RU"/>
        </w:rPr>
        <w:t>(</w:t>
      </w:r>
      <w:proofErr w:type="spellStart"/>
      <w:proofErr w:type="gramStart"/>
      <w:r w:rsidRPr="00DD5CE6">
        <w:rPr>
          <w:rFonts w:ascii="Times New Roman" w:eastAsia="Times New Roman" w:hAnsi="Times New Roman" w:cs="Times New Roman"/>
          <w:color w:val="0D0D0D" w:themeColor="text1" w:themeTint="F2"/>
          <w:sz w:val="24"/>
          <w:szCs w:val="24"/>
          <w:lang w:eastAsia="ru-RU"/>
        </w:rPr>
        <w:t>Повест</w:t>
      </w:r>
      <w:proofErr w:type="spellEnd"/>
      <w:r w:rsidRPr="00DD5CE6">
        <w:rPr>
          <w:rFonts w:ascii="Times New Roman" w:eastAsia="Times New Roman" w:hAnsi="Times New Roman" w:cs="Times New Roman"/>
          <w:color w:val="0D0D0D" w:themeColor="text1" w:themeTint="F2"/>
          <w:sz w:val="24"/>
          <w:szCs w:val="24"/>
          <w:lang w:eastAsia="ru-RU"/>
        </w:rPr>
        <w:t>.,</w:t>
      </w:r>
      <w:proofErr w:type="gramEnd"/>
      <w:r w:rsidRPr="00DD5CE6">
        <w:rPr>
          <w:rFonts w:ascii="Times New Roman" w:eastAsia="Times New Roman" w:hAnsi="Times New Roman" w:cs="Times New Roman"/>
          <w:color w:val="0D0D0D" w:themeColor="text1" w:themeTint="F2"/>
          <w:sz w:val="24"/>
          <w:szCs w:val="24"/>
          <w:lang w:eastAsia="ru-RU"/>
        </w:rPr>
        <w:t xml:space="preserve"> </w:t>
      </w:r>
      <w:proofErr w:type="spellStart"/>
      <w:r w:rsidRPr="00DD5CE6">
        <w:rPr>
          <w:rFonts w:ascii="Times New Roman" w:eastAsia="Times New Roman" w:hAnsi="Times New Roman" w:cs="Times New Roman"/>
          <w:color w:val="0D0D0D" w:themeColor="text1" w:themeTint="F2"/>
          <w:sz w:val="24"/>
          <w:szCs w:val="24"/>
          <w:lang w:eastAsia="ru-RU"/>
        </w:rPr>
        <w:t>невоскл</w:t>
      </w:r>
      <w:proofErr w:type="spellEnd"/>
      <w:r w:rsidRPr="00DD5CE6">
        <w:rPr>
          <w:rFonts w:ascii="Times New Roman" w:eastAsia="Times New Roman" w:hAnsi="Times New Roman" w:cs="Times New Roman"/>
          <w:color w:val="0D0D0D" w:themeColor="text1" w:themeTint="F2"/>
          <w:sz w:val="24"/>
          <w:szCs w:val="24"/>
          <w:lang w:eastAsia="ru-RU"/>
        </w:rPr>
        <w:t>., распр.)</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По цели высказывания.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По интонации.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По наличию основ (подчеркнуть основу, определить, простое или сложное, устно).</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По наличию второстепенных членов (</w:t>
      </w:r>
      <w:proofErr w:type="spellStart"/>
      <w:r w:rsidRPr="00DD5CE6">
        <w:rPr>
          <w:rFonts w:ascii="Times New Roman" w:eastAsia="Times New Roman" w:hAnsi="Times New Roman" w:cs="Times New Roman"/>
          <w:color w:val="0D0D0D" w:themeColor="text1" w:themeTint="F2"/>
          <w:sz w:val="24"/>
          <w:szCs w:val="24"/>
          <w:lang w:eastAsia="ru-RU"/>
        </w:rPr>
        <w:t>распростр</w:t>
      </w:r>
      <w:proofErr w:type="spellEnd"/>
      <w:r w:rsidRPr="00DD5CE6">
        <w:rPr>
          <w:rFonts w:ascii="Times New Roman" w:eastAsia="Times New Roman" w:hAnsi="Times New Roman" w:cs="Times New Roman"/>
          <w:color w:val="0D0D0D" w:themeColor="text1" w:themeTint="F2"/>
          <w:sz w:val="24"/>
          <w:szCs w:val="24"/>
          <w:lang w:eastAsia="ru-RU"/>
        </w:rPr>
        <w:t xml:space="preserve">. или </w:t>
      </w:r>
      <w:proofErr w:type="spellStart"/>
      <w:proofErr w:type="gramStart"/>
      <w:r w:rsidRPr="00DD5CE6">
        <w:rPr>
          <w:rFonts w:ascii="Times New Roman" w:eastAsia="Times New Roman" w:hAnsi="Times New Roman" w:cs="Times New Roman"/>
          <w:color w:val="0D0D0D" w:themeColor="text1" w:themeTint="F2"/>
          <w:sz w:val="24"/>
          <w:szCs w:val="24"/>
          <w:lang w:eastAsia="ru-RU"/>
        </w:rPr>
        <w:t>нераспр</w:t>
      </w:r>
      <w:proofErr w:type="spellEnd"/>
      <w:r w:rsidRPr="00DD5CE6">
        <w:rPr>
          <w:rFonts w:ascii="Times New Roman" w:eastAsia="Times New Roman" w:hAnsi="Times New Roman" w:cs="Times New Roman"/>
          <w:color w:val="0D0D0D" w:themeColor="text1" w:themeTint="F2"/>
          <w:sz w:val="24"/>
          <w:szCs w:val="24"/>
          <w:lang w:eastAsia="ru-RU"/>
        </w:rPr>
        <w:t>.,</w:t>
      </w:r>
      <w:proofErr w:type="gramEnd"/>
      <w:r w:rsidRPr="00DD5CE6">
        <w:rPr>
          <w:rFonts w:ascii="Times New Roman" w:eastAsia="Times New Roman" w:hAnsi="Times New Roman" w:cs="Times New Roman"/>
          <w:color w:val="0D0D0D" w:themeColor="text1" w:themeTint="F2"/>
          <w:sz w:val="24"/>
          <w:szCs w:val="24"/>
          <w:lang w:eastAsia="ru-RU"/>
        </w:rPr>
        <w:t xml:space="preserve"> если предложение простое).</w:t>
      </w:r>
    </w:p>
    <w:p w:rsidR="00274C95" w:rsidRPr="00DD5CE6" w:rsidRDefault="00274C95" w:rsidP="00B17663">
      <w:pPr>
        <w:shd w:val="clear" w:color="auto" w:fill="FFFFFF" w:themeFill="background1"/>
        <w:spacing w:after="0" w:line="270" w:lineRule="atLeast"/>
        <w:ind w:left="992"/>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Морфологический</w:t>
      </w:r>
      <w:r w:rsidR="00B3492F">
        <w:rPr>
          <w:rFonts w:ascii="Times New Roman" w:eastAsia="Times New Roman" w:hAnsi="Times New Roman" w:cs="Times New Roman"/>
          <w:b/>
          <w:bCs/>
          <w:color w:val="0D0D0D" w:themeColor="text1" w:themeTint="F2"/>
          <w:sz w:val="24"/>
          <w:szCs w:val="24"/>
          <w:lang w:eastAsia="ru-RU"/>
        </w:rPr>
        <w:t xml:space="preserve"> </w:t>
      </w:r>
      <w:r w:rsidRPr="00DD5CE6">
        <w:rPr>
          <w:rFonts w:ascii="Times New Roman" w:eastAsia="Times New Roman" w:hAnsi="Times New Roman" w:cs="Times New Roman"/>
          <w:b/>
          <w:bCs/>
          <w:color w:val="0D0D0D" w:themeColor="text1" w:themeTint="F2"/>
          <w:sz w:val="24"/>
          <w:szCs w:val="24"/>
          <w:lang w:eastAsia="ru-RU"/>
        </w:rPr>
        <w:t xml:space="preserve">(УМК </w:t>
      </w:r>
      <w:proofErr w:type="gramStart"/>
      <w:r w:rsidRPr="00DD5CE6">
        <w:rPr>
          <w:rFonts w:ascii="Times New Roman" w:eastAsia="Times New Roman" w:hAnsi="Times New Roman" w:cs="Times New Roman"/>
          <w:b/>
          <w:bCs/>
          <w:color w:val="0D0D0D" w:themeColor="text1" w:themeTint="F2"/>
          <w:sz w:val="24"/>
          <w:szCs w:val="24"/>
          <w:lang w:eastAsia="ru-RU"/>
        </w:rPr>
        <w:t>« Школа</w:t>
      </w:r>
      <w:proofErr w:type="gramEnd"/>
      <w:r w:rsidRPr="00DD5CE6">
        <w:rPr>
          <w:rFonts w:ascii="Times New Roman" w:eastAsia="Times New Roman" w:hAnsi="Times New Roman" w:cs="Times New Roman"/>
          <w:b/>
          <w:bCs/>
          <w:color w:val="0D0D0D" w:themeColor="text1" w:themeTint="F2"/>
          <w:sz w:val="24"/>
          <w:szCs w:val="24"/>
          <w:lang w:eastAsia="ru-RU"/>
        </w:rPr>
        <w:t xml:space="preserve"> России»):</w:t>
      </w:r>
    </w:p>
    <w:p w:rsidR="00B17663" w:rsidRPr="00DD5CE6" w:rsidRDefault="00B17663" w:rsidP="00B17663">
      <w:pPr>
        <w:shd w:val="clear" w:color="auto" w:fill="FFFFFF" w:themeFill="background1"/>
        <w:spacing w:after="0" w:line="270" w:lineRule="atLeast"/>
        <w:rPr>
          <w:rFonts w:ascii="Times New Roman" w:eastAsia="Times New Roman" w:hAnsi="Times New Roman" w:cs="Times New Roman"/>
          <w:b/>
          <w:bCs/>
          <w:color w:val="0D0D0D" w:themeColor="text1" w:themeTint="F2"/>
          <w:sz w:val="24"/>
          <w:szCs w:val="24"/>
          <w:lang w:eastAsia="ru-RU"/>
        </w:rPr>
        <w:sectPr w:rsidR="00B17663" w:rsidRPr="00DD5CE6" w:rsidSect="00B17663">
          <w:type w:val="continuous"/>
          <w:pgSz w:w="11906" w:h="16838"/>
          <w:pgMar w:top="720" w:right="720" w:bottom="720" w:left="720" w:header="708" w:footer="708" w:gutter="0"/>
          <w:cols w:space="708"/>
          <w:docGrid w:linePitch="360"/>
        </w:sectPr>
      </w:pP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lastRenderedPageBreak/>
        <w:t>Существительное</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На полянке³ (на чём? где?) – сущ.</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1. </w:t>
      </w:r>
      <w:proofErr w:type="spellStart"/>
      <w:r w:rsidRPr="00DD5CE6">
        <w:rPr>
          <w:rFonts w:ascii="Times New Roman" w:eastAsia="Times New Roman" w:hAnsi="Times New Roman" w:cs="Times New Roman"/>
          <w:color w:val="0D0D0D" w:themeColor="text1" w:themeTint="F2"/>
          <w:sz w:val="24"/>
          <w:szCs w:val="24"/>
          <w:lang w:eastAsia="ru-RU"/>
        </w:rPr>
        <w:t>Н.ф</w:t>
      </w:r>
      <w:proofErr w:type="spellEnd"/>
      <w:r w:rsidRPr="00DD5CE6">
        <w:rPr>
          <w:rFonts w:ascii="Times New Roman" w:eastAsia="Times New Roman" w:hAnsi="Times New Roman" w:cs="Times New Roman"/>
          <w:color w:val="0D0D0D" w:themeColor="text1" w:themeTint="F2"/>
          <w:sz w:val="24"/>
          <w:szCs w:val="24"/>
          <w:lang w:eastAsia="ru-RU"/>
        </w:rPr>
        <w:t>. – что? полянка.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2. Ж. р., 1 </w:t>
      </w:r>
      <w:proofErr w:type="spellStart"/>
      <w:r w:rsidRPr="00DD5CE6">
        <w:rPr>
          <w:rFonts w:ascii="Times New Roman" w:eastAsia="Times New Roman" w:hAnsi="Times New Roman" w:cs="Times New Roman"/>
          <w:color w:val="0D0D0D" w:themeColor="text1" w:themeTint="F2"/>
          <w:sz w:val="24"/>
          <w:szCs w:val="24"/>
          <w:lang w:eastAsia="ru-RU"/>
        </w:rPr>
        <w:t>скл</w:t>
      </w:r>
      <w:proofErr w:type="spellEnd"/>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3. В </w:t>
      </w:r>
      <w:proofErr w:type="spellStart"/>
      <w:r w:rsidRPr="00DD5CE6">
        <w:rPr>
          <w:rFonts w:ascii="Times New Roman" w:eastAsia="Times New Roman" w:hAnsi="Times New Roman" w:cs="Times New Roman"/>
          <w:color w:val="0D0D0D" w:themeColor="text1" w:themeTint="F2"/>
          <w:sz w:val="24"/>
          <w:szCs w:val="24"/>
          <w:lang w:eastAsia="ru-RU"/>
        </w:rPr>
        <w:t>П.п</w:t>
      </w:r>
      <w:proofErr w:type="spellEnd"/>
      <w:r w:rsidRPr="00DD5CE6">
        <w:rPr>
          <w:rFonts w:ascii="Times New Roman" w:eastAsia="Times New Roman" w:hAnsi="Times New Roman" w:cs="Times New Roman"/>
          <w:color w:val="0D0D0D" w:themeColor="text1" w:themeTint="F2"/>
          <w:sz w:val="24"/>
          <w:szCs w:val="24"/>
          <w:lang w:eastAsia="ru-RU"/>
        </w:rPr>
        <w:t>., ед. ч.</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 Вт. член.</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Прилагательное</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Тонким³ (каким?) - прил.</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1.Н.ф. – какой? тонкий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 В ед. ч., м. р., Т. п.</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3. Вт. член.</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Глагол</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Дует³ (что делает?) – глаг.</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 Н. ф. – что делать? дуть.</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2. 1 </w:t>
      </w:r>
      <w:proofErr w:type="spellStart"/>
      <w:proofErr w:type="gramStart"/>
      <w:r w:rsidRPr="00DD5CE6">
        <w:rPr>
          <w:rFonts w:ascii="Times New Roman" w:eastAsia="Times New Roman" w:hAnsi="Times New Roman" w:cs="Times New Roman"/>
          <w:color w:val="0D0D0D" w:themeColor="text1" w:themeTint="F2"/>
          <w:sz w:val="24"/>
          <w:szCs w:val="24"/>
          <w:lang w:eastAsia="ru-RU"/>
        </w:rPr>
        <w:t>спр</w:t>
      </w:r>
      <w:proofErr w:type="spellEnd"/>
      <w:r w:rsidRPr="00DD5CE6">
        <w:rPr>
          <w:rFonts w:ascii="Times New Roman" w:eastAsia="Times New Roman" w:hAnsi="Times New Roman" w:cs="Times New Roman"/>
          <w:color w:val="0D0D0D" w:themeColor="text1" w:themeTint="F2"/>
          <w:sz w:val="24"/>
          <w:szCs w:val="24"/>
          <w:lang w:eastAsia="ru-RU"/>
        </w:rPr>
        <w:t>.,</w:t>
      </w:r>
      <w:proofErr w:type="gramEnd"/>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3. В наст. </w:t>
      </w:r>
      <w:proofErr w:type="spellStart"/>
      <w:proofErr w:type="gramStart"/>
      <w:r w:rsidRPr="00DD5CE6">
        <w:rPr>
          <w:rFonts w:ascii="Times New Roman" w:eastAsia="Times New Roman" w:hAnsi="Times New Roman" w:cs="Times New Roman"/>
          <w:color w:val="0D0D0D" w:themeColor="text1" w:themeTint="F2"/>
          <w:sz w:val="24"/>
          <w:szCs w:val="24"/>
          <w:lang w:eastAsia="ru-RU"/>
        </w:rPr>
        <w:t>вр</w:t>
      </w:r>
      <w:proofErr w:type="spellEnd"/>
      <w:r w:rsidRPr="00DD5CE6">
        <w:rPr>
          <w:rFonts w:ascii="Times New Roman" w:eastAsia="Times New Roman" w:hAnsi="Times New Roman" w:cs="Times New Roman"/>
          <w:color w:val="0D0D0D" w:themeColor="text1" w:themeTint="F2"/>
          <w:sz w:val="24"/>
          <w:szCs w:val="24"/>
          <w:lang w:eastAsia="ru-RU"/>
        </w:rPr>
        <w:t>.,</w:t>
      </w:r>
      <w:proofErr w:type="gramEnd"/>
      <w:r w:rsidRPr="00DD5CE6">
        <w:rPr>
          <w:rFonts w:ascii="Times New Roman" w:eastAsia="Times New Roman" w:hAnsi="Times New Roman" w:cs="Times New Roman"/>
          <w:color w:val="0D0D0D" w:themeColor="text1" w:themeTint="F2"/>
          <w:sz w:val="24"/>
          <w:szCs w:val="24"/>
          <w:lang w:eastAsia="ru-RU"/>
        </w:rPr>
        <w:t xml:space="preserve"> 3 л., ед. ч.</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 Сказ.</w:t>
      </w:r>
    </w:p>
    <w:p w:rsidR="00B17663" w:rsidRPr="00DD5CE6" w:rsidRDefault="00B17663"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sectPr w:rsidR="00B17663" w:rsidRPr="00DD5CE6" w:rsidSect="00B17663">
          <w:type w:val="continuous"/>
          <w:pgSz w:w="11906" w:h="16838"/>
          <w:pgMar w:top="720" w:right="720" w:bottom="720" w:left="720" w:header="708" w:footer="708" w:gutter="0"/>
          <w:cols w:space="708"/>
          <w:docGrid w:linePitch="360"/>
        </w:sectPr>
      </w:pPr>
    </w:p>
    <w:p w:rsidR="00274C95"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lastRenderedPageBreak/>
        <w:t> </w:t>
      </w: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B3492F"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B3492F"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B3492F"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B3492F"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B3492F"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B3492F"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B3492F"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B3492F"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DD5CE6" w:rsidRPr="00DD5CE6" w:rsidRDefault="00DD5CE6"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u w:val="single"/>
          <w:lang w:eastAsia="ru-RU"/>
        </w:rPr>
        <w:lastRenderedPageBreak/>
        <w:t>4.4. Оформление письменных работ по математике.</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Между классной и домашней работами следует отступать 4 клетки (на пятой клетке начинается следующая работа)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Между видами упражнений в классной и домашней работе отступаются </w:t>
      </w:r>
      <w:r w:rsidR="00B3492F">
        <w:rPr>
          <w:rFonts w:ascii="Times New Roman" w:eastAsia="Times New Roman" w:hAnsi="Times New Roman" w:cs="Times New Roman"/>
          <w:b/>
          <w:bCs/>
          <w:color w:val="0D0D0D" w:themeColor="text1" w:themeTint="F2"/>
          <w:sz w:val="24"/>
          <w:szCs w:val="24"/>
          <w:lang w:eastAsia="ru-RU"/>
        </w:rPr>
        <w:t>одну</w:t>
      </w:r>
      <w:r w:rsidRPr="00DD5CE6">
        <w:rPr>
          <w:rFonts w:ascii="Times New Roman" w:eastAsia="Times New Roman" w:hAnsi="Times New Roman" w:cs="Times New Roman"/>
          <w:b/>
          <w:bCs/>
          <w:color w:val="0D0D0D" w:themeColor="text1" w:themeTint="F2"/>
          <w:sz w:val="24"/>
          <w:szCs w:val="24"/>
          <w:lang w:eastAsia="ru-RU"/>
        </w:rPr>
        <w:t> </w:t>
      </w:r>
      <w:r w:rsidR="00B3492F">
        <w:rPr>
          <w:rFonts w:ascii="Times New Roman" w:eastAsia="Times New Roman" w:hAnsi="Times New Roman" w:cs="Times New Roman"/>
          <w:color w:val="0D0D0D" w:themeColor="text1" w:themeTint="F2"/>
          <w:sz w:val="24"/>
          <w:szCs w:val="24"/>
          <w:lang w:eastAsia="ru-RU"/>
        </w:rPr>
        <w:t>клетку</w:t>
      </w:r>
      <w:r w:rsidRPr="00DD5CE6">
        <w:rPr>
          <w:rFonts w:ascii="Times New Roman" w:eastAsia="Times New Roman" w:hAnsi="Times New Roman" w:cs="Times New Roman"/>
          <w:color w:val="0D0D0D" w:themeColor="text1" w:themeTint="F2"/>
          <w:sz w:val="24"/>
          <w:szCs w:val="24"/>
          <w:lang w:eastAsia="ru-RU"/>
        </w:rPr>
        <w:t xml:space="preserve"> вниз.</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Между столбиками выражений, уравнений, равенств и прочими отступаются </w:t>
      </w:r>
      <w:r w:rsidR="00B3492F">
        <w:rPr>
          <w:rFonts w:ascii="Times New Roman" w:eastAsia="Times New Roman" w:hAnsi="Times New Roman" w:cs="Times New Roman"/>
          <w:b/>
          <w:bCs/>
          <w:color w:val="0D0D0D" w:themeColor="text1" w:themeTint="F2"/>
          <w:sz w:val="24"/>
          <w:szCs w:val="24"/>
          <w:lang w:eastAsia="ru-RU"/>
        </w:rPr>
        <w:t>три</w:t>
      </w:r>
      <w:r w:rsidRPr="00DD5CE6">
        <w:rPr>
          <w:rFonts w:ascii="Times New Roman" w:eastAsia="Times New Roman" w:hAnsi="Times New Roman" w:cs="Times New Roman"/>
          <w:color w:val="0D0D0D" w:themeColor="text1" w:themeTint="F2"/>
          <w:sz w:val="24"/>
          <w:szCs w:val="24"/>
          <w:lang w:eastAsia="ru-RU"/>
        </w:rPr>
        <w:t> клетки вправо (пишем на четвертой).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Дату нужно записывать посередине.</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В любой работе отступается одна целая клетка слева от края тетради.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В тетрадях отмечаются номер заданий. Слово </w:t>
      </w:r>
      <w:r w:rsidRPr="00DD5CE6">
        <w:rPr>
          <w:rFonts w:ascii="Times New Roman" w:eastAsia="Times New Roman" w:hAnsi="Times New Roman" w:cs="Times New Roman"/>
          <w:b/>
          <w:bCs/>
          <w:color w:val="0D0D0D" w:themeColor="text1" w:themeTint="F2"/>
          <w:sz w:val="24"/>
          <w:szCs w:val="24"/>
          <w:lang w:eastAsia="ru-RU"/>
        </w:rPr>
        <w:t>«Задача</w:t>
      </w:r>
      <w:r w:rsidR="00B3492F">
        <w:rPr>
          <w:rFonts w:ascii="Times New Roman" w:eastAsia="Times New Roman" w:hAnsi="Times New Roman" w:cs="Times New Roman"/>
          <w:b/>
          <w:bCs/>
          <w:color w:val="0D0D0D" w:themeColor="text1" w:themeTint="F2"/>
          <w:sz w:val="24"/>
          <w:szCs w:val="24"/>
          <w:lang w:eastAsia="ru-RU"/>
        </w:rPr>
        <w:t>.</w:t>
      </w:r>
      <w:r w:rsidRPr="00DD5CE6">
        <w:rPr>
          <w:rFonts w:ascii="Times New Roman" w:eastAsia="Times New Roman" w:hAnsi="Times New Roman" w:cs="Times New Roman"/>
          <w:b/>
          <w:bCs/>
          <w:color w:val="0D0D0D" w:themeColor="text1" w:themeTint="F2"/>
          <w:sz w:val="24"/>
          <w:szCs w:val="24"/>
          <w:lang w:eastAsia="ru-RU"/>
        </w:rPr>
        <w:t>»  </w:t>
      </w:r>
      <w:r w:rsidRPr="00DD5CE6">
        <w:rPr>
          <w:rFonts w:ascii="Times New Roman" w:eastAsia="Times New Roman" w:hAnsi="Times New Roman" w:cs="Times New Roman"/>
          <w:color w:val="0D0D0D" w:themeColor="text1" w:themeTint="F2"/>
          <w:sz w:val="24"/>
          <w:szCs w:val="24"/>
          <w:lang w:eastAsia="ru-RU"/>
        </w:rPr>
        <w:t>пишется.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Оформление задач также требует соблюдения принятых норм. Краткая запись условия задач оформляется в соответствии их вида. «Главные» слова пишутся с большой буквы, допускается их неполная запись (по начальным буквам).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roofErr w:type="gramStart"/>
      <w:r w:rsidRPr="00DD5CE6">
        <w:rPr>
          <w:rFonts w:ascii="Times New Roman" w:eastAsia="Times New Roman" w:hAnsi="Times New Roman" w:cs="Times New Roman"/>
          <w:b/>
          <w:bCs/>
          <w:color w:val="0D0D0D" w:themeColor="text1" w:themeTint="F2"/>
          <w:sz w:val="24"/>
          <w:szCs w:val="24"/>
          <w:u w:val="single"/>
          <w:lang w:eastAsia="ru-RU"/>
        </w:rPr>
        <w:t>Например</w:t>
      </w:r>
      <w:proofErr w:type="gramEnd"/>
      <w:r w:rsidRPr="00DD5CE6">
        <w:rPr>
          <w:rFonts w:ascii="Times New Roman" w:eastAsia="Times New Roman" w:hAnsi="Times New Roman" w:cs="Times New Roman"/>
          <w:b/>
          <w:bCs/>
          <w:color w:val="0D0D0D" w:themeColor="text1" w:themeTint="F2"/>
          <w:sz w:val="24"/>
          <w:szCs w:val="24"/>
          <w:u w:val="single"/>
          <w:lang w:eastAsia="ru-RU"/>
        </w:rPr>
        <w:t>:</w:t>
      </w: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b/>
          <w:bCs/>
          <w:i/>
          <w:iCs/>
          <w:noProof/>
          <w:color w:val="0D0D0D" w:themeColor="text1" w:themeTint="F2"/>
          <w:sz w:val="24"/>
          <w:szCs w:val="24"/>
          <w:lang w:eastAsia="ru-RU"/>
        </w:rPr>
        <mc:AlternateContent>
          <mc:Choice Requires="wps">
            <w:drawing>
              <wp:anchor distT="0" distB="0" distL="114300" distR="114300" simplePos="0" relativeHeight="251661312" behindDoc="0" locked="0" layoutInCell="1" allowOverlap="1" wp14:anchorId="16081C84" wp14:editId="503ABDFB">
                <wp:simplePos x="0" y="0"/>
                <wp:positionH relativeFrom="margin">
                  <wp:align>center</wp:align>
                </wp:positionH>
                <wp:positionV relativeFrom="paragraph">
                  <wp:posOffset>22860</wp:posOffset>
                </wp:positionV>
                <wp:extent cx="66675" cy="295275"/>
                <wp:effectExtent l="0" t="0" r="28575" b="28575"/>
                <wp:wrapNone/>
                <wp:docPr id="3" name="Правая фигурная скобка 3"/>
                <wp:cNvGraphicFramePr/>
                <a:graphic xmlns:a="http://schemas.openxmlformats.org/drawingml/2006/main">
                  <a:graphicData uri="http://schemas.microsoft.com/office/word/2010/wordprocessingShape">
                    <wps:wsp>
                      <wps:cNvSpPr/>
                      <wps:spPr>
                        <a:xfrm>
                          <a:off x="0" y="0"/>
                          <a:ext cx="66675" cy="295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00F6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0;margin-top:1.8pt;width:5.25pt;height:23.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" adj="406" strokecolor="#4579b8 [3044]">
                <w10:wrap anchorx="margin"/>
              </v:shape>
            </w:pict>
          </mc:Fallback>
        </mc:AlternateContent>
      </w:r>
      <w:r>
        <w:rPr>
          <w:rFonts w:ascii="Times New Roman" w:eastAsia="Times New Roman" w:hAnsi="Times New Roman" w:cs="Times New Roman"/>
          <w:b/>
          <w:bCs/>
          <w:i/>
          <w:iCs/>
          <w:noProof/>
          <w:color w:val="0D0D0D" w:themeColor="text1" w:themeTint="F2"/>
          <w:sz w:val="24"/>
          <w:szCs w:val="24"/>
          <w:lang w:eastAsia="ru-RU"/>
        </w:rPr>
        <mc:AlternateContent>
          <mc:Choice Requires="wps">
            <w:drawing>
              <wp:anchor distT="0" distB="0" distL="114300" distR="114300" simplePos="0" relativeHeight="251659264" behindDoc="0" locked="0" layoutInCell="1" allowOverlap="1" wp14:anchorId="11BF40EC" wp14:editId="712A45D1">
                <wp:simplePos x="0" y="0"/>
                <wp:positionH relativeFrom="column">
                  <wp:posOffset>1466850</wp:posOffset>
                </wp:positionH>
                <wp:positionV relativeFrom="paragraph">
                  <wp:posOffset>22860</wp:posOffset>
                </wp:positionV>
                <wp:extent cx="66675" cy="295275"/>
                <wp:effectExtent l="0" t="0" r="28575" b="28575"/>
                <wp:wrapNone/>
                <wp:docPr id="2" name="Правая фигурная скобка 2"/>
                <wp:cNvGraphicFramePr/>
                <a:graphic xmlns:a="http://schemas.openxmlformats.org/drawingml/2006/main">
                  <a:graphicData uri="http://schemas.microsoft.com/office/word/2010/wordprocessingShape">
                    <wps:wsp>
                      <wps:cNvSpPr/>
                      <wps:spPr>
                        <a:xfrm>
                          <a:off x="0" y="0"/>
                          <a:ext cx="66675" cy="295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7A0874" id="Правая фигурная скобка 2" o:spid="_x0000_s1026" type="#_x0000_t88" style="position:absolute;margin-left:115.5pt;margin-top:1.8pt;width:5.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" adj="406" strokecolor="#4579b8 [3044]"/>
            </w:pict>
          </mc:Fallback>
        </mc:AlternateContent>
      </w:r>
      <w:r w:rsidR="00274C95" w:rsidRPr="00DD5CE6">
        <w:rPr>
          <w:rFonts w:ascii="Times New Roman" w:eastAsia="Times New Roman" w:hAnsi="Times New Roman" w:cs="Times New Roman"/>
          <w:b/>
          <w:bCs/>
          <w:i/>
          <w:iCs/>
          <w:color w:val="0D0D0D" w:themeColor="text1" w:themeTint="F2"/>
          <w:sz w:val="24"/>
          <w:szCs w:val="24"/>
          <w:lang w:eastAsia="ru-RU"/>
        </w:rPr>
        <w:t>Маленькие- 7 м.      </w:t>
      </w:r>
      <w:r>
        <w:rPr>
          <w:rFonts w:ascii="Times New Roman" w:eastAsia="Times New Roman" w:hAnsi="Times New Roman" w:cs="Times New Roman"/>
          <w:b/>
          <w:bCs/>
          <w:i/>
          <w:iCs/>
          <w:color w:val="0D0D0D" w:themeColor="text1" w:themeTint="F2"/>
          <w:sz w:val="24"/>
          <w:szCs w:val="24"/>
          <w:lang w:eastAsia="ru-RU"/>
        </w:rPr>
        <w:t xml:space="preserve">    </w:t>
      </w:r>
      <w:r w:rsidR="00274C95" w:rsidRPr="00DD5CE6">
        <w:rPr>
          <w:rFonts w:ascii="Times New Roman" w:eastAsia="Times New Roman" w:hAnsi="Times New Roman" w:cs="Times New Roman"/>
          <w:b/>
          <w:bCs/>
          <w:i/>
          <w:iCs/>
          <w:color w:val="0D0D0D" w:themeColor="text1" w:themeTint="F2"/>
          <w:sz w:val="24"/>
          <w:szCs w:val="24"/>
          <w:lang w:eastAsia="ru-RU"/>
        </w:rPr>
        <w:t> </w:t>
      </w:r>
      <w:proofErr w:type="gramStart"/>
      <w:r w:rsidR="00274C95" w:rsidRPr="00DD5CE6">
        <w:rPr>
          <w:rFonts w:ascii="Times New Roman" w:eastAsia="Times New Roman" w:hAnsi="Times New Roman" w:cs="Times New Roman"/>
          <w:b/>
          <w:bCs/>
          <w:i/>
          <w:iCs/>
          <w:color w:val="0D0D0D" w:themeColor="text1" w:themeTint="F2"/>
          <w:sz w:val="24"/>
          <w:szCs w:val="24"/>
          <w:lang w:eastAsia="ru-RU"/>
        </w:rPr>
        <w:t>  ?</w:t>
      </w:r>
      <w:proofErr w:type="gramEnd"/>
      <w:r w:rsidR="00274C95" w:rsidRPr="00DD5CE6">
        <w:rPr>
          <w:rFonts w:ascii="Times New Roman" w:eastAsia="Times New Roman" w:hAnsi="Times New Roman" w:cs="Times New Roman"/>
          <w:b/>
          <w:bCs/>
          <w:i/>
          <w:iCs/>
          <w:color w:val="0D0D0D" w:themeColor="text1" w:themeTint="F2"/>
          <w:sz w:val="24"/>
          <w:szCs w:val="24"/>
          <w:lang w:eastAsia="ru-RU"/>
        </w:rPr>
        <w:t>                        М. -7 м.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         </w:t>
      </w:r>
      <w:proofErr w:type="gramStart"/>
      <w:r w:rsidRPr="00DD5CE6">
        <w:rPr>
          <w:rFonts w:ascii="Times New Roman" w:eastAsia="Times New Roman" w:hAnsi="Times New Roman" w:cs="Times New Roman"/>
          <w:b/>
          <w:bCs/>
          <w:i/>
          <w:iCs/>
          <w:color w:val="0D0D0D" w:themeColor="text1" w:themeTint="F2"/>
          <w:sz w:val="24"/>
          <w:szCs w:val="24"/>
          <w:lang w:eastAsia="ru-RU"/>
        </w:rPr>
        <w:t>Большие  -</w:t>
      </w:r>
      <w:proofErr w:type="gramEnd"/>
      <w:r w:rsidRPr="00DD5CE6">
        <w:rPr>
          <w:rFonts w:ascii="Times New Roman" w:eastAsia="Times New Roman" w:hAnsi="Times New Roman" w:cs="Times New Roman"/>
          <w:b/>
          <w:bCs/>
          <w:i/>
          <w:iCs/>
          <w:color w:val="0D0D0D" w:themeColor="text1" w:themeTint="F2"/>
          <w:sz w:val="24"/>
          <w:szCs w:val="24"/>
          <w:lang w:eastAsia="ru-RU"/>
        </w:rPr>
        <w:t>   3м.                                  Б.  -3 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Существует несколько форм записи решения задач:</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а) по действиям, выражением, уравнением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Ответ пишется </w:t>
      </w:r>
      <w:proofErr w:type="spellStart"/>
      <w:proofErr w:type="gramStart"/>
      <w:r w:rsidRPr="00DD5CE6">
        <w:rPr>
          <w:rFonts w:ascii="Times New Roman" w:eastAsia="Times New Roman" w:hAnsi="Times New Roman" w:cs="Times New Roman"/>
          <w:color w:val="0D0D0D" w:themeColor="text1" w:themeTint="F2"/>
          <w:sz w:val="24"/>
          <w:szCs w:val="24"/>
          <w:lang w:eastAsia="ru-RU"/>
        </w:rPr>
        <w:t>полный:</w:t>
      </w:r>
      <w:r w:rsidRPr="00DD5CE6">
        <w:rPr>
          <w:rFonts w:ascii="Times New Roman" w:eastAsia="Times New Roman" w:hAnsi="Times New Roman" w:cs="Times New Roman"/>
          <w:i/>
          <w:iCs/>
          <w:color w:val="0D0D0D" w:themeColor="text1" w:themeTint="F2"/>
          <w:sz w:val="24"/>
          <w:szCs w:val="24"/>
          <w:lang w:eastAsia="ru-RU"/>
        </w:rPr>
        <w:t>Ответ</w:t>
      </w:r>
      <w:proofErr w:type="spellEnd"/>
      <w:proofErr w:type="gramEnd"/>
      <w:r w:rsidRPr="00DD5CE6">
        <w:rPr>
          <w:rFonts w:ascii="Times New Roman" w:eastAsia="Times New Roman" w:hAnsi="Times New Roman" w:cs="Times New Roman"/>
          <w:i/>
          <w:iCs/>
          <w:color w:val="0D0D0D" w:themeColor="text1" w:themeTint="F2"/>
          <w:sz w:val="24"/>
          <w:szCs w:val="24"/>
          <w:lang w:eastAsia="ru-RU"/>
        </w:rPr>
        <w:t>: всего купили 10 мячей.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б) по действиям с письменными пояснениями, по действиям с записью вопроса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Ответ пишется </w:t>
      </w:r>
      <w:proofErr w:type="gramStart"/>
      <w:r w:rsidRPr="00DD5CE6">
        <w:rPr>
          <w:rFonts w:ascii="Times New Roman" w:eastAsia="Times New Roman" w:hAnsi="Times New Roman" w:cs="Times New Roman"/>
          <w:color w:val="0D0D0D" w:themeColor="text1" w:themeTint="F2"/>
          <w:sz w:val="24"/>
          <w:szCs w:val="24"/>
          <w:lang w:eastAsia="ru-RU"/>
        </w:rPr>
        <w:t>кратко:</w:t>
      </w:r>
      <w:r w:rsidRPr="00DD5CE6">
        <w:rPr>
          <w:rFonts w:ascii="Times New Roman" w:eastAsia="Times New Roman" w:hAnsi="Times New Roman" w:cs="Times New Roman"/>
          <w:i/>
          <w:iCs/>
          <w:color w:val="0D0D0D" w:themeColor="text1" w:themeTint="F2"/>
          <w:sz w:val="24"/>
          <w:szCs w:val="24"/>
          <w:lang w:eastAsia="ru-RU"/>
        </w:rPr>
        <w:t>Ответ</w:t>
      </w:r>
      <w:proofErr w:type="gramEnd"/>
      <w:r w:rsidRPr="00DD5CE6">
        <w:rPr>
          <w:rFonts w:ascii="Times New Roman" w:eastAsia="Times New Roman" w:hAnsi="Times New Roman" w:cs="Times New Roman"/>
          <w:i/>
          <w:iCs/>
          <w:color w:val="0D0D0D" w:themeColor="text1" w:themeTint="F2"/>
          <w:sz w:val="24"/>
          <w:szCs w:val="24"/>
          <w:lang w:eastAsia="ru-RU"/>
        </w:rPr>
        <w:t>:10 мячей.</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Слово «Ответ» пишется с заглавной буквы под решением.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Допускается запись условия задачи в виде рисунка, графического </w:t>
      </w:r>
      <w:proofErr w:type="gramStart"/>
      <w:r w:rsidRPr="00DD5CE6">
        <w:rPr>
          <w:rFonts w:ascii="Times New Roman" w:eastAsia="Times New Roman" w:hAnsi="Times New Roman" w:cs="Times New Roman"/>
          <w:color w:val="0D0D0D" w:themeColor="text1" w:themeTint="F2"/>
          <w:sz w:val="24"/>
          <w:szCs w:val="24"/>
          <w:lang w:eastAsia="ru-RU"/>
        </w:rPr>
        <w:t>изображения  и</w:t>
      </w:r>
      <w:proofErr w:type="gramEnd"/>
      <w:r w:rsidRPr="00DD5CE6">
        <w:rPr>
          <w:rFonts w:ascii="Times New Roman" w:eastAsia="Times New Roman" w:hAnsi="Times New Roman" w:cs="Times New Roman"/>
          <w:color w:val="0D0D0D" w:themeColor="text1" w:themeTint="F2"/>
          <w:sz w:val="24"/>
          <w:szCs w:val="24"/>
          <w:lang w:eastAsia="ru-RU"/>
        </w:rPr>
        <w:t xml:space="preserve"> таблицы. Названия граф (колонок) пишется с большой буквы.</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При оформлении решения выражений на </w:t>
      </w:r>
      <w:r w:rsidRPr="00DD5CE6">
        <w:rPr>
          <w:rFonts w:ascii="Times New Roman" w:eastAsia="Times New Roman" w:hAnsi="Times New Roman" w:cs="Times New Roman"/>
          <w:b/>
          <w:bCs/>
          <w:color w:val="0D0D0D" w:themeColor="text1" w:themeTint="F2"/>
          <w:sz w:val="24"/>
          <w:szCs w:val="24"/>
          <w:lang w:eastAsia="ru-RU"/>
        </w:rPr>
        <w:t>порядок</w:t>
      </w:r>
      <w:r w:rsidRPr="00DD5CE6">
        <w:rPr>
          <w:rFonts w:ascii="Times New Roman" w:eastAsia="Times New Roman" w:hAnsi="Times New Roman" w:cs="Times New Roman"/>
          <w:color w:val="0D0D0D" w:themeColor="text1" w:themeTint="F2"/>
          <w:sz w:val="24"/>
          <w:szCs w:val="24"/>
          <w:lang w:eastAsia="ru-RU"/>
        </w:rPr>
        <w:t> </w:t>
      </w:r>
      <w:r w:rsidRPr="00DD5CE6">
        <w:rPr>
          <w:rFonts w:ascii="Times New Roman" w:eastAsia="Times New Roman" w:hAnsi="Times New Roman" w:cs="Times New Roman"/>
          <w:b/>
          <w:bCs/>
          <w:color w:val="0D0D0D" w:themeColor="text1" w:themeTint="F2"/>
          <w:sz w:val="24"/>
          <w:szCs w:val="24"/>
          <w:lang w:eastAsia="ru-RU"/>
        </w:rPr>
        <w:t>действий</w:t>
      </w:r>
      <w:r w:rsidRPr="00DD5CE6">
        <w:rPr>
          <w:rFonts w:ascii="Times New Roman" w:eastAsia="Times New Roman" w:hAnsi="Times New Roman" w:cs="Times New Roman"/>
          <w:color w:val="0D0D0D" w:themeColor="text1" w:themeTint="F2"/>
          <w:sz w:val="24"/>
          <w:szCs w:val="24"/>
          <w:lang w:eastAsia="ru-RU"/>
        </w:rPr>
        <w:t> следует требовать от учащихся соблюдения следующих норм:</w:t>
      </w:r>
    </w:p>
    <w:p w:rsidR="00274C95" w:rsidRPr="00DD5CE6" w:rsidRDefault="00274C95" w:rsidP="00B17663">
      <w:pPr>
        <w:shd w:val="clear" w:color="auto" w:fill="FFFFFF" w:themeFill="background1"/>
        <w:spacing w:after="0" w:line="270" w:lineRule="atLeast"/>
        <w:ind w:left="54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записать выражение полностью;</w:t>
      </w:r>
    </w:p>
    <w:p w:rsidR="00274C95" w:rsidRPr="00DD5CE6" w:rsidRDefault="00274C95" w:rsidP="00B17663">
      <w:pPr>
        <w:shd w:val="clear" w:color="auto" w:fill="FFFFFF" w:themeFill="background1"/>
        <w:spacing w:after="0" w:line="270" w:lineRule="atLeast"/>
        <w:ind w:left="54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указать цифра</w:t>
      </w:r>
      <w:r w:rsidR="00B3492F">
        <w:rPr>
          <w:rFonts w:ascii="Times New Roman" w:eastAsia="Times New Roman" w:hAnsi="Times New Roman" w:cs="Times New Roman"/>
          <w:color w:val="0D0D0D" w:themeColor="text1" w:themeTint="F2"/>
          <w:sz w:val="24"/>
          <w:szCs w:val="24"/>
          <w:lang w:eastAsia="ru-RU"/>
        </w:rPr>
        <w:t>ми над знаками порядок действий ручкой или карандашом (на усмотрение учителя)</w:t>
      </w:r>
    </w:p>
    <w:p w:rsidR="00274C95" w:rsidRPr="00DD5CE6" w:rsidRDefault="00274C95" w:rsidP="00B17663">
      <w:pPr>
        <w:shd w:val="clear" w:color="auto" w:fill="FFFFFF" w:themeFill="background1"/>
        <w:spacing w:after="0" w:line="270" w:lineRule="atLeast"/>
        <w:ind w:left="54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расписать выполняемые действия по порядку (применяя устные или письменные приемы вычислений), отступив вниз одну клетку;</w:t>
      </w:r>
    </w:p>
    <w:p w:rsidR="00E3235D" w:rsidRPr="00DD5CE6" w:rsidRDefault="00274C95" w:rsidP="00B17663">
      <w:pPr>
        <w:shd w:val="clear" w:color="auto" w:fill="FFFFFF" w:themeFill="background1"/>
        <w:spacing w:after="0" w:line="270" w:lineRule="atLeast"/>
        <w:ind w:left="54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записать окончательное значение выражения.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roofErr w:type="gramStart"/>
      <w:r w:rsidRPr="00DD5CE6">
        <w:rPr>
          <w:rFonts w:ascii="Times New Roman" w:eastAsia="Times New Roman" w:hAnsi="Times New Roman" w:cs="Times New Roman"/>
          <w:b/>
          <w:bCs/>
          <w:i/>
          <w:iCs/>
          <w:color w:val="0D0D0D" w:themeColor="text1" w:themeTint="F2"/>
          <w:sz w:val="24"/>
          <w:szCs w:val="24"/>
          <w:lang w:eastAsia="ru-RU"/>
        </w:rPr>
        <w:t>Например</w:t>
      </w:r>
      <w:proofErr w:type="gramEnd"/>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Приводим образцы оформления уравнений, как это требуют учителя математики в средней школе.</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u w:val="single"/>
          <w:lang w:eastAsia="ru-RU"/>
        </w:rPr>
        <w:t>Х + 26 = 47</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Х = 47 – 26</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u w:val="single"/>
          <w:lang w:eastAsia="ru-RU"/>
        </w:rPr>
        <w:t>Х = 21</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21 + 26 = 47</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Ответ: Х = 21.</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Все письменные вычисления выполняются </w:t>
      </w:r>
      <w:r w:rsidRPr="00DD5CE6">
        <w:rPr>
          <w:rFonts w:ascii="Times New Roman" w:eastAsia="Times New Roman" w:hAnsi="Times New Roman" w:cs="Times New Roman"/>
          <w:b/>
          <w:bCs/>
          <w:color w:val="0D0D0D" w:themeColor="text1" w:themeTint="F2"/>
          <w:sz w:val="24"/>
          <w:szCs w:val="24"/>
          <w:lang w:eastAsia="ru-RU"/>
        </w:rPr>
        <w:t>справа</w:t>
      </w:r>
      <w:r w:rsidRPr="00DD5CE6">
        <w:rPr>
          <w:rFonts w:ascii="Times New Roman" w:eastAsia="Times New Roman" w:hAnsi="Times New Roman" w:cs="Times New Roman"/>
          <w:color w:val="0D0D0D" w:themeColor="text1" w:themeTint="F2"/>
          <w:sz w:val="24"/>
          <w:szCs w:val="24"/>
          <w:lang w:eastAsia="ru-RU"/>
        </w:rPr>
        <w:t> от уравнения.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roofErr w:type="spellStart"/>
      <w:r w:rsidRPr="00DD5CE6">
        <w:rPr>
          <w:rFonts w:ascii="Times New Roman" w:eastAsia="Times New Roman" w:hAnsi="Times New Roman" w:cs="Times New Roman"/>
          <w:b/>
          <w:bCs/>
          <w:color w:val="0D0D0D" w:themeColor="text1" w:themeTint="F2"/>
          <w:sz w:val="24"/>
          <w:szCs w:val="24"/>
          <w:lang w:eastAsia="ru-RU"/>
        </w:rPr>
        <w:t>Оформлению</w:t>
      </w:r>
      <w:r w:rsidRPr="00DD5CE6">
        <w:rPr>
          <w:rFonts w:ascii="Times New Roman" w:eastAsia="Times New Roman" w:hAnsi="Times New Roman" w:cs="Times New Roman"/>
          <w:color w:val="0D0D0D" w:themeColor="text1" w:themeTint="F2"/>
          <w:sz w:val="24"/>
          <w:szCs w:val="24"/>
          <w:lang w:eastAsia="ru-RU"/>
        </w:rPr>
        <w:t>записи</w:t>
      </w:r>
      <w:proofErr w:type="spellEnd"/>
      <w:r w:rsidRPr="00DD5CE6">
        <w:rPr>
          <w:rFonts w:ascii="Times New Roman" w:eastAsia="Times New Roman" w:hAnsi="Times New Roman" w:cs="Times New Roman"/>
          <w:color w:val="0D0D0D" w:themeColor="text1" w:themeTint="F2"/>
          <w:sz w:val="24"/>
          <w:szCs w:val="24"/>
          <w:lang w:eastAsia="ru-RU"/>
        </w:rPr>
        <w:t xml:space="preserve"> </w:t>
      </w:r>
      <w:proofErr w:type="gramStart"/>
      <w:r w:rsidRPr="00DD5CE6">
        <w:rPr>
          <w:rFonts w:ascii="Times New Roman" w:eastAsia="Times New Roman" w:hAnsi="Times New Roman" w:cs="Times New Roman"/>
          <w:color w:val="0D0D0D" w:themeColor="text1" w:themeTint="F2"/>
          <w:sz w:val="24"/>
          <w:szCs w:val="24"/>
          <w:lang w:eastAsia="ru-RU"/>
        </w:rPr>
        <w:t>задач </w:t>
      </w:r>
      <w:r w:rsidRPr="00DD5CE6">
        <w:rPr>
          <w:rFonts w:ascii="Times New Roman" w:eastAsia="Times New Roman" w:hAnsi="Times New Roman" w:cs="Times New Roman"/>
          <w:b/>
          <w:bCs/>
          <w:color w:val="0D0D0D" w:themeColor="text1" w:themeTint="F2"/>
          <w:sz w:val="24"/>
          <w:szCs w:val="24"/>
          <w:lang w:eastAsia="ru-RU"/>
        </w:rPr>
        <w:t>геометрического</w:t>
      </w:r>
      <w:r w:rsidRPr="00DD5CE6">
        <w:rPr>
          <w:rFonts w:ascii="Times New Roman" w:eastAsia="Times New Roman" w:hAnsi="Times New Roman" w:cs="Times New Roman"/>
          <w:color w:val="0D0D0D" w:themeColor="text1" w:themeTint="F2"/>
          <w:sz w:val="24"/>
          <w:szCs w:val="24"/>
          <w:lang w:eastAsia="ru-RU"/>
        </w:rPr>
        <w:t> типа</w:t>
      </w:r>
      <w:proofErr w:type="gramEnd"/>
      <w:r w:rsidRPr="00DD5CE6">
        <w:rPr>
          <w:rFonts w:ascii="Times New Roman" w:eastAsia="Times New Roman" w:hAnsi="Times New Roman" w:cs="Times New Roman"/>
          <w:color w:val="0D0D0D" w:themeColor="text1" w:themeTint="F2"/>
          <w:sz w:val="24"/>
          <w:szCs w:val="24"/>
          <w:lang w:eastAsia="ru-RU"/>
        </w:rPr>
        <w:t xml:space="preserve"> учащихся также необходимо обучать.</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Все чертежи выполняются простым карандашом по линейке. Измерения нужно подписывать ручкой. Обозначения буквами выполняются печатным и письменным шрифтом, прописными и заглавными буквами латинского алфавита.</w:t>
      </w:r>
    </w:p>
    <w:p w:rsidR="00274C95" w:rsidRPr="00DD5CE6"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662336" behindDoc="0" locked="0" layoutInCell="1" allowOverlap="1" wp14:anchorId="0253249C" wp14:editId="4AB0315D">
                <wp:simplePos x="0" y="0"/>
                <wp:positionH relativeFrom="column">
                  <wp:posOffset>2409825</wp:posOffset>
                </wp:positionH>
                <wp:positionV relativeFrom="paragraph">
                  <wp:posOffset>334010</wp:posOffset>
                </wp:positionV>
                <wp:extent cx="6477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64F86"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9.75pt,26.3pt" to="240.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" strokecolor="#4579b8 [3044]"/>
            </w:pict>
          </mc:Fallback>
        </mc:AlternateContent>
      </w:r>
      <w:r w:rsidR="00DD5CE6" w:rsidRPr="00DD5CE6">
        <w:rPr>
          <w:rFonts w:ascii="Times New Roman" w:eastAsia="Times New Roman" w:hAnsi="Times New Roman" w:cs="Times New Roman"/>
          <w:noProof/>
          <w:color w:val="0D0D0D" w:themeColor="text1" w:themeTint="F2"/>
          <w:sz w:val="24"/>
          <w:szCs w:val="24"/>
          <w:lang w:eastAsia="ru-RU"/>
        </w:rPr>
        <mc:AlternateContent>
          <mc:Choice Requires="wps">
            <w:drawing>
              <wp:inline distT="0" distB="0" distL="0" distR="0" wp14:anchorId="64629B92" wp14:editId="35F71844">
                <wp:extent cx="695325" cy="3619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44617" id="AutoShape 1" o:spid="_x0000_s1026" style="width:54.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" filled="f" stroked="f">
                <o:lock v:ext="edit" aspectratio="t"/>
                <w10:anchorlock/>
              </v:rect>
            </w:pict>
          </mc:Fallback>
        </mc:AlternateContent>
      </w:r>
      <w:r w:rsidR="00274C95" w:rsidRPr="00DD5CE6">
        <w:rPr>
          <w:rFonts w:ascii="Times New Roman" w:eastAsia="Times New Roman" w:hAnsi="Times New Roman" w:cs="Times New Roman"/>
          <w:b/>
          <w:bCs/>
          <w:color w:val="0D0D0D" w:themeColor="text1" w:themeTint="F2"/>
          <w:sz w:val="24"/>
          <w:szCs w:val="24"/>
          <w:lang w:eastAsia="ru-RU"/>
        </w:rPr>
        <w:t>                                         А                    В</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Pr="00DD5CE6">
        <w:rPr>
          <w:rFonts w:ascii="Times New Roman" w:eastAsia="Times New Roman" w:hAnsi="Times New Roman" w:cs="Times New Roman"/>
          <w:b/>
          <w:bCs/>
          <w:color w:val="0D0D0D" w:themeColor="text1" w:themeTint="F2"/>
          <w:sz w:val="24"/>
          <w:szCs w:val="24"/>
          <w:lang w:eastAsia="ru-RU"/>
        </w:rPr>
        <w:t>N                    С</w:t>
      </w:r>
    </w:p>
    <w:p w:rsidR="00274C95" w:rsidRPr="00DD5CE6" w:rsidRDefault="00B3492F"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664384" behindDoc="0" locked="0" layoutInCell="1" allowOverlap="1" wp14:anchorId="4ED3CF02" wp14:editId="2EB96D93">
                <wp:simplePos x="0" y="0"/>
                <wp:positionH relativeFrom="column">
                  <wp:posOffset>1733550</wp:posOffset>
                </wp:positionH>
                <wp:positionV relativeFrom="paragraph">
                  <wp:posOffset>7620</wp:posOffset>
                </wp:positionV>
                <wp:extent cx="6477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E2757"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6.5pt,.6pt" to="1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" strokecolor="#4579b8 [3044]"/>
            </w:pict>
          </mc:Fallback>
        </mc:AlternateContent>
      </w:r>
      <w:r w:rsidR="00274C95" w:rsidRPr="00DD5CE6">
        <w:rPr>
          <w:rFonts w:ascii="Times New Roman" w:eastAsia="Times New Roman" w:hAnsi="Times New Roman" w:cs="Times New Roman"/>
          <w:color w:val="0D0D0D" w:themeColor="text1" w:themeTint="F2"/>
          <w:sz w:val="24"/>
          <w:szCs w:val="24"/>
          <w:lang w:eastAsia="ru-RU"/>
        </w:rPr>
        <w:t>Слова</w:t>
      </w:r>
      <w:r w:rsidR="00E3235D" w:rsidRPr="00DD5CE6">
        <w:rPr>
          <w:rFonts w:ascii="Times New Roman" w:eastAsia="Times New Roman" w:hAnsi="Times New Roman" w:cs="Times New Roman"/>
          <w:color w:val="0D0D0D" w:themeColor="text1" w:themeTint="F2"/>
          <w:sz w:val="24"/>
          <w:szCs w:val="24"/>
          <w:lang w:eastAsia="ru-RU"/>
        </w:rPr>
        <w:t xml:space="preserve"> </w:t>
      </w:r>
      <w:r w:rsidR="00274C95" w:rsidRPr="00DD5CE6">
        <w:rPr>
          <w:rFonts w:ascii="Times New Roman" w:eastAsia="Times New Roman" w:hAnsi="Times New Roman" w:cs="Times New Roman"/>
          <w:b/>
          <w:bCs/>
          <w:color w:val="0D0D0D" w:themeColor="text1" w:themeTint="F2"/>
          <w:sz w:val="24"/>
          <w:szCs w:val="24"/>
          <w:lang w:eastAsia="ru-RU"/>
        </w:rPr>
        <w:t>длина</w:t>
      </w:r>
      <w:r w:rsidR="00274C95" w:rsidRPr="00DD5CE6">
        <w:rPr>
          <w:rFonts w:ascii="Times New Roman" w:eastAsia="Times New Roman" w:hAnsi="Times New Roman" w:cs="Times New Roman"/>
          <w:color w:val="0D0D0D" w:themeColor="text1" w:themeTint="F2"/>
          <w:sz w:val="24"/>
          <w:szCs w:val="24"/>
          <w:lang w:eastAsia="ru-RU"/>
        </w:rPr>
        <w:t>, </w:t>
      </w:r>
      <w:r w:rsidR="00274C95" w:rsidRPr="00DD5CE6">
        <w:rPr>
          <w:rFonts w:ascii="Times New Roman" w:eastAsia="Times New Roman" w:hAnsi="Times New Roman" w:cs="Times New Roman"/>
          <w:b/>
          <w:bCs/>
          <w:color w:val="0D0D0D" w:themeColor="text1" w:themeTint="F2"/>
          <w:sz w:val="24"/>
          <w:szCs w:val="24"/>
          <w:lang w:eastAsia="ru-RU"/>
        </w:rPr>
        <w:t>ширина</w:t>
      </w:r>
      <w:r w:rsidR="00274C95" w:rsidRPr="00DD5CE6">
        <w:rPr>
          <w:rFonts w:ascii="Times New Roman" w:eastAsia="Times New Roman" w:hAnsi="Times New Roman" w:cs="Times New Roman"/>
          <w:color w:val="0D0D0D" w:themeColor="text1" w:themeTint="F2"/>
          <w:sz w:val="24"/>
          <w:szCs w:val="24"/>
          <w:lang w:eastAsia="ru-RU"/>
        </w:rPr>
        <w:t> прямоугольника не допускается обозначать кратко латинскими буквами.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i/>
          <w:iCs/>
          <w:color w:val="0D0D0D" w:themeColor="text1" w:themeTint="F2"/>
          <w:sz w:val="24"/>
          <w:szCs w:val="24"/>
          <w:lang w:eastAsia="ru-RU"/>
        </w:rPr>
        <w:t>Длина прямоугольника 12 см, его ширина равна 6 см. Вычислите периметр и площадь прямоугольника.</w:t>
      </w:r>
    </w:p>
    <w:p w:rsidR="00DD5CE6" w:rsidRDefault="00DD5CE6" w:rsidP="00B17663">
      <w:pPr>
        <w:shd w:val="clear" w:color="auto" w:fill="FFFFFF" w:themeFill="background1"/>
        <w:spacing w:after="0" w:line="270" w:lineRule="atLeast"/>
        <w:rPr>
          <w:rFonts w:ascii="Times New Roman" w:eastAsia="Times New Roman" w:hAnsi="Times New Roman" w:cs="Times New Roman"/>
          <w:b/>
          <w:bCs/>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b/>
          <w:bCs/>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b/>
          <w:bCs/>
          <w:color w:val="0D0D0D" w:themeColor="text1" w:themeTint="F2"/>
          <w:sz w:val="24"/>
          <w:szCs w:val="24"/>
          <w:lang w:eastAsia="ru-RU"/>
        </w:rPr>
      </w:pPr>
    </w:p>
    <w:p w:rsidR="00DD5CE6" w:rsidRDefault="00DD5CE6" w:rsidP="00B17663">
      <w:pPr>
        <w:shd w:val="clear" w:color="auto" w:fill="FFFFFF" w:themeFill="background1"/>
        <w:spacing w:after="0" w:line="270" w:lineRule="atLeast"/>
        <w:rPr>
          <w:rFonts w:ascii="Times New Roman" w:eastAsia="Times New Roman" w:hAnsi="Times New Roman" w:cs="Times New Roman"/>
          <w:b/>
          <w:bCs/>
          <w:color w:val="0D0D0D" w:themeColor="text1" w:themeTint="F2"/>
          <w:sz w:val="24"/>
          <w:szCs w:val="24"/>
          <w:lang w:eastAsia="ru-RU"/>
        </w:rPr>
      </w:pP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Образец краткой записи и решения задачи: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Длина –12 см                   </w:t>
      </w:r>
      <w:r w:rsidR="00B3492F">
        <w:rPr>
          <w:rFonts w:ascii="Times New Roman" w:eastAsia="Times New Roman" w:hAnsi="Times New Roman" w:cs="Times New Roman"/>
          <w:b/>
          <w:bCs/>
          <w:i/>
          <w:iCs/>
          <w:color w:val="0D0D0D" w:themeColor="text1" w:themeTint="F2"/>
          <w:sz w:val="24"/>
          <w:szCs w:val="24"/>
          <w:lang w:eastAsia="ru-RU"/>
        </w:rPr>
        <w:t>или            </w:t>
      </w:r>
      <w:r w:rsidRPr="00DD5CE6">
        <w:rPr>
          <w:rFonts w:ascii="Times New Roman" w:eastAsia="Times New Roman" w:hAnsi="Times New Roman" w:cs="Times New Roman"/>
          <w:b/>
          <w:bCs/>
          <w:i/>
          <w:iCs/>
          <w:color w:val="0D0D0D" w:themeColor="text1" w:themeTint="F2"/>
          <w:sz w:val="24"/>
          <w:szCs w:val="24"/>
          <w:lang w:eastAsia="ru-RU"/>
        </w:rPr>
        <w:t>  а = 12 см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Ширина – 6 см                                   в = 6см</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 xml:space="preserve">Периметр -?                                      Р </w:t>
      </w:r>
      <w:proofErr w:type="gramStart"/>
      <w:r w:rsidRPr="00DD5CE6">
        <w:rPr>
          <w:rFonts w:ascii="Times New Roman" w:eastAsia="Times New Roman" w:hAnsi="Times New Roman" w:cs="Times New Roman"/>
          <w:b/>
          <w:bCs/>
          <w:i/>
          <w:iCs/>
          <w:color w:val="0D0D0D" w:themeColor="text1" w:themeTint="F2"/>
          <w:sz w:val="24"/>
          <w:szCs w:val="24"/>
          <w:lang w:eastAsia="ru-RU"/>
        </w:rPr>
        <w:t>= ?</w:t>
      </w:r>
      <w:proofErr w:type="gramEnd"/>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 xml:space="preserve">Площадь </w:t>
      </w:r>
      <w:proofErr w:type="gramStart"/>
      <w:r w:rsidRPr="00DD5CE6">
        <w:rPr>
          <w:rFonts w:ascii="Times New Roman" w:eastAsia="Times New Roman" w:hAnsi="Times New Roman" w:cs="Times New Roman"/>
          <w:b/>
          <w:bCs/>
          <w:i/>
          <w:iCs/>
          <w:color w:val="0D0D0D" w:themeColor="text1" w:themeTint="F2"/>
          <w:sz w:val="24"/>
          <w:szCs w:val="24"/>
          <w:lang w:eastAsia="ru-RU"/>
        </w:rPr>
        <w:t>- ?</w:t>
      </w:r>
      <w:proofErr w:type="gramEnd"/>
      <w:r w:rsidRPr="00DD5CE6">
        <w:rPr>
          <w:rFonts w:ascii="Times New Roman" w:eastAsia="Times New Roman" w:hAnsi="Times New Roman" w:cs="Times New Roman"/>
          <w:b/>
          <w:bCs/>
          <w:i/>
          <w:iCs/>
          <w:color w:val="0D0D0D" w:themeColor="text1" w:themeTint="F2"/>
          <w:sz w:val="24"/>
          <w:szCs w:val="24"/>
          <w:lang w:eastAsia="ru-RU"/>
        </w:rPr>
        <w:t xml:space="preserve">                            </w:t>
      </w:r>
      <w:r w:rsidR="00DD5CE6">
        <w:rPr>
          <w:rFonts w:ascii="Times New Roman" w:eastAsia="Times New Roman" w:hAnsi="Times New Roman" w:cs="Times New Roman"/>
          <w:b/>
          <w:bCs/>
          <w:i/>
          <w:iCs/>
          <w:color w:val="0D0D0D" w:themeColor="text1" w:themeTint="F2"/>
          <w:sz w:val="24"/>
          <w:szCs w:val="24"/>
          <w:lang w:eastAsia="ru-RU"/>
        </w:rPr>
        <w:t>          </w:t>
      </w:r>
      <w:r w:rsidRPr="00DD5CE6">
        <w:rPr>
          <w:rFonts w:ascii="Times New Roman" w:eastAsia="Times New Roman" w:hAnsi="Times New Roman" w:cs="Times New Roman"/>
          <w:b/>
          <w:bCs/>
          <w:i/>
          <w:iCs/>
          <w:color w:val="0D0D0D" w:themeColor="text1" w:themeTint="F2"/>
          <w:sz w:val="24"/>
          <w:szCs w:val="24"/>
          <w:lang w:eastAsia="ru-RU"/>
        </w:rPr>
        <w:t> S</w:t>
      </w:r>
      <w:proofErr w:type="gramStart"/>
      <w:r w:rsidRPr="00DD5CE6">
        <w:rPr>
          <w:rFonts w:ascii="Times New Roman" w:eastAsia="Times New Roman" w:hAnsi="Times New Roman" w:cs="Times New Roman"/>
          <w:b/>
          <w:bCs/>
          <w:i/>
          <w:iCs/>
          <w:color w:val="0D0D0D" w:themeColor="text1" w:themeTint="F2"/>
          <w:sz w:val="24"/>
          <w:szCs w:val="24"/>
          <w:lang w:eastAsia="ru-RU"/>
        </w:rPr>
        <w:t>= ?</w:t>
      </w:r>
      <w:proofErr w:type="gramEnd"/>
      <w:r w:rsidRPr="00DD5CE6">
        <w:rPr>
          <w:rFonts w:ascii="Times New Roman" w:eastAsia="Times New Roman" w:hAnsi="Times New Roman" w:cs="Times New Roman"/>
          <w:b/>
          <w:bCs/>
          <w:i/>
          <w:iCs/>
          <w:color w:val="0D0D0D" w:themeColor="text1" w:themeTint="F2"/>
          <w:sz w:val="24"/>
          <w:szCs w:val="24"/>
          <w:lang w:eastAsia="ru-RU"/>
        </w:rPr>
        <w:t xml:space="preserve">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(12+</w:t>
      </w:r>
      <w:proofErr w:type="gramStart"/>
      <w:r w:rsidRPr="00DD5CE6">
        <w:rPr>
          <w:rFonts w:ascii="Times New Roman" w:eastAsia="Times New Roman" w:hAnsi="Times New Roman" w:cs="Times New Roman"/>
          <w:b/>
          <w:bCs/>
          <w:i/>
          <w:iCs/>
          <w:color w:val="0D0D0D" w:themeColor="text1" w:themeTint="F2"/>
          <w:sz w:val="24"/>
          <w:szCs w:val="24"/>
          <w:lang w:eastAsia="ru-RU"/>
        </w:rPr>
        <w:t>6)*</w:t>
      </w:r>
      <w:proofErr w:type="gramEnd"/>
      <w:r w:rsidRPr="00DD5CE6">
        <w:rPr>
          <w:rFonts w:ascii="Times New Roman" w:eastAsia="Times New Roman" w:hAnsi="Times New Roman" w:cs="Times New Roman"/>
          <w:b/>
          <w:bCs/>
          <w:i/>
          <w:iCs/>
          <w:color w:val="0D0D0D" w:themeColor="text1" w:themeTint="F2"/>
          <w:sz w:val="24"/>
          <w:szCs w:val="24"/>
          <w:lang w:eastAsia="ru-RU"/>
        </w:rPr>
        <w:t>2=36 (см)                             Ответ: Р = 36 см,   S = 72 см</w:t>
      </w:r>
      <w:r w:rsidRPr="00DD5CE6">
        <w:rPr>
          <w:rFonts w:ascii="Times New Roman" w:eastAsia="Times New Roman" w:hAnsi="Times New Roman" w:cs="Times New Roman"/>
          <w:b/>
          <w:bCs/>
          <w:i/>
          <w:iCs/>
          <w:color w:val="0D0D0D" w:themeColor="text1" w:themeTint="F2"/>
          <w:sz w:val="24"/>
          <w:szCs w:val="24"/>
          <w:vertAlign w:val="superscript"/>
          <w:lang w:eastAsia="ru-RU"/>
        </w:rPr>
        <w:t>2</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12*6=72 (см</w:t>
      </w:r>
      <w:r w:rsidRPr="00DD5CE6">
        <w:rPr>
          <w:rFonts w:ascii="Times New Roman" w:eastAsia="Times New Roman" w:hAnsi="Times New Roman" w:cs="Times New Roman"/>
          <w:b/>
          <w:bCs/>
          <w:i/>
          <w:iCs/>
          <w:color w:val="0D0D0D" w:themeColor="text1" w:themeTint="F2"/>
          <w:sz w:val="24"/>
          <w:szCs w:val="24"/>
          <w:vertAlign w:val="superscript"/>
          <w:lang w:eastAsia="ru-RU"/>
        </w:rPr>
        <w:t>2</w:t>
      </w:r>
      <w:r w:rsidRPr="00DD5CE6">
        <w:rPr>
          <w:rFonts w:ascii="Times New Roman" w:eastAsia="Times New Roman" w:hAnsi="Times New Roman" w:cs="Times New Roman"/>
          <w:b/>
          <w:bCs/>
          <w:i/>
          <w:iCs/>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  Ответ: Периметр-36 см, площадь=72 см</w:t>
      </w:r>
      <w:r w:rsidRPr="00DD5CE6">
        <w:rPr>
          <w:rFonts w:ascii="Times New Roman" w:eastAsia="Times New Roman" w:hAnsi="Times New Roman" w:cs="Times New Roman"/>
          <w:b/>
          <w:bCs/>
          <w:i/>
          <w:iCs/>
          <w:color w:val="0D0D0D" w:themeColor="text1" w:themeTint="F2"/>
          <w:sz w:val="24"/>
          <w:szCs w:val="24"/>
          <w:vertAlign w:val="superscript"/>
          <w:lang w:eastAsia="ru-RU"/>
        </w:rPr>
        <w:t>2</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При оформлении математического диктанта следует соблюдать следующие требования: - записывать только ответы в строчку, отступая одну клетку - рядом с числом писать наименования единиц измерений и предлоги на, в</w:t>
      </w:r>
      <w:proofErr w:type="gramStart"/>
      <w:r w:rsidRPr="00DD5CE6">
        <w:rPr>
          <w:rFonts w:ascii="Times New Roman" w:eastAsia="Times New Roman" w:hAnsi="Times New Roman" w:cs="Times New Roman"/>
          <w:color w:val="0D0D0D" w:themeColor="text1" w:themeTint="F2"/>
          <w:sz w:val="24"/>
          <w:szCs w:val="24"/>
          <w:lang w:eastAsia="ru-RU"/>
        </w:rPr>
        <w:t xml:space="preserve"> ..</w:t>
      </w:r>
      <w:proofErr w:type="gramEnd"/>
      <w:r w:rsidRPr="00DD5CE6">
        <w:rPr>
          <w:rFonts w:ascii="Times New Roman" w:eastAsia="Times New Roman" w:hAnsi="Times New Roman" w:cs="Times New Roman"/>
          <w:color w:val="0D0D0D" w:themeColor="text1" w:themeTint="F2"/>
          <w:sz w:val="24"/>
          <w:szCs w:val="24"/>
          <w:lang w:eastAsia="ru-RU"/>
        </w:rPr>
        <w:t xml:space="preserve"> раз.</w:t>
      </w:r>
    </w:p>
    <w:p w:rsidR="00B3492F"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Образец: </w:t>
      </w:r>
      <w:proofErr w:type="spellStart"/>
      <w:proofErr w:type="gramStart"/>
      <w:r w:rsidR="00B3492F">
        <w:rPr>
          <w:rFonts w:ascii="Times New Roman" w:eastAsia="Times New Roman" w:hAnsi="Times New Roman" w:cs="Times New Roman"/>
          <w:color w:val="0D0D0D" w:themeColor="text1" w:themeTint="F2"/>
          <w:sz w:val="24"/>
          <w:szCs w:val="24"/>
          <w:lang w:eastAsia="ru-RU"/>
        </w:rPr>
        <w:t>М.д</w:t>
      </w:r>
      <w:proofErr w:type="spellEnd"/>
      <w:r w:rsidR="00B3492F">
        <w:rPr>
          <w:rFonts w:ascii="Times New Roman" w:eastAsia="Times New Roman" w:hAnsi="Times New Roman" w:cs="Times New Roman"/>
          <w:color w:val="0D0D0D" w:themeColor="text1" w:themeTint="F2"/>
          <w:sz w:val="24"/>
          <w:szCs w:val="24"/>
          <w:lang w:eastAsia="ru-RU"/>
        </w:rPr>
        <w:t>.(</w:t>
      </w:r>
      <w:proofErr w:type="gramEnd"/>
      <w:r w:rsidR="00B3492F">
        <w:rPr>
          <w:rFonts w:ascii="Times New Roman" w:eastAsia="Times New Roman" w:hAnsi="Times New Roman" w:cs="Times New Roman"/>
          <w:color w:val="0D0D0D" w:themeColor="text1" w:themeTint="F2"/>
          <w:sz w:val="24"/>
          <w:szCs w:val="24"/>
          <w:lang w:eastAsia="ru-RU"/>
        </w:rPr>
        <w:t xml:space="preserve">по середине) </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675 564 на 78 в 7 раз.</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ind w:left="720"/>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5.     </w:t>
      </w:r>
      <w:r w:rsidRPr="00DD5CE6">
        <w:rPr>
          <w:rFonts w:ascii="Times New Roman" w:eastAsia="Times New Roman" w:hAnsi="Times New Roman" w:cs="Times New Roman"/>
          <w:b/>
          <w:bCs/>
          <w:color w:val="0D0D0D" w:themeColor="text1" w:themeTint="F2"/>
          <w:sz w:val="24"/>
          <w:szCs w:val="24"/>
          <w:u w:val="single"/>
          <w:lang w:eastAsia="ru-RU"/>
        </w:rPr>
        <w:t>Формы контроля за состоянием учебно-воспитательного процесса в начальной школе.</w:t>
      </w:r>
    </w:p>
    <w:p w:rsidR="00274C95" w:rsidRPr="00DD5CE6" w:rsidRDefault="00274C95" w:rsidP="00B17663">
      <w:pPr>
        <w:shd w:val="clear" w:color="auto" w:fill="FFFFFF" w:themeFill="background1"/>
        <w:spacing w:after="0" w:line="270" w:lineRule="atLeast"/>
        <w:ind w:left="142"/>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5.1.    </w:t>
      </w:r>
      <w:r w:rsidRPr="00DD5CE6">
        <w:rPr>
          <w:rFonts w:ascii="Times New Roman" w:eastAsia="Times New Roman" w:hAnsi="Times New Roman" w:cs="Times New Roman"/>
          <w:b/>
          <w:bCs/>
          <w:color w:val="0D0D0D" w:themeColor="text1" w:themeTint="F2"/>
          <w:sz w:val="24"/>
          <w:szCs w:val="24"/>
          <w:u w:val="single"/>
          <w:lang w:eastAsia="ru-RU"/>
        </w:rPr>
        <w:t>Русский язык.</w:t>
      </w:r>
    </w:p>
    <w:p w:rsidR="00274C95" w:rsidRDefault="00274C95"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00395151">
        <w:rPr>
          <w:rFonts w:ascii="Times New Roman" w:eastAsia="Times New Roman" w:hAnsi="Times New Roman" w:cs="Times New Roman"/>
          <w:noProof/>
          <w:color w:val="0D0D0D" w:themeColor="text1" w:themeTint="F2"/>
          <w:sz w:val="24"/>
          <w:szCs w:val="24"/>
          <w:lang w:eastAsia="ru-RU"/>
        </w:rPr>
        <w:drawing>
          <wp:inline distT="0" distB="0" distL="0" distR="0">
            <wp:extent cx="5305425" cy="3314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3314700"/>
                    </a:xfrm>
                    <a:prstGeom prst="rect">
                      <a:avLst/>
                    </a:prstGeom>
                    <a:noFill/>
                    <a:ln>
                      <a:noFill/>
                    </a:ln>
                  </pic:spPr>
                </pic:pic>
              </a:graphicData>
            </a:graphic>
          </wp:inline>
        </w:drawing>
      </w:r>
    </w:p>
    <w:p w:rsidR="00DB07EC" w:rsidRPr="00DB07EC" w:rsidRDefault="00DB07EC" w:rsidP="00B17663">
      <w:pPr>
        <w:shd w:val="clear" w:color="auto" w:fill="FFFFFF" w:themeFill="background1"/>
        <w:spacing w:after="0" w:line="270" w:lineRule="atLeast"/>
        <w:ind w:left="1080"/>
        <w:rPr>
          <w:rFonts w:ascii="Times New Roman" w:eastAsia="Times New Roman" w:hAnsi="Times New Roman" w:cs="Times New Roman"/>
          <w:b/>
          <w:color w:val="0D0D0D" w:themeColor="text1" w:themeTint="F2"/>
          <w:sz w:val="24"/>
          <w:szCs w:val="24"/>
          <w:lang w:eastAsia="ru-RU"/>
        </w:rPr>
      </w:pPr>
      <w:r w:rsidRPr="00DB07EC">
        <w:rPr>
          <w:rFonts w:ascii="Times New Roman" w:eastAsia="Times New Roman" w:hAnsi="Times New Roman" w:cs="Times New Roman"/>
          <w:b/>
          <w:color w:val="0D0D0D" w:themeColor="text1" w:themeTint="F2"/>
          <w:sz w:val="24"/>
          <w:szCs w:val="24"/>
          <w:lang w:eastAsia="ru-RU"/>
        </w:rPr>
        <w:t>Количество слов в диктанте:</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1класс ----</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2 класс – 1 п. 25-30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2 п. 35-40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3 класс – 1 ч. 35-45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2 ч. 45-50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3 ч. 50-55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4 ч. 55-60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4 класс – 1 ч. 60-65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2 ч. 65-70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3 ч. 70-75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4 ч. 75-80 слов</w:t>
      </w:r>
    </w:p>
    <w:p w:rsidR="00DB07EC" w:rsidRPr="00DB07EC" w:rsidRDefault="00DB07EC" w:rsidP="00B17663">
      <w:pPr>
        <w:shd w:val="clear" w:color="auto" w:fill="FFFFFF" w:themeFill="background1"/>
        <w:spacing w:after="0" w:line="270" w:lineRule="atLeast"/>
        <w:ind w:left="1080"/>
        <w:rPr>
          <w:rFonts w:ascii="Times New Roman" w:eastAsia="Times New Roman" w:hAnsi="Times New Roman" w:cs="Times New Roman"/>
          <w:b/>
          <w:color w:val="0D0D0D" w:themeColor="text1" w:themeTint="F2"/>
          <w:sz w:val="24"/>
          <w:szCs w:val="24"/>
          <w:lang w:eastAsia="ru-RU"/>
        </w:rPr>
      </w:pPr>
      <w:r w:rsidRPr="00DB07EC">
        <w:rPr>
          <w:rFonts w:ascii="Times New Roman" w:eastAsia="Times New Roman" w:hAnsi="Times New Roman" w:cs="Times New Roman"/>
          <w:b/>
          <w:color w:val="0D0D0D" w:themeColor="text1" w:themeTint="F2"/>
          <w:sz w:val="24"/>
          <w:szCs w:val="24"/>
          <w:lang w:eastAsia="ru-RU"/>
        </w:rPr>
        <w:t>Количество слов для словарных диктантов: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 класс – 6-8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2 класс – 8-10 слов</w:t>
      </w:r>
    </w:p>
    <w:p w:rsidR="00DB07EC"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3 класс – 10-12 слов</w:t>
      </w:r>
    </w:p>
    <w:p w:rsidR="00DB07EC" w:rsidRPr="00DD5CE6" w:rsidRDefault="00DB07EC" w:rsidP="00B17663">
      <w:pPr>
        <w:shd w:val="clear" w:color="auto" w:fill="FFFFFF" w:themeFill="background1"/>
        <w:spacing w:after="0" w:line="270" w:lineRule="atLeast"/>
        <w:ind w:left="1080"/>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4 класс – 15-17 слов</w:t>
      </w:r>
    </w:p>
    <w:p w:rsidR="00395151"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lastRenderedPageBreak/>
        <w:t> </w:t>
      </w:r>
      <w:r w:rsidRPr="00DD5CE6">
        <w:rPr>
          <w:rFonts w:ascii="Times New Roman" w:eastAsia="Times New Roman" w:hAnsi="Times New Roman" w:cs="Times New Roman"/>
          <w:b/>
          <w:bCs/>
          <w:color w:val="0D0D0D" w:themeColor="text1" w:themeTint="F2"/>
          <w:sz w:val="24"/>
          <w:szCs w:val="24"/>
          <w:u w:val="single"/>
          <w:lang w:eastAsia="ru-RU"/>
        </w:rPr>
        <w:t>5.2. Математика.</w:t>
      </w:r>
      <w:r w:rsidR="00BF7C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338.4pt">
            <v:imagedata r:id="rId6" o:title=""/>
          </v:shape>
        </w:pic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u w:val="single"/>
          <w:lang w:eastAsia="ru-RU"/>
        </w:rPr>
        <w:t>5.3. Литературное чтение.</w:t>
      </w:r>
    </w:p>
    <w:p w:rsidR="00274C95" w:rsidRPr="00DD5CE6" w:rsidRDefault="00274C95" w:rsidP="00395151">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w:t>
      </w:r>
    </w:p>
    <w:p w:rsidR="00274C95" w:rsidRPr="00DD5CE6" w:rsidRDefault="00274C95" w:rsidP="00395151">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r w:rsidR="00BF7C7C">
        <w:pict>
          <v:shape id="_x0000_i1026" type="#_x0000_t75" style="width:460.8pt;height:338.4pt">
            <v:imagedata r:id="rId7" o:title=""/>
          </v:shape>
        </w:pict>
      </w:r>
    </w:p>
    <w:p w:rsidR="00395151" w:rsidRDefault="00395151" w:rsidP="00B17663">
      <w:pPr>
        <w:shd w:val="clear" w:color="auto" w:fill="FFFFFF" w:themeFill="background1"/>
        <w:spacing w:after="0"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395151" w:rsidRDefault="00395151" w:rsidP="00B17663">
      <w:pPr>
        <w:shd w:val="clear" w:color="auto" w:fill="FFFFFF" w:themeFill="background1"/>
        <w:spacing w:after="0"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395151" w:rsidRDefault="00395151" w:rsidP="00B17663">
      <w:pPr>
        <w:shd w:val="clear" w:color="auto" w:fill="FFFFFF" w:themeFill="background1"/>
        <w:spacing w:after="0" w:line="270" w:lineRule="atLeast"/>
        <w:jc w:val="center"/>
        <w:rPr>
          <w:rFonts w:ascii="Times New Roman" w:eastAsia="Times New Roman" w:hAnsi="Times New Roman" w:cs="Times New Roman"/>
          <w:b/>
          <w:bCs/>
          <w:color w:val="0D0D0D" w:themeColor="text1" w:themeTint="F2"/>
          <w:sz w:val="24"/>
          <w:szCs w:val="24"/>
          <w:u w:val="single"/>
          <w:lang w:eastAsia="ru-RU"/>
        </w:rPr>
      </w:pPr>
    </w:p>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u w:val="single"/>
          <w:lang w:eastAsia="ru-RU"/>
        </w:rPr>
        <w:lastRenderedPageBreak/>
        <w:t>Критерии оценки по чтению во II-</w:t>
      </w:r>
      <w:proofErr w:type="spellStart"/>
      <w:r w:rsidRPr="00DD5CE6">
        <w:rPr>
          <w:rFonts w:ascii="Times New Roman" w:eastAsia="Times New Roman" w:hAnsi="Times New Roman" w:cs="Times New Roman"/>
          <w:b/>
          <w:bCs/>
          <w:color w:val="0D0D0D" w:themeColor="text1" w:themeTint="F2"/>
          <w:sz w:val="24"/>
          <w:szCs w:val="24"/>
          <w:u w:val="single"/>
          <w:lang w:eastAsia="ru-RU"/>
        </w:rPr>
        <w:t>IVклассах</w:t>
      </w:r>
      <w:proofErr w:type="spellEnd"/>
      <w:r w:rsidRPr="00DD5CE6">
        <w:rPr>
          <w:rFonts w:ascii="Times New Roman" w:eastAsia="Times New Roman" w:hAnsi="Times New Roman" w:cs="Times New Roman"/>
          <w:b/>
          <w:bCs/>
          <w:color w:val="0D0D0D" w:themeColor="text1" w:themeTint="F2"/>
          <w:sz w:val="24"/>
          <w:szCs w:val="24"/>
          <w:u w:val="single"/>
          <w:lang w:eastAsia="ru-RU"/>
        </w:rPr>
        <w:t>.</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В </w:t>
      </w:r>
      <w:proofErr w:type="spellStart"/>
      <w:r w:rsidRPr="00DD5CE6">
        <w:rPr>
          <w:rFonts w:ascii="Times New Roman" w:eastAsia="Times New Roman" w:hAnsi="Times New Roman" w:cs="Times New Roman"/>
          <w:color w:val="0D0D0D" w:themeColor="text1" w:themeTint="F2"/>
          <w:sz w:val="24"/>
          <w:szCs w:val="24"/>
          <w:lang w:eastAsia="ru-RU"/>
        </w:rPr>
        <w:t>Iклассе</w:t>
      </w:r>
      <w:proofErr w:type="spellEnd"/>
      <w:r w:rsidRPr="00DD5CE6">
        <w:rPr>
          <w:rFonts w:ascii="Times New Roman" w:eastAsia="Times New Roman" w:hAnsi="Times New Roman" w:cs="Times New Roman"/>
          <w:color w:val="0D0D0D" w:themeColor="text1" w:themeTint="F2"/>
          <w:sz w:val="24"/>
          <w:szCs w:val="24"/>
          <w:lang w:eastAsia="ru-RU"/>
        </w:rPr>
        <w:t xml:space="preserve"> в конце года дети должны читать 30—40 слов в мину</w:t>
      </w:r>
      <w:r w:rsidRPr="00DD5CE6">
        <w:rPr>
          <w:rFonts w:ascii="Times New Roman" w:eastAsia="Times New Roman" w:hAnsi="Times New Roman" w:cs="Times New Roman"/>
          <w:color w:val="0D0D0D" w:themeColor="text1" w:themeTint="F2"/>
          <w:sz w:val="24"/>
          <w:szCs w:val="24"/>
          <w:lang w:eastAsia="ru-RU"/>
        </w:rPr>
        <w:softHyphen/>
        <w:t xml:space="preserve">ту при слоговом, плавном, правильном чтении. В </w:t>
      </w:r>
      <w:proofErr w:type="spellStart"/>
      <w:r w:rsidRPr="00DD5CE6">
        <w:rPr>
          <w:rFonts w:ascii="Times New Roman" w:eastAsia="Times New Roman" w:hAnsi="Times New Roman" w:cs="Times New Roman"/>
          <w:color w:val="0D0D0D" w:themeColor="text1" w:themeTint="F2"/>
          <w:sz w:val="24"/>
          <w:szCs w:val="24"/>
          <w:lang w:eastAsia="ru-RU"/>
        </w:rPr>
        <w:t>Iклассе</w:t>
      </w:r>
      <w:proofErr w:type="spellEnd"/>
      <w:r w:rsidRPr="00DD5CE6">
        <w:rPr>
          <w:rFonts w:ascii="Times New Roman" w:eastAsia="Times New Roman" w:hAnsi="Times New Roman" w:cs="Times New Roman"/>
          <w:color w:val="0D0D0D" w:themeColor="text1" w:themeTint="F2"/>
          <w:sz w:val="24"/>
          <w:szCs w:val="24"/>
          <w:lang w:eastAsia="ru-RU"/>
        </w:rPr>
        <w:t xml:space="preserve"> исполь</w:t>
      </w:r>
      <w:r w:rsidRPr="00DD5CE6">
        <w:rPr>
          <w:rFonts w:ascii="Times New Roman" w:eastAsia="Times New Roman" w:hAnsi="Times New Roman" w:cs="Times New Roman"/>
          <w:color w:val="0D0D0D" w:themeColor="text1" w:themeTint="F2"/>
          <w:sz w:val="24"/>
          <w:szCs w:val="24"/>
          <w:lang w:eastAsia="ru-RU"/>
        </w:rPr>
        <w:softHyphen/>
        <w:t>зуется только устная оценка результатов.</w:t>
      </w:r>
    </w:p>
    <w:p w:rsidR="00DF092C" w:rsidRPr="00DD5CE6" w:rsidRDefault="00DF092C"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230"/>
        <w:gridCol w:w="2220"/>
        <w:gridCol w:w="1785"/>
        <w:gridCol w:w="1785"/>
        <w:gridCol w:w="1830"/>
      </w:tblGrid>
      <w:tr w:rsidR="00274C95" w:rsidRPr="00DD5CE6" w:rsidTr="00274C95">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Класс</w:t>
            </w:r>
          </w:p>
        </w:tc>
        <w:tc>
          <w:tcPr>
            <w:tcW w:w="222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Входной контроль</w:t>
            </w:r>
          </w:p>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(сентябрь)</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1 полугодие</w:t>
            </w:r>
          </w:p>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(декабрь)</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2 полугодие</w:t>
            </w:r>
          </w:p>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(май)</w:t>
            </w:r>
          </w:p>
        </w:tc>
        <w:tc>
          <w:tcPr>
            <w:tcW w:w="18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Примечания</w:t>
            </w:r>
          </w:p>
        </w:tc>
      </w:tr>
      <w:tr w:rsidR="00274C95" w:rsidRPr="00DD5CE6" w:rsidTr="00274C95">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w:t>
            </w:r>
          </w:p>
        </w:tc>
        <w:tc>
          <w:tcPr>
            <w:tcW w:w="222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30(40)</w:t>
            </w:r>
          </w:p>
        </w:tc>
        <w:tc>
          <w:tcPr>
            <w:tcW w:w="18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w:t>
            </w:r>
          </w:p>
        </w:tc>
        <w:tc>
          <w:tcPr>
            <w:tcW w:w="222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30(40)</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40(50)</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50(60)</w:t>
            </w:r>
          </w:p>
        </w:tc>
        <w:tc>
          <w:tcPr>
            <w:tcW w:w="18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3</w:t>
            </w:r>
          </w:p>
        </w:tc>
        <w:tc>
          <w:tcPr>
            <w:tcW w:w="222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50(60)</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60(70)</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70(80)</w:t>
            </w:r>
          </w:p>
        </w:tc>
        <w:tc>
          <w:tcPr>
            <w:tcW w:w="18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r w:rsidR="00274C95" w:rsidRPr="00DD5CE6" w:rsidTr="00274C95">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w:t>
            </w:r>
          </w:p>
        </w:tc>
        <w:tc>
          <w:tcPr>
            <w:tcW w:w="222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70(80)</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80(90)</w:t>
            </w:r>
          </w:p>
        </w:tc>
        <w:tc>
          <w:tcPr>
            <w:tcW w:w="17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90(100)</w:t>
            </w:r>
          </w:p>
        </w:tc>
        <w:tc>
          <w:tcPr>
            <w:tcW w:w="18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c>
      </w:tr>
    </w:tbl>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tbl>
      <w:tblPr>
        <w:tblStyle w:val="a6"/>
        <w:tblW w:w="9750" w:type="dxa"/>
        <w:tblLook w:val="04A0" w:firstRow="1" w:lastRow="0" w:firstColumn="1" w:lastColumn="0" w:noHBand="0" w:noVBand="1"/>
      </w:tblPr>
      <w:tblGrid>
        <w:gridCol w:w="1187"/>
        <w:gridCol w:w="1050"/>
        <w:gridCol w:w="1022"/>
        <w:gridCol w:w="1001"/>
        <w:gridCol w:w="1033"/>
        <w:gridCol w:w="1015"/>
        <w:gridCol w:w="1083"/>
        <w:gridCol w:w="1039"/>
        <w:gridCol w:w="1320"/>
      </w:tblGrid>
      <w:tr w:rsidR="00274C95" w:rsidRPr="00DD5CE6" w:rsidTr="00E3235D">
        <w:trPr>
          <w:trHeight w:val="300"/>
        </w:trPr>
        <w:tc>
          <w:tcPr>
            <w:tcW w:w="99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Отметки</w:t>
            </w:r>
          </w:p>
        </w:tc>
        <w:tc>
          <w:tcPr>
            <w:tcW w:w="2280" w:type="dxa"/>
            <w:gridSpan w:val="2"/>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«5»</w:t>
            </w:r>
          </w:p>
        </w:tc>
        <w:tc>
          <w:tcPr>
            <w:tcW w:w="2145" w:type="dxa"/>
            <w:gridSpan w:val="2"/>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«4»</w:t>
            </w:r>
          </w:p>
        </w:tc>
        <w:tc>
          <w:tcPr>
            <w:tcW w:w="2145" w:type="dxa"/>
            <w:gridSpan w:val="2"/>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«3»</w:t>
            </w:r>
          </w:p>
        </w:tc>
        <w:tc>
          <w:tcPr>
            <w:tcW w:w="2175" w:type="dxa"/>
            <w:gridSpan w:val="2"/>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«2»</w:t>
            </w:r>
          </w:p>
        </w:tc>
      </w:tr>
      <w:tr w:rsidR="00E3235D" w:rsidRPr="00DD5CE6" w:rsidTr="00E3235D">
        <w:trPr>
          <w:trHeight w:val="420"/>
        </w:trPr>
        <w:tc>
          <w:tcPr>
            <w:tcW w:w="99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Класс</w:t>
            </w:r>
          </w:p>
        </w:tc>
        <w:tc>
          <w:tcPr>
            <w:tcW w:w="120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I полу</w:t>
            </w:r>
            <w:r w:rsidRPr="00DD5CE6">
              <w:rPr>
                <w:rFonts w:ascii="Times New Roman" w:eastAsia="Times New Roman" w:hAnsi="Times New Roman" w:cs="Times New Roman"/>
                <w:b/>
                <w:bCs/>
                <w:color w:val="0D0D0D" w:themeColor="text1" w:themeTint="F2"/>
                <w:sz w:val="24"/>
                <w:szCs w:val="24"/>
                <w:lang w:eastAsia="ru-RU"/>
              </w:rPr>
              <w:softHyphen/>
              <w:t>годие</w:t>
            </w:r>
          </w:p>
        </w:tc>
        <w:tc>
          <w:tcPr>
            <w:tcW w:w="1080" w:type="dxa"/>
            <w:hideMark/>
          </w:tcPr>
          <w:p w:rsidR="00274C95" w:rsidRPr="00DD5CE6" w:rsidRDefault="00E3235D"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2</w:t>
            </w:r>
            <w:r w:rsidR="00274C95" w:rsidRPr="00DD5CE6">
              <w:rPr>
                <w:rFonts w:ascii="Times New Roman" w:eastAsia="Times New Roman" w:hAnsi="Times New Roman" w:cs="Times New Roman"/>
                <w:b/>
                <w:bCs/>
                <w:color w:val="0D0D0D" w:themeColor="text1" w:themeTint="F2"/>
                <w:sz w:val="24"/>
                <w:szCs w:val="24"/>
                <w:lang w:eastAsia="ru-RU"/>
              </w:rPr>
              <w:t> полу</w:t>
            </w:r>
            <w:r w:rsidR="00274C95" w:rsidRPr="00DD5CE6">
              <w:rPr>
                <w:rFonts w:ascii="Times New Roman" w:eastAsia="Times New Roman" w:hAnsi="Times New Roman" w:cs="Times New Roman"/>
                <w:b/>
                <w:bCs/>
                <w:color w:val="0D0D0D" w:themeColor="text1" w:themeTint="F2"/>
                <w:sz w:val="24"/>
                <w:szCs w:val="24"/>
                <w:lang w:eastAsia="ru-RU"/>
              </w:rPr>
              <w:softHyphen/>
              <w:t>годие</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1 полу</w:t>
            </w:r>
            <w:r w:rsidRPr="00DD5CE6">
              <w:rPr>
                <w:rFonts w:ascii="Times New Roman" w:eastAsia="Times New Roman" w:hAnsi="Times New Roman" w:cs="Times New Roman"/>
                <w:b/>
                <w:bCs/>
                <w:color w:val="0D0D0D" w:themeColor="text1" w:themeTint="F2"/>
                <w:sz w:val="24"/>
                <w:szCs w:val="24"/>
                <w:lang w:eastAsia="ru-RU"/>
              </w:rPr>
              <w:softHyphen/>
              <w:t>годие</w:t>
            </w:r>
          </w:p>
        </w:tc>
        <w:tc>
          <w:tcPr>
            <w:tcW w:w="1065" w:type="dxa"/>
            <w:hideMark/>
          </w:tcPr>
          <w:p w:rsidR="00274C95" w:rsidRPr="00DD5CE6" w:rsidRDefault="00E3235D"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2</w:t>
            </w:r>
            <w:r w:rsidR="00274C95" w:rsidRPr="00DD5CE6">
              <w:rPr>
                <w:rFonts w:ascii="Times New Roman" w:eastAsia="Times New Roman" w:hAnsi="Times New Roman" w:cs="Times New Roman"/>
                <w:b/>
                <w:bCs/>
                <w:color w:val="0D0D0D" w:themeColor="text1" w:themeTint="F2"/>
                <w:sz w:val="24"/>
                <w:szCs w:val="24"/>
                <w:lang w:eastAsia="ru-RU"/>
              </w:rPr>
              <w:t xml:space="preserve"> полу</w:t>
            </w:r>
            <w:r w:rsidR="00274C95" w:rsidRPr="00DD5CE6">
              <w:rPr>
                <w:rFonts w:ascii="Times New Roman" w:eastAsia="Times New Roman" w:hAnsi="Times New Roman" w:cs="Times New Roman"/>
                <w:b/>
                <w:bCs/>
                <w:color w:val="0D0D0D" w:themeColor="text1" w:themeTint="F2"/>
                <w:sz w:val="24"/>
                <w:szCs w:val="24"/>
                <w:lang w:eastAsia="ru-RU"/>
              </w:rPr>
              <w:softHyphen/>
              <w:t>годие</w:t>
            </w:r>
          </w:p>
        </w:tc>
        <w:tc>
          <w:tcPr>
            <w:tcW w:w="960" w:type="dxa"/>
            <w:hideMark/>
          </w:tcPr>
          <w:p w:rsidR="00274C95" w:rsidRPr="00DD5CE6" w:rsidRDefault="00E3235D"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1</w:t>
            </w:r>
            <w:r w:rsidR="00274C95" w:rsidRPr="00DD5CE6">
              <w:rPr>
                <w:rFonts w:ascii="Times New Roman" w:eastAsia="Times New Roman" w:hAnsi="Times New Roman" w:cs="Times New Roman"/>
                <w:b/>
                <w:bCs/>
                <w:color w:val="0D0D0D" w:themeColor="text1" w:themeTint="F2"/>
                <w:sz w:val="24"/>
                <w:szCs w:val="24"/>
                <w:lang w:eastAsia="ru-RU"/>
              </w:rPr>
              <w:t> полу</w:t>
            </w:r>
            <w:r w:rsidR="00274C95" w:rsidRPr="00DD5CE6">
              <w:rPr>
                <w:rFonts w:ascii="Times New Roman" w:eastAsia="Times New Roman" w:hAnsi="Times New Roman" w:cs="Times New Roman"/>
                <w:b/>
                <w:bCs/>
                <w:color w:val="0D0D0D" w:themeColor="text1" w:themeTint="F2"/>
                <w:sz w:val="24"/>
                <w:szCs w:val="24"/>
                <w:lang w:eastAsia="ru-RU"/>
              </w:rPr>
              <w:softHyphen/>
              <w:t>годие</w:t>
            </w:r>
          </w:p>
        </w:tc>
        <w:tc>
          <w:tcPr>
            <w:tcW w:w="1200" w:type="dxa"/>
            <w:hideMark/>
          </w:tcPr>
          <w:p w:rsidR="00274C95" w:rsidRPr="00DD5CE6" w:rsidRDefault="00E3235D"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2</w:t>
            </w:r>
            <w:r w:rsidR="00274C95" w:rsidRPr="00DD5CE6">
              <w:rPr>
                <w:rFonts w:ascii="Times New Roman" w:eastAsia="Times New Roman" w:hAnsi="Times New Roman" w:cs="Times New Roman"/>
                <w:b/>
                <w:bCs/>
                <w:color w:val="0D0D0D" w:themeColor="text1" w:themeTint="F2"/>
                <w:sz w:val="24"/>
                <w:szCs w:val="24"/>
                <w:lang w:eastAsia="ru-RU"/>
              </w:rPr>
              <w:t> полу</w:t>
            </w:r>
            <w:r w:rsidR="00274C95" w:rsidRPr="00DD5CE6">
              <w:rPr>
                <w:rFonts w:ascii="Times New Roman" w:eastAsia="Times New Roman" w:hAnsi="Times New Roman" w:cs="Times New Roman"/>
                <w:b/>
                <w:bCs/>
                <w:color w:val="0D0D0D" w:themeColor="text1" w:themeTint="F2"/>
                <w:sz w:val="24"/>
                <w:szCs w:val="24"/>
                <w:lang w:eastAsia="ru-RU"/>
              </w:rPr>
              <w:softHyphen/>
              <w:t>годие</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I полу</w:t>
            </w:r>
            <w:r w:rsidRPr="00DD5CE6">
              <w:rPr>
                <w:rFonts w:ascii="Times New Roman" w:eastAsia="Times New Roman" w:hAnsi="Times New Roman" w:cs="Times New Roman"/>
                <w:b/>
                <w:bCs/>
                <w:color w:val="0D0D0D" w:themeColor="text1" w:themeTint="F2"/>
                <w:sz w:val="24"/>
                <w:szCs w:val="24"/>
                <w:lang w:eastAsia="ru-RU"/>
              </w:rPr>
              <w:softHyphen/>
              <w:t>годие</w:t>
            </w:r>
          </w:p>
        </w:tc>
        <w:tc>
          <w:tcPr>
            <w:tcW w:w="1095" w:type="dxa"/>
            <w:hideMark/>
          </w:tcPr>
          <w:p w:rsidR="00274C95" w:rsidRPr="00DD5CE6" w:rsidRDefault="00E3235D"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2</w:t>
            </w:r>
            <w:r w:rsidR="00274C95" w:rsidRPr="00DD5CE6">
              <w:rPr>
                <w:rFonts w:ascii="Times New Roman" w:eastAsia="Times New Roman" w:hAnsi="Times New Roman" w:cs="Times New Roman"/>
                <w:b/>
                <w:bCs/>
                <w:color w:val="0D0D0D" w:themeColor="text1" w:themeTint="F2"/>
                <w:sz w:val="24"/>
                <w:szCs w:val="24"/>
                <w:lang w:eastAsia="ru-RU"/>
              </w:rPr>
              <w:t xml:space="preserve"> полу</w:t>
            </w:r>
            <w:r w:rsidR="00274C95" w:rsidRPr="00DD5CE6">
              <w:rPr>
                <w:rFonts w:ascii="Times New Roman" w:eastAsia="Times New Roman" w:hAnsi="Times New Roman" w:cs="Times New Roman"/>
                <w:b/>
                <w:bCs/>
                <w:color w:val="0D0D0D" w:themeColor="text1" w:themeTint="F2"/>
                <w:sz w:val="24"/>
                <w:szCs w:val="24"/>
                <w:lang w:eastAsia="ru-RU"/>
              </w:rPr>
              <w:softHyphen/>
              <w:t>годие</w:t>
            </w:r>
          </w:p>
        </w:tc>
      </w:tr>
      <w:tr w:rsidR="00E3235D" w:rsidRPr="00DD5CE6" w:rsidTr="00E3235D">
        <w:trPr>
          <w:trHeight w:val="705"/>
        </w:trPr>
        <w:tc>
          <w:tcPr>
            <w:tcW w:w="99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w:t>
            </w:r>
          </w:p>
        </w:tc>
        <w:tc>
          <w:tcPr>
            <w:tcW w:w="120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proofErr w:type="gramStart"/>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w:t>
            </w:r>
            <w:proofErr w:type="gramEnd"/>
            <w:r w:rsidRPr="00DD5CE6">
              <w:rPr>
                <w:rFonts w:ascii="Times New Roman" w:eastAsia="Times New Roman" w:hAnsi="Times New Roman" w:cs="Times New Roman"/>
                <w:color w:val="0D0D0D" w:themeColor="text1" w:themeTint="F2"/>
                <w:sz w:val="24"/>
                <w:szCs w:val="24"/>
                <w:lang w:eastAsia="ru-RU"/>
              </w:rPr>
              <w:t xml:space="preserve"> 35 слов</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proofErr w:type="gramStart"/>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w:t>
            </w:r>
            <w:proofErr w:type="gramEnd"/>
            <w:r w:rsidRPr="00DD5CE6">
              <w:rPr>
                <w:rFonts w:ascii="Times New Roman" w:eastAsia="Times New Roman" w:hAnsi="Times New Roman" w:cs="Times New Roman"/>
                <w:color w:val="0D0D0D" w:themeColor="text1" w:themeTint="F2"/>
                <w:sz w:val="24"/>
                <w:szCs w:val="24"/>
                <w:lang w:eastAsia="ru-RU"/>
              </w:rPr>
              <w:t xml:space="preserve"> 50 слов</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proofErr w:type="gramStart"/>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w:t>
            </w:r>
            <w:proofErr w:type="gramEnd"/>
            <w:r w:rsidRPr="00DD5CE6">
              <w:rPr>
                <w:rFonts w:ascii="Times New Roman" w:eastAsia="Times New Roman" w:hAnsi="Times New Roman" w:cs="Times New Roman"/>
                <w:color w:val="0D0D0D" w:themeColor="text1" w:themeTint="F2"/>
                <w:sz w:val="24"/>
                <w:szCs w:val="24"/>
                <w:lang w:eastAsia="ru-RU"/>
              </w:rPr>
              <w:t xml:space="preserve"> 30 слов</w:t>
            </w:r>
          </w:p>
        </w:tc>
        <w:tc>
          <w:tcPr>
            <w:tcW w:w="1065"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45 слов</w:t>
            </w:r>
          </w:p>
        </w:tc>
        <w:tc>
          <w:tcPr>
            <w:tcW w:w="96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25 слов</w:t>
            </w:r>
          </w:p>
        </w:tc>
        <w:tc>
          <w:tcPr>
            <w:tcW w:w="120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40 слов</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20 слов</w:t>
            </w:r>
          </w:p>
        </w:tc>
        <w:tc>
          <w:tcPr>
            <w:tcW w:w="1095"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30 слов</w:t>
            </w:r>
          </w:p>
        </w:tc>
      </w:tr>
      <w:tr w:rsidR="00E3235D" w:rsidRPr="00DD5CE6" w:rsidTr="00E3235D">
        <w:trPr>
          <w:trHeight w:val="690"/>
        </w:trPr>
        <w:tc>
          <w:tcPr>
            <w:tcW w:w="99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3</w:t>
            </w:r>
          </w:p>
        </w:tc>
        <w:tc>
          <w:tcPr>
            <w:tcW w:w="120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60 слов</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75 слов</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55 слов</w:t>
            </w:r>
          </w:p>
        </w:tc>
        <w:tc>
          <w:tcPr>
            <w:tcW w:w="1065"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70 слов</w:t>
            </w:r>
          </w:p>
        </w:tc>
        <w:tc>
          <w:tcPr>
            <w:tcW w:w="96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50 слов</w:t>
            </w:r>
          </w:p>
        </w:tc>
        <w:tc>
          <w:tcPr>
            <w:tcW w:w="120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менее 65 слов</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До 35 слов</w:t>
            </w:r>
          </w:p>
        </w:tc>
        <w:tc>
          <w:tcPr>
            <w:tcW w:w="1095"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До 50 слов</w:t>
            </w:r>
          </w:p>
        </w:tc>
      </w:tr>
      <w:tr w:rsidR="00E3235D" w:rsidRPr="00DD5CE6" w:rsidTr="00E3235D">
        <w:trPr>
          <w:trHeight w:val="750"/>
        </w:trPr>
        <w:tc>
          <w:tcPr>
            <w:tcW w:w="99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w:t>
            </w:r>
          </w:p>
        </w:tc>
        <w:tc>
          <w:tcPr>
            <w:tcW w:w="120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80 слов</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95 слов</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75 слов</w:t>
            </w:r>
          </w:p>
        </w:tc>
        <w:tc>
          <w:tcPr>
            <w:tcW w:w="1065"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90 слов</w:t>
            </w:r>
          </w:p>
        </w:tc>
        <w:tc>
          <w:tcPr>
            <w:tcW w:w="96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70 слов</w:t>
            </w:r>
          </w:p>
        </w:tc>
        <w:tc>
          <w:tcPr>
            <w:tcW w:w="120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Не ме</w:t>
            </w:r>
            <w:r w:rsidRPr="00DD5CE6">
              <w:rPr>
                <w:rFonts w:ascii="Times New Roman" w:eastAsia="Times New Roman" w:hAnsi="Times New Roman" w:cs="Times New Roman"/>
                <w:color w:val="0D0D0D" w:themeColor="text1" w:themeTint="F2"/>
                <w:sz w:val="24"/>
                <w:szCs w:val="24"/>
                <w:lang w:eastAsia="ru-RU"/>
              </w:rPr>
              <w:softHyphen/>
              <w:t>нее 85 слов</w:t>
            </w:r>
          </w:p>
        </w:tc>
        <w:tc>
          <w:tcPr>
            <w:tcW w:w="1080"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До 60 слов</w:t>
            </w:r>
          </w:p>
        </w:tc>
        <w:tc>
          <w:tcPr>
            <w:tcW w:w="1095" w:type="dxa"/>
            <w:hideMark/>
          </w:tcPr>
          <w:p w:rsidR="00274C95" w:rsidRPr="00DD5CE6" w:rsidRDefault="00274C95" w:rsidP="00B17663">
            <w:pPr>
              <w:shd w:val="clear" w:color="auto" w:fill="FFFFFF" w:themeFill="background1"/>
              <w:spacing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До </w:t>
            </w:r>
            <w:r w:rsidRPr="00DD5CE6">
              <w:rPr>
                <w:rFonts w:ascii="Times New Roman" w:eastAsia="Times New Roman" w:hAnsi="Times New Roman" w:cs="Times New Roman"/>
                <w:i/>
                <w:iCs/>
                <w:color w:val="0D0D0D" w:themeColor="text1" w:themeTint="F2"/>
                <w:sz w:val="24"/>
                <w:szCs w:val="24"/>
                <w:lang w:eastAsia="ru-RU"/>
              </w:rPr>
              <w:t>75 </w:t>
            </w:r>
            <w:r w:rsidRPr="00DD5CE6">
              <w:rPr>
                <w:rFonts w:ascii="Times New Roman" w:eastAsia="Times New Roman" w:hAnsi="Times New Roman" w:cs="Times New Roman"/>
                <w:color w:val="0D0D0D" w:themeColor="text1" w:themeTint="F2"/>
                <w:sz w:val="24"/>
                <w:szCs w:val="24"/>
                <w:lang w:eastAsia="ru-RU"/>
              </w:rPr>
              <w:t>слов</w:t>
            </w:r>
          </w:p>
        </w:tc>
      </w:tr>
    </w:tbl>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Объём прочитанного на оценку текста должен быть не менее:</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  во втором классе- 1/4 страницы;</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  в третьем классе- 1/3 страницы;</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  в четвёртом классе - 1/2 страницы учебной книги для чтения.</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w:t>
      </w:r>
    </w:p>
    <w:p w:rsidR="00DD5CE6" w:rsidRDefault="00DD5CE6" w:rsidP="00B17663">
      <w:pPr>
        <w:shd w:val="clear" w:color="auto" w:fill="FFFFFF" w:themeFill="background1"/>
        <w:spacing w:after="0" w:line="270" w:lineRule="atLeast"/>
        <w:jc w:val="center"/>
        <w:rPr>
          <w:rFonts w:ascii="Times New Roman" w:eastAsia="Times New Roman" w:hAnsi="Times New Roman" w:cs="Times New Roman"/>
          <w:b/>
          <w:bCs/>
          <w:i/>
          <w:iCs/>
          <w:color w:val="0D0D0D" w:themeColor="text1" w:themeTint="F2"/>
          <w:sz w:val="24"/>
          <w:szCs w:val="24"/>
          <w:lang w:eastAsia="ru-RU"/>
        </w:rPr>
      </w:pPr>
    </w:p>
    <w:p w:rsidR="00274C95" w:rsidRPr="00DD5CE6" w:rsidRDefault="00274C95" w:rsidP="00B17663">
      <w:pPr>
        <w:shd w:val="clear" w:color="auto" w:fill="FFFFFF" w:themeFill="background1"/>
        <w:spacing w:after="0" w:line="270" w:lineRule="atLeast"/>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Классификация сшибок и недочетов, влияющих на снижение оценки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Ошибки:</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искажения читаемых слов (замена, перестановка, пропуски или добавления букв, слогов, слов);</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неправильная постановка ударений (более двух);</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чтение всего текста без смысловых пауз, нарушение темпа и четкости произношения слов при чтении вслух;</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непонимание общего смысла прочитанного текста за установленное время чтения;</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неправильные ответы на вопросы по содержанию текста;</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неумение выделить основную мысль прочитанного; неумение найти в тексте слова и выражения, подтверждающие понимание </w:t>
      </w:r>
      <w:proofErr w:type="gramStart"/>
      <w:r w:rsidRPr="00DD5CE6">
        <w:rPr>
          <w:rFonts w:ascii="Times New Roman" w:eastAsia="Times New Roman" w:hAnsi="Times New Roman" w:cs="Times New Roman"/>
          <w:color w:val="0D0D0D" w:themeColor="text1" w:themeTint="F2"/>
          <w:sz w:val="24"/>
          <w:szCs w:val="24"/>
          <w:lang w:eastAsia="ru-RU"/>
        </w:rPr>
        <w:t>основного содержания</w:t>
      </w:r>
      <w:proofErr w:type="gramEnd"/>
      <w:r w:rsidRPr="00DD5CE6">
        <w:rPr>
          <w:rFonts w:ascii="Times New Roman" w:eastAsia="Times New Roman" w:hAnsi="Times New Roman" w:cs="Times New Roman"/>
          <w:color w:val="0D0D0D" w:themeColor="text1" w:themeTint="F2"/>
          <w:sz w:val="24"/>
          <w:szCs w:val="24"/>
          <w:lang w:eastAsia="ru-RU"/>
        </w:rPr>
        <w:t xml:space="preserve"> прочитанного;</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нарушение при пересказе последовательности событий в произведении;</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нетвердое знание наизусть подготовленного текста;</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монотонность чтения, отсутствие средств выразительности.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Недочеты</w:t>
      </w:r>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не более двух неправильных ударений;</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отдельные нарушения смысловых пауз, темпа и четкости произношения</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слов при чтении вслух;</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осознание прочитанного текста за время, немного превышающее установленное;</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неточности при формулировке основной мысли произведения;</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нецелесообразность использования средств выразительности, недостаточная выразительность при передаче характера персонажа.</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lastRenderedPageBreak/>
        <w:t>1.     способ чтения – чтение целыми словами;</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     правильность чтения – чтение незнакомого текста с соблюдением норм литературного произношения;</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3.     скорость чтения – установка на нормальный для читающего темп беглости, позволяющий ему осознать текст;</w:t>
      </w:r>
    </w:p>
    <w:p w:rsidR="00274C95" w:rsidRPr="00DD5CE6" w:rsidRDefault="00274C95" w:rsidP="00B17663">
      <w:pPr>
        <w:shd w:val="clear" w:color="auto" w:fill="FFFFFF" w:themeFill="background1"/>
        <w:spacing w:after="0" w:line="270" w:lineRule="atLeast"/>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     установка на постепенное увеличение скорости чтения.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О чтении вслух говорится в разделе «</w:t>
      </w:r>
      <w:proofErr w:type="spellStart"/>
      <w:r w:rsidRPr="00DD5CE6">
        <w:rPr>
          <w:rFonts w:ascii="Times New Roman" w:eastAsia="Times New Roman" w:hAnsi="Times New Roman" w:cs="Times New Roman"/>
          <w:color w:val="0D0D0D" w:themeColor="text1" w:themeTint="F2"/>
          <w:sz w:val="24"/>
          <w:szCs w:val="24"/>
          <w:lang w:eastAsia="ru-RU"/>
        </w:rPr>
        <w:t>Общеучебные</w:t>
      </w:r>
      <w:proofErr w:type="spellEnd"/>
      <w:r w:rsidRPr="00DD5CE6">
        <w:rPr>
          <w:rFonts w:ascii="Times New Roman" w:eastAsia="Times New Roman" w:hAnsi="Times New Roman" w:cs="Times New Roman"/>
          <w:color w:val="0D0D0D" w:themeColor="text1" w:themeTint="F2"/>
          <w:sz w:val="24"/>
          <w:szCs w:val="24"/>
          <w:lang w:eastAsia="ru-RU"/>
        </w:rPr>
        <w:t xml:space="preserve"> умения и навыки»: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r w:rsidRPr="00DD5CE6">
        <w:rPr>
          <w:rFonts w:ascii="Times New Roman" w:eastAsia="Times New Roman" w:hAnsi="Times New Roman" w:cs="Times New Roman"/>
          <w:color w:val="0D0D0D" w:themeColor="text1" w:themeTint="F2"/>
          <w:sz w:val="24"/>
          <w:szCs w:val="24"/>
          <w:lang w:eastAsia="ru-RU"/>
        </w:rPr>
        <w:br/>
        <w:t>В «Требованиях к уровню подготовки оканчивающих начальную школу» указано, что выпускник начальной школы должен уметь читать осознанно текст про себя без учета скорости.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1-й класс</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2-й класс</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Переход к осознанному правильному чтению целыми словами. Формирование осознанного чтения про себя.</w:t>
      </w:r>
      <w:r w:rsidRPr="00DD5CE6">
        <w:rPr>
          <w:rFonts w:ascii="Times New Roman" w:eastAsia="Times New Roman" w:hAnsi="Times New Roman" w:cs="Times New Roman"/>
          <w:color w:val="0D0D0D" w:themeColor="text1" w:themeTint="F2"/>
          <w:sz w:val="24"/>
          <w:szCs w:val="24"/>
          <w:lang w:eastAsia="ru-RU"/>
        </w:rPr>
        <w:br/>
        <w:t>Осознанное, правильное, выразительное чтение целыми словами с соблюдением соответствующей интонации, тона, темпа и громкости речи.</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3-й класс</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i/>
          <w:iCs/>
          <w:color w:val="0D0D0D" w:themeColor="text1" w:themeTint="F2"/>
          <w:sz w:val="24"/>
          <w:szCs w:val="24"/>
          <w:lang w:eastAsia="ru-RU"/>
        </w:rPr>
        <w:t>4-й класс</w:t>
      </w:r>
    </w:p>
    <w:p w:rsidR="00274C95" w:rsidRPr="00DD5CE6" w:rsidRDefault="00274C95" w:rsidP="00B17663">
      <w:pPr>
        <w:shd w:val="clear" w:color="auto" w:fill="FFFFFF" w:themeFill="background1"/>
        <w:spacing w:after="0" w:line="270" w:lineRule="atLeast"/>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DD5CE6" w:rsidRDefault="00395151" w:rsidP="00B17663">
      <w:pPr>
        <w:shd w:val="clear" w:color="auto" w:fill="FFFFFF" w:themeFill="background1"/>
        <w:spacing w:after="0" w:line="270" w:lineRule="atLeast"/>
        <w:ind w:left="720"/>
        <w:rPr>
          <w:rFonts w:ascii="Times New Roman" w:eastAsia="Times New Roman" w:hAnsi="Times New Roman" w:cs="Times New Roman"/>
          <w:b/>
          <w:bCs/>
          <w:color w:val="0D0D0D" w:themeColor="text1" w:themeTint="F2"/>
          <w:sz w:val="24"/>
          <w:szCs w:val="24"/>
          <w:u w:val="single"/>
          <w:lang w:eastAsia="ru-RU"/>
        </w:rPr>
      </w:pPr>
      <w:r>
        <w:rPr>
          <w:rFonts w:ascii="Times New Roman" w:eastAsia="Times New Roman" w:hAnsi="Times New Roman" w:cs="Times New Roman"/>
          <w:b/>
          <w:bCs/>
          <w:color w:val="0D0D0D" w:themeColor="text1" w:themeTint="F2"/>
          <w:sz w:val="24"/>
          <w:szCs w:val="24"/>
          <w:u w:val="single"/>
          <w:lang w:eastAsia="ru-RU"/>
        </w:rPr>
        <w:t>5.4 Окружающий мир</w:t>
      </w:r>
    </w:p>
    <w:p w:rsidR="00DD5CE6" w:rsidRDefault="00BF7C7C" w:rsidP="00B17663">
      <w:pPr>
        <w:shd w:val="clear" w:color="auto" w:fill="FFFFFF" w:themeFill="background1"/>
        <w:spacing w:after="0" w:line="270" w:lineRule="atLeast"/>
        <w:ind w:left="720"/>
        <w:rPr>
          <w:rFonts w:ascii="Times New Roman" w:eastAsia="Times New Roman" w:hAnsi="Times New Roman" w:cs="Times New Roman"/>
          <w:b/>
          <w:bCs/>
          <w:color w:val="0D0D0D" w:themeColor="text1" w:themeTint="F2"/>
          <w:sz w:val="24"/>
          <w:szCs w:val="24"/>
          <w:u w:val="single"/>
          <w:lang w:eastAsia="ru-RU"/>
        </w:rPr>
      </w:pPr>
      <w:r>
        <w:pict>
          <v:shape id="_x0000_i1027" type="#_x0000_t75" style="width:460.8pt;height:338.4pt">
            <v:imagedata r:id="rId8" o:title=""/>
          </v:shape>
        </w:pict>
      </w:r>
    </w:p>
    <w:p w:rsidR="00DD5CE6" w:rsidRDefault="00DD5CE6" w:rsidP="00B17663">
      <w:pPr>
        <w:shd w:val="clear" w:color="auto" w:fill="FFFFFF" w:themeFill="background1"/>
        <w:spacing w:after="0" w:line="270" w:lineRule="atLeast"/>
        <w:ind w:left="720"/>
        <w:rPr>
          <w:rFonts w:ascii="Times New Roman" w:eastAsia="Times New Roman" w:hAnsi="Times New Roman" w:cs="Times New Roman"/>
          <w:b/>
          <w:bCs/>
          <w:color w:val="0D0D0D" w:themeColor="text1" w:themeTint="F2"/>
          <w:sz w:val="24"/>
          <w:szCs w:val="24"/>
          <w:u w:val="single"/>
          <w:lang w:eastAsia="ru-RU"/>
        </w:rPr>
      </w:pPr>
    </w:p>
    <w:p w:rsidR="00395151" w:rsidRDefault="00395151" w:rsidP="00B17663">
      <w:pPr>
        <w:shd w:val="clear" w:color="auto" w:fill="FFFFFF" w:themeFill="background1"/>
        <w:spacing w:after="0" w:line="270" w:lineRule="atLeast"/>
        <w:ind w:left="720"/>
        <w:rPr>
          <w:rFonts w:ascii="Times New Roman" w:eastAsia="Times New Roman" w:hAnsi="Times New Roman" w:cs="Times New Roman"/>
          <w:b/>
          <w:bCs/>
          <w:color w:val="0D0D0D" w:themeColor="text1" w:themeTint="F2"/>
          <w:sz w:val="24"/>
          <w:szCs w:val="24"/>
          <w:u w:val="single"/>
          <w:lang w:eastAsia="ru-RU"/>
        </w:rPr>
      </w:pPr>
    </w:p>
    <w:p w:rsidR="00BF7C7C" w:rsidRDefault="00BF7C7C" w:rsidP="00B17663">
      <w:pPr>
        <w:shd w:val="clear" w:color="auto" w:fill="FFFFFF" w:themeFill="background1"/>
        <w:spacing w:after="0" w:line="270" w:lineRule="atLeast"/>
        <w:ind w:left="720"/>
        <w:rPr>
          <w:rFonts w:ascii="Times New Roman" w:eastAsia="Times New Roman" w:hAnsi="Times New Roman" w:cs="Times New Roman"/>
          <w:b/>
          <w:bCs/>
          <w:color w:val="0D0D0D" w:themeColor="text1" w:themeTint="F2"/>
          <w:sz w:val="24"/>
          <w:szCs w:val="24"/>
          <w:u w:val="single"/>
          <w:lang w:eastAsia="ru-RU"/>
        </w:rPr>
      </w:pPr>
      <w:bookmarkStart w:id="0" w:name="_GoBack"/>
      <w:bookmarkEnd w:id="0"/>
    </w:p>
    <w:p w:rsidR="00274C95" w:rsidRPr="00DD5CE6" w:rsidRDefault="00274C95" w:rsidP="00DD5CE6">
      <w:pPr>
        <w:shd w:val="clear" w:color="auto" w:fill="FFFFFF" w:themeFill="background1"/>
        <w:spacing w:after="0" w:line="240" w:lineRule="auto"/>
        <w:ind w:left="720"/>
        <w:rPr>
          <w:rFonts w:ascii="Times New Roman" w:eastAsia="Times New Roman" w:hAnsi="Times New Roman" w:cs="Times New Roman"/>
          <w:b/>
          <w:bCs/>
          <w:color w:val="0D0D0D" w:themeColor="text1" w:themeTint="F2"/>
          <w:sz w:val="24"/>
          <w:szCs w:val="24"/>
          <w:u w:val="single"/>
          <w:lang w:eastAsia="ru-RU"/>
        </w:rPr>
      </w:pPr>
      <w:r w:rsidRPr="00DD5CE6">
        <w:rPr>
          <w:rFonts w:ascii="Times New Roman" w:eastAsia="Times New Roman" w:hAnsi="Times New Roman" w:cs="Times New Roman"/>
          <w:b/>
          <w:bCs/>
          <w:color w:val="0D0D0D" w:themeColor="text1" w:themeTint="F2"/>
          <w:sz w:val="24"/>
          <w:szCs w:val="24"/>
          <w:u w:val="single"/>
          <w:lang w:eastAsia="ru-RU"/>
        </w:rPr>
        <w:lastRenderedPageBreak/>
        <w:t>6.Положение о дневниках учащихся.</w:t>
      </w:r>
    </w:p>
    <w:p w:rsidR="00274C95" w:rsidRPr="00DD5CE6" w:rsidRDefault="00274C95" w:rsidP="00DD5CE6">
      <w:pPr>
        <w:shd w:val="clear" w:color="auto" w:fill="FFFFFF" w:themeFill="background1"/>
        <w:spacing w:after="0" w:line="240" w:lineRule="auto"/>
        <w:ind w:left="720"/>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1.     ОБЩИЕ ПОЛОЖЕНИЯ</w:t>
      </w:r>
      <w:r w:rsidRPr="00DD5CE6">
        <w:rPr>
          <w:rFonts w:ascii="Times New Roman" w:eastAsia="Times New Roman" w:hAnsi="Times New Roman" w:cs="Times New Roman"/>
          <w:color w:val="0D0D0D" w:themeColor="text1" w:themeTint="F2"/>
          <w:sz w:val="24"/>
          <w:szCs w:val="24"/>
          <w:lang w:eastAsia="ru-RU"/>
        </w:rPr>
        <w:t>:</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1.1. Дневник - основной школьный документ учащегося, подтверждающий принадлежность последнего к данному образовательному учреждению.</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1.2.Дневник является </w:t>
      </w:r>
      <w:proofErr w:type="gramStart"/>
      <w:r w:rsidRPr="00DD5CE6">
        <w:rPr>
          <w:rFonts w:ascii="Times New Roman" w:eastAsia="Times New Roman" w:hAnsi="Times New Roman" w:cs="Times New Roman"/>
          <w:color w:val="0D0D0D" w:themeColor="text1" w:themeTint="F2"/>
          <w:sz w:val="24"/>
          <w:szCs w:val="24"/>
          <w:lang w:eastAsia="ru-RU"/>
        </w:rPr>
        <w:t>официальным  школьным</w:t>
      </w:r>
      <w:proofErr w:type="gramEnd"/>
      <w:r w:rsidRPr="00DD5CE6">
        <w:rPr>
          <w:rFonts w:ascii="Times New Roman" w:eastAsia="Times New Roman" w:hAnsi="Times New Roman" w:cs="Times New Roman"/>
          <w:color w:val="0D0D0D" w:themeColor="text1" w:themeTint="F2"/>
          <w:sz w:val="24"/>
          <w:szCs w:val="24"/>
          <w:lang w:eastAsia="ru-RU"/>
        </w:rPr>
        <w:t xml:space="preserve"> документом. Существуют определенные требования к его ведению. Обязательное </w:t>
      </w:r>
      <w:proofErr w:type="gramStart"/>
      <w:r w:rsidRPr="00DD5CE6">
        <w:rPr>
          <w:rFonts w:ascii="Times New Roman" w:eastAsia="Times New Roman" w:hAnsi="Times New Roman" w:cs="Times New Roman"/>
          <w:color w:val="0D0D0D" w:themeColor="text1" w:themeTint="F2"/>
          <w:sz w:val="24"/>
          <w:szCs w:val="24"/>
          <w:lang w:eastAsia="ru-RU"/>
        </w:rPr>
        <w:t>наличие  дневников</w:t>
      </w:r>
      <w:proofErr w:type="gramEnd"/>
      <w:r w:rsidRPr="00DD5CE6">
        <w:rPr>
          <w:rFonts w:ascii="Times New Roman" w:eastAsia="Times New Roman" w:hAnsi="Times New Roman" w:cs="Times New Roman"/>
          <w:color w:val="0D0D0D" w:themeColor="text1" w:themeTint="F2"/>
          <w:sz w:val="24"/>
          <w:szCs w:val="24"/>
          <w:lang w:eastAsia="ru-RU"/>
        </w:rPr>
        <w:t xml:space="preserve"> требуется с </w:t>
      </w:r>
      <w:r w:rsidR="00395151">
        <w:rPr>
          <w:rFonts w:ascii="Times New Roman" w:eastAsia="Times New Roman" w:hAnsi="Times New Roman" w:cs="Times New Roman"/>
          <w:color w:val="0D0D0D" w:themeColor="text1" w:themeTint="F2"/>
          <w:sz w:val="24"/>
          <w:szCs w:val="24"/>
          <w:lang w:eastAsia="ru-RU"/>
        </w:rPr>
        <w:t>2</w:t>
      </w:r>
      <w:r w:rsidRPr="00DD5CE6">
        <w:rPr>
          <w:rFonts w:ascii="Times New Roman" w:eastAsia="Times New Roman" w:hAnsi="Times New Roman" w:cs="Times New Roman"/>
          <w:color w:val="0D0D0D" w:themeColor="text1" w:themeTint="F2"/>
          <w:sz w:val="24"/>
          <w:szCs w:val="24"/>
          <w:lang w:eastAsia="ru-RU"/>
        </w:rPr>
        <w:t>-го класса.</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1.3.Основное назначение дневника - информирование родителей и учащихся о:</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составе школьной администрации;</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педагогах, преподающих в классе;</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расписании звонков и уроков;</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расписании занятий кружков, секций;</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заданиях на дом;</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текущей и итоговой успеваемости учащихся;</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пропущенных учебных занятиях и опозданиях;</w:t>
      </w:r>
    </w:p>
    <w:p w:rsid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замечаниях и благодарностях.</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2.     ДЕЯТЕЛЬНОСТЬ УЧАЩИХСЯ ПО ВЕДЕНИЮ ДНЕВНИКА</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2.1. Ведение дневника должно быть чётким, аккура</w:t>
      </w:r>
      <w:r w:rsidR="000F5CCA">
        <w:rPr>
          <w:rFonts w:ascii="Times New Roman" w:eastAsia="Times New Roman" w:hAnsi="Times New Roman" w:cs="Times New Roman"/>
          <w:color w:val="0D0D0D" w:themeColor="text1" w:themeTint="F2"/>
          <w:sz w:val="24"/>
          <w:szCs w:val="24"/>
          <w:lang w:eastAsia="ru-RU"/>
        </w:rPr>
        <w:t xml:space="preserve">тным, своевременным, грамотным. </w:t>
      </w:r>
      <w:r w:rsidRPr="00DD5CE6">
        <w:rPr>
          <w:rFonts w:ascii="Times New Roman" w:eastAsia="Times New Roman" w:hAnsi="Times New Roman" w:cs="Times New Roman"/>
          <w:color w:val="0D0D0D" w:themeColor="text1" w:themeTint="F2"/>
          <w:sz w:val="24"/>
          <w:szCs w:val="24"/>
          <w:lang w:eastAsia="ru-RU"/>
        </w:rPr>
        <w:t>Заполняется дневник</w:t>
      </w:r>
      <w:r w:rsidR="000F5CCA">
        <w:rPr>
          <w:rFonts w:ascii="Times New Roman" w:eastAsia="Times New Roman" w:hAnsi="Times New Roman" w:cs="Times New Roman"/>
          <w:color w:val="0D0D0D" w:themeColor="text1" w:themeTint="F2"/>
          <w:sz w:val="24"/>
          <w:szCs w:val="24"/>
          <w:lang w:eastAsia="ru-RU"/>
        </w:rPr>
        <w:t xml:space="preserve"> (титульная страница)</w:t>
      </w:r>
      <w:r w:rsidRPr="00DD5CE6">
        <w:rPr>
          <w:rFonts w:ascii="Times New Roman" w:eastAsia="Times New Roman" w:hAnsi="Times New Roman" w:cs="Times New Roman"/>
          <w:color w:val="0D0D0D" w:themeColor="text1" w:themeTint="F2"/>
          <w:sz w:val="24"/>
          <w:szCs w:val="24"/>
          <w:lang w:eastAsia="ru-RU"/>
        </w:rPr>
        <w:t xml:space="preserve"> самим учеником с 4 класса.</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2.2. Первые страницы дневника (Ф.И.О. ученика, список преподавателей, расписание на I триместр, кружки, дополнительные занятия и консультации) заполняются в течение первых двух недель, т.е. до 15.09.</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2.3. Ученик ежедневно записывает домашнее задание в графы того дня, на который оно задано, в период школьных каникул - план внеклассных и внешкольных мероприятий.</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2.4. Учащиеся предъявляют дневник по первому требованию учителей и классного руководителя.</w:t>
      </w:r>
    </w:p>
    <w:p w:rsidR="00274C95" w:rsidRPr="00DD5CE6" w:rsidRDefault="00274C95" w:rsidP="00DD5CE6">
      <w:pPr>
        <w:shd w:val="clear" w:color="auto" w:fill="FFFFFF" w:themeFill="background1"/>
        <w:spacing w:before="240"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3.  ОРГАНИЗАЦИЯ ДЕЯТЕЛЬНОСТИ УЧИТЕЛЕЙ-ПРЕДМЕТНИКОВ ПО</w:t>
      </w:r>
    </w:p>
    <w:p w:rsidR="00274C95" w:rsidRPr="00DD5CE6" w:rsidRDefault="00274C95" w:rsidP="00DD5CE6">
      <w:pPr>
        <w:shd w:val="clear" w:color="auto" w:fill="FFFFFF" w:themeFill="background1"/>
        <w:spacing w:after="0" w:line="240" w:lineRule="auto"/>
        <w:jc w:val="center"/>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РАБОТЕ С ДНЕВНИКАМИ</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3.1. Учитель-предметник, оценив ответ учащегося, выставляет оценку в классный журнал и одновременно вписывает её в дневник учащегося, заверяя её своей подписью.</w:t>
      </w:r>
    </w:p>
    <w:p w:rsidR="00274C95" w:rsidRPr="00DD5CE6" w:rsidRDefault="00274C95" w:rsidP="00DD5CE6">
      <w:pPr>
        <w:shd w:val="clear" w:color="auto" w:fill="FFFFFF" w:themeFill="background1"/>
        <w:spacing w:before="240"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4.  ДЕЯТЕЛЬНОСТЬ КЛАССНОГО РУКОВОДИТЕЛЯ ПО РАБОТЕ</w:t>
      </w:r>
    </w:p>
    <w:p w:rsidR="00274C95" w:rsidRPr="00DD5CE6" w:rsidRDefault="00274C95" w:rsidP="00DD5CE6">
      <w:pPr>
        <w:shd w:val="clear" w:color="auto" w:fill="FFFFFF" w:themeFill="background1"/>
        <w:spacing w:after="0" w:line="240" w:lineRule="auto"/>
        <w:jc w:val="center"/>
        <w:rPr>
          <w:rFonts w:ascii="Times New Roman" w:eastAsia="Times New Roman" w:hAnsi="Times New Roman" w:cs="Times New Roman"/>
          <w:color w:val="0D0D0D" w:themeColor="text1" w:themeTint="F2"/>
          <w:sz w:val="24"/>
          <w:szCs w:val="24"/>
          <w:lang w:eastAsia="ru-RU"/>
        </w:rPr>
      </w:pPr>
      <w:proofErr w:type="gramStart"/>
      <w:r w:rsidRPr="00DD5CE6">
        <w:rPr>
          <w:rFonts w:ascii="Times New Roman" w:eastAsia="Times New Roman" w:hAnsi="Times New Roman" w:cs="Times New Roman"/>
          <w:b/>
          <w:bCs/>
          <w:color w:val="0D0D0D" w:themeColor="text1" w:themeTint="F2"/>
          <w:sz w:val="24"/>
          <w:szCs w:val="24"/>
          <w:lang w:eastAsia="ru-RU"/>
        </w:rPr>
        <w:t>С  ДНЕВНИКАМИ</w:t>
      </w:r>
      <w:proofErr w:type="gramEnd"/>
      <w:r w:rsidRPr="00DD5CE6">
        <w:rPr>
          <w:rFonts w:ascii="Times New Roman" w:eastAsia="Times New Roman" w:hAnsi="Times New Roman" w:cs="Times New Roman"/>
          <w:b/>
          <w:bCs/>
          <w:color w:val="0D0D0D" w:themeColor="text1" w:themeTint="F2"/>
          <w:sz w:val="24"/>
          <w:szCs w:val="24"/>
          <w:lang w:eastAsia="ru-RU"/>
        </w:rPr>
        <w:t>:</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4.1. Классный руководитель обязан регулярно, 1 раз в неделю, проверять дневники.</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4.2. Классный руководитель следит за наличием в дневниках всех оценок, полученных учащимися в течение недели. В случае необходимости вписывает отсутствующие оценки, подтверждая их своей подписью.</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4.3. В конце дневника выставляются итоговые сведения об успеваемости.</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4.4. Классный руководитель должен строго следить за обратной связью со стороны родителей.</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4.5. По окончанию триместра классный руководитель с учащимися выставляет общее количество пропущенных уроков и опозданий за триместр в сводную ведомость дневника, подтверждая их своей подписью.</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4.6. На первой неделе после каникул классный руководитель должен проверить наличие подписи родителей под оценками за триместр.</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4.7. Записи в дневнике ведутся ручкой синего цвета.</w:t>
      </w:r>
    </w:p>
    <w:p w:rsidR="00274C95" w:rsidRPr="00DD5CE6" w:rsidRDefault="00274C95" w:rsidP="00DD5CE6">
      <w:pPr>
        <w:shd w:val="clear" w:color="auto" w:fill="FFFFFF" w:themeFill="background1"/>
        <w:spacing w:before="240"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5.  ДЕЯТЕЛЬНОСТЬ РОДИТЕЛЕЙ</w:t>
      </w:r>
      <w:r w:rsidRPr="00DD5CE6">
        <w:rPr>
          <w:rFonts w:ascii="Times New Roman" w:eastAsia="Times New Roman" w:hAnsi="Times New Roman" w:cs="Times New Roman"/>
          <w:color w:val="0D0D0D" w:themeColor="text1" w:themeTint="F2"/>
          <w:sz w:val="24"/>
          <w:szCs w:val="24"/>
          <w:lang w:eastAsia="ru-RU"/>
        </w:rPr>
        <w:t> </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5.1. Родители обязаны еженедельно просматривать и подписывать дневник.</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5.2. 1 раз в триместр родители подписывают сводную ведомость в конце дневника.</w:t>
      </w:r>
    </w:p>
    <w:p w:rsidR="00274C95" w:rsidRPr="00DD5CE6" w:rsidRDefault="00274C95" w:rsidP="00DD5CE6">
      <w:pPr>
        <w:shd w:val="clear" w:color="auto" w:fill="FFFFFF" w:themeFill="background1"/>
        <w:spacing w:before="240"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b/>
          <w:bCs/>
          <w:color w:val="0D0D0D" w:themeColor="text1" w:themeTint="F2"/>
          <w:sz w:val="24"/>
          <w:szCs w:val="24"/>
          <w:lang w:eastAsia="ru-RU"/>
        </w:rPr>
        <w:t>6.  ДЕЯТЕЛЬНОСТЬ АДМИНИСТРАЦИИ ШКОЛЫ</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6.1. Администрация школы осуществляет систематический контроль за ведением дневника по следующим критериям:</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информированность родителей и учащихся о педагогах класса;</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запись расписания уроков и домашних заданий;</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учёт пропусков учебных занятий;</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xml:space="preserve">•    текущий учёт </w:t>
      </w:r>
      <w:proofErr w:type="gramStart"/>
      <w:r w:rsidRPr="00DD5CE6">
        <w:rPr>
          <w:rFonts w:ascii="Times New Roman" w:eastAsia="Times New Roman" w:hAnsi="Times New Roman" w:cs="Times New Roman"/>
          <w:color w:val="0D0D0D" w:themeColor="text1" w:themeTint="F2"/>
          <w:sz w:val="24"/>
          <w:szCs w:val="24"/>
          <w:lang w:eastAsia="ru-RU"/>
        </w:rPr>
        <w:t>знаний</w:t>
      </w:r>
      <w:proofErr w:type="gramEnd"/>
      <w:r w:rsidRPr="00DD5CE6">
        <w:rPr>
          <w:rFonts w:ascii="Times New Roman" w:eastAsia="Times New Roman" w:hAnsi="Times New Roman" w:cs="Times New Roman"/>
          <w:color w:val="0D0D0D" w:themeColor="text1" w:themeTint="F2"/>
          <w:sz w:val="24"/>
          <w:szCs w:val="24"/>
          <w:lang w:eastAsia="ru-RU"/>
        </w:rPr>
        <w:t xml:space="preserve"> учащихся;</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lastRenderedPageBreak/>
        <w:t>•    итоговый учёт знаний;</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качество и частота проверки дневников классными руководителями;</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наличие подписи родителей в дневниках учащихся;</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     культура ведения дневников.</w:t>
      </w:r>
    </w:p>
    <w:p w:rsidR="00274C95" w:rsidRPr="00DD5CE6" w:rsidRDefault="00274C95" w:rsidP="00DD5CE6">
      <w:pPr>
        <w:shd w:val="clear" w:color="auto" w:fill="FFFFFF" w:themeFill="background1"/>
        <w:spacing w:after="0" w:line="240" w:lineRule="auto"/>
        <w:rPr>
          <w:rFonts w:ascii="Times New Roman" w:eastAsia="Times New Roman" w:hAnsi="Times New Roman" w:cs="Times New Roman"/>
          <w:color w:val="0D0D0D" w:themeColor="text1" w:themeTint="F2"/>
          <w:sz w:val="24"/>
          <w:szCs w:val="24"/>
          <w:lang w:eastAsia="ru-RU"/>
        </w:rPr>
      </w:pPr>
      <w:r w:rsidRPr="00DD5CE6">
        <w:rPr>
          <w:rFonts w:ascii="Times New Roman" w:eastAsia="Times New Roman" w:hAnsi="Times New Roman" w:cs="Times New Roman"/>
          <w:color w:val="0D0D0D" w:themeColor="text1" w:themeTint="F2"/>
          <w:sz w:val="24"/>
          <w:szCs w:val="24"/>
          <w:lang w:eastAsia="ru-RU"/>
        </w:rPr>
        <w:t>6.2. Контроль за ведением дневников осуществляется администрацией школы не реже 2-х раз в год.</w:t>
      </w:r>
    </w:p>
    <w:p w:rsidR="003860A6" w:rsidRPr="00DD5CE6" w:rsidRDefault="003860A6" w:rsidP="00DD5CE6">
      <w:pPr>
        <w:shd w:val="clear" w:color="auto" w:fill="FFFFFF" w:themeFill="background1"/>
        <w:spacing w:after="0" w:line="240" w:lineRule="auto"/>
        <w:rPr>
          <w:rFonts w:ascii="Times New Roman" w:hAnsi="Times New Roman" w:cs="Times New Roman"/>
          <w:color w:val="0D0D0D" w:themeColor="text1" w:themeTint="F2"/>
          <w:sz w:val="24"/>
          <w:szCs w:val="24"/>
        </w:rPr>
      </w:pPr>
    </w:p>
    <w:sectPr w:rsidR="003860A6" w:rsidRPr="00DD5CE6" w:rsidSect="00B1766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95"/>
    <w:rsid w:val="0000234F"/>
    <w:rsid w:val="00005AC5"/>
    <w:rsid w:val="000128BB"/>
    <w:rsid w:val="00030A93"/>
    <w:rsid w:val="00031E6A"/>
    <w:rsid w:val="0003756D"/>
    <w:rsid w:val="000406DB"/>
    <w:rsid w:val="00043B69"/>
    <w:rsid w:val="000467D0"/>
    <w:rsid w:val="00053CDA"/>
    <w:rsid w:val="0005471E"/>
    <w:rsid w:val="0005579E"/>
    <w:rsid w:val="00057D2B"/>
    <w:rsid w:val="00060BA8"/>
    <w:rsid w:val="00060D21"/>
    <w:rsid w:val="00062C14"/>
    <w:rsid w:val="00062E4E"/>
    <w:rsid w:val="00062EA9"/>
    <w:rsid w:val="00063544"/>
    <w:rsid w:val="00066156"/>
    <w:rsid w:val="00066308"/>
    <w:rsid w:val="00075B01"/>
    <w:rsid w:val="000769F1"/>
    <w:rsid w:val="00092418"/>
    <w:rsid w:val="000962F1"/>
    <w:rsid w:val="000B09A7"/>
    <w:rsid w:val="000B0D2E"/>
    <w:rsid w:val="000B1B1E"/>
    <w:rsid w:val="000B4CEE"/>
    <w:rsid w:val="000B63AB"/>
    <w:rsid w:val="000D0426"/>
    <w:rsid w:val="000D176A"/>
    <w:rsid w:val="000D2B9B"/>
    <w:rsid w:val="000D4461"/>
    <w:rsid w:val="000D6E7C"/>
    <w:rsid w:val="000E718C"/>
    <w:rsid w:val="000F23E4"/>
    <w:rsid w:val="000F33B6"/>
    <w:rsid w:val="000F3EC4"/>
    <w:rsid w:val="000F5CCA"/>
    <w:rsid w:val="000F70EF"/>
    <w:rsid w:val="0010095C"/>
    <w:rsid w:val="00103A25"/>
    <w:rsid w:val="00104117"/>
    <w:rsid w:val="001053AD"/>
    <w:rsid w:val="001062E6"/>
    <w:rsid w:val="001100F4"/>
    <w:rsid w:val="00111DEA"/>
    <w:rsid w:val="0011686F"/>
    <w:rsid w:val="0012272C"/>
    <w:rsid w:val="001252D4"/>
    <w:rsid w:val="00131D8F"/>
    <w:rsid w:val="00132C71"/>
    <w:rsid w:val="00140946"/>
    <w:rsid w:val="00143EDC"/>
    <w:rsid w:val="001445D1"/>
    <w:rsid w:val="00147211"/>
    <w:rsid w:val="00154245"/>
    <w:rsid w:val="001623E9"/>
    <w:rsid w:val="001741AF"/>
    <w:rsid w:val="00181C4D"/>
    <w:rsid w:val="001834E2"/>
    <w:rsid w:val="00190943"/>
    <w:rsid w:val="001946A7"/>
    <w:rsid w:val="00194A00"/>
    <w:rsid w:val="001952E3"/>
    <w:rsid w:val="00195CA8"/>
    <w:rsid w:val="00197640"/>
    <w:rsid w:val="001A33A1"/>
    <w:rsid w:val="001A489C"/>
    <w:rsid w:val="001B2175"/>
    <w:rsid w:val="001B2FF3"/>
    <w:rsid w:val="001B4FF3"/>
    <w:rsid w:val="001B5B8A"/>
    <w:rsid w:val="001B69E2"/>
    <w:rsid w:val="001C1A40"/>
    <w:rsid w:val="001C77D9"/>
    <w:rsid w:val="001E145F"/>
    <w:rsid w:val="001E3234"/>
    <w:rsid w:val="001E39C8"/>
    <w:rsid w:val="001E5793"/>
    <w:rsid w:val="001E6D00"/>
    <w:rsid w:val="001F1233"/>
    <w:rsid w:val="001F228D"/>
    <w:rsid w:val="001F46A2"/>
    <w:rsid w:val="001F7C61"/>
    <w:rsid w:val="00200CEB"/>
    <w:rsid w:val="002010CC"/>
    <w:rsid w:val="00201A1B"/>
    <w:rsid w:val="00203544"/>
    <w:rsid w:val="00204130"/>
    <w:rsid w:val="002049ED"/>
    <w:rsid w:val="00205243"/>
    <w:rsid w:val="00205C7E"/>
    <w:rsid w:val="0021480C"/>
    <w:rsid w:val="00216381"/>
    <w:rsid w:val="00217025"/>
    <w:rsid w:val="0022001B"/>
    <w:rsid w:val="00224770"/>
    <w:rsid w:val="00230279"/>
    <w:rsid w:val="00235058"/>
    <w:rsid w:val="002356D0"/>
    <w:rsid w:val="00235B81"/>
    <w:rsid w:val="00236A3A"/>
    <w:rsid w:val="002418DB"/>
    <w:rsid w:val="00242939"/>
    <w:rsid w:val="00243B44"/>
    <w:rsid w:val="0025390F"/>
    <w:rsid w:val="00256881"/>
    <w:rsid w:val="00260C4B"/>
    <w:rsid w:val="00262A3C"/>
    <w:rsid w:val="00271257"/>
    <w:rsid w:val="0027249D"/>
    <w:rsid w:val="00273A17"/>
    <w:rsid w:val="00274C95"/>
    <w:rsid w:val="00275730"/>
    <w:rsid w:val="00284509"/>
    <w:rsid w:val="00285B69"/>
    <w:rsid w:val="002903D0"/>
    <w:rsid w:val="002918AD"/>
    <w:rsid w:val="002A1699"/>
    <w:rsid w:val="002A3712"/>
    <w:rsid w:val="002A5F13"/>
    <w:rsid w:val="002B283B"/>
    <w:rsid w:val="002B5068"/>
    <w:rsid w:val="002B6648"/>
    <w:rsid w:val="002B726E"/>
    <w:rsid w:val="002C1D75"/>
    <w:rsid w:val="002C7E3D"/>
    <w:rsid w:val="002D2B39"/>
    <w:rsid w:val="002E1210"/>
    <w:rsid w:val="002E3618"/>
    <w:rsid w:val="002E6D99"/>
    <w:rsid w:val="002F04FB"/>
    <w:rsid w:val="002F0831"/>
    <w:rsid w:val="002F202E"/>
    <w:rsid w:val="002F23EB"/>
    <w:rsid w:val="00301ADA"/>
    <w:rsid w:val="00305EDA"/>
    <w:rsid w:val="003105BD"/>
    <w:rsid w:val="003171F1"/>
    <w:rsid w:val="003205B4"/>
    <w:rsid w:val="00324A51"/>
    <w:rsid w:val="003262C7"/>
    <w:rsid w:val="0032641F"/>
    <w:rsid w:val="00331760"/>
    <w:rsid w:val="00335C2F"/>
    <w:rsid w:val="00343AD7"/>
    <w:rsid w:val="003461A4"/>
    <w:rsid w:val="0035728C"/>
    <w:rsid w:val="00357CC7"/>
    <w:rsid w:val="00362B19"/>
    <w:rsid w:val="003635AE"/>
    <w:rsid w:val="00365886"/>
    <w:rsid w:val="0037172B"/>
    <w:rsid w:val="0037179D"/>
    <w:rsid w:val="003860A6"/>
    <w:rsid w:val="00386F82"/>
    <w:rsid w:val="00390DD9"/>
    <w:rsid w:val="00395151"/>
    <w:rsid w:val="00396155"/>
    <w:rsid w:val="003962B8"/>
    <w:rsid w:val="00396696"/>
    <w:rsid w:val="003A12A3"/>
    <w:rsid w:val="003A2A30"/>
    <w:rsid w:val="003A2BE0"/>
    <w:rsid w:val="003A3564"/>
    <w:rsid w:val="003B1FED"/>
    <w:rsid w:val="003B311A"/>
    <w:rsid w:val="003C1121"/>
    <w:rsid w:val="003C3D89"/>
    <w:rsid w:val="003C6C11"/>
    <w:rsid w:val="003D0C8D"/>
    <w:rsid w:val="003E6460"/>
    <w:rsid w:val="003F2A18"/>
    <w:rsid w:val="003F2A33"/>
    <w:rsid w:val="003F4BB2"/>
    <w:rsid w:val="00401E4F"/>
    <w:rsid w:val="00407A9D"/>
    <w:rsid w:val="0041185E"/>
    <w:rsid w:val="00412ACE"/>
    <w:rsid w:val="004139F1"/>
    <w:rsid w:val="00420963"/>
    <w:rsid w:val="004217A2"/>
    <w:rsid w:val="0042756E"/>
    <w:rsid w:val="00427B69"/>
    <w:rsid w:val="00431B89"/>
    <w:rsid w:val="00432AAD"/>
    <w:rsid w:val="00433368"/>
    <w:rsid w:val="004423BC"/>
    <w:rsid w:val="00443F06"/>
    <w:rsid w:val="00446F78"/>
    <w:rsid w:val="00450227"/>
    <w:rsid w:val="00450861"/>
    <w:rsid w:val="00452090"/>
    <w:rsid w:val="00454649"/>
    <w:rsid w:val="00456C37"/>
    <w:rsid w:val="004631D6"/>
    <w:rsid w:val="00464F29"/>
    <w:rsid w:val="004669F8"/>
    <w:rsid w:val="00467330"/>
    <w:rsid w:val="004701DB"/>
    <w:rsid w:val="004714FB"/>
    <w:rsid w:val="00473274"/>
    <w:rsid w:val="00474198"/>
    <w:rsid w:val="00476514"/>
    <w:rsid w:val="00480665"/>
    <w:rsid w:val="00481624"/>
    <w:rsid w:val="00491025"/>
    <w:rsid w:val="0049137F"/>
    <w:rsid w:val="004B5391"/>
    <w:rsid w:val="004B7686"/>
    <w:rsid w:val="004B7A85"/>
    <w:rsid w:val="004C4FA6"/>
    <w:rsid w:val="004C60AF"/>
    <w:rsid w:val="004D59CD"/>
    <w:rsid w:val="004D6A75"/>
    <w:rsid w:val="004E6153"/>
    <w:rsid w:val="004F2640"/>
    <w:rsid w:val="00502FD2"/>
    <w:rsid w:val="005040D0"/>
    <w:rsid w:val="00517583"/>
    <w:rsid w:val="00520E85"/>
    <w:rsid w:val="00524DBC"/>
    <w:rsid w:val="005256C7"/>
    <w:rsid w:val="00525D82"/>
    <w:rsid w:val="005261FF"/>
    <w:rsid w:val="00527345"/>
    <w:rsid w:val="00531766"/>
    <w:rsid w:val="00531BDE"/>
    <w:rsid w:val="00534964"/>
    <w:rsid w:val="00536403"/>
    <w:rsid w:val="00537CF0"/>
    <w:rsid w:val="005461C3"/>
    <w:rsid w:val="00552421"/>
    <w:rsid w:val="005569E8"/>
    <w:rsid w:val="0056168C"/>
    <w:rsid w:val="005649B3"/>
    <w:rsid w:val="0057478E"/>
    <w:rsid w:val="00581F6C"/>
    <w:rsid w:val="00583445"/>
    <w:rsid w:val="00583CED"/>
    <w:rsid w:val="00586646"/>
    <w:rsid w:val="00594F0F"/>
    <w:rsid w:val="005A00A5"/>
    <w:rsid w:val="005A0F89"/>
    <w:rsid w:val="005A125E"/>
    <w:rsid w:val="005A12A9"/>
    <w:rsid w:val="005A18BC"/>
    <w:rsid w:val="005A1E71"/>
    <w:rsid w:val="005A28E8"/>
    <w:rsid w:val="005A6404"/>
    <w:rsid w:val="005B1C07"/>
    <w:rsid w:val="005B1FBD"/>
    <w:rsid w:val="005C50E0"/>
    <w:rsid w:val="005C68E9"/>
    <w:rsid w:val="005C7AC5"/>
    <w:rsid w:val="005D7508"/>
    <w:rsid w:val="005E1487"/>
    <w:rsid w:val="005F00B0"/>
    <w:rsid w:val="005F3197"/>
    <w:rsid w:val="005F3C64"/>
    <w:rsid w:val="006022E6"/>
    <w:rsid w:val="0060712C"/>
    <w:rsid w:val="00607612"/>
    <w:rsid w:val="006079F2"/>
    <w:rsid w:val="00607A4C"/>
    <w:rsid w:val="00612BB7"/>
    <w:rsid w:val="00615322"/>
    <w:rsid w:val="00621CE1"/>
    <w:rsid w:val="00621E44"/>
    <w:rsid w:val="0062412D"/>
    <w:rsid w:val="00630820"/>
    <w:rsid w:val="00637A53"/>
    <w:rsid w:val="00637F35"/>
    <w:rsid w:val="00647765"/>
    <w:rsid w:val="00647B1C"/>
    <w:rsid w:val="00651345"/>
    <w:rsid w:val="00653926"/>
    <w:rsid w:val="0065771E"/>
    <w:rsid w:val="00657BF5"/>
    <w:rsid w:val="0066092A"/>
    <w:rsid w:val="00661299"/>
    <w:rsid w:val="0066560C"/>
    <w:rsid w:val="00666202"/>
    <w:rsid w:val="00676F5D"/>
    <w:rsid w:val="00681AAF"/>
    <w:rsid w:val="00690620"/>
    <w:rsid w:val="00692001"/>
    <w:rsid w:val="0069677B"/>
    <w:rsid w:val="006A56D1"/>
    <w:rsid w:val="006B01CC"/>
    <w:rsid w:val="006B1FBE"/>
    <w:rsid w:val="006B2553"/>
    <w:rsid w:val="006B476D"/>
    <w:rsid w:val="006B7A24"/>
    <w:rsid w:val="006C2A0B"/>
    <w:rsid w:val="006D17EC"/>
    <w:rsid w:val="006E1B47"/>
    <w:rsid w:val="006F5727"/>
    <w:rsid w:val="006F6128"/>
    <w:rsid w:val="007003CE"/>
    <w:rsid w:val="0070419D"/>
    <w:rsid w:val="00706311"/>
    <w:rsid w:val="00710BBE"/>
    <w:rsid w:val="007111DF"/>
    <w:rsid w:val="00714ACA"/>
    <w:rsid w:val="00715097"/>
    <w:rsid w:val="00715959"/>
    <w:rsid w:val="0072006A"/>
    <w:rsid w:val="00722D2C"/>
    <w:rsid w:val="0072559C"/>
    <w:rsid w:val="00726F35"/>
    <w:rsid w:val="007271E9"/>
    <w:rsid w:val="00745923"/>
    <w:rsid w:val="007505FB"/>
    <w:rsid w:val="00753C2B"/>
    <w:rsid w:val="00757041"/>
    <w:rsid w:val="0076353B"/>
    <w:rsid w:val="00767C9C"/>
    <w:rsid w:val="0077356E"/>
    <w:rsid w:val="00774375"/>
    <w:rsid w:val="007743EA"/>
    <w:rsid w:val="007838C8"/>
    <w:rsid w:val="00790FF9"/>
    <w:rsid w:val="0079777D"/>
    <w:rsid w:val="007A2A0C"/>
    <w:rsid w:val="007A2E07"/>
    <w:rsid w:val="007A3AAD"/>
    <w:rsid w:val="007A3F9E"/>
    <w:rsid w:val="007C0999"/>
    <w:rsid w:val="007C6372"/>
    <w:rsid w:val="007D7175"/>
    <w:rsid w:val="007D785A"/>
    <w:rsid w:val="007E31AF"/>
    <w:rsid w:val="007E639D"/>
    <w:rsid w:val="007E746C"/>
    <w:rsid w:val="007F1B87"/>
    <w:rsid w:val="007F6D6C"/>
    <w:rsid w:val="007F7432"/>
    <w:rsid w:val="00802715"/>
    <w:rsid w:val="008057CA"/>
    <w:rsid w:val="008064A7"/>
    <w:rsid w:val="00810780"/>
    <w:rsid w:val="00811D2F"/>
    <w:rsid w:val="0082616A"/>
    <w:rsid w:val="00826C2A"/>
    <w:rsid w:val="008359AE"/>
    <w:rsid w:val="00840165"/>
    <w:rsid w:val="00840381"/>
    <w:rsid w:val="0084284E"/>
    <w:rsid w:val="008505E9"/>
    <w:rsid w:val="0085239B"/>
    <w:rsid w:val="00862EBA"/>
    <w:rsid w:val="00864439"/>
    <w:rsid w:val="00872AE2"/>
    <w:rsid w:val="008779B5"/>
    <w:rsid w:val="0089185A"/>
    <w:rsid w:val="008A0CD0"/>
    <w:rsid w:val="008A0F66"/>
    <w:rsid w:val="008A7667"/>
    <w:rsid w:val="008B091D"/>
    <w:rsid w:val="008B4543"/>
    <w:rsid w:val="008B4A5F"/>
    <w:rsid w:val="008B5F51"/>
    <w:rsid w:val="008B683E"/>
    <w:rsid w:val="008C01E5"/>
    <w:rsid w:val="008C2EEA"/>
    <w:rsid w:val="008C3CC5"/>
    <w:rsid w:val="008C563D"/>
    <w:rsid w:val="008C6066"/>
    <w:rsid w:val="008C63BE"/>
    <w:rsid w:val="008C7267"/>
    <w:rsid w:val="008D10D3"/>
    <w:rsid w:val="008D1DAE"/>
    <w:rsid w:val="008D3E9B"/>
    <w:rsid w:val="008D3EC4"/>
    <w:rsid w:val="008D75FC"/>
    <w:rsid w:val="008E26E3"/>
    <w:rsid w:val="008E3D3B"/>
    <w:rsid w:val="008E4DBC"/>
    <w:rsid w:val="008F568B"/>
    <w:rsid w:val="008F7471"/>
    <w:rsid w:val="008F7AEE"/>
    <w:rsid w:val="00901DCA"/>
    <w:rsid w:val="009052B8"/>
    <w:rsid w:val="009144C5"/>
    <w:rsid w:val="00914632"/>
    <w:rsid w:val="009267A4"/>
    <w:rsid w:val="0093304E"/>
    <w:rsid w:val="0093428F"/>
    <w:rsid w:val="009356A4"/>
    <w:rsid w:val="0094306D"/>
    <w:rsid w:val="009459C4"/>
    <w:rsid w:val="00946216"/>
    <w:rsid w:val="009530B1"/>
    <w:rsid w:val="00953C29"/>
    <w:rsid w:val="00957FF3"/>
    <w:rsid w:val="0096208B"/>
    <w:rsid w:val="00963A11"/>
    <w:rsid w:val="00963C55"/>
    <w:rsid w:val="00973844"/>
    <w:rsid w:val="00974B94"/>
    <w:rsid w:val="009754E9"/>
    <w:rsid w:val="00985B82"/>
    <w:rsid w:val="0098669D"/>
    <w:rsid w:val="00987213"/>
    <w:rsid w:val="009A0484"/>
    <w:rsid w:val="009A297B"/>
    <w:rsid w:val="009A3028"/>
    <w:rsid w:val="009A3756"/>
    <w:rsid w:val="009A5579"/>
    <w:rsid w:val="009A6A34"/>
    <w:rsid w:val="009C06FD"/>
    <w:rsid w:val="009D18B2"/>
    <w:rsid w:val="009D24D9"/>
    <w:rsid w:val="009D44C9"/>
    <w:rsid w:val="009E3C1E"/>
    <w:rsid w:val="009E43A2"/>
    <w:rsid w:val="009F155D"/>
    <w:rsid w:val="009F5D99"/>
    <w:rsid w:val="009F6DD2"/>
    <w:rsid w:val="009F7867"/>
    <w:rsid w:val="00A02581"/>
    <w:rsid w:val="00A15004"/>
    <w:rsid w:val="00A17B66"/>
    <w:rsid w:val="00A3015A"/>
    <w:rsid w:val="00A31C66"/>
    <w:rsid w:val="00A36C63"/>
    <w:rsid w:val="00A406DB"/>
    <w:rsid w:val="00A4084C"/>
    <w:rsid w:val="00A41703"/>
    <w:rsid w:val="00A44834"/>
    <w:rsid w:val="00A45D86"/>
    <w:rsid w:val="00A46261"/>
    <w:rsid w:val="00A472F5"/>
    <w:rsid w:val="00A50A5C"/>
    <w:rsid w:val="00A547F1"/>
    <w:rsid w:val="00A56008"/>
    <w:rsid w:val="00A65439"/>
    <w:rsid w:val="00A662EC"/>
    <w:rsid w:val="00A7067D"/>
    <w:rsid w:val="00A71EE2"/>
    <w:rsid w:val="00A76706"/>
    <w:rsid w:val="00A85B1A"/>
    <w:rsid w:val="00A873C3"/>
    <w:rsid w:val="00A9081F"/>
    <w:rsid w:val="00A9127A"/>
    <w:rsid w:val="00AA2FD3"/>
    <w:rsid w:val="00AA660F"/>
    <w:rsid w:val="00AC1BEC"/>
    <w:rsid w:val="00AC2286"/>
    <w:rsid w:val="00AD2772"/>
    <w:rsid w:val="00AD5036"/>
    <w:rsid w:val="00AD66FC"/>
    <w:rsid w:val="00AD7279"/>
    <w:rsid w:val="00AE25B9"/>
    <w:rsid w:val="00AF4FF0"/>
    <w:rsid w:val="00AF556D"/>
    <w:rsid w:val="00B03207"/>
    <w:rsid w:val="00B05B6F"/>
    <w:rsid w:val="00B17663"/>
    <w:rsid w:val="00B20314"/>
    <w:rsid w:val="00B2313B"/>
    <w:rsid w:val="00B255B4"/>
    <w:rsid w:val="00B309B4"/>
    <w:rsid w:val="00B3492F"/>
    <w:rsid w:val="00B36E0C"/>
    <w:rsid w:val="00B37B51"/>
    <w:rsid w:val="00B50C66"/>
    <w:rsid w:val="00B5591B"/>
    <w:rsid w:val="00B64567"/>
    <w:rsid w:val="00B652BF"/>
    <w:rsid w:val="00B65CAF"/>
    <w:rsid w:val="00B66240"/>
    <w:rsid w:val="00B6748D"/>
    <w:rsid w:val="00B75A28"/>
    <w:rsid w:val="00B81678"/>
    <w:rsid w:val="00B83EF2"/>
    <w:rsid w:val="00B90991"/>
    <w:rsid w:val="00B95D22"/>
    <w:rsid w:val="00B97736"/>
    <w:rsid w:val="00BA0B92"/>
    <w:rsid w:val="00BA36E4"/>
    <w:rsid w:val="00BA3D95"/>
    <w:rsid w:val="00BA3EF8"/>
    <w:rsid w:val="00BA42D6"/>
    <w:rsid w:val="00BA4FEF"/>
    <w:rsid w:val="00BB47E4"/>
    <w:rsid w:val="00BB68FD"/>
    <w:rsid w:val="00BC0AF8"/>
    <w:rsid w:val="00BC591E"/>
    <w:rsid w:val="00BC6916"/>
    <w:rsid w:val="00BD3320"/>
    <w:rsid w:val="00BD5CF2"/>
    <w:rsid w:val="00BD7BCA"/>
    <w:rsid w:val="00BE34B3"/>
    <w:rsid w:val="00BE5BE6"/>
    <w:rsid w:val="00BF289E"/>
    <w:rsid w:val="00BF39F6"/>
    <w:rsid w:val="00BF7C7C"/>
    <w:rsid w:val="00C02637"/>
    <w:rsid w:val="00C03D8F"/>
    <w:rsid w:val="00C04713"/>
    <w:rsid w:val="00C04C09"/>
    <w:rsid w:val="00C04F98"/>
    <w:rsid w:val="00C05A14"/>
    <w:rsid w:val="00C074D7"/>
    <w:rsid w:val="00C125C0"/>
    <w:rsid w:val="00C14CAA"/>
    <w:rsid w:val="00C20C3E"/>
    <w:rsid w:val="00C21C3F"/>
    <w:rsid w:val="00C25210"/>
    <w:rsid w:val="00C32384"/>
    <w:rsid w:val="00C34492"/>
    <w:rsid w:val="00C35249"/>
    <w:rsid w:val="00C35E5A"/>
    <w:rsid w:val="00C36006"/>
    <w:rsid w:val="00C43148"/>
    <w:rsid w:val="00C44C2E"/>
    <w:rsid w:val="00C46E20"/>
    <w:rsid w:val="00C53E10"/>
    <w:rsid w:val="00C54493"/>
    <w:rsid w:val="00C562B5"/>
    <w:rsid w:val="00C57B38"/>
    <w:rsid w:val="00C62261"/>
    <w:rsid w:val="00C63B92"/>
    <w:rsid w:val="00C73A5B"/>
    <w:rsid w:val="00C73DDD"/>
    <w:rsid w:val="00C821B4"/>
    <w:rsid w:val="00C83D30"/>
    <w:rsid w:val="00C91CCD"/>
    <w:rsid w:val="00C923B6"/>
    <w:rsid w:val="00CA083E"/>
    <w:rsid w:val="00CA0915"/>
    <w:rsid w:val="00CA7CF9"/>
    <w:rsid w:val="00CB0941"/>
    <w:rsid w:val="00CB167C"/>
    <w:rsid w:val="00CB65C0"/>
    <w:rsid w:val="00CC0C60"/>
    <w:rsid w:val="00CC3261"/>
    <w:rsid w:val="00CC4F26"/>
    <w:rsid w:val="00CD1C99"/>
    <w:rsid w:val="00CE1553"/>
    <w:rsid w:val="00CE263F"/>
    <w:rsid w:val="00CE5164"/>
    <w:rsid w:val="00CF0F85"/>
    <w:rsid w:val="00CF58DA"/>
    <w:rsid w:val="00CF71DE"/>
    <w:rsid w:val="00CF7222"/>
    <w:rsid w:val="00D008C5"/>
    <w:rsid w:val="00D00F52"/>
    <w:rsid w:val="00D074D1"/>
    <w:rsid w:val="00D149C6"/>
    <w:rsid w:val="00D1503F"/>
    <w:rsid w:val="00D17915"/>
    <w:rsid w:val="00D17ABA"/>
    <w:rsid w:val="00D239C6"/>
    <w:rsid w:val="00D261F4"/>
    <w:rsid w:val="00D26F6F"/>
    <w:rsid w:val="00D3042B"/>
    <w:rsid w:val="00D30C68"/>
    <w:rsid w:val="00D31E80"/>
    <w:rsid w:val="00D34301"/>
    <w:rsid w:val="00D35CDE"/>
    <w:rsid w:val="00D47098"/>
    <w:rsid w:val="00D5420E"/>
    <w:rsid w:val="00D57C08"/>
    <w:rsid w:val="00D63C1B"/>
    <w:rsid w:val="00D64D34"/>
    <w:rsid w:val="00D70BB2"/>
    <w:rsid w:val="00D77093"/>
    <w:rsid w:val="00D821C8"/>
    <w:rsid w:val="00D83466"/>
    <w:rsid w:val="00D84CA3"/>
    <w:rsid w:val="00D906C3"/>
    <w:rsid w:val="00D91D5F"/>
    <w:rsid w:val="00D92AFA"/>
    <w:rsid w:val="00D933D0"/>
    <w:rsid w:val="00D938B6"/>
    <w:rsid w:val="00D93BF6"/>
    <w:rsid w:val="00D96BF5"/>
    <w:rsid w:val="00DA4F21"/>
    <w:rsid w:val="00DA6007"/>
    <w:rsid w:val="00DB07EC"/>
    <w:rsid w:val="00DB43EF"/>
    <w:rsid w:val="00DC248C"/>
    <w:rsid w:val="00DC41E7"/>
    <w:rsid w:val="00DC4313"/>
    <w:rsid w:val="00DC68FD"/>
    <w:rsid w:val="00DC707E"/>
    <w:rsid w:val="00DC7AEF"/>
    <w:rsid w:val="00DD5927"/>
    <w:rsid w:val="00DD5CE6"/>
    <w:rsid w:val="00DE1F8D"/>
    <w:rsid w:val="00DE555C"/>
    <w:rsid w:val="00DE574E"/>
    <w:rsid w:val="00DE7B21"/>
    <w:rsid w:val="00DF092C"/>
    <w:rsid w:val="00DF4C82"/>
    <w:rsid w:val="00E02C87"/>
    <w:rsid w:val="00E1757C"/>
    <w:rsid w:val="00E17E9F"/>
    <w:rsid w:val="00E207AE"/>
    <w:rsid w:val="00E276C9"/>
    <w:rsid w:val="00E3235D"/>
    <w:rsid w:val="00E371F5"/>
    <w:rsid w:val="00E40DD3"/>
    <w:rsid w:val="00E4509B"/>
    <w:rsid w:val="00E56EF1"/>
    <w:rsid w:val="00E57646"/>
    <w:rsid w:val="00E623C4"/>
    <w:rsid w:val="00E64634"/>
    <w:rsid w:val="00E70CFD"/>
    <w:rsid w:val="00E73E99"/>
    <w:rsid w:val="00E8013C"/>
    <w:rsid w:val="00E805E2"/>
    <w:rsid w:val="00E82F2C"/>
    <w:rsid w:val="00E8489C"/>
    <w:rsid w:val="00E84EBF"/>
    <w:rsid w:val="00E85562"/>
    <w:rsid w:val="00E8573F"/>
    <w:rsid w:val="00E930AD"/>
    <w:rsid w:val="00E94078"/>
    <w:rsid w:val="00E949A2"/>
    <w:rsid w:val="00E94B6A"/>
    <w:rsid w:val="00E964F6"/>
    <w:rsid w:val="00EA19BE"/>
    <w:rsid w:val="00EC4C6E"/>
    <w:rsid w:val="00EC57CF"/>
    <w:rsid w:val="00ED2855"/>
    <w:rsid w:val="00ED3BB4"/>
    <w:rsid w:val="00ED6621"/>
    <w:rsid w:val="00ED66D9"/>
    <w:rsid w:val="00EE09A6"/>
    <w:rsid w:val="00EF11CB"/>
    <w:rsid w:val="00EF1B4A"/>
    <w:rsid w:val="00EF4AC6"/>
    <w:rsid w:val="00EF4F4C"/>
    <w:rsid w:val="00EF51D4"/>
    <w:rsid w:val="00EF73D4"/>
    <w:rsid w:val="00EF7CFE"/>
    <w:rsid w:val="00F03E91"/>
    <w:rsid w:val="00F1288D"/>
    <w:rsid w:val="00F17E6C"/>
    <w:rsid w:val="00F20816"/>
    <w:rsid w:val="00F27905"/>
    <w:rsid w:val="00F33F1A"/>
    <w:rsid w:val="00F37A36"/>
    <w:rsid w:val="00F44420"/>
    <w:rsid w:val="00F46921"/>
    <w:rsid w:val="00F52406"/>
    <w:rsid w:val="00F53042"/>
    <w:rsid w:val="00F55E40"/>
    <w:rsid w:val="00F55F92"/>
    <w:rsid w:val="00F565FE"/>
    <w:rsid w:val="00F642F9"/>
    <w:rsid w:val="00F670F5"/>
    <w:rsid w:val="00F677AF"/>
    <w:rsid w:val="00F70AE4"/>
    <w:rsid w:val="00F74597"/>
    <w:rsid w:val="00F74BD8"/>
    <w:rsid w:val="00F92FC6"/>
    <w:rsid w:val="00F943A9"/>
    <w:rsid w:val="00F944A4"/>
    <w:rsid w:val="00F96637"/>
    <w:rsid w:val="00F96A95"/>
    <w:rsid w:val="00FA2607"/>
    <w:rsid w:val="00FA502F"/>
    <w:rsid w:val="00FA5709"/>
    <w:rsid w:val="00FA7456"/>
    <w:rsid w:val="00FC1320"/>
    <w:rsid w:val="00FC570F"/>
    <w:rsid w:val="00FC61FE"/>
    <w:rsid w:val="00FC6858"/>
    <w:rsid w:val="00FC70CF"/>
    <w:rsid w:val="00FD18FB"/>
    <w:rsid w:val="00FD1B93"/>
    <w:rsid w:val="00FD6393"/>
    <w:rsid w:val="00FE2742"/>
    <w:rsid w:val="00FE47A4"/>
    <w:rsid w:val="00FE65A5"/>
    <w:rsid w:val="00FE6A9F"/>
    <w:rsid w:val="00FF3128"/>
    <w:rsid w:val="00FF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E9C16-07E0-4621-9BEC-6474A1AB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C95"/>
    <w:rPr>
      <w:b/>
      <w:bCs/>
    </w:rPr>
  </w:style>
  <w:style w:type="character" w:customStyle="1" w:styleId="apple-converted-space">
    <w:name w:val="apple-converted-space"/>
    <w:basedOn w:val="a0"/>
    <w:rsid w:val="00274C95"/>
  </w:style>
  <w:style w:type="character" w:styleId="a5">
    <w:name w:val="Emphasis"/>
    <w:basedOn w:val="a0"/>
    <w:uiPriority w:val="20"/>
    <w:qFormat/>
    <w:rsid w:val="00274C95"/>
    <w:rPr>
      <w:i/>
      <w:iCs/>
    </w:rPr>
  </w:style>
  <w:style w:type="table" w:styleId="a6">
    <w:name w:val="Table Grid"/>
    <w:basedOn w:val="a1"/>
    <w:uiPriority w:val="59"/>
    <w:rsid w:val="00E32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D5C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5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0A027-5C88-4B8C-87A3-0000B601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5109</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B575</cp:lastModifiedBy>
  <cp:revision>4</cp:revision>
  <cp:lastPrinted>2014-09-11T17:21:00Z</cp:lastPrinted>
  <dcterms:created xsi:type="dcterms:W3CDTF">2014-09-11T16:56:00Z</dcterms:created>
  <dcterms:modified xsi:type="dcterms:W3CDTF">2014-09-11T18:22:00Z</dcterms:modified>
</cp:coreProperties>
</file>