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51" w:rsidRPr="00F66762" w:rsidRDefault="007B1D51" w:rsidP="007B1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Конспект урока русского языка в 4 классе</w:t>
      </w:r>
    </w:p>
    <w:p w:rsidR="008235C4" w:rsidRPr="00F66762" w:rsidRDefault="007B1D51" w:rsidP="007B1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УМК «Перспективная начальная школа»</w:t>
      </w:r>
    </w:p>
    <w:p w:rsidR="007B1D51" w:rsidRDefault="007B1D51" w:rsidP="007B1D51">
      <w:pPr>
        <w:rPr>
          <w:rFonts w:ascii="Times New Roman" w:hAnsi="Times New Roman" w:cs="Times New Roman"/>
          <w:sz w:val="28"/>
          <w:szCs w:val="28"/>
        </w:rPr>
      </w:pPr>
      <w:r w:rsidRPr="00DC377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Продолжаем определять спряжение глагола по его начальной форме</w:t>
      </w:r>
    </w:p>
    <w:p w:rsidR="00DC377B" w:rsidRDefault="00DC377B" w:rsidP="007B1D51">
      <w:pPr>
        <w:rPr>
          <w:rFonts w:ascii="Times New Roman" w:hAnsi="Times New Roman" w:cs="Times New Roman"/>
          <w:sz w:val="28"/>
          <w:szCs w:val="28"/>
        </w:rPr>
      </w:pPr>
      <w:r w:rsidRPr="00DC377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умений определять спряжение глагола по его начальной форме</w:t>
      </w:r>
    </w:p>
    <w:p w:rsidR="00DC377B" w:rsidRDefault="00DC377B" w:rsidP="007B1D51">
      <w:pPr>
        <w:rPr>
          <w:rFonts w:ascii="Times New Roman" w:hAnsi="Times New Roman" w:cs="Times New Roman"/>
          <w:sz w:val="28"/>
          <w:szCs w:val="28"/>
        </w:rPr>
      </w:pPr>
      <w:r w:rsidRPr="00DC377B">
        <w:rPr>
          <w:rFonts w:ascii="Times New Roman" w:hAnsi="Times New Roman" w:cs="Times New Roman"/>
          <w:b/>
          <w:sz w:val="28"/>
          <w:szCs w:val="28"/>
        </w:rPr>
        <w:t xml:space="preserve">Задачи:                                                                                                                    Закреплять </w:t>
      </w:r>
      <w:r>
        <w:rPr>
          <w:rFonts w:ascii="Times New Roman" w:hAnsi="Times New Roman" w:cs="Times New Roman"/>
          <w:sz w:val="28"/>
          <w:szCs w:val="28"/>
        </w:rPr>
        <w:t>умение определять спряжение глагола по ударным личным окончаниям, по начальной форме глагола.</w:t>
      </w:r>
    </w:p>
    <w:p w:rsidR="00DC377B" w:rsidRPr="00DC377B" w:rsidRDefault="00DC377B" w:rsidP="00DC377B">
      <w:pPr>
        <w:spacing w:after="0" w:line="259" w:lineRule="auto"/>
        <w:rPr>
          <w:b/>
          <w:sz w:val="24"/>
          <w:szCs w:val="24"/>
        </w:rPr>
      </w:pPr>
      <w:r w:rsidRPr="00DC377B">
        <w:rPr>
          <w:rFonts w:ascii="Times New Roman" w:hAnsi="Times New Roman" w:cs="Times New Roman"/>
          <w:b/>
          <w:sz w:val="28"/>
          <w:szCs w:val="28"/>
        </w:rPr>
        <w:t>Формировать</w:t>
      </w:r>
      <w:r w:rsidRPr="00DC377B">
        <w:rPr>
          <w:b/>
          <w:sz w:val="24"/>
          <w:szCs w:val="24"/>
        </w:rPr>
        <w:t xml:space="preserve"> </w:t>
      </w:r>
    </w:p>
    <w:p w:rsidR="00DC377B" w:rsidRPr="00DC377B" w:rsidRDefault="00DC377B" w:rsidP="00DC377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DC377B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r w:rsidRPr="00DC3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применять правила, пользоваться инструкциями, справочником, </w:t>
      </w:r>
      <w:r w:rsidRPr="00DC377B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</w:p>
    <w:p w:rsidR="00DC377B" w:rsidRPr="00DC377B" w:rsidRDefault="00DC377B" w:rsidP="00DC377B">
      <w:pPr>
        <w:spacing w:after="21" w:line="259" w:lineRule="auto"/>
        <w:rPr>
          <w:rFonts w:ascii="Times New Roman" w:hAnsi="Times New Roman" w:cs="Times New Roman"/>
          <w:sz w:val="28"/>
          <w:szCs w:val="28"/>
        </w:rPr>
      </w:pPr>
      <w:r w:rsidRPr="00DC377B">
        <w:rPr>
          <w:rFonts w:ascii="Times New Roman" w:hAnsi="Times New Roman" w:cs="Times New Roman"/>
          <w:sz w:val="28"/>
          <w:szCs w:val="28"/>
        </w:rPr>
        <w:t>делать выводы</w:t>
      </w:r>
    </w:p>
    <w:p w:rsidR="00DC377B" w:rsidRDefault="00DC377B" w:rsidP="00DC377B">
      <w:pPr>
        <w:spacing w:after="21" w:line="259" w:lineRule="auto"/>
        <w:rPr>
          <w:rFonts w:ascii="Times New Roman" w:hAnsi="Times New Roman" w:cs="Times New Roman"/>
          <w:sz w:val="28"/>
          <w:szCs w:val="28"/>
        </w:rPr>
      </w:pPr>
      <w:r w:rsidRPr="00DC377B">
        <w:rPr>
          <w:rFonts w:ascii="Times New Roman" w:hAnsi="Times New Roman" w:cs="Times New Roman"/>
          <w:b/>
          <w:sz w:val="28"/>
          <w:szCs w:val="28"/>
        </w:rPr>
        <w:t>Знать</w:t>
      </w:r>
      <w:r w:rsidRPr="00DC37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понятие «глаголы- исключения»</w:t>
      </w:r>
    </w:p>
    <w:p w:rsidR="00DC377B" w:rsidRPr="00DC377B" w:rsidRDefault="00DC377B" w:rsidP="00DC377B">
      <w:pPr>
        <w:spacing w:after="21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DC377B">
        <w:rPr>
          <w:rFonts w:ascii="Times New Roman" w:hAnsi="Times New Roman" w:cs="Times New Roman"/>
          <w:b/>
          <w:sz w:val="28"/>
          <w:szCs w:val="28"/>
        </w:rPr>
        <w:t>Уметь:</w:t>
      </w:r>
      <w:r w:rsidRPr="00DC377B">
        <w:rPr>
          <w:rFonts w:ascii="Times New Roman" w:hAnsi="Times New Roman" w:cs="Times New Roman"/>
          <w:sz w:val="28"/>
          <w:szCs w:val="28"/>
        </w:rPr>
        <w:t xml:space="preserve"> спрягать глаголы; записывать текст, вставляя пропущенные буквы; объяснять орфограммы; выделять окончания глаголов</w:t>
      </w:r>
      <w:r w:rsidRPr="00DC37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77B" w:rsidRPr="00DC377B" w:rsidRDefault="00213C4A" w:rsidP="00213C4A">
      <w:pPr>
        <w:spacing w:after="5" w:line="26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DC377B"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r w:rsidRPr="00DC377B">
        <w:rPr>
          <w:rFonts w:ascii="Times New Roman" w:hAnsi="Times New Roman" w:cs="Times New Roman"/>
          <w:sz w:val="28"/>
          <w:szCs w:val="28"/>
        </w:rPr>
        <w:t xml:space="preserve"> понимать смысл инструкции учителя и заданий, предложенных в учебнике, выполнять действия в опоре на заданный ориентир </w:t>
      </w:r>
    </w:p>
    <w:p w:rsidR="00213C4A" w:rsidRPr="00DC377B" w:rsidRDefault="00213C4A" w:rsidP="00DC377B">
      <w:pPr>
        <w:spacing w:after="5" w:line="26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r w:rsidRPr="00DC377B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 w:rsidRPr="00DC377B">
        <w:rPr>
          <w:rFonts w:ascii="Times New Roman" w:hAnsi="Times New Roman" w:cs="Times New Roman"/>
          <w:sz w:val="28"/>
          <w:szCs w:val="28"/>
        </w:rPr>
        <w:t xml:space="preserve"> инициативное сотрудничес</w:t>
      </w:r>
      <w:r w:rsidR="00DC377B">
        <w:rPr>
          <w:rFonts w:ascii="Times New Roman" w:hAnsi="Times New Roman" w:cs="Times New Roman"/>
          <w:sz w:val="28"/>
          <w:szCs w:val="28"/>
        </w:rPr>
        <w:t xml:space="preserve">тво в поиске и сборе информации, </w:t>
      </w:r>
      <w:r w:rsidRPr="00DC377B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DC377B">
        <w:rPr>
          <w:rFonts w:ascii="Times New Roman" w:hAnsi="Times New Roman" w:cs="Times New Roman"/>
          <w:sz w:val="28"/>
          <w:szCs w:val="28"/>
        </w:rPr>
        <w:tab/>
        <w:t xml:space="preserve">участие </w:t>
      </w:r>
      <w:r w:rsidRPr="00DC377B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C377B">
        <w:rPr>
          <w:rFonts w:ascii="Times New Roman" w:hAnsi="Times New Roman" w:cs="Times New Roman"/>
          <w:sz w:val="28"/>
          <w:szCs w:val="28"/>
        </w:rPr>
        <w:tab/>
        <w:t xml:space="preserve">работе </w:t>
      </w:r>
      <w:r w:rsidR="00DC377B">
        <w:rPr>
          <w:rFonts w:ascii="Times New Roman" w:hAnsi="Times New Roman" w:cs="Times New Roman"/>
          <w:sz w:val="28"/>
          <w:szCs w:val="28"/>
        </w:rPr>
        <w:tab/>
        <w:t xml:space="preserve">группы, распределение </w:t>
      </w:r>
      <w:r w:rsidRPr="00DC377B">
        <w:rPr>
          <w:rFonts w:ascii="Times New Roman" w:hAnsi="Times New Roman" w:cs="Times New Roman"/>
          <w:sz w:val="28"/>
          <w:szCs w:val="28"/>
        </w:rPr>
        <w:t>ролей,</w:t>
      </w:r>
      <w:r w:rsidR="00DC377B" w:rsidRPr="00DC377B">
        <w:rPr>
          <w:rFonts w:ascii="Times New Roman" w:hAnsi="Times New Roman" w:cs="Times New Roman"/>
          <w:sz w:val="28"/>
          <w:szCs w:val="28"/>
        </w:rPr>
        <w:t xml:space="preserve"> </w:t>
      </w:r>
      <w:r w:rsidRPr="00DC377B">
        <w:rPr>
          <w:rFonts w:ascii="Times New Roman" w:hAnsi="Times New Roman" w:cs="Times New Roman"/>
          <w:sz w:val="28"/>
          <w:szCs w:val="28"/>
        </w:rPr>
        <w:t xml:space="preserve">умение договариваться друг с другом </w:t>
      </w:r>
    </w:p>
    <w:p w:rsidR="00213C4A" w:rsidRDefault="00213C4A" w:rsidP="00213C4A">
      <w:pPr>
        <w:spacing w:after="21" w:line="259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377B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 w:rsidRPr="00DC377B">
        <w:rPr>
          <w:rFonts w:ascii="Times New Roman" w:hAnsi="Times New Roman" w:cs="Times New Roman"/>
          <w:b/>
          <w:sz w:val="28"/>
          <w:szCs w:val="28"/>
        </w:rPr>
        <w:t xml:space="preserve"> УУД:</w:t>
      </w:r>
      <w:r w:rsidRPr="00DC377B">
        <w:rPr>
          <w:rFonts w:ascii="Times New Roman" w:hAnsi="Times New Roman" w:cs="Times New Roman"/>
          <w:sz w:val="28"/>
          <w:szCs w:val="28"/>
        </w:rPr>
        <w:t xml:space="preserve"> заинтересованность в приобретении и расшир</w:t>
      </w:r>
      <w:r w:rsidR="00DC377B">
        <w:rPr>
          <w:rFonts w:ascii="Times New Roman" w:hAnsi="Times New Roman" w:cs="Times New Roman"/>
          <w:sz w:val="28"/>
          <w:szCs w:val="28"/>
        </w:rPr>
        <w:t>ении знаний и способов действий</w:t>
      </w:r>
      <w:r w:rsidR="00DC377B" w:rsidRPr="00DC377B">
        <w:rPr>
          <w:rFonts w:ascii="Times New Roman" w:hAnsi="Times New Roman" w:cs="Times New Roman"/>
          <w:sz w:val="28"/>
          <w:szCs w:val="28"/>
        </w:rPr>
        <w:t>, самоопределение</w:t>
      </w:r>
      <w:r w:rsidR="00DC377B">
        <w:rPr>
          <w:rFonts w:ascii="Times New Roman" w:hAnsi="Times New Roman" w:cs="Times New Roman"/>
          <w:sz w:val="28"/>
          <w:szCs w:val="28"/>
        </w:rPr>
        <w:t>.</w:t>
      </w:r>
    </w:p>
    <w:p w:rsidR="00DC377B" w:rsidRDefault="00DC377B" w:rsidP="00213C4A">
      <w:pPr>
        <w:spacing w:after="21" w:line="259" w:lineRule="auto"/>
        <w:rPr>
          <w:rFonts w:ascii="Times New Roman" w:hAnsi="Times New Roman" w:cs="Times New Roman"/>
          <w:sz w:val="28"/>
          <w:szCs w:val="28"/>
        </w:rPr>
      </w:pPr>
      <w:r w:rsidRPr="00DC377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интерактивная доска, ноутбук, документ-камера</w:t>
      </w:r>
    </w:p>
    <w:p w:rsidR="00DC377B" w:rsidRDefault="00DC377B" w:rsidP="00213C4A">
      <w:pPr>
        <w:spacing w:after="21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Пособия: учебник «Русский язык», печатная тетрадь, рабочая тетрадь</w:t>
      </w:r>
    </w:p>
    <w:p w:rsidR="00424D27" w:rsidRPr="00F66762" w:rsidRDefault="00424D27" w:rsidP="00424D27">
      <w:pPr>
        <w:spacing w:after="21" w:line="259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424D27" w:rsidRPr="00424D27" w:rsidRDefault="00424D27" w:rsidP="00424D27">
      <w:pPr>
        <w:pStyle w:val="a3"/>
        <w:numPr>
          <w:ilvl w:val="0"/>
          <w:numId w:val="1"/>
        </w:numPr>
        <w:spacing w:after="21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424D2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24D27" w:rsidRDefault="00424D27" w:rsidP="00424D27">
      <w:pPr>
        <w:pStyle w:val="a3"/>
        <w:spacing w:after="21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Приветствие, оформление </w:t>
      </w:r>
      <w:r w:rsidRPr="00872AB5">
        <w:rPr>
          <w:rFonts w:ascii="Times New Roman" w:hAnsi="Times New Roman" w:cs="Times New Roman"/>
          <w:sz w:val="28"/>
          <w:szCs w:val="28"/>
        </w:rPr>
        <w:t xml:space="preserve">тетрадей   </w:t>
      </w:r>
      <w:r w:rsidRPr="00872AB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72AB5">
        <w:rPr>
          <w:rFonts w:ascii="Times New Roman" w:hAnsi="Times New Roman" w:cs="Times New Roman"/>
          <w:b/>
          <w:color w:val="FF0000"/>
          <w:sz w:val="28"/>
          <w:szCs w:val="28"/>
        </w:rPr>
        <w:t>Слайд 1.</w:t>
      </w:r>
    </w:p>
    <w:p w:rsidR="00424D27" w:rsidRPr="00424D27" w:rsidRDefault="00F42BA1" w:rsidP="00424D27">
      <w:pPr>
        <w:pStyle w:val="a4"/>
        <w:spacing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 2</w:t>
      </w:r>
      <w:r w:rsidR="00424D27" w:rsidRPr="00424D27">
        <w:rPr>
          <w:rStyle w:val="a5"/>
          <w:sz w:val="28"/>
          <w:szCs w:val="28"/>
        </w:rPr>
        <w:t>. Чистописание.</w:t>
      </w:r>
    </w:p>
    <w:p w:rsidR="00424D27" w:rsidRPr="00424D27" w:rsidRDefault="00F42BA1" w:rsidP="00424D27">
      <w:pPr>
        <w:pStyle w:val="a4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 </w:t>
      </w:r>
      <w:r w:rsidR="00424D27" w:rsidRPr="00424D27">
        <w:rPr>
          <w:sz w:val="28"/>
          <w:szCs w:val="28"/>
        </w:rPr>
        <w:t>Эпиграфом нашего урока послужит пословица</w:t>
      </w:r>
      <w:r>
        <w:rPr>
          <w:sz w:val="28"/>
          <w:szCs w:val="28"/>
        </w:rPr>
        <w:t xml:space="preserve">, </w:t>
      </w:r>
      <w:r w:rsidR="00FB6C6E">
        <w:rPr>
          <w:sz w:val="28"/>
          <w:szCs w:val="28"/>
        </w:rPr>
        <w:t>в которой скрываю</w:t>
      </w:r>
      <w:r>
        <w:rPr>
          <w:sz w:val="28"/>
          <w:szCs w:val="28"/>
        </w:rPr>
        <w:t xml:space="preserve">тся и </w:t>
      </w:r>
      <w:r w:rsidR="00872AB5">
        <w:rPr>
          <w:sz w:val="28"/>
          <w:szCs w:val="28"/>
        </w:rPr>
        <w:t xml:space="preserve">главные герои </w:t>
      </w:r>
      <w:r>
        <w:rPr>
          <w:sz w:val="28"/>
          <w:szCs w:val="28"/>
        </w:rPr>
        <w:t>нашего урока</w:t>
      </w:r>
      <w:r w:rsidRPr="00872AB5">
        <w:rPr>
          <w:b/>
          <w:sz w:val="28"/>
          <w:szCs w:val="28"/>
        </w:rPr>
        <w:t xml:space="preserve">. </w:t>
      </w:r>
      <w:r w:rsidR="00424D27" w:rsidRPr="00872AB5">
        <w:rPr>
          <w:b/>
          <w:sz w:val="28"/>
          <w:szCs w:val="28"/>
        </w:rPr>
        <w:t xml:space="preserve">               </w:t>
      </w:r>
      <w:r w:rsidRPr="00872AB5">
        <w:rPr>
          <w:b/>
          <w:sz w:val="28"/>
          <w:szCs w:val="28"/>
        </w:rPr>
        <w:t xml:space="preserve">            </w:t>
      </w:r>
      <w:r w:rsidR="00424D27" w:rsidRPr="00872AB5">
        <w:rPr>
          <w:b/>
          <w:color w:val="FF0000"/>
          <w:sz w:val="28"/>
          <w:szCs w:val="28"/>
        </w:rPr>
        <w:t>Слайд 2</w:t>
      </w:r>
    </w:p>
    <w:p w:rsidR="00424D27" w:rsidRDefault="00424D27" w:rsidP="00424D27">
      <w:pPr>
        <w:pStyle w:val="a4"/>
        <w:spacing w:line="360" w:lineRule="auto"/>
        <w:rPr>
          <w:b/>
          <w:i/>
          <w:iCs/>
          <w:sz w:val="28"/>
          <w:szCs w:val="28"/>
        </w:rPr>
      </w:pPr>
      <w:r w:rsidRPr="00424D27">
        <w:rPr>
          <w:b/>
          <w:i/>
          <w:iCs/>
          <w:sz w:val="28"/>
          <w:szCs w:val="28"/>
        </w:rPr>
        <w:t>Кто много видит и слышит, тот  много знает.</w:t>
      </w:r>
    </w:p>
    <w:p w:rsidR="00F42BA1" w:rsidRPr="00F42BA1" w:rsidRDefault="00F42BA1" w:rsidP="00F42BA1">
      <w:pPr>
        <w:pStyle w:val="a4"/>
        <w:spacing w:line="360" w:lineRule="auto"/>
        <w:rPr>
          <w:sz w:val="28"/>
          <w:szCs w:val="28"/>
        </w:rPr>
      </w:pPr>
      <w:r w:rsidRPr="00F42BA1">
        <w:rPr>
          <w:b/>
          <w:sz w:val="28"/>
          <w:szCs w:val="28"/>
        </w:rPr>
        <w:t xml:space="preserve">Учитель: </w:t>
      </w:r>
      <w:r w:rsidRPr="00F42BA1">
        <w:rPr>
          <w:sz w:val="28"/>
          <w:szCs w:val="28"/>
        </w:rPr>
        <w:t xml:space="preserve">Как вы её понимаете? </w:t>
      </w:r>
    </w:p>
    <w:p w:rsidR="00F42BA1" w:rsidRDefault="00F42BA1" w:rsidP="00F42BA1">
      <w:pPr>
        <w:pStyle w:val="a4"/>
        <w:spacing w:line="360" w:lineRule="auto"/>
        <w:rPr>
          <w:sz w:val="28"/>
          <w:szCs w:val="28"/>
        </w:rPr>
      </w:pPr>
      <w:r w:rsidRPr="00F42BA1">
        <w:rPr>
          <w:sz w:val="28"/>
          <w:szCs w:val="28"/>
        </w:rPr>
        <w:t xml:space="preserve">Обратите внимание на правильное соединение букв и красиво запишите пословицу.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F42BA1">
        <w:rPr>
          <w:sz w:val="28"/>
          <w:szCs w:val="28"/>
        </w:rPr>
        <w:t>(Учитель следит за аккуратностью письма и правильной посадкой).</w:t>
      </w:r>
    </w:p>
    <w:p w:rsidR="00F97FC3" w:rsidRPr="0076447F" w:rsidRDefault="00A03A5D" w:rsidP="008C1275">
      <w:pPr>
        <w:pStyle w:val="a4"/>
        <w:numPr>
          <w:ilvl w:val="0"/>
          <w:numId w:val="2"/>
        </w:numPr>
        <w:spacing w:line="360" w:lineRule="auto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Введение в тему</w:t>
      </w:r>
      <w:r w:rsidR="00F42BA1" w:rsidRPr="00F42BA1">
        <w:rPr>
          <w:rStyle w:val="a5"/>
          <w:sz w:val="28"/>
          <w:szCs w:val="28"/>
        </w:rPr>
        <w:t xml:space="preserve"> урока</w:t>
      </w:r>
      <w:r w:rsidR="0076447F">
        <w:rPr>
          <w:rStyle w:val="a5"/>
          <w:sz w:val="28"/>
          <w:szCs w:val="28"/>
        </w:rPr>
        <w:t xml:space="preserve">                                                                                                 </w:t>
      </w:r>
      <w:r w:rsidR="0076447F" w:rsidRPr="0076447F">
        <w:rPr>
          <w:rStyle w:val="a5"/>
          <w:sz w:val="28"/>
          <w:szCs w:val="28"/>
        </w:rPr>
        <w:t>Учитель:</w:t>
      </w:r>
      <w:r w:rsidR="0076447F" w:rsidRPr="0076447F">
        <w:rPr>
          <w:rStyle w:val="a5"/>
          <w:b w:val="0"/>
          <w:sz w:val="28"/>
          <w:szCs w:val="28"/>
        </w:rPr>
        <w:t xml:space="preserve"> </w:t>
      </w:r>
      <w:r w:rsidR="00F97FC3" w:rsidRPr="00A03A5D">
        <w:rPr>
          <w:rStyle w:val="a5"/>
          <w:b w:val="0"/>
          <w:sz w:val="28"/>
          <w:szCs w:val="28"/>
          <w:u w:val="single"/>
        </w:rPr>
        <w:t xml:space="preserve">Послушайте начало стихотворения Владимира Воскобойникова и подумайте, какое </w:t>
      </w:r>
      <w:r w:rsidR="0076447F" w:rsidRPr="00A03A5D">
        <w:rPr>
          <w:rStyle w:val="a5"/>
          <w:b w:val="0"/>
          <w:sz w:val="28"/>
          <w:szCs w:val="28"/>
          <w:u w:val="single"/>
        </w:rPr>
        <w:t>домашнее задание было у героя?</w:t>
      </w:r>
    </w:p>
    <w:p w:rsidR="00205A5A" w:rsidRDefault="00F97FC3" w:rsidP="00205A5A">
      <w:pPr>
        <w:pStyle w:val="a4"/>
        <w:spacing w:line="360" w:lineRule="auto"/>
        <w:ind w:left="720"/>
        <w:rPr>
          <w:sz w:val="28"/>
          <w:szCs w:val="28"/>
          <w:u w:val="single"/>
        </w:rPr>
      </w:pPr>
      <w:r w:rsidRPr="0076447F">
        <w:rPr>
          <w:i/>
          <w:sz w:val="28"/>
          <w:szCs w:val="28"/>
        </w:rPr>
        <w:t xml:space="preserve">Я пришёл из школы, </w:t>
      </w:r>
      <w:r w:rsidRPr="0076447F">
        <w:rPr>
          <w:i/>
          <w:sz w:val="28"/>
          <w:szCs w:val="28"/>
        </w:rPr>
        <w:br/>
        <w:t>Я учу глаголы,</w:t>
      </w:r>
      <w:r w:rsidRPr="0076447F">
        <w:rPr>
          <w:i/>
          <w:sz w:val="28"/>
          <w:szCs w:val="28"/>
        </w:rPr>
        <w:br/>
        <w:t>Мне их выучить – пустяк!</w:t>
      </w:r>
      <w:r w:rsidRPr="0076447F">
        <w:rPr>
          <w:i/>
          <w:sz w:val="28"/>
          <w:szCs w:val="28"/>
        </w:rPr>
        <w:br/>
        <w:t>У меня свой метод!</w:t>
      </w:r>
      <w:r w:rsidRPr="0076447F">
        <w:rPr>
          <w:i/>
          <w:sz w:val="28"/>
          <w:szCs w:val="28"/>
        </w:rPr>
        <w:br/>
      </w:r>
      <w:r w:rsidR="0076447F" w:rsidRPr="00A03A5D">
        <w:rPr>
          <w:sz w:val="28"/>
          <w:szCs w:val="28"/>
          <w:u w:val="single"/>
        </w:rPr>
        <w:t>Ваше мнение, какие глаголы старался выучить герой?</w:t>
      </w:r>
    </w:p>
    <w:p w:rsidR="00A03A5D" w:rsidRPr="00A03A5D" w:rsidRDefault="00A03A5D" w:rsidP="00205A5A">
      <w:pPr>
        <w:pStyle w:val="a4"/>
        <w:spacing w:line="360" w:lineRule="auto"/>
        <w:ind w:left="720"/>
        <w:rPr>
          <w:sz w:val="28"/>
          <w:szCs w:val="28"/>
          <w:u w:val="single"/>
        </w:rPr>
      </w:pPr>
      <w:r w:rsidRPr="00A03A5D">
        <w:rPr>
          <w:sz w:val="28"/>
          <w:szCs w:val="28"/>
          <w:u w:val="single"/>
        </w:rPr>
        <w:t xml:space="preserve">Какая же задача стоит перед нами </w:t>
      </w:r>
      <w:r>
        <w:rPr>
          <w:sz w:val="28"/>
          <w:szCs w:val="28"/>
          <w:u w:val="single"/>
        </w:rPr>
        <w:t xml:space="preserve">сегодня </w:t>
      </w:r>
      <w:r w:rsidRPr="00A03A5D">
        <w:rPr>
          <w:sz w:val="28"/>
          <w:szCs w:val="28"/>
          <w:u w:val="single"/>
        </w:rPr>
        <w:t>на уроке?</w:t>
      </w:r>
    </w:p>
    <w:p w:rsidR="0076447F" w:rsidRPr="00A03A5D" w:rsidRDefault="0076447F" w:rsidP="00205A5A">
      <w:pPr>
        <w:pStyle w:val="a4"/>
        <w:spacing w:line="360" w:lineRule="auto"/>
        <w:ind w:left="720"/>
        <w:rPr>
          <w:i/>
          <w:sz w:val="28"/>
          <w:szCs w:val="28"/>
          <w:u w:val="single"/>
        </w:rPr>
      </w:pPr>
      <w:r w:rsidRPr="00A03A5D">
        <w:rPr>
          <w:sz w:val="28"/>
          <w:szCs w:val="28"/>
          <w:u w:val="single"/>
        </w:rPr>
        <w:t>Что называется глаголом?</w:t>
      </w:r>
      <w:r w:rsidRPr="00A03A5D">
        <w:rPr>
          <w:sz w:val="28"/>
          <w:u w:val="single"/>
        </w:rPr>
        <w:t xml:space="preserve"> </w:t>
      </w:r>
    </w:p>
    <w:p w:rsidR="0076447F" w:rsidRDefault="0076447F" w:rsidP="00F97FC3">
      <w:pPr>
        <w:pStyle w:val="a4"/>
        <w:spacing w:line="360" w:lineRule="auto"/>
        <w:ind w:left="720"/>
        <w:rPr>
          <w:b/>
          <w:sz w:val="28"/>
        </w:rPr>
      </w:pPr>
      <w:r w:rsidRPr="00A03A5D">
        <w:rPr>
          <w:sz w:val="28"/>
          <w:u w:val="single"/>
        </w:rPr>
        <w:t xml:space="preserve">Подумайте и выберите правильное утверждение </w:t>
      </w:r>
      <w:r w:rsidRPr="00A03A5D">
        <w:rPr>
          <w:b/>
          <w:sz w:val="28"/>
          <w:u w:val="single"/>
        </w:rPr>
        <w:t xml:space="preserve"> </w:t>
      </w:r>
      <w:r w:rsidR="00A03A5D" w:rsidRPr="00A03A5D">
        <w:rPr>
          <w:b/>
          <w:sz w:val="28"/>
          <w:u w:val="single"/>
        </w:rPr>
        <w:t xml:space="preserve"> </w:t>
      </w:r>
      <w:r w:rsidR="00A03A5D">
        <w:rPr>
          <w:b/>
          <w:sz w:val="28"/>
          <w:u w:val="single"/>
        </w:rPr>
        <w:t xml:space="preserve">    </w:t>
      </w:r>
      <w:r w:rsidR="00A03A5D" w:rsidRPr="00FB6C6E">
        <w:rPr>
          <w:b/>
          <w:sz w:val="28"/>
        </w:rPr>
        <w:t xml:space="preserve">    </w:t>
      </w:r>
      <w:r w:rsidR="00FB6C6E" w:rsidRPr="00FB6C6E">
        <w:rPr>
          <w:b/>
          <w:sz w:val="28"/>
        </w:rPr>
        <w:t xml:space="preserve">       </w:t>
      </w:r>
      <w:r w:rsidRPr="00A03A5D">
        <w:rPr>
          <w:b/>
          <w:color w:val="FF0000"/>
          <w:sz w:val="28"/>
        </w:rPr>
        <w:t>Слайд  3</w:t>
      </w:r>
    </w:p>
    <w:p w:rsidR="00A03A5D" w:rsidRPr="00A03A5D" w:rsidRDefault="008C1275" w:rsidP="00F97FC3">
      <w:pPr>
        <w:pStyle w:val="a4"/>
        <w:spacing w:line="360" w:lineRule="auto"/>
        <w:ind w:left="720"/>
        <w:rPr>
          <w:b/>
          <w:sz w:val="28"/>
        </w:rPr>
      </w:pPr>
      <w:r>
        <w:rPr>
          <w:b/>
          <w:sz w:val="28"/>
        </w:rPr>
        <w:t xml:space="preserve">4. </w:t>
      </w:r>
      <w:r w:rsidR="00A03A5D" w:rsidRPr="00A03A5D">
        <w:rPr>
          <w:b/>
          <w:sz w:val="28"/>
        </w:rPr>
        <w:t>Работа по карточкам</w:t>
      </w:r>
    </w:p>
    <w:p w:rsidR="00205A5A" w:rsidRDefault="00A03A5D" w:rsidP="00F97FC3">
      <w:pPr>
        <w:pStyle w:val="a4"/>
        <w:spacing w:line="360" w:lineRule="auto"/>
        <w:ind w:left="720"/>
        <w:rPr>
          <w:sz w:val="28"/>
          <w:u w:val="single"/>
        </w:rPr>
      </w:pPr>
      <w:r>
        <w:rPr>
          <w:sz w:val="28"/>
          <w:u w:val="single"/>
        </w:rPr>
        <w:t xml:space="preserve">- </w:t>
      </w:r>
      <w:r w:rsidR="00205A5A" w:rsidRPr="00A03A5D">
        <w:rPr>
          <w:sz w:val="28"/>
          <w:u w:val="single"/>
        </w:rPr>
        <w:t>Расставьте нужные окончания</w:t>
      </w:r>
      <w:r>
        <w:rPr>
          <w:sz w:val="28"/>
          <w:u w:val="single"/>
        </w:rPr>
        <w:t xml:space="preserve"> и </w:t>
      </w:r>
      <w:r w:rsidRPr="00A03A5D">
        <w:rPr>
          <w:sz w:val="28"/>
          <w:u w:val="single"/>
        </w:rPr>
        <w:t>определите, глагол какого спряжения в каждом столбике</w:t>
      </w:r>
      <w:r>
        <w:rPr>
          <w:sz w:val="28"/>
          <w:u w:val="single"/>
        </w:rPr>
        <w:t xml:space="preserve"> </w:t>
      </w:r>
      <w:r w:rsidRPr="00A03A5D">
        <w:rPr>
          <w:sz w:val="28"/>
        </w:rPr>
        <w:t xml:space="preserve">                                                               </w:t>
      </w:r>
      <w:r w:rsidR="00FB6C6E">
        <w:rPr>
          <w:sz w:val="28"/>
        </w:rPr>
        <w:t xml:space="preserve">   </w:t>
      </w:r>
      <w:r w:rsidRPr="00A03A5D">
        <w:rPr>
          <w:b/>
          <w:color w:val="FF0000"/>
          <w:sz w:val="28"/>
        </w:rPr>
        <w:t>Слайд 4</w:t>
      </w:r>
    </w:p>
    <w:p w:rsidR="008C1275" w:rsidRPr="008C1275" w:rsidRDefault="008C1275" w:rsidP="00FB6C6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i/>
          <w:sz w:val="28"/>
        </w:rPr>
        <w:t xml:space="preserve">         -</w:t>
      </w:r>
      <w:r w:rsidR="00FB6C6E">
        <w:rPr>
          <w:i/>
          <w:sz w:val="28"/>
        </w:rPr>
        <w:t xml:space="preserve"> </w:t>
      </w:r>
      <w:r w:rsidR="00A03A5D" w:rsidRPr="008C1275">
        <w:rPr>
          <w:rFonts w:ascii="Times New Roman" w:hAnsi="Times New Roman" w:cs="Times New Roman"/>
          <w:sz w:val="28"/>
        </w:rPr>
        <w:t>Проверьте свою работу по образцу</w:t>
      </w:r>
      <w:r w:rsidR="00A03A5D" w:rsidRPr="008C1275">
        <w:rPr>
          <w:rFonts w:ascii="Times New Roman" w:hAnsi="Times New Roman" w:cs="Times New Roman"/>
          <w:color w:val="FF0000"/>
          <w:sz w:val="28"/>
        </w:rPr>
        <w:t xml:space="preserve">. </w:t>
      </w:r>
      <w:r w:rsidRPr="008C1275">
        <w:rPr>
          <w:rFonts w:ascii="Times New Roman" w:hAnsi="Times New Roman" w:cs="Times New Roman"/>
          <w:color w:val="FF0000"/>
          <w:sz w:val="28"/>
        </w:rPr>
        <w:t xml:space="preserve">                             </w:t>
      </w:r>
      <w:r w:rsidR="00FB6C6E">
        <w:rPr>
          <w:rFonts w:ascii="Times New Roman" w:hAnsi="Times New Roman" w:cs="Times New Roman"/>
          <w:color w:val="FF0000"/>
          <w:sz w:val="28"/>
        </w:rPr>
        <w:t xml:space="preserve">         </w:t>
      </w:r>
      <w:r w:rsidRPr="00D333FA">
        <w:rPr>
          <w:rFonts w:ascii="Times New Roman" w:hAnsi="Times New Roman" w:cs="Times New Roman"/>
          <w:b/>
          <w:color w:val="FF0000"/>
          <w:sz w:val="28"/>
        </w:rPr>
        <w:t>Слайд 5</w:t>
      </w:r>
    </w:p>
    <w:p w:rsidR="00986A72" w:rsidRDefault="008C1275" w:rsidP="008C127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333FA">
        <w:rPr>
          <w:rFonts w:ascii="Times New Roman" w:hAnsi="Times New Roman" w:cs="Times New Roman"/>
          <w:sz w:val="28"/>
          <w:szCs w:val="28"/>
        </w:rPr>
        <w:t xml:space="preserve">        </w:t>
      </w:r>
      <w:r w:rsidR="00FB6C6E">
        <w:rPr>
          <w:rFonts w:ascii="Times New Roman" w:eastAsia="Calibri" w:hAnsi="Times New Roman" w:cs="Times New Roman"/>
          <w:sz w:val="28"/>
        </w:rPr>
        <w:t>-</w:t>
      </w:r>
      <w:r w:rsidR="00986A72">
        <w:rPr>
          <w:rFonts w:ascii="Times New Roman" w:hAnsi="Times New Roman" w:cs="Times New Roman"/>
          <w:sz w:val="28"/>
        </w:rPr>
        <w:t xml:space="preserve">Сделайте вывод, на какие группы делятся глаголы?                                         </w:t>
      </w:r>
      <w:r w:rsidR="00F66762">
        <w:rPr>
          <w:rFonts w:ascii="Times New Roman" w:hAnsi="Times New Roman" w:cs="Times New Roman"/>
          <w:sz w:val="28"/>
        </w:rPr>
        <w:t xml:space="preserve"> </w:t>
      </w:r>
      <w:r w:rsidR="00986A72">
        <w:rPr>
          <w:rFonts w:ascii="Times New Roman" w:hAnsi="Times New Roman" w:cs="Times New Roman"/>
          <w:sz w:val="28"/>
        </w:rPr>
        <w:t xml:space="preserve">с какой гласной в окончаниях? </w:t>
      </w:r>
      <w:r w:rsidR="00FB6C6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</w:t>
      </w:r>
      <w:r w:rsidR="00F66762">
        <w:rPr>
          <w:rFonts w:ascii="Times New Roman" w:hAnsi="Times New Roman" w:cs="Times New Roman"/>
          <w:sz w:val="28"/>
        </w:rPr>
        <w:t xml:space="preserve">  - </w:t>
      </w:r>
      <w:proofErr w:type="gramStart"/>
      <w:r w:rsidR="00986A72">
        <w:rPr>
          <w:rFonts w:ascii="Times New Roman" w:hAnsi="Times New Roman" w:cs="Times New Roman"/>
          <w:sz w:val="28"/>
        </w:rPr>
        <w:t>Глаголы</w:t>
      </w:r>
      <w:proofErr w:type="gramEnd"/>
      <w:r w:rsidR="00986A72">
        <w:rPr>
          <w:rFonts w:ascii="Times New Roman" w:hAnsi="Times New Roman" w:cs="Times New Roman"/>
          <w:sz w:val="28"/>
        </w:rPr>
        <w:t xml:space="preserve"> какого времени можно спрягать? </w:t>
      </w:r>
      <w:r w:rsidR="00FB6C6E"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F66762">
        <w:rPr>
          <w:rFonts w:ascii="Times New Roman" w:hAnsi="Times New Roman" w:cs="Times New Roman"/>
          <w:sz w:val="28"/>
        </w:rPr>
        <w:t xml:space="preserve">- </w:t>
      </w:r>
      <w:r w:rsidRPr="008C1275">
        <w:rPr>
          <w:rFonts w:ascii="Times New Roman" w:eastAsia="Calibri" w:hAnsi="Times New Roman" w:cs="Times New Roman"/>
          <w:sz w:val="28"/>
          <w:szCs w:val="28"/>
        </w:rPr>
        <w:t>Внимательно рассмотрите запись на экране.</w:t>
      </w:r>
      <w:r w:rsidRPr="008C1275">
        <w:rPr>
          <w:rFonts w:ascii="Times New Roman" w:hAnsi="Times New Roman" w:cs="Times New Roman"/>
          <w:sz w:val="28"/>
          <w:szCs w:val="28"/>
        </w:rPr>
        <w:t xml:space="preserve"> Какая еще подсказка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275">
        <w:rPr>
          <w:rFonts w:ascii="Times New Roman" w:hAnsi="Times New Roman" w:cs="Times New Roman"/>
          <w:sz w:val="28"/>
          <w:szCs w:val="28"/>
        </w:rPr>
        <w:t>скрывается в таблице</w:t>
      </w:r>
      <w:proofErr w:type="gramStart"/>
      <w:r w:rsidRPr="008C127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C1275">
        <w:rPr>
          <w:rFonts w:ascii="Times New Roman" w:eastAsia="Calibri" w:hAnsi="Times New Roman" w:cs="Times New Roman"/>
          <w:i/>
          <w:sz w:val="28"/>
          <w:szCs w:val="28"/>
        </w:rPr>
        <w:t xml:space="preserve">В букве «Е» одна палочка – напоминает римскую цифру </w:t>
      </w:r>
      <w:r w:rsidRPr="008C1275"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r w:rsidRPr="008C1275">
        <w:rPr>
          <w:rFonts w:ascii="Times New Roman" w:eastAsia="Calibri" w:hAnsi="Times New Roman" w:cs="Times New Roman"/>
          <w:i/>
          <w:sz w:val="28"/>
          <w:szCs w:val="28"/>
        </w:rPr>
        <w:t xml:space="preserve">, а у буквы «И» - две палочки, римская цифра </w:t>
      </w:r>
      <w:r w:rsidRPr="008C1275">
        <w:rPr>
          <w:rFonts w:ascii="Times New Roman" w:eastAsia="Calibri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C1275" w:rsidRPr="00F66762" w:rsidRDefault="00986A72" w:rsidP="00986A7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986A72" w:rsidRDefault="00986A72" w:rsidP="008C12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Вспомним </w:t>
      </w:r>
      <w:r w:rsidRPr="00986A72">
        <w:rPr>
          <w:rFonts w:ascii="Times New Roman" w:hAnsi="Times New Roman" w:cs="Times New Roman"/>
          <w:sz w:val="28"/>
          <w:szCs w:val="28"/>
        </w:rPr>
        <w:t xml:space="preserve">особые слова, особые глаголы, которые не подчиняются </w:t>
      </w:r>
      <w:r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986A72">
        <w:rPr>
          <w:rFonts w:ascii="Times New Roman" w:hAnsi="Times New Roman" w:cs="Times New Roman"/>
          <w:sz w:val="28"/>
          <w:szCs w:val="28"/>
        </w:rPr>
        <w:t>правилам</w:t>
      </w:r>
      <w:r>
        <w:rPr>
          <w:rFonts w:ascii="Times New Roman" w:hAnsi="Times New Roman" w:cs="Times New Roman"/>
          <w:sz w:val="28"/>
          <w:szCs w:val="28"/>
        </w:rPr>
        <w:t xml:space="preserve"> спряжения, глаголы-исключения. Разделимся на две группы</w:t>
      </w:r>
      <w:r w:rsidR="00FB6C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мальчики и девочки). Заполните таблицы. (2мин) </w:t>
      </w:r>
    </w:p>
    <w:p w:rsidR="00FB6C6E" w:rsidRDefault="00986A72" w:rsidP="008C127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Поменяйтесь листками, проверьте работу своих друзей, </w:t>
      </w:r>
      <w:r w:rsidR="00FB6C6E">
        <w:rPr>
          <w:rFonts w:ascii="Times New Roman" w:hAnsi="Times New Roman" w:cs="Times New Roman"/>
          <w:sz w:val="28"/>
          <w:szCs w:val="28"/>
        </w:rPr>
        <w:t xml:space="preserve">проверьте по образцу.                                                                                                 </w:t>
      </w:r>
      <w:r w:rsidR="00FB6C6E" w:rsidRPr="00FB6C6E">
        <w:rPr>
          <w:rFonts w:ascii="Times New Roman" w:hAnsi="Times New Roman" w:cs="Times New Roman"/>
          <w:b/>
          <w:color w:val="FF0000"/>
          <w:sz w:val="28"/>
          <w:szCs w:val="28"/>
        </w:rPr>
        <w:t>Слайд 6</w:t>
      </w:r>
      <w:proofErr w:type="gramStart"/>
      <w:r w:rsidR="00FB6C6E" w:rsidRPr="00FB6C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</w:t>
      </w:r>
      <w:r w:rsidR="00FB6C6E"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айте оценку</w:t>
      </w:r>
      <w:r w:rsidR="00872AB5">
        <w:rPr>
          <w:rFonts w:ascii="Times New Roman" w:hAnsi="Times New Roman" w:cs="Times New Roman"/>
          <w:sz w:val="28"/>
          <w:szCs w:val="28"/>
        </w:rPr>
        <w:t xml:space="preserve"> </w:t>
      </w:r>
      <w:r w:rsidR="00FB6C6E" w:rsidRPr="00FB6C6E">
        <w:rPr>
          <w:rFonts w:ascii="Times New Roman" w:hAnsi="Times New Roman" w:cs="Times New Roman"/>
          <w:i/>
          <w:sz w:val="28"/>
          <w:szCs w:val="28"/>
        </w:rPr>
        <w:t>(выступления одного человека от группы)</w:t>
      </w:r>
    </w:p>
    <w:p w:rsidR="00872AB5" w:rsidRPr="00872AB5" w:rsidRDefault="00872AB5" w:rsidP="008C12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2AB5">
        <w:rPr>
          <w:rFonts w:ascii="Times New Roman" w:hAnsi="Times New Roman" w:cs="Times New Roman"/>
          <w:sz w:val="28"/>
          <w:szCs w:val="28"/>
        </w:rPr>
        <w:lastRenderedPageBreak/>
        <w:t>-А где еще встретились сегодня глаголы-исключения</w:t>
      </w:r>
      <w:r w:rsidR="00F66762">
        <w:rPr>
          <w:rFonts w:ascii="Times New Roman" w:hAnsi="Times New Roman" w:cs="Times New Roman"/>
          <w:sz w:val="28"/>
          <w:szCs w:val="28"/>
        </w:rPr>
        <w:t>, к какому спряжению их отнесем</w:t>
      </w:r>
      <w:r w:rsidRPr="00872AB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истописан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70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703EE" w:rsidRPr="000703EE">
        <w:rPr>
          <w:rFonts w:ascii="Times New Roman" w:hAnsi="Times New Roman" w:cs="Times New Roman"/>
          <w:b/>
          <w:color w:val="FF0000"/>
          <w:sz w:val="28"/>
          <w:szCs w:val="28"/>
        </w:rPr>
        <w:t>Слайд 7</w:t>
      </w:r>
    </w:p>
    <w:p w:rsidR="00FB6C6E" w:rsidRPr="000703EE" w:rsidRDefault="00FB6C6E" w:rsidP="00FB6C6E">
      <w:pPr>
        <w:pStyle w:val="a3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>Работа в печатной тетради</w:t>
      </w:r>
      <w:r w:rsidR="00872AB5" w:rsidRPr="00F667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по учебнику</w:t>
      </w:r>
      <w:r w:rsidR="00872AB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72AB5" w:rsidRPr="000703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(задание на доске)</w:t>
      </w:r>
      <w:r w:rsidR="00F66762" w:rsidRPr="000703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!</w:t>
      </w:r>
    </w:p>
    <w:p w:rsidR="00FB6C6E" w:rsidRPr="000703EE" w:rsidRDefault="00FB6C6E" w:rsidP="00FB6C6E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B6C6E">
        <w:rPr>
          <w:rFonts w:ascii="Times New Roman" w:hAnsi="Times New Roman" w:cs="Times New Roman"/>
          <w:sz w:val="28"/>
          <w:szCs w:val="28"/>
        </w:rPr>
        <w:t xml:space="preserve">Повторите алгоритм определения спряжения у глаголов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03E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Слайд 8</w:t>
      </w:r>
    </w:p>
    <w:p w:rsidR="00872AB5" w:rsidRDefault="00872AB5" w:rsidP="00FB6C6E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2AB5">
        <w:rPr>
          <w:rFonts w:ascii="Times New Roman" w:hAnsi="Times New Roman" w:cs="Times New Roman"/>
          <w:i/>
          <w:sz w:val="28"/>
          <w:szCs w:val="28"/>
        </w:rPr>
        <w:t xml:space="preserve">Выполнение упр. 40 печатная тетрадь №1 </w:t>
      </w:r>
      <w:proofErr w:type="spellStart"/>
      <w:proofErr w:type="gramStart"/>
      <w:r w:rsidRPr="00872AB5">
        <w:rPr>
          <w:rFonts w:ascii="Times New Roman" w:hAnsi="Times New Roman" w:cs="Times New Roman"/>
          <w:i/>
          <w:sz w:val="28"/>
          <w:szCs w:val="28"/>
        </w:rPr>
        <w:t>стр</w:t>
      </w:r>
      <w:proofErr w:type="spellEnd"/>
      <w:proofErr w:type="gramEnd"/>
      <w:r w:rsidRPr="00872AB5">
        <w:rPr>
          <w:rFonts w:ascii="Times New Roman" w:hAnsi="Times New Roman" w:cs="Times New Roman"/>
          <w:i/>
          <w:sz w:val="28"/>
          <w:szCs w:val="28"/>
        </w:rPr>
        <w:t xml:space="preserve"> 39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03EE">
        <w:rPr>
          <w:rFonts w:ascii="Times New Roman" w:hAnsi="Times New Roman" w:cs="Times New Roman"/>
          <w:sz w:val="28"/>
          <w:szCs w:val="28"/>
        </w:rPr>
        <w:t xml:space="preserve">   </w:t>
      </w:r>
      <w:r w:rsidRPr="000703EE">
        <w:rPr>
          <w:rFonts w:ascii="Times New Roman" w:hAnsi="Times New Roman" w:cs="Times New Roman"/>
          <w:b/>
          <w:sz w:val="28"/>
          <w:szCs w:val="28"/>
        </w:rPr>
        <w:t>Документ –камера</w:t>
      </w:r>
    </w:p>
    <w:p w:rsidR="00872AB5" w:rsidRPr="000703EE" w:rsidRDefault="00F66762" w:rsidP="00FB6C6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66762">
        <w:rPr>
          <w:rFonts w:ascii="Times New Roman" w:hAnsi="Times New Roman" w:cs="Times New Roman"/>
          <w:i/>
          <w:sz w:val="28"/>
          <w:szCs w:val="28"/>
        </w:rPr>
        <w:t xml:space="preserve">Выполнение упр.66   </w:t>
      </w:r>
      <w:proofErr w:type="spellStart"/>
      <w:proofErr w:type="gramStart"/>
      <w:r w:rsidRPr="00F66762">
        <w:rPr>
          <w:rFonts w:ascii="Times New Roman" w:hAnsi="Times New Roman" w:cs="Times New Roman"/>
          <w:i/>
          <w:sz w:val="28"/>
          <w:szCs w:val="28"/>
        </w:rPr>
        <w:t>стр</w:t>
      </w:r>
      <w:proofErr w:type="spellEnd"/>
      <w:proofErr w:type="gramEnd"/>
      <w:r w:rsidRPr="00F66762">
        <w:rPr>
          <w:rFonts w:ascii="Times New Roman" w:hAnsi="Times New Roman" w:cs="Times New Roman"/>
          <w:i/>
          <w:sz w:val="28"/>
          <w:szCs w:val="28"/>
        </w:rPr>
        <w:t xml:space="preserve"> 93 учебник №1</w:t>
      </w:r>
      <w:r w:rsidR="000703EE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03EE">
        <w:rPr>
          <w:rFonts w:ascii="Times New Roman" w:hAnsi="Times New Roman" w:cs="Times New Roman"/>
          <w:b/>
          <w:i/>
          <w:sz w:val="28"/>
          <w:szCs w:val="28"/>
        </w:rPr>
        <w:t xml:space="preserve">2 ученика(доска и </w:t>
      </w:r>
      <w:proofErr w:type="spellStart"/>
      <w:r w:rsidRPr="000703EE">
        <w:rPr>
          <w:rFonts w:ascii="Times New Roman" w:hAnsi="Times New Roman" w:cs="Times New Roman"/>
          <w:b/>
          <w:i/>
          <w:sz w:val="28"/>
          <w:szCs w:val="28"/>
        </w:rPr>
        <w:t>интер.доска</w:t>
      </w:r>
      <w:proofErr w:type="spellEnd"/>
      <w:r w:rsidRPr="000703E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66762" w:rsidRPr="00F66762" w:rsidRDefault="00F66762" w:rsidP="00F6676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762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итогов. Самооценка</w:t>
      </w:r>
    </w:p>
    <w:p w:rsidR="00F66762" w:rsidRDefault="00F66762" w:rsidP="00F667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762">
        <w:rPr>
          <w:rFonts w:ascii="Times New Roman" w:hAnsi="Times New Roman" w:cs="Times New Roman"/>
          <w:sz w:val="28"/>
          <w:szCs w:val="28"/>
        </w:rPr>
        <w:t>-Был ли вам полезен урок? Оцените свою работу на уроке.</w:t>
      </w:r>
    </w:p>
    <w:p w:rsidR="00F66762" w:rsidRPr="00F66762" w:rsidRDefault="00F66762" w:rsidP="00F667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закончить урок разрешите стихотворением, с которого урок и начинался</w:t>
      </w:r>
    </w:p>
    <w:p w:rsidR="00872AB5" w:rsidRPr="00872AB5" w:rsidRDefault="00872AB5" w:rsidP="00872AB5">
      <w:pPr>
        <w:pStyle w:val="a4"/>
        <w:spacing w:line="360" w:lineRule="auto"/>
        <w:rPr>
          <w:sz w:val="28"/>
          <w:szCs w:val="28"/>
        </w:rPr>
      </w:pPr>
      <w:r w:rsidRPr="00F66762">
        <w:rPr>
          <w:b/>
          <w:sz w:val="28"/>
          <w:szCs w:val="28"/>
        </w:rPr>
        <w:t xml:space="preserve">Я пришёл из школы, </w:t>
      </w:r>
      <w:r w:rsidRPr="00F66762">
        <w:rPr>
          <w:b/>
          <w:sz w:val="28"/>
          <w:szCs w:val="28"/>
        </w:rPr>
        <w:br/>
        <w:t>Я учу глаголы,</w:t>
      </w:r>
      <w:r w:rsidRPr="00F66762">
        <w:rPr>
          <w:b/>
          <w:sz w:val="28"/>
          <w:szCs w:val="28"/>
        </w:rPr>
        <w:br/>
        <w:t>Мне их выучить – пустяк!</w:t>
      </w:r>
      <w:r w:rsidRPr="00F66762">
        <w:rPr>
          <w:b/>
          <w:sz w:val="28"/>
          <w:szCs w:val="28"/>
        </w:rPr>
        <w:br/>
        <w:t>У меня свой метод!</w:t>
      </w:r>
      <w:r w:rsidRPr="00F66762">
        <w:rPr>
          <w:b/>
          <w:sz w:val="28"/>
          <w:szCs w:val="28"/>
        </w:rPr>
        <w:br/>
        <w:t>Применяется он так,</w:t>
      </w:r>
      <w:r w:rsidRPr="00F66762">
        <w:rPr>
          <w:b/>
          <w:sz w:val="28"/>
          <w:szCs w:val="28"/>
        </w:rPr>
        <w:br/>
        <w:t>Новый метод этот:</w:t>
      </w:r>
      <w:r w:rsidRPr="00F66762">
        <w:rPr>
          <w:b/>
          <w:sz w:val="28"/>
          <w:szCs w:val="28"/>
        </w:rPr>
        <w:br/>
        <w:t>Кричать – кричу,</w:t>
      </w:r>
      <w:r w:rsidRPr="00F66762">
        <w:rPr>
          <w:b/>
          <w:sz w:val="28"/>
          <w:szCs w:val="28"/>
        </w:rPr>
        <w:br/>
        <w:t>Вертеть – верчу,</w:t>
      </w:r>
      <w:r w:rsidRPr="00F66762">
        <w:rPr>
          <w:b/>
          <w:sz w:val="28"/>
          <w:szCs w:val="28"/>
        </w:rPr>
        <w:br/>
        <w:t>Двигать – двигаю,</w:t>
      </w:r>
      <w:r w:rsidRPr="00F66762">
        <w:rPr>
          <w:b/>
          <w:sz w:val="28"/>
          <w:szCs w:val="28"/>
        </w:rPr>
        <w:br/>
        <w:t>Прыгать – прыгаю.</w:t>
      </w:r>
      <w:r w:rsidRPr="00F66762">
        <w:rPr>
          <w:b/>
          <w:sz w:val="28"/>
          <w:szCs w:val="28"/>
        </w:rPr>
        <w:br/>
        <w:t>Я и прыгал! Я и двигал!</w:t>
      </w:r>
      <w:r w:rsidRPr="00F66762">
        <w:rPr>
          <w:b/>
          <w:sz w:val="28"/>
          <w:szCs w:val="28"/>
        </w:rPr>
        <w:br/>
        <w:t>Я и топал! Я и пел!</w:t>
      </w:r>
      <w:r w:rsidRPr="00872AB5">
        <w:rPr>
          <w:sz w:val="28"/>
          <w:szCs w:val="28"/>
        </w:rPr>
        <w:br/>
      </w:r>
      <w:r w:rsidRPr="00F66762">
        <w:rPr>
          <w:b/>
          <w:sz w:val="28"/>
          <w:szCs w:val="28"/>
        </w:rPr>
        <w:t>Пел, пока у нас в прихожей</w:t>
      </w:r>
      <w:proofErr w:type="gramStart"/>
      <w:r w:rsidRPr="00F66762">
        <w:rPr>
          <w:b/>
          <w:sz w:val="28"/>
          <w:szCs w:val="28"/>
        </w:rPr>
        <w:br/>
        <w:t>В</w:t>
      </w:r>
      <w:proofErr w:type="gramEnd"/>
      <w:r w:rsidRPr="00F66762">
        <w:rPr>
          <w:b/>
          <w:sz w:val="28"/>
          <w:szCs w:val="28"/>
        </w:rPr>
        <w:t>друг звонок не зазвенел! …</w:t>
      </w:r>
      <w:r w:rsidRPr="00F66762">
        <w:rPr>
          <w:b/>
          <w:sz w:val="28"/>
          <w:szCs w:val="28"/>
        </w:rPr>
        <w:br/>
        <w:t>Открываю, наш сосед</w:t>
      </w:r>
      <w:r w:rsidRPr="00F66762">
        <w:rPr>
          <w:b/>
          <w:sz w:val="28"/>
          <w:szCs w:val="28"/>
        </w:rPr>
        <w:br/>
        <w:t>(он живёт под нами)</w:t>
      </w:r>
      <w:r w:rsidRPr="00F66762">
        <w:rPr>
          <w:b/>
          <w:sz w:val="28"/>
          <w:szCs w:val="28"/>
        </w:rPr>
        <w:br/>
        <w:t>Не причёсан, не одет –</w:t>
      </w:r>
      <w:r w:rsidRPr="00F66762">
        <w:rPr>
          <w:b/>
          <w:sz w:val="28"/>
          <w:szCs w:val="28"/>
        </w:rPr>
        <w:br/>
        <w:t>В тапках и пижаме.</w:t>
      </w:r>
      <w:r w:rsidRPr="00F66762">
        <w:rPr>
          <w:b/>
          <w:sz w:val="28"/>
          <w:szCs w:val="28"/>
        </w:rPr>
        <w:br/>
        <w:t xml:space="preserve">Он кричит: “Прошу прощенья! </w:t>
      </w:r>
      <w:r w:rsidRPr="00F66762">
        <w:rPr>
          <w:b/>
          <w:sz w:val="28"/>
          <w:szCs w:val="28"/>
        </w:rPr>
        <w:br/>
        <w:t>Это что – землетрясенье?</w:t>
      </w:r>
      <w:r w:rsidRPr="00F66762">
        <w:rPr>
          <w:b/>
          <w:sz w:val="28"/>
          <w:szCs w:val="28"/>
        </w:rPr>
        <w:br/>
        <w:t>Или, может быть, слоны</w:t>
      </w:r>
      <w:proofErr w:type="gramStart"/>
      <w:r w:rsidRPr="00F66762">
        <w:rPr>
          <w:b/>
          <w:sz w:val="28"/>
          <w:szCs w:val="28"/>
        </w:rPr>
        <w:br/>
      </w:r>
      <w:r w:rsidRPr="00F66762">
        <w:rPr>
          <w:b/>
          <w:sz w:val="28"/>
          <w:szCs w:val="28"/>
        </w:rPr>
        <w:lastRenderedPageBreak/>
        <w:t>Н</w:t>
      </w:r>
      <w:proofErr w:type="gramEnd"/>
      <w:r w:rsidRPr="00F66762">
        <w:rPr>
          <w:b/>
          <w:sz w:val="28"/>
          <w:szCs w:val="28"/>
        </w:rPr>
        <w:t>адо мной поселены?”</w:t>
      </w:r>
      <w:r w:rsidRPr="00F66762">
        <w:rPr>
          <w:b/>
          <w:sz w:val="28"/>
          <w:szCs w:val="28"/>
        </w:rPr>
        <w:br/>
        <w:t>– Уважаемый сосед,</w:t>
      </w:r>
      <w:r w:rsidRPr="00F66762">
        <w:rPr>
          <w:b/>
          <w:sz w:val="28"/>
          <w:szCs w:val="28"/>
        </w:rPr>
        <w:br/>
        <w:t>Никого в квартире нет.</w:t>
      </w:r>
      <w:r w:rsidRPr="00F66762">
        <w:rPr>
          <w:b/>
          <w:sz w:val="28"/>
          <w:szCs w:val="28"/>
        </w:rPr>
        <w:br/>
        <w:t>Я пришёл из школы</w:t>
      </w:r>
      <w:proofErr w:type="gramStart"/>
      <w:r w:rsidRPr="00F66762">
        <w:rPr>
          <w:b/>
          <w:sz w:val="28"/>
          <w:szCs w:val="28"/>
        </w:rPr>
        <w:br/>
        <w:t>И</w:t>
      </w:r>
      <w:proofErr w:type="gramEnd"/>
      <w:r w:rsidRPr="00F66762">
        <w:rPr>
          <w:b/>
          <w:sz w:val="28"/>
          <w:szCs w:val="28"/>
        </w:rPr>
        <w:t xml:space="preserve"> учу глаголы…</w:t>
      </w:r>
      <w:r w:rsidRPr="00872AB5">
        <w:rPr>
          <w:sz w:val="28"/>
          <w:szCs w:val="28"/>
        </w:rPr>
        <w:t xml:space="preserve">                    </w:t>
      </w:r>
    </w:p>
    <w:p w:rsidR="00872AB5" w:rsidRPr="00872AB5" w:rsidRDefault="00872AB5" w:rsidP="00872AB5">
      <w:pPr>
        <w:pStyle w:val="a4"/>
        <w:spacing w:line="360" w:lineRule="auto"/>
        <w:rPr>
          <w:sz w:val="28"/>
          <w:szCs w:val="28"/>
        </w:rPr>
      </w:pPr>
      <w:r w:rsidRPr="00872AB5">
        <w:rPr>
          <w:b/>
          <w:sz w:val="28"/>
          <w:szCs w:val="28"/>
        </w:rPr>
        <w:t xml:space="preserve">Учитель: </w:t>
      </w:r>
      <w:r w:rsidR="00F66762">
        <w:rPr>
          <w:b/>
          <w:sz w:val="28"/>
          <w:szCs w:val="28"/>
        </w:rPr>
        <w:t xml:space="preserve"> </w:t>
      </w:r>
      <w:r w:rsidRPr="00872AB5">
        <w:rPr>
          <w:sz w:val="28"/>
          <w:szCs w:val="28"/>
        </w:rPr>
        <w:t xml:space="preserve">Я надеюсь, когда вы будете учить глаголы, соседи от вас не пострадают. </w:t>
      </w:r>
    </w:p>
    <w:p w:rsidR="00872AB5" w:rsidRPr="00872AB5" w:rsidRDefault="00872AB5" w:rsidP="00FB6C6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3A5D" w:rsidRPr="00A03A5D" w:rsidRDefault="00A03A5D" w:rsidP="00F97FC3">
      <w:pPr>
        <w:pStyle w:val="a4"/>
        <w:spacing w:line="360" w:lineRule="auto"/>
        <w:ind w:left="720"/>
        <w:rPr>
          <w:i/>
          <w:sz w:val="28"/>
          <w:szCs w:val="28"/>
        </w:rPr>
      </w:pPr>
    </w:p>
    <w:p w:rsidR="00F42BA1" w:rsidRPr="00424D27" w:rsidRDefault="00F42BA1" w:rsidP="00424D27">
      <w:pPr>
        <w:pStyle w:val="a4"/>
        <w:spacing w:line="360" w:lineRule="auto"/>
        <w:rPr>
          <w:b/>
          <w:i/>
          <w:iCs/>
          <w:sz w:val="28"/>
          <w:szCs w:val="28"/>
        </w:rPr>
      </w:pPr>
    </w:p>
    <w:p w:rsidR="007B1D51" w:rsidRPr="007B1D51" w:rsidRDefault="007B1D51" w:rsidP="00213C4A">
      <w:pPr>
        <w:rPr>
          <w:rFonts w:ascii="Times New Roman" w:hAnsi="Times New Roman" w:cs="Times New Roman"/>
          <w:sz w:val="28"/>
          <w:szCs w:val="28"/>
        </w:rPr>
      </w:pPr>
    </w:p>
    <w:sectPr w:rsidR="007B1D51" w:rsidRPr="007B1D51" w:rsidSect="00F6676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AB2"/>
    <w:multiLevelType w:val="hybridMultilevel"/>
    <w:tmpl w:val="CEAA0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61523"/>
    <w:multiLevelType w:val="hybridMultilevel"/>
    <w:tmpl w:val="63DE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56AB"/>
    <w:multiLevelType w:val="hybridMultilevel"/>
    <w:tmpl w:val="D30E67F4"/>
    <w:lvl w:ilvl="0" w:tplc="A73419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D51"/>
    <w:rsid w:val="000703EE"/>
    <w:rsid w:val="000B4B47"/>
    <w:rsid w:val="00205A5A"/>
    <w:rsid w:val="00213C4A"/>
    <w:rsid w:val="00424D27"/>
    <w:rsid w:val="0076447F"/>
    <w:rsid w:val="007B1D51"/>
    <w:rsid w:val="008235C4"/>
    <w:rsid w:val="00872AB5"/>
    <w:rsid w:val="008C1275"/>
    <w:rsid w:val="00986A72"/>
    <w:rsid w:val="009F4786"/>
    <w:rsid w:val="00A03A5D"/>
    <w:rsid w:val="00AD66CE"/>
    <w:rsid w:val="00BF2A59"/>
    <w:rsid w:val="00D333FA"/>
    <w:rsid w:val="00DC377B"/>
    <w:rsid w:val="00E03228"/>
    <w:rsid w:val="00F42BA1"/>
    <w:rsid w:val="00F66762"/>
    <w:rsid w:val="00F97FC3"/>
    <w:rsid w:val="00FB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D27"/>
    <w:pPr>
      <w:ind w:left="720"/>
      <w:contextualSpacing/>
    </w:pPr>
  </w:style>
  <w:style w:type="paragraph" w:styleId="a4">
    <w:name w:val="Normal (Web)"/>
    <w:basedOn w:val="a"/>
    <w:rsid w:val="0042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24D27"/>
    <w:rPr>
      <w:b/>
      <w:bCs/>
    </w:rPr>
  </w:style>
  <w:style w:type="character" w:styleId="a6">
    <w:name w:val="Emphasis"/>
    <w:basedOn w:val="a0"/>
    <w:qFormat/>
    <w:rsid w:val="00986A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2014-10-14T15:34:00Z</dcterms:created>
  <dcterms:modified xsi:type="dcterms:W3CDTF">2014-10-21T19:28:00Z</dcterms:modified>
</cp:coreProperties>
</file>