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6A" w:rsidRDefault="0005036A" w:rsidP="00050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5036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Времён связующая нить</w:t>
      </w:r>
    </w:p>
    <w:p w:rsidR="00223AE0" w:rsidRDefault="00223AE0" w:rsidP="00050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</w:t>
      </w:r>
      <w:r w:rsidRPr="00223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Подготовила </w:t>
      </w:r>
      <w:proofErr w:type="spellStart"/>
      <w:r w:rsidRPr="00223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Коньшина</w:t>
      </w:r>
      <w:proofErr w:type="spellEnd"/>
      <w:r w:rsidRPr="00223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О.А., </w:t>
      </w:r>
    </w:p>
    <w:p w:rsidR="00223AE0" w:rsidRPr="00223AE0" w:rsidRDefault="00223AE0" w:rsidP="00050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</w:t>
      </w:r>
      <w:r w:rsidRPr="00223A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учитель начальных классов</w:t>
      </w:r>
    </w:p>
    <w:p w:rsidR="00B85C7E" w:rsidRPr="00AA4831" w:rsidRDefault="00B85C7E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48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Цели:</w:t>
      </w:r>
      <w:r w:rsidRPr="00AA4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5C7E" w:rsidRPr="00AA4831" w:rsidRDefault="00B85C7E" w:rsidP="00B85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4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Расширить представления детей о стране, в которой они живут, о родном городе;</w:t>
      </w:r>
    </w:p>
    <w:p w:rsidR="00B85C7E" w:rsidRPr="00AA4831" w:rsidRDefault="00B85C7E" w:rsidP="00B85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4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Познакомить с государственной символикой России: флагом, гербом, гимном;</w:t>
      </w:r>
    </w:p>
    <w:p w:rsidR="00B85C7E" w:rsidRPr="00AA4831" w:rsidRDefault="00B85C7E" w:rsidP="00B85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4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чувство любви и гордости за свою семью, уважение к родителям, чувство патриотизма;</w:t>
      </w:r>
    </w:p>
    <w:p w:rsidR="00B85C7E" w:rsidRPr="00AA4831" w:rsidRDefault="00B85C7E" w:rsidP="00B85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4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положительное отношение и уважение к семьям одноклассников;</w:t>
      </w:r>
    </w:p>
    <w:p w:rsidR="00B85C7E" w:rsidRPr="00AA4831" w:rsidRDefault="00B85C7E" w:rsidP="00B85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4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Способствовать сплочению классного коллектива.</w:t>
      </w:r>
    </w:p>
    <w:p w:rsidR="00B85C7E" w:rsidRPr="00AA4831" w:rsidRDefault="00B85C7E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48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Оборудование:</w:t>
      </w:r>
      <w:r w:rsidRPr="00AA4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5C7E" w:rsidRPr="00AA4831" w:rsidRDefault="00B85C7E" w:rsidP="00B85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4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Изображение герба, флага России;</w:t>
      </w:r>
    </w:p>
    <w:p w:rsidR="00B85C7E" w:rsidRPr="00AA4831" w:rsidRDefault="00B85C7E" w:rsidP="00B85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4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 и рисунки учащихся на тему занятия;</w:t>
      </w:r>
    </w:p>
    <w:p w:rsidR="00B85C7E" w:rsidRPr="00AA4831" w:rsidRDefault="00B85C7E" w:rsidP="00B85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4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Картины нашей Родины в слайдах;</w:t>
      </w:r>
    </w:p>
    <w:p w:rsidR="00B85C7E" w:rsidRPr="00AA4831" w:rsidRDefault="00B85C7E" w:rsidP="00B85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4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Звукозапись гимна России.</w:t>
      </w:r>
    </w:p>
    <w:p w:rsidR="00B85C7E" w:rsidRPr="002A0337" w:rsidRDefault="00B85C7E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</w:t>
      </w:r>
    </w:p>
    <w:p w:rsidR="00B85C7E" w:rsidRPr="0005036A" w:rsidRDefault="00B85C7E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3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Занятие начинает учитель (читает стихотворение “Родина” </w:t>
      </w:r>
      <w:proofErr w:type="spellStart"/>
      <w:r w:rsidRPr="000503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Д.Кедрина</w:t>
      </w:r>
      <w:proofErr w:type="spellEnd"/>
      <w:r w:rsidRPr="000503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сопровождающее показом слайдов о Родине). Звучит музыка.</w:t>
      </w:r>
    </w:p>
    <w:p w:rsidR="00B85C7E" w:rsidRPr="002A0337" w:rsidRDefault="00B85C7E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край этот, милый навеки,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стволах </w:t>
      </w:r>
      <w:proofErr w:type="spellStart"/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белокорых</w:t>
      </w:r>
      <w:proofErr w:type="spellEnd"/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берёз,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эти студёные реки,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 плеса которых ты рос,</w:t>
      </w:r>
    </w:p>
    <w:p w:rsidR="00B85C7E" w:rsidRPr="002A0337" w:rsidRDefault="00B85C7E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тёмная роща, где свищут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Всю ночь напролёт соловьи,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липы на старом кладбище,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Где предки уснули твои,</w:t>
      </w:r>
    </w:p>
    <w:p w:rsidR="00B85C7E" w:rsidRPr="002A0337" w:rsidRDefault="00B85C7E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синий ласкающий воздух,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крепкий загар на щеках,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деды в </w:t>
      </w:r>
      <w:proofErr w:type="spellStart"/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андреевских</w:t>
      </w:r>
      <w:proofErr w:type="spellEnd"/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звёздах,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высоких седых париках,</w:t>
      </w:r>
    </w:p>
    <w:p w:rsidR="00B85C7E" w:rsidRPr="002A0337" w:rsidRDefault="00B85C7E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рожь на полях непочатых,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эта хлеб-соль средь стола,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</w:t>
      </w:r>
      <w:r w:rsidR="00EC0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первомайских храмов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стрельчатых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Причудливые купола...</w:t>
      </w:r>
    </w:p>
    <w:p w:rsidR="00B85C7E" w:rsidRPr="002A0337" w:rsidRDefault="00B85C7E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 санки, чтоб вихрем летели,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волка опасливый шаг,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серьги вчерашней метели</w:t>
      </w:r>
      <w:proofErr w:type="gramStart"/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</w:t>
      </w:r>
      <w:proofErr w:type="gramEnd"/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зябких осинок в ушах</w:t>
      </w:r>
      <w:r w:rsidR="00235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85C7E" w:rsidRPr="002A0337" w:rsidRDefault="00B85C7E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ливни - такие косые,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 в поле не видно ни зги...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Запомни: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Всё это - Россия,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Которую любим все мы.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Учитель: </w:t>
      </w:r>
      <w:r w:rsidR="0005036A"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на уроке мы говорим о Родине. </w:t>
      </w:r>
      <w:r w:rsidR="0005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Скажите, что такое Родина?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наверное, всё это и есть Родина, то есть родное место.</w:t>
      </w:r>
      <w:r w:rsidR="0005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какой вы представляете свою Родину? За что вы её любите?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 из ваш</w:t>
      </w:r>
      <w:r w:rsidR="00D83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заданий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надо было написать сочинение или стихотворение на тему “Моя Родина”. Расскажите о своих чувствах, о своём настроении, о своей любви к Родине.</w:t>
      </w:r>
    </w:p>
    <w:p w:rsidR="00B85C7E" w:rsidRPr="0005036A" w:rsidRDefault="00B85C7E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3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(Дети показывают рисунки, читают стихи и отрывки из сочинений)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Учитель: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Скажите, откуда произошло слово “родина” и слова, близкие по значению этому слову.</w:t>
      </w:r>
    </w:p>
    <w:p w:rsidR="00B85C7E" w:rsidRPr="002A0337" w:rsidRDefault="00B85C7E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РОДИНА - слово “родина” произошло от древнего слова “род”, которое обозначает группу людей, объединённых кровным родством. Каждый из нас - потомок какого-либо старинного древнего рода. А само слово род обозначает древнейшего бога славян Рода. Главный город племени россов назывался </w:t>
      </w:r>
      <w:proofErr w:type="spellStart"/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Родень</w:t>
      </w:r>
      <w:proofErr w:type="spellEnd"/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(Родня). Он был посвящен богу Роду.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 - нация, народность, жители страны.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 - отец и мать, у которых рождаются дети.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РОДНЯ - родственники, самые близкие и родные люди.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РОДОСЛОВНАЯ - перечень поколений одного рода. Люди гордятся своей родословной, изучают историю своей семьи.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Учитель: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Действительно, ребята, семья является для человека самым важным в жизни. Какое счастье, что у каждого из вас есть семья, есть родительский дом - начало всех начал. Каждый должен знать, откуда пошло начало его семьи: знать своих предков, как их звали и чем они занимались. Такую исследовательскую работу по изучению родословной своей семьи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ведёт </w:t>
      </w:r>
      <w:r w:rsidR="0005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Перепёлкиных.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с удовольствием приглашаю </w:t>
      </w:r>
      <w:r w:rsidR="0005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Женю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рассказать о своей семье.</w:t>
      </w:r>
    </w:p>
    <w:p w:rsidR="00B85C7E" w:rsidRPr="0005036A" w:rsidRDefault="00B85C7E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503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Выступление </w:t>
      </w:r>
      <w:r w:rsidR="0005036A" w:rsidRPr="000503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Перепёлкиной Евгении.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Учитель: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Замечательная история, кропотливая исследовательская работа! Я надеюсь, что внуки и правнуки продолжат летопись своей семьи. 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многих семьях сохранились предметы, вещи, которые бережно хранятся и передаются из поколения в поколение - это семейные реликвии. В нашем классе тоже есть семьи, в которых берегут семейные наследия.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Выступления детей.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Учитель: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Каждая семья, каждый человек уникален по-своему. Как у человека есть имя, фамилия, так и у государства есть своё имя. </w:t>
      </w:r>
    </w:p>
    <w:p w:rsidR="00B85C7E" w:rsidRPr="002A0337" w:rsidRDefault="00B85C7E" w:rsidP="00FD74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Скажите, как называется наше государство?</w:t>
      </w:r>
    </w:p>
    <w:p w:rsidR="00B85C7E" w:rsidRPr="002A0337" w:rsidRDefault="00B85C7E" w:rsidP="00FD74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отличается каждое государство друг от друга?</w:t>
      </w:r>
    </w:p>
    <w:p w:rsidR="00B85C7E" w:rsidRPr="002A0337" w:rsidRDefault="00B85C7E" w:rsidP="00FD74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Назовите основные символы государства.</w:t>
      </w:r>
    </w:p>
    <w:p w:rsidR="00B85C7E" w:rsidRPr="0005036A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3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Входят Великий князь Иван III и Софья Фоминична.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Иван III: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Мы, божьей милостью, Великий князь Московский, и государь</w:t>
      </w:r>
      <w:proofErr w:type="gramStart"/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сея Руси рады, что не смели вы перечить нам, и собрались по просьбе нашей, дабы обсудить дела великодержавные. 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Ведомо вам, что в этом лете господь одарил нас женой, царевной Византийской, Софьей Фоминичной. Но счастлив я тем, что жена моя не только красива, как лебедь белая, но и мудра, как вся Боярская Дума. Послушайте, что она удумала.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Софья Фоминична: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Сердечно благодарим и бояр мудрых, и боярышень красных за то, что удосужились нас выслушать. Из Византии, откуда я родом, я привезла вам дар – герб византийский – двуглавого орла. Пусть он и станет гербом государства Российского. Пусть все знают, что Русское государство является преемником могущественной Византийской империи.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Ученик из класса: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как же Георгий на коне? Как нам без него? Не годится это!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Софья Фоминична: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gramStart"/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серчайте</w:t>
      </w:r>
      <w:proofErr w:type="gramEnd"/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бояре добрые. Пусть двуглавый орел станет государственным символом, а Георгий, побеждающий змея, станет символом стольного нашего града Москвы.</w:t>
      </w:r>
    </w:p>
    <w:p w:rsidR="0005036A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Иван III: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Ай, да мудра у меня жена, все продумала. Стало быть, так тому и быть. Повелеваю: Быть отныне орлу двуглавому гербом государства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Российского. И пока сей орел зорко смотрит и на Запад, и на Восток, нам не страшны никакие враги, никакие опасности. На этом </w:t>
      </w:r>
      <w:proofErr w:type="gramStart"/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стоит</w:t>
      </w:r>
      <w:proofErr w:type="gramEnd"/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стоять будет земля русская. </w:t>
      </w:r>
    </w:p>
    <w:p w:rsidR="0005036A" w:rsidRDefault="0005036A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 о гербе.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 Гербе  Российской  Федерации.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геральдическом щите пред нами –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Двуглавый в золоте орёл.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 ним – короны, в лапах – скипетр, держава,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на груди – бесстрашный всадник,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Дракона </w:t>
      </w:r>
      <w:proofErr w:type="gramStart"/>
      <w:r w:rsidRP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поражающий</w:t>
      </w:r>
      <w:proofErr w:type="gramEnd"/>
      <w:r w:rsidRP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копьём.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Россия – сильная страна с единой властью,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Держава и скипетр об этом говорят.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защищает наше государство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Георгий Победоносец – символ света и добра.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Страна Россия – в двух материках,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Европою и Азией их звать.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гербе головы зоркого орла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Всегда </w:t>
      </w:r>
      <w:proofErr w:type="gramStart"/>
      <w:r w:rsidRP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готовы</w:t>
      </w:r>
      <w:proofErr w:type="gramEnd"/>
      <w:r w:rsidRP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покой наш охранять.</w:t>
      </w:r>
    </w:p>
    <w:p w:rsidR="00B85C7E" w:rsidRPr="002A0337" w:rsidRDefault="0005036A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Иван III: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C7E"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мы удаляемся, не смеем более вас задерживать. </w:t>
      </w:r>
    </w:p>
    <w:p w:rsidR="00B85C7E" w:rsidRPr="0005036A" w:rsidRDefault="0005036A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503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у нас ещё гости!</w:t>
      </w:r>
    </w:p>
    <w:p w:rsidR="00B85C7E" w:rsidRPr="0005036A" w:rsidRDefault="00B85C7E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3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Входят Петр I и Екатерина I.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Петр I: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Приветствую вас, господа сенаторы. Я, император Всероссийский, Петр Алексеевич пожаловал к вам с супругой, Екатериной Алексеевной для решения важного вопроса. Помните ли вы, как в 1668 году велено было моим батюшкой, Алексеем Михайловичем выдать на суда Волжско-Каспийской флотилии более трехсот метров материи белого, синего и красного цвета. А для чего, не напомните? </w:t>
      </w:r>
    </w:p>
    <w:p w:rsidR="00B85C7E" w:rsidRPr="0005036A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3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Ответы детей.</w:t>
      </w:r>
      <w:r w:rsidR="0005036A" w:rsidRPr="00050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5C7E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Петр I: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Ничего не забыли, господа сенаторы. Тогда вы помните, что, уважая родителя моего, Алексея Михайловича, и на всех кораблях, построенных по моей воле, сохранился сей стяг. </w:t>
      </w:r>
    </w:p>
    <w:p w:rsidR="0005036A" w:rsidRDefault="00223AE0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Просмотр фильма о флаге </w:t>
      </w:r>
      <w:r w:rsidR="0005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05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слайдшоу</w:t>
      </w:r>
      <w:proofErr w:type="spellEnd"/>
      <w:r w:rsidR="0005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05036A" w:rsidRPr="0005036A" w:rsidRDefault="0005036A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Современный флаг, несмотря на его древнее происхождение и долгую историю, был воссоздан недавно, чуть более десяти лет назад. Началась же история флага со времени, когда правил царь Алексей Михайлович, прозванный </w:t>
      </w:r>
      <w:proofErr w:type="gramStart"/>
      <w:r w:rsidRPr="00050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Тишайшим</w:t>
      </w:r>
      <w:proofErr w:type="gramEnd"/>
      <w:r w:rsidRPr="00050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 его приказу в подмосковном селе Дединове, что на реке Оке, начали строить несколько кораблей. Главный и самый большой корабль назвали гордо - “Орёл”. На борту разместили 22 пушки. Военный корабль был необходим для защиты торговых судов, плавающих по реке Волге и Каспийскому морю. А для военного корабля потребовался опознавательный знак - флаг. Бело-сине-красные флаги и вымпелы этой небольшой флотилии говорили о принадлежности её к Российскому государству. Почему царь остановил свой выбор на сочетании белого, синего и красного цветов? Возможно, он использовал древний герб московских князей: белый цвет - святой Георгий Победоносец, синий - развевающийся плащ всадника, красный - фон, цвет герба. </w:t>
      </w:r>
    </w:p>
    <w:p w:rsidR="0005036A" w:rsidRDefault="0005036A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 о флаге.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b/>
          <w:sz w:val="28"/>
          <w:szCs w:val="28"/>
        </w:rPr>
        <w:t>О  Флаге  Российской  Федерации.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Красно - сине - белый флаг,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Ты – страны родимой стяг.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Гордо веешь до небес,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Что мы знаем о тебе?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Сила жизни – красный цвет,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Цвет сражений и побед.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Проливалась красным цветом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Кровь погибших в войнах  дедов.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Синий цвет – вселяет веру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В Отчизну, в правильное дело.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В нём – народа постоянство,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Дружба, неразрывность, братство.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Самый верхний – белый цвет –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Неба чистого привет.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lastRenderedPageBreak/>
        <w:t>Пусть над нами будет ясно!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Каждый день будет прекрасным!</w:t>
      </w:r>
    </w:p>
    <w:p w:rsidR="00B85C7E" w:rsidRPr="002A0337" w:rsidRDefault="0005036A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Петр I: </w:t>
      </w:r>
      <w:r w:rsidR="00B85C7E"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еще, душа моя, хочу, чтобы на твоей коронации и ты, и я были в бело-сине-красных костюмах. Ты не </w:t>
      </w:r>
      <w:proofErr w:type="gramStart"/>
      <w:r w:rsidR="00B85C7E"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</w:t>
      </w:r>
      <w:proofErr w:type="gramEnd"/>
      <w:r w:rsidR="00B85C7E"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Екатерина: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можно? Я всегда за величие России, даже в малом. Знаю, как для тебя, душа моя, это важно. Я помню, что 20 января 1705 года Вы, Петр Алексеевич издали указ “На всяких судах быть знаменам по образцу, каков нарисовав, послан Его Великого государя наказом”. Стало быть, и герб, и флаг теперь у Российского государства имеется. Можно и отдохнуть?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Петр I: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Нет. Чего-то не хватает. Может гимна? Повелеваю, господа сенаторы, займитесь созданием российского гимна.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Ученик из класса: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Прошу прощения, Ваше императорское величество, но гимн уже готов, и рассказать о нем можем, и даже исполнить.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Петр I: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 да толковые у меня сенаторы! А ну, показывайте, что вы тут без меня создали.</w:t>
      </w:r>
    </w:p>
    <w:p w:rsidR="00B85C7E" w:rsidRDefault="00B85C7E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503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Ученик рассказывает о гимне.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b/>
          <w:sz w:val="28"/>
          <w:szCs w:val="28"/>
        </w:rPr>
        <w:t>О  Гимне  Российской  Федерации.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Главную песнь страны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Снова и снова слышим мы.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От юга до севера она звучит,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И сердце у каждого так стучит!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В ней – слава Отечества, слава народа,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 xml:space="preserve">Что крепнет союзом, 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Растёт год от года.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Мы с песнею главной по жизни идём,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Гордимся страною, верим и ждём –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Нам годы дадут исполненья мечты</w:t>
      </w:r>
    </w:p>
    <w:p w:rsidR="00FD7424" w:rsidRPr="00FD7424" w:rsidRDefault="00FD7424" w:rsidP="00FD742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424">
        <w:rPr>
          <w:rFonts w:ascii="Times New Roman" w:eastAsia="Times New Roman" w:hAnsi="Times New Roman" w:cs="Times New Roman"/>
          <w:sz w:val="28"/>
          <w:szCs w:val="28"/>
        </w:rPr>
        <w:t>Для счастья народа, любви, красоты!</w:t>
      </w:r>
    </w:p>
    <w:p w:rsidR="00FD7424" w:rsidRPr="00FD7424" w:rsidRDefault="00FD7424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B85C7E" w:rsidRPr="0005036A" w:rsidRDefault="00B85C7E" w:rsidP="00B85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3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Ученики его исполняют.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Екатерина: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видно, что порадовали вы душу императора. Ну, Петр Алексеевич, вы совсем запамятовали. А ведь мы сюда не с пустыми руками шли. Думаю, что господа такой подарок заслужили.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Петр I: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то</w:t>
      </w:r>
      <w:r w:rsidR="0005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правда.</w:t>
      </w: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такими молодцами и в Европе показаться не стыдно. И историю своего рода-то вы знаете, и про малую родину не забываете. А уж о символах государства Российского знаете столько, что меня своими знаниями потрясли. Приношу я вам в дар, в память о нашей встрече сей флаг. Пусть он хранится у вас, а вы не запятнаете его плохими поступками. Отныне пусть только добрые дела свершаются здесь на благо нашего Великого Отечества. Да будет так!</w:t>
      </w:r>
    </w:p>
    <w:p w:rsidR="00B85C7E" w:rsidRPr="002A0337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Учитель: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Пройдёт немного времени, вы станете взрослыми, будете работать, преумножая величие и могущество нашей страны. Вам придётся решать многие трудные проблемы, но самая главная задача всех людей на Земле - помнить о том, что стран на свете много, а дом у нас один, общий, который называется - ПЛАНЕТА ЗЕМЛЯ. Все мы на ней должны жить как добрые друзья, уважая традиции, культуру, обычаи разных стран и народов, помогая в беде и делясь радостями, как живут добрые соседи.</w:t>
      </w:r>
    </w:p>
    <w:p w:rsidR="00B85C7E" w:rsidRDefault="00B85C7E" w:rsidP="00FD7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благодарю всех детей, которые вели поисковую, исследовательскую работу родословной своей семьи, рассказал о семейных реликвиях, оформил замечательные рисунки, рассказы, стихи о Родине</w:t>
      </w:r>
      <w:r w:rsidR="00FD7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 символах государства. </w:t>
      </w:r>
      <w:r w:rsidRPr="002A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как в старые добрые времена примите, дорогие мои дети, уважаемые гости, непременный атрибут русского гостеприимства - ХЛЕБ С СОЛЬЮ.</w:t>
      </w:r>
    </w:p>
    <w:p w:rsidR="00FD7424" w:rsidRPr="00FD7424" w:rsidRDefault="00FD7424" w:rsidP="00B85C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D7424">
        <w:rPr>
          <w:rFonts w:ascii="Times New Roman" w:hAnsi="Times New Roman" w:cs="Times New Roman"/>
          <w:sz w:val="28"/>
          <w:szCs w:val="28"/>
        </w:rPr>
        <w:t>Хлеб – бесценный дар земли родимой.</w:t>
      </w:r>
      <w:r w:rsidRPr="00FD7424">
        <w:rPr>
          <w:rFonts w:ascii="Times New Roman" w:hAnsi="Times New Roman" w:cs="Times New Roman"/>
          <w:sz w:val="28"/>
          <w:szCs w:val="28"/>
        </w:rPr>
        <w:br/>
        <w:t>Соль – величье мудрости земной.</w:t>
      </w:r>
      <w:r w:rsidRPr="00FD7424">
        <w:rPr>
          <w:rFonts w:ascii="Times New Roman" w:hAnsi="Times New Roman" w:cs="Times New Roman"/>
          <w:sz w:val="28"/>
          <w:szCs w:val="28"/>
        </w:rPr>
        <w:br/>
        <w:t>Дорогим гостям преподносимы</w:t>
      </w:r>
      <w:proofErr w:type="gramStart"/>
      <w:r w:rsidRPr="00FD742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D7424">
        <w:rPr>
          <w:rFonts w:ascii="Times New Roman" w:hAnsi="Times New Roman" w:cs="Times New Roman"/>
          <w:sz w:val="28"/>
          <w:szCs w:val="28"/>
        </w:rPr>
        <w:t xml:space="preserve"> добрый час и сердцем и душой. </w:t>
      </w:r>
      <w:r w:rsidRPr="00FD7424">
        <w:rPr>
          <w:rFonts w:ascii="Times New Roman" w:hAnsi="Times New Roman" w:cs="Times New Roman"/>
          <w:sz w:val="28"/>
          <w:szCs w:val="28"/>
        </w:rPr>
        <w:br/>
      </w:r>
      <w:r w:rsidRPr="00FD7424">
        <w:rPr>
          <w:rFonts w:ascii="Times New Roman" w:hAnsi="Times New Roman" w:cs="Times New Roman"/>
          <w:sz w:val="28"/>
          <w:szCs w:val="28"/>
        </w:rPr>
        <w:br/>
        <w:t xml:space="preserve">На Руси есть вечные святыни. </w:t>
      </w:r>
      <w:r w:rsidRPr="00FD7424">
        <w:rPr>
          <w:rFonts w:ascii="Times New Roman" w:hAnsi="Times New Roman" w:cs="Times New Roman"/>
          <w:sz w:val="28"/>
          <w:szCs w:val="28"/>
        </w:rPr>
        <w:br/>
        <w:t>В них надежда, вера и любовь.</w:t>
      </w:r>
      <w:r w:rsidRPr="00FD7424">
        <w:rPr>
          <w:rFonts w:ascii="Times New Roman" w:hAnsi="Times New Roman" w:cs="Times New Roman"/>
          <w:sz w:val="28"/>
          <w:szCs w:val="28"/>
        </w:rPr>
        <w:br/>
        <w:t>С хлебом-солью слито воедино</w:t>
      </w:r>
      <w:r w:rsidRPr="00FD7424">
        <w:rPr>
          <w:rFonts w:ascii="Times New Roman" w:hAnsi="Times New Roman" w:cs="Times New Roman"/>
          <w:sz w:val="28"/>
          <w:szCs w:val="28"/>
        </w:rPr>
        <w:br/>
        <w:t>Средоточье мудрости веков.</w:t>
      </w:r>
    </w:p>
    <w:p w:rsidR="00B85C7E" w:rsidRPr="007C35AD" w:rsidRDefault="00FD7424" w:rsidP="007C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85C7E" w:rsidRPr="007C35AD" w:rsidSect="004D49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D7424">
        <w:rPr>
          <w:rFonts w:ascii="Times New Roman" w:hAnsi="Times New Roman" w:cs="Times New Roman"/>
          <w:sz w:val="28"/>
          <w:szCs w:val="28"/>
        </w:rPr>
        <w:t>Символ дружбы, мира и согласья,</w:t>
      </w:r>
      <w:r w:rsidRPr="00FD7424">
        <w:rPr>
          <w:rFonts w:ascii="Times New Roman" w:hAnsi="Times New Roman" w:cs="Times New Roman"/>
          <w:sz w:val="28"/>
          <w:szCs w:val="28"/>
        </w:rPr>
        <w:br/>
        <w:t>Хлеб да соль, столетия спустя,</w:t>
      </w:r>
      <w:r w:rsidRPr="00FD7424">
        <w:rPr>
          <w:rFonts w:ascii="Times New Roman" w:hAnsi="Times New Roman" w:cs="Times New Roman"/>
          <w:sz w:val="28"/>
          <w:szCs w:val="28"/>
        </w:rPr>
        <w:br/>
        <w:t>Как залог и пожеланье счастья</w:t>
      </w:r>
      <w:proofErr w:type="gramStart"/>
      <w:r w:rsidRPr="00FD742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D7424">
        <w:rPr>
          <w:rFonts w:ascii="Times New Roman" w:hAnsi="Times New Roman" w:cs="Times New Roman"/>
          <w:sz w:val="28"/>
          <w:szCs w:val="28"/>
        </w:rPr>
        <w:t>реподносят дорогим гостям</w:t>
      </w:r>
      <w:r w:rsidR="007C35AD">
        <w:rPr>
          <w:rFonts w:ascii="Times New Roman" w:hAnsi="Times New Roman" w:cs="Times New Roman"/>
          <w:sz w:val="28"/>
          <w:szCs w:val="28"/>
        </w:rPr>
        <w:t>.</w:t>
      </w:r>
    </w:p>
    <w:p w:rsidR="00B85C7E" w:rsidRPr="00A45060" w:rsidRDefault="00B85C7E" w:rsidP="00B85C7E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B85C7E" w:rsidRPr="00A45060" w:rsidSect="00A450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1702E" w:rsidRDefault="00C1702E" w:rsidP="007C35AD"/>
    <w:sectPr w:rsidR="00C1702E" w:rsidSect="00D4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D47"/>
    <w:multiLevelType w:val="multilevel"/>
    <w:tmpl w:val="5928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E279C"/>
    <w:multiLevelType w:val="multilevel"/>
    <w:tmpl w:val="8E5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75D08"/>
    <w:multiLevelType w:val="multilevel"/>
    <w:tmpl w:val="83EA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C7E"/>
    <w:rsid w:val="0005036A"/>
    <w:rsid w:val="00223AE0"/>
    <w:rsid w:val="00235DDB"/>
    <w:rsid w:val="004D255B"/>
    <w:rsid w:val="007C35AD"/>
    <w:rsid w:val="009355D3"/>
    <w:rsid w:val="00B62619"/>
    <w:rsid w:val="00B85C7E"/>
    <w:rsid w:val="00C1702E"/>
    <w:rsid w:val="00D451CC"/>
    <w:rsid w:val="00D83C74"/>
    <w:rsid w:val="00E36610"/>
    <w:rsid w:val="00EC05A3"/>
    <w:rsid w:val="00FD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2014-03-10T06:15:00Z</cp:lastPrinted>
  <dcterms:created xsi:type="dcterms:W3CDTF">2014-03-09T05:02:00Z</dcterms:created>
  <dcterms:modified xsi:type="dcterms:W3CDTF">2014-07-17T14:54:00Z</dcterms:modified>
</cp:coreProperties>
</file>