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FB" w:rsidRDefault="004853FB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МАОУ СОШ №3</w:t>
      </w:r>
    </w:p>
    <w:p w:rsidR="004853FB" w:rsidRDefault="004853FB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4853FB" w:rsidRDefault="004853FB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Открытый урок</w:t>
      </w:r>
    </w:p>
    <w:p w:rsidR="004853FB" w:rsidRDefault="004853FB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4853FB" w:rsidRDefault="004853FB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По кубановедению</w:t>
      </w:r>
    </w:p>
    <w:p w:rsidR="004853FB" w:rsidRDefault="004853FB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4853FB" w:rsidRPr="004853FB" w:rsidRDefault="004853FB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96"/>
          <w:szCs w:val="96"/>
          <w:lang w:eastAsia="ru-RU"/>
        </w:rPr>
      </w:pPr>
      <w:r w:rsidRPr="004853FB"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  <w:t xml:space="preserve">«Пасха </w:t>
      </w:r>
      <w:r w:rsidR="00FA04C3"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  <w:t>на Кубани</w:t>
      </w:r>
      <w:r w:rsidRPr="004853FB"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  <w:t>»</w:t>
      </w:r>
    </w:p>
    <w:p w:rsidR="004853FB" w:rsidRDefault="004853FB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4853FB" w:rsidRDefault="004853FB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4853FB" w:rsidRDefault="004853FB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        </w:t>
      </w:r>
      <w:r w:rsidR="00811B3D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 Классный руководитель</w:t>
      </w:r>
    </w:p>
    <w:p w:rsidR="004853FB" w:rsidRDefault="00811B3D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             </w:t>
      </w:r>
      <w:r w:rsidR="004853FB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 3 «А» класса</w:t>
      </w:r>
    </w:p>
    <w:p w:rsidR="004853FB" w:rsidRDefault="004853FB" w:rsidP="004853F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       </w:t>
      </w:r>
      <w:r w:rsidR="00811B3D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  Иванова Светлана </w:t>
      </w:r>
    </w:p>
    <w:p w:rsidR="004853FB" w:rsidRDefault="00811B3D" w:rsidP="004853FB">
      <w:pPr>
        <w:shd w:val="clear" w:color="auto" w:fill="FFFFFF"/>
        <w:tabs>
          <w:tab w:val="left" w:pos="5865"/>
        </w:tabs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                                  </w:t>
      </w:r>
      <w:r w:rsidR="004853FB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Николаевна</w:t>
      </w:r>
    </w:p>
    <w:p w:rsidR="004853FB" w:rsidRDefault="004853FB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4853FB" w:rsidRDefault="004853FB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</w:p>
    <w:p w:rsidR="007B585E" w:rsidRPr="004853FB" w:rsidRDefault="00FA04C3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  <w:lastRenderedPageBreak/>
        <w:t>«Пасха на Кубани</w:t>
      </w:r>
      <w:r w:rsidR="007B585E" w:rsidRPr="004853FB"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  <w:t>»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Цель: 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</w:t>
      </w:r>
      <w:r w:rsidR="00933685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бережное отношение к культурному и духовному наследию русского народа;</w:t>
      </w:r>
      <w:r w:rsidR="009240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учащихся с многовековыми традициями празднования Пасхи;</w:t>
      </w:r>
    </w:p>
    <w:p w:rsidR="00065E7E" w:rsidRDefault="000A20B2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развивать речь, творческие способности учащихся.</w:t>
      </w:r>
    </w:p>
    <w:p w:rsidR="00065E7E" w:rsidRDefault="00065E7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585E" w:rsidRPr="00065E7E" w:rsidRDefault="007B585E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мероприятия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Вступительное слово</w:t>
      </w:r>
    </w:p>
    <w:p w:rsidR="007B585E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(выразительное чтен</w:t>
      </w:r>
      <w:r w:rsid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ие заранее подготовленными учащи</w:t>
      </w: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мися)</w:t>
      </w:r>
    </w:p>
    <w:p w:rsidR="00065E7E" w:rsidRDefault="00065E7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37F72" w:rsidRPr="00037F72" w:rsidRDefault="00037F72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1</w:t>
      </w:r>
    </w:p>
    <w:p w:rsidR="007B585E" w:rsidRPr="00037F72" w:rsidRDefault="007B585E" w:rsidP="00037F72">
      <w:pPr>
        <w:shd w:val="clear" w:color="auto" w:fill="FFFFFF"/>
        <w:tabs>
          <w:tab w:val="left" w:pos="2565"/>
        </w:tabs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Земля и солнце,</w:t>
      </w:r>
      <w:r w:rsid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Поля и лес –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славят Бога:</w:t>
      </w:r>
    </w:p>
    <w:p w:rsidR="007B585E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Христос воскрес!</w:t>
      </w:r>
    </w:p>
    <w:p w:rsidR="00065E7E" w:rsidRDefault="00065E7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37F72" w:rsidRPr="00037F72" w:rsidRDefault="00037F72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2</w:t>
      </w:r>
    </w:p>
    <w:p w:rsidR="007B585E" w:rsidRPr="00037F72" w:rsidRDefault="007B585E" w:rsidP="00037F72">
      <w:pPr>
        <w:shd w:val="clear" w:color="auto" w:fill="FFFFFF"/>
        <w:tabs>
          <w:tab w:val="left" w:pos="2760"/>
        </w:tabs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улыбке синих</w:t>
      </w:r>
      <w:r w:rsid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Живых небес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та же радость:</w:t>
      </w:r>
    </w:p>
    <w:p w:rsidR="007B585E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Христос воскрес!</w:t>
      </w:r>
    </w:p>
    <w:p w:rsidR="00037F72" w:rsidRDefault="00037F72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65E7E" w:rsidRDefault="00065E7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65E7E" w:rsidRDefault="00065E7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37F72" w:rsidRPr="00037F72" w:rsidRDefault="00037F72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3</w:t>
      </w:r>
    </w:p>
    <w:p w:rsidR="007B585E" w:rsidRPr="00037F72" w:rsidRDefault="00037F72" w:rsidP="00037F72">
      <w:pPr>
        <w:shd w:val="clear" w:color="auto" w:fill="FFFFFF"/>
        <w:tabs>
          <w:tab w:val="left" w:pos="2985"/>
        </w:tabs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Вражда исчезла                 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мрак исчез.</w:t>
      </w:r>
    </w:p>
    <w:p w:rsidR="00037F72" w:rsidRDefault="007B585E" w:rsidP="00037F7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больше злобы:</w:t>
      </w:r>
    </w:p>
    <w:p w:rsidR="00037F72" w:rsidRDefault="007B585E" w:rsidP="00037F7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Христос воскрес!</w:t>
      </w:r>
      <w:r w:rsid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065E7E" w:rsidRDefault="00065E7E" w:rsidP="00037F72">
      <w:pPr>
        <w:shd w:val="clear" w:color="auto" w:fill="FFFFFF"/>
        <w:tabs>
          <w:tab w:val="left" w:pos="2910"/>
        </w:tabs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585E" w:rsidRPr="00037F72" w:rsidRDefault="00037F72" w:rsidP="00037F72">
      <w:pPr>
        <w:shd w:val="clear" w:color="auto" w:fill="FFFFFF"/>
        <w:tabs>
          <w:tab w:val="left" w:pos="2910"/>
        </w:tabs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4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дивны звуки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Святых словес,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которых слышно:</w:t>
      </w:r>
    </w:p>
    <w:p w:rsidR="00037F72" w:rsidRDefault="007B585E" w:rsidP="00037F72">
      <w:pPr>
        <w:shd w:val="clear" w:color="auto" w:fill="FFFFFF"/>
        <w:tabs>
          <w:tab w:val="left" w:pos="2865"/>
        </w:tabs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Христос воскрес!</w:t>
      </w:r>
      <w:r w:rsid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037F72" w:rsidRDefault="00037F72" w:rsidP="00037F72">
      <w:pPr>
        <w:shd w:val="clear" w:color="auto" w:fill="FFFFFF"/>
        <w:tabs>
          <w:tab w:val="left" w:pos="2865"/>
        </w:tabs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585E" w:rsidRPr="00037F72" w:rsidRDefault="00037F72" w:rsidP="00037F72">
      <w:pPr>
        <w:shd w:val="clear" w:color="auto" w:fill="FFFFFF"/>
        <w:tabs>
          <w:tab w:val="left" w:pos="2865"/>
        </w:tabs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5</w:t>
      </w:r>
    </w:p>
    <w:p w:rsidR="007B585E" w:rsidRPr="00037F72" w:rsidRDefault="007B585E" w:rsidP="00037F72">
      <w:pPr>
        <w:shd w:val="clear" w:color="auto" w:fill="FFFFFF"/>
        <w:tabs>
          <w:tab w:val="left" w:pos="2865"/>
        </w:tabs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Земля и солнце,</w:t>
      </w:r>
      <w:r w:rsid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Поля и лес –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славят Бога: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Христос воскрес!</w:t>
      </w:r>
    </w:p>
    <w:p w:rsidR="00037F72" w:rsidRDefault="00037F72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585E" w:rsidRPr="00037F72" w:rsidRDefault="00037F72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7:</w:t>
      </w:r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Праздников праздник и торжество небес - так называют верующие люди Пасху. Это праздник в честь чудесного воскресения Бога Иисуса Христа. Ведь своими страданиями Христос искупил грехи людей, дал надежду на вечную жизнь на небесах.</w:t>
      </w:r>
    </w:p>
    <w:p w:rsidR="00065E7E" w:rsidRDefault="00065E7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65E7E" w:rsidRDefault="00065E7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65E7E" w:rsidRDefault="00065E7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585E" w:rsidRPr="00037F72" w:rsidRDefault="00037F72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Ученик 8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Празднование пасхи – многовековая традиция, и мы расскажем о том, как на Руси было принято встречать Светлое Христово Воскресение.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Пасхе предшествующий семинедельный Великий пост, когда верующие воздерживаются от скоромной пищи (мяса, рыбы, молока, яиц и т. д.).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Неделю перед Пасхой называют Страстной седмицей. Каждый день седмицы связан с событиями последних дней из земной жизни Христа.</w:t>
      </w:r>
    </w:p>
    <w:p w:rsidR="00065E7E" w:rsidRDefault="00065E7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585E" w:rsidRPr="00037F72" w:rsidRDefault="005A2F2B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2F2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9:</w:t>
      </w:r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Пасхе все старались привести в порядок свои жилища, побелить, украсить свой дом. Начиная с Великого Четверга, к праздничному столу красят  и расписывают яйца, готовят пасху, пекут куличи.</w:t>
      </w:r>
    </w:p>
    <w:p w:rsidR="007B585E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как готовились к празднику Пасхи в крестьянской семье.</w:t>
      </w:r>
    </w:p>
    <w:p w:rsidR="005A2F2B" w:rsidRDefault="005A2F2B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2F2B" w:rsidRDefault="005A2F2B" w:rsidP="005A2F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Практическая работа:</w:t>
      </w:r>
    </w:p>
    <w:p w:rsidR="005A2F2B" w:rsidRPr="005A2F2B" w:rsidRDefault="005A2F2B" w:rsidP="005A2F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Раскрашивание деревянных яиц и выставка  детских работ.</w:t>
      </w:r>
    </w:p>
    <w:p w:rsidR="005A2F2B" w:rsidRPr="005A2F2B" w:rsidRDefault="005A2F2B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585E" w:rsidRPr="00037F72" w:rsidRDefault="005A2F2B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2F2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10:</w:t>
      </w:r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Символом Пасхи, конечно же, является крашеное яйцо.  Этот обычай  связывают с Марией Магдалиной, которая подала римскому императору яйцо со словами: 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Христос Воскрес!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Император усомнился в чудесном воскресении и сказал: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это трудно поверить, как в то, что белое яйцо может стать красным.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России обычай обмениваться на пасху крашеными яйцами соблюдался во всех слоях общества – от крестьянской семьи до царского двора.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 верили, что пасхальные яйца обладают какой-то чудесной доброй силой – облегчают болезни, тушат пожары, помогают в земледелии.</w:t>
      </w:r>
    </w:p>
    <w:p w:rsidR="00065E7E" w:rsidRDefault="00065E7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585E" w:rsidRPr="00037F72" w:rsidRDefault="005A2F2B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2F2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Ученик 11:</w:t>
      </w:r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Окрашенное яйцо в народе называется «крашенка», а расписанное узорами – «писанка».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Позже стали расписывать не только настоящие яйца, но и деревянные, фарфоровые, из папье-маше. Их изготавливали из драгоценных металлов, украшали резьбой, драгоценными камнями, оплетали бисером.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19- нач. 20 века широкое распространение получило коллекционирование знаменитых яиц фирмы «Фаберже».</w:t>
      </w:r>
    </w:p>
    <w:p w:rsidR="00065E7E" w:rsidRDefault="00065E7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585E" w:rsidRPr="00037F72" w:rsidRDefault="005A2F2B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2F2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Учитель:</w:t>
      </w:r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объявляем конкурс на самую красивую роспись пасхального яйца. 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пасхальном яйце русским народом создано много пословиц.  Попробуйте объяснить значение этих старинных пословиц.:</w:t>
      </w:r>
    </w:p>
    <w:p w:rsidR="007B585E" w:rsidRPr="00037F72" w:rsidRDefault="007B585E" w:rsidP="007B5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Дорого яичко ко Христову дню.</w:t>
      </w:r>
    </w:p>
    <w:p w:rsidR="007B585E" w:rsidRPr="00037F72" w:rsidRDefault="007B585E" w:rsidP="007B5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Дал дураку яичко – что покатил, то разбил.</w:t>
      </w:r>
    </w:p>
    <w:p w:rsidR="007B585E" w:rsidRPr="00037F72" w:rsidRDefault="007B585E" w:rsidP="007B5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 ему яичко, да ещё и облупленное.</w:t>
      </w:r>
    </w:p>
    <w:p w:rsidR="007B585E" w:rsidRPr="00037F72" w:rsidRDefault="007B585E" w:rsidP="007B5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чёрненькая курочка, да на белых яичках сидит.</w:t>
      </w:r>
    </w:p>
    <w:p w:rsidR="007B585E" w:rsidRPr="00037F72" w:rsidRDefault="007B585E" w:rsidP="007B5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по яйцам пройдёт – ни одного не раздавит!</w:t>
      </w:r>
    </w:p>
    <w:p w:rsidR="007B585E" w:rsidRPr="00037F72" w:rsidRDefault="007B585E" w:rsidP="007B5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Курочка бычка родила, поросёночек яичко снёс.</w:t>
      </w:r>
    </w:p>
    <w:p w:rsidR="007B585E" w:rsidRPr="00037F72" w:rsidRDefault="00C263A4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63A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12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Пятница на Страстной седмице считается Днём великой скорби, потому что в этот день Иисус Христос был распят на кресте.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Самый тихий день – Страстная суббота, когда Спаситель был в гробу.  Природа и люди погружены в молчание.  В эти два печальных дня в знак великой скорби молчат колокола во всех церквях и храмах.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Наступает полночь – Великая Суббота сменяется Светлым Христовым Воскресением.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Пасхальную ночь в церкви служится Пасхальная заутреня.  Перед   её началом все служители церкви, с горящими свечами, крестом и иконами под </w:t>
      </w: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колокольный звон вместе с верующими совершают крестный ход вокруг храма.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ровно в полночь провозглашается: «Христос воскрес!» И все откликаются: «Воистину воскрес!»</w:t>
      </w:r>
    </w:p>
    <w:p w:rsidR="00065E7E" w:rsidRDefault="00065E7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585E" w:rsidRPr="00037F72" w:rsidRDefault="00C263A4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63A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13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Пасхалии – дни празднования Пасхи – продолжаются 40 дней.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Первое воскресение после Пасхи называют «Красной горкой».  «Красная» - красивая, горка – место для игр, забав, празднеств.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празднике устраивали всевозможные игры с пасхальными яйцами, хороводы, качели.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Непременной принадлежностью праздника были игры с пасхальными яйцами – катание и битьё.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Вам нужно катить яйцо так, чтобы оно коснулось разложенных призов. К чему оно прикоснётся – то и будет вашим выигрышем.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9 день после пасхи наступает Радуница – день поминовения усопших. Все идут сначала в церковь, а потом на кладбище. Ранее этого дня, тем более на Пасху, ходить на могилы родных не принято.</w:t>
      </w:r>
    </w:p>
    <w:p w:rsidR="00065E7E" w:rsidRDefault="00065E7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585E" w:rsidRPr="00037F72" w:rsidRDefault="00C263A4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63A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Ученик 14:</w:t>
      </w:r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Праздник заканчивается накануне Вознесения, которое всегда отмечается на сороковой день после Пасхи.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этот день Господь покинул землю и вознёсся на небеса.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Пасха празднуется каждый год в разные дни, в промежутке с 4 апреля по 8 мая.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Ещё в 9 веке было решено отмечать Пасху в первое воскресение после полнолуния, следующего за весенним равноденствием.</w:t>
      </w:r>
    </w:p>
    <w:p w:rsidR="00065E7E" w:rsidRDefault="00065E7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</w:p>
    <w:p w:rsidR="007B585E" w:rsidRPr="00C263A4" w:rsidRDefault="007B585E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 w:rsidRPr="00C263A4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Викторина «Светлое Христово Воскресенье»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1.Воздержание от приёма скоромной пищи.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Ученики Христа, распространители его учения.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Прообраз Вселенной у древних людей; подарок в праздник Пасхи.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Предмет в виде стержня с перекладиной под прямым углом как символ христианской веры.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Пасхальное расписанное яйцо.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Пасхальное яйцо, покрытое краской.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Весенний праздник Воскресения Христа; сладкое кушанье из творога в форме четырёхгранной усечённой пирамиды.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Сладкий сдобный хлеб цилиндрической формы.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Здание для богослужения, храм.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Дни празднования Пасхи.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Небольшой сосуд с фитилём и маслом, зажигаемый перед иконами.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Мясная и молочная пища, не употребляемая во время Поста.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Еда скоромной пищи по окончании Поста.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 Живописное изображение Бога, святого или святых, предмет поклонения.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 Праздник, отмечаемый христианами на сороковой день после Пасхи.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 Пасхальное поминовение усопших.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17. посланец Бога.</w:t>
      </w:r>
    </w:p>
    <w:p w:rsidR="007B585E" w:rsidRPr="00037F72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18. Имя ученика, предавшего Христа.</w:t>
      </w:r>
    </w:p>
    <w:p w:rsidR="007B585E" w:rsidRPr="004853FB" w:rsidRDefault="007B585E" w:rsidP="007B58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853F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Ответы: </w:t>
      </w:r>
    </w:p>
    <w:p w:rsidR="007B585E" w:rsidRPr="00037F72" w:rsidRDefault="007B585E" w:rsidP="00811B3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Пост. 2. Апостол. 3. Яйцо. 4. Крест. 5. Писанка.6. Крашенка. 7. Пасха. 8. Кулич. 9. Храм. 10. Пасхалии. 11. Лампада. 12. Скоромная. 13. Разговение. 14. Икона. 15. Вознесение. 16. Радуница. 17. Ангел. 18. Иуда.</w:t>
      </w:r>
    </w:p>
    <w:p w:rsidR="00FD60E3" w:rsidRDefault="00065E7E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56"/>
          <w:szCs w:val="56"/>
          <w:lang w:eastAsia="ru-RU"/>
        </w:rPr>
      </w:pPr>
      <w:bookmarkStart w:id="0" w:name="_GoBack"/>
      <w:r w:rsidRPr="00065E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Учитель:</w:t>
      </w:r>
      <w:bookmarkEnd w:id="0"/>
      <w:r w:rsidR="007B585E" w:rsidRPr="00037F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Заканчивается наша пасхальная встреча. Всех вас с великой радостью </w:t>
      </w:r>
      <w:r w:rsidR="007B585E" w:rsidRPr="004853FB">
        <w:rPr>
          <w:rFonts w:ascii="Times New Roman" w:eastAsia="Times New Roman" w:hAnsi="Times New Roman" w:cs="Times New Roman"/>
          <w:b/>
          <w:color w:val="444444"/>
          <w:sz w:val="56"/>
          <w:szCs w:val="56"/>
          <w:lang w:eastAsia="ru-RU"/>
        </w:rPr>
        <w:t>Светлой Пасхи.</w:t>
      </w:r>
    </w:p>
    <w:p w:rsidR="00811B3D" w:rsidRPr="00811B3D" w:rsidRDefault="00811B3D" w:rsidP="00811B3D">
      <w:pPr>
        <w:pStyle w:val="c6"/>
        <w:shd w:val="clear" w:color="auto" w:fill="FFFFFF"/>
        <w:spacing w:line="360" w:lineRule="auto"/>
        <w:jc w:val="center"/>
        <w:rPr>
          <w:b/>
          <w:color w:val="444444"/>
          <w:sz w:val="32"/>
          <w:szCs w:val="32"/>
        </w:rPr>
      </w:pPr>
      <w:r w:rsidRPr="00811B3D">
        <w:rPr>
          <w:rStyle w:val="c13"/>
          <w:b/>
          <w:color w:val="444444"/>
          <w:sz w:val="32"/>
          <w:szCs w:val="32"/>
        </w:rPr>
        <w:lastRenderedPageBreak/>
        <w:t>Список использованной литературы:</w:t>
      </w:r>
    </w:p>
    <w:p w:rsidR="00811B3D" w:rsidRPr="00811B3D" w:rsidRDefault="00811B3D" w:rsidP="00811B3D">
      <w:pPr>
        <w:pStyle w:val="c8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28"/>
          <w:szCs w:val="28"/>
        </w:rPr>
      </w:pPr>
    </w:p>
    <w:p w:rsidR="00811B3D" w:rsidRPr="00811B3D" w:rsidRDefault="00811B3D" w:rsidP="00811B3D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11B3D">
        <w:rPr>
          <w:rStyle w:val="c3"/>
          <w:color w:val="444444"/>
          <w:sz w:val="28"/>
          <w:szCs w:val="28"/>
        </w:rPr>
        <w:t>1. «Кубань - моя гордость». Краснодар: ГУП «Центр информационного и экономического развития печати, телевидения и радио Краснодарского края - 2004 год.</w:t>
      </w:r>
    </w:p>
    <w:p w:rsidR="00811B3D" w:rsidRPr="00811B3D" w:rsidRDefault="00811B3D" w:rsidP="00811B3D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11B3D">
        <w:rPr>
          <w:rStyle w:val="c3"/>
          <w:color w:val="444444"/>
          <w:sz w:val="28"/>
          <w:szCs w:val="28"/>
        </w:rPr>
        <w:t>2. С. Шептун: «Из истории православной церкви на Кубани». Краснодар.</w:t>
      </w:r>
    </w:p>
    <w:p w:rsidR="00811B3D" w:rsidRPr="00811B3D" w:rsidRDefault="00811B3D" w:rsidP="00811B3D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11B3D">
        <w:rPr>
          <w:rStyle w:val="c3"/>
          <w:color w:val="444444"/>
          <w:sz w:val="28"/>
          <w:szCs w:val="28"/>
        </w:rPr>
        <w:t>3. Б.А. Трехбретов: «История Кубани с древнейших времен до конца 18 века». Краснодар 2006 год.</w:t>
      </w:r>
    </w:p>
    <w:p w:rsidR="00811B3D" w:rsidRPr="00811B3D" w:rsidRDefault="00811B3D" w:rsidP="00811B3D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11B3D">
        <w:rPr>
          <w:rStyle w:val="c3"/>
          <w:color w:val="444444"/>
          <w:sz w:val="28"/>
          <w:szCs w:val="28"/>
        </w:rPr>
        <w:t>4. «Храмы Екатеринодара». А. Сметанюк, М. Петрикина. «Мир Кубани». Краснодар 2006 год.</w:t>
      </w:r>
    </w:p>
    <w:p w:rsidR="00811B3D" w:rsidRPr="00811B3D" w:rsidRDefault="00811B3D" w:rsidP="00811B3D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11B3D">
        <w:rPr>
          <w:rStyle w:val="c3"/>
          <w:color w:val="444444"/>
          <w:sz w:val="28"/>
          <w:szCs w:val="28"/>
        </w:rPr>
        <w:t>5. А.В. Бородина «Основы православной культуры». Москва. Издательский дом «Покров» 2002 год.</w:t>
      </w:r>
    </w:p>
    <w:p w:rsidR="00811B3D" w:rsidRPr="00811B3D" w:rsidRDefault="00811B3D" w:rsidP="00811B3D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11B3D">
        <w:rPr>
          <w:rStyle w:val="c3"/>
          <w:color w:val="444444"/>
          <w:sz w:val="28"/>
          <w:szCs w:val="28"/>
        </w:rPr>
        <w:t>6. В.Н. Ратушняк «История Кубани». Краснодар 2000 год «Перспективы образования.</w:t>
      </w:r>
      <w:r w:rsidRPr="00811B3D">
        <w:rPr>
          <w:rStyle w:val="c4"/>
          <w:color w:val="444444"/>
          <w:sz w:val="28"/>
          <w:szCs w:val="28"/>
        </w:rPr>
        <w:t xml:space="preserve"> </w:t>
      </w:r>
    </w:p>
    <w:p w:rsidR="00811B3D" w:rsidRPr="004853FB" w:rsidRDefault="00811B3D" w:rsidP="004853F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811B3D" w:rsidRPr="004853FB" w:rsidSect="00811B3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B20" w:rsidRDefault="00683B20" w:rsidP="004853FB">
      <w:pPr>
        <w:spacing w:after="0" w:line="240" w:lineRule="auto"/>
      </w:pPr>
      <w:r>
        <w:separator/>
      </w:r>
    </w:p>
  </w:endnote>
  <w:endnote w:type="continuationSeparator" w:id="1">
    <w:p w:rsidR="00683B20" w:rsidRDefault="00683B20" w:rsidP="0048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B20" w:rsidRDefault="00683B20" w:rsidP="004853FB">
      <w:pPr>
        <w:spacing w:after="0" w:line="240" w:lineRule="auto"/>
      </w:pPr>
      <w:r>
        <w:separator/>
      </w:r>
    </w:p>
  </w:footnote>
  <w:footnote w:type="continuationSeparator" w:id="1">
    <w:p w:rsidR="00683B20" w:rsidRDefault="00683B20" w:rsidP="0048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0490"/>
    <w:multiLevelType w:val="multilevel"/>
    <w:tmpl w:val="8212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85E"/>
    <w:rsid w:val="00037F72"/>
    <w:rsid w:val="00065E7E"/>
    <w:rsid w:val="000A20B2"/>
    <w:rsid w:val="001A7F1E"/>
    <w:rsid w:val="003A1790"/>
    <w:rsid w:val="003B14F4"/>
    <w:rsid w:val="003D2258"/>
    <w:rsid w:val="004853FB"/>
    <w:rsid w:val="005A2F2B"/>
    <w:rsid w:val="00683B20"/>
    <w:rsid w:val="007B585E"/>
    <w:rsid w:val="00811B3D"/>
    <w:rsid w:val="00835F1C"/>
    <w:rsid w:val="009240F1"/>
    <w:rsid w:val="00933685"/>
    <w:rsid w:val="00AC7EAE"/>
    <w:rsid w:val="00C263A4"/>
    <w:rsid w:val="00C617AE"/>
    <w:rsid w:val="00C75E6F"/>
    <w:rsid w:val="00E4598F"/>
    <w:rsid w:val="00FA04C3"/>
    <w:rsid w:val="00FD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B585E"/>
  </w:style>
  <w:style w:type="paragraph" w:customStyle="1" w:styleId="c2">
    <w:name w:val="c2"/>
    <w:basedOn w:val="a"/>
    <w:rsid w:val="007B58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85E"/>
  </w:style>
  <w:style w:type="character" w:customStyle="1" w:styleId="c11">
    <w:name w:val="c11"/>
    <w:basedOn w:val="a0"/>
    <w:rsid w:val="007B585E"/>
  </w:style>
  <w:style w:type="paragraph" w:customStyle="1" w:styleId="c17">
    <w:name w:val="c17"/>
    <w:basedOn w:val="a"/>
    <w:rsid w:val="007B58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58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53FB"/>
  </w:style>
  <w:style w:type="paragraph" w:styleId="a5">
    <w:name w:val="footer"/>
    <w:basedOn w:val="a"/>
    <w:link w:val="a6"/>
    <w:uiPriority w:val="99"/>
    <w:semiHidden/>
    <w:unhideWhenUsed/>
    <w:rsid w:val="004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53FB"/>
  </w:style>
  <w:style w:type="paragraph" w:customStyle="1" w:styleId="c6">
    <w:name w:val="c6"/>
    <w:basedOn w:val="a"/>
    <w:rsid w:val="00811B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1B3D"/>
  </w:style>
  <w:style w:type="paragraph" w:customStyle="1" w:styleId="c8">
    <w:name w:val="c8"/>
    <w:basedOn w:val="a"/>
    <w:rsid w:val="00811B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1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B585E"/>
  </w:style>
  <w:style w:type="paragraph" w:customStyle="1" w:styleId="c2">
    <w:name w:val="c2"/>
    <w:basedOn w:val="a"/>
    <w:rsid w:val="007B58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85E"/>
  </w:style>
  <w:style w:type="character" w:customStyle="1" w:styleId="c11">
    <w:name w:val="c11"/>
    <w:basedOn w:val="a0"/>
    <w:rsid w:val="007B585E"/>
  </w:style>
  <w:style w:type="paragraph" w:customStyle="1" w:styleId="c17">
    <w:name w:val="c17"/>
    <w:basedOn w:val="a"/>
    <w:rsid w:val="007B58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58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8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2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8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5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20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3885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85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9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64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45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9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065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0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868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2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7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701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64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00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668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11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956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674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54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5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55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44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32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27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76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09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35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29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10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571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424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4091-52F2-419F-80C9-3C76E5DB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2014-06-17T17:33:00Z</dcterms:created>
  <dcterms:modified xsi:type="dcterms:W3CDTF">2014-07-12T14:58:00Z</dcterms:modified>
</cp:coreProperties>
</file>