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Segoe UI" w:hAnsi="Segoe UI" w:cs="Segoe UI"/>
          <w:sz w:val="28"/>
          <w:szCs w:val="28"/>
        </w:rPr>
        <w:t xml:space="preserve">   </w:t>
      </w:r>
      <w:r w:rsidRPr="00B30A48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B30A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30A48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</w:t>
      </w: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A48">
        <w:rPr>
          <w:rFonts w:ascii="Times New Roman" w:hAnsi="Times New Roman" w:cs="Times New Roman"/>
          <w:sz w:val="28"/>
          <w:szCs w:val="28"/>
        </w:rPr>
        <w:t xml:space="preserve">школа-интернат  №4 </w:t>
      </w:r>
      <w:r w:rsidRPr="00B30A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30A48">
        <w:rPr>
          <w:rFonts w:ascii="Times New Roman" w:hAnsi="Times New Roman" w:cs="Times New Roman"/>
          <w:sz w:val="28"/>
          <w:szCs w:val="28"/>
        </w:rPr>
        <w:t xml:space="preserve"> вида» х</w:t>
      </w:r>
      <w:proofErr w:type="gramStart"/>
      <w:r w:rsidRPr="00B30A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0A48">
        <w:rPr>
          <w:rFonts w:ascii="Times New Roman" w:hAnsi="Times New Roman" w:cs="Times New Roman"/>
          <w:sz w:val="28"/>
          <w:szCs w:val="28"/>
        </w:rPr>
        <w:t>азовый Грачевский район</w:t>
      </w: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A48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P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goe UI"/>
          <w:b/>
          <w:sz w:val="96"/>
          <w:szCs w:val="72"/>
        </w:rPr>
      </w:pPr>
      <w:r w:rsidRPr="00A34408">
        <w:rPr>
          <w:rFonts w:asciiTheme="majorHAnsi" w:hAnsiTheme="majorHAnsi" w:cs="Segoe UI"/>
          <w:b/>
          <w:sz w:val="96"/>
          <w:szCs w:val="72"/>
        </w:rPr>
        <w:t>ИСПРАВЛЕНИЕ</w:t>
      </w:r>
    </w:p>
    <w:p w:rsidR="00A34408" w:rsidRP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goe UI"/>
          <w:b/>
          <w:sz w:val="96"/>
          <w:szCs w:val="72"/>
        </w:rPr>
      </w:pPr>
      <w:r w:rsidRPr="00A34408">
        <w:rPr>
          <w:rFonts w:asciiTheme="majorHAnsi" w:hAnsiTheme="majorHAnsi" w:cs="Segoe UI"/>
          <w:b/>
          <w:sz w:val="96"/>
          <w:szCs w:val="72"/>
        </w:rPr>
        <w:t>НАРУШЕНИЙ</w:t>
      </w:r>
    </w:p>
    <w:p w:rsidR="00A34408" w:rsidRP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goe UI"/>
          <w:b/>
          <w:sz w:val="96"/>
          <w:szCs w:val="72"/>
        </w:rPr>
      </w:pPr>
      <w:r w:rsidRPr="00A34408">
        <w:rPr>
          <w:rFonts w:asciiTheme="majorHAnsi" w:hAnsiTheme="majorHAnsi" w:cs="Segoe UI"/>
          <w:b/>
          <w:sz w:val="96"/>
          <w:szCs w:val="72"/>
        </w:rPr>
        <w:t>РЕЧИ</w:t>
      </w: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4408" w:rsidRPr="002D7B04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 w:rsidRPr="002D7B04">
        <w:rPr>
          <w:rFonts w:ascii="Monotype Corsiva" w:hAnsi="Monotype Corsiva" w:cs="Times New Roman"/>
          <w:b/>
          <w:i/>
          <w:sz w:val="28"/>
          <w:szCs w:val="28"/>
        </w:rPr>
        <w:t xml:space="preserve">учитель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Pr="002D7B04">
        <w:rPr>
          <w:rFonts w:ascii="Monotype Corsiva" w:hAnsi="Monotype Corsiva" w:cs="Times New Roman"/>
          <w:b/>
          <w:i/>
          <w:sz w:val="28"/>
          <w:szCs w:val="28"/>
        </w:rPr>
        <w:t xml:space="preserve">начальных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Pr="002D7B04">
        <w:rPr>
          <w:rFonts w:ascii="Monotype Corsiva" w:hAnsi="Monotype Corsiva" w:cs="Times New Roman"/>
          <w:b/>
          <w:i/>
          <w:sz w:val="28"/>
          <w:szCs w:val="28"/>
        </w:rPr>
        <w:t>классов</w:t>
      </w:r>
    </w:p>
    <w:p w:rsidR="00A34408" w:rsidRPr="00C358A1" w:rsidRDefault="00A34408" w:rsidP="00A34408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"/>
          <w:b/>
          <w:i/>
          <w:sz w:val="40"/>
          <w:szCs w:val="28"/>
          <w:u w:val="single"/>
        </w:rPr>
      </w:pPr>
      <w:r w:rsidRPr="00C358A1">
        <w:rPr>
          <w:rFonts w:ascii="Monotype Corsiva" w:hAnsi="Monotype Corsiva" w:cs="Times New Roman"/>
          <w:b/>
          <w:i/>
          <w:sz w:val="40"/>
          <w:szCs w:val="28"/>
          <w:u w:val="single"/>
        </w:rPr>
        <w:t>Колесникова  Татьяна  Дмитриевна</w:t>
      </w: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08" w:rsidRDefault="00A34408" w:rsidP="00A3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408" w:rsidRPr="00B30A48" w:rsidRDefault="00A34408" w:rsidP="00A3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34408" w:rsidRPr="00B30A48" w:rsidSect="00966A6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2C2A7A" w:rsidRDefault="004C0A73" w:rsidP="00915EFE">
      <w:pPr>
        <w:pStyle w:val="a9"/>
        <w:jc w:val="center"/>
        <w:rPr>
          <w:b/>
          <w:i/>
          <w:color w:val="auto"/>
          <w:u w:val="single"/>
        </w:rPr>
      </w:pPr>
      <w:r>
        <w:rPr>
          <w:noProof/>
        </w:rPr>
        <w:lastRenderedPageBreak/>
        <w:pict>
          <v:shape id="Cloud" o:spid="_x0000_s1056" style="position:absolute;left:0;text-align:left;margin-left:337.85pt;margin-top:41.45pt;width:198.8pt;height:109.7pt;rotation:1434799fd;z-index:251694080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79646 [3209]" strokecolor="#548dd4 [1951]" strokeweight="3pt">
            <v:stroke joinstyle="miter"/>
            <v:shadow on="t" type="perspective" color="#974706 [1609]" opacity=".5" offset="1pt" offset2="-1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3" type="#_x0000_t73" style="position:absolute;left:0;text-align:left;margin-left:197.05pt;margin-top:17.3pt;width:140.8pt;height:92.9pt;rotation:-2660523fd;flip:x;z-index:251701248" fillcolor="#548dd4 [1951]" strokecolor="black [3200]" strokeweight="1pt">
            <v:stroke dashstyle="dash"/>
            <v:shadow color="#868686"/>
            <o:extrusion v:ext="view" rotationangle=",5"/>
            <v:textbox>
              <w:txbxContent>
                <w:p w:rsidR="00BB7558" w:rsidRPr="006855FE" w:rsidRDefault="00BB7558" w:rsidP="004C25AF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тра</w:t>
                  </w:r>
                  <w:proofErr w:type="spellEnd"/>
                </w:p>
              </w:txbxContent>
            </v:textbox>
          </v:shape>
        </w:pict>
      </w:r>
      <w:r w:rsidR="002A1F8B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1" type="#_x0000_t127" style="position:absolute;left:0;text-align:left;margin-left:66.1pt;margin-top:36.3pt;width:49.1pt;height:58.15pt;rotation:-45283852fd;z-index:251691008" o:regroupid="1" fillcolor="yellow" strokecolor="#740000" strokeweight="1.5pt">
            <v:stroke dashstyle="1 1" endcap="round"/>
            <v:textbox>
              <w:txbxContent>
                <w:p w:rsidR="00BB7558" w:rsidRPr="002A1F8B" w:rsidRDefault="00BB7558" w:rsidP="00133D16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рё</w:t>
                  </w:r>
                </w:p>
              </w:txbxContent>
            </v:textbox>
          </v:shape>
        </w:pict>
      </w:r>
      <w:r w:rsidR="002A1F8B">
        <w:rPr>
          <w:noProof/>
        </w:rPr>
        <w:pict>
          <v:shape id="_x0000_s1040" type="#_x0000_t127" style="position:absolute;left:0;text-align:left;margin-left:14pt;margin-top:36.3pt;width:52.1pt;height:52.85pt;rotation:-48041566fd;z-index:251681792" o:regroupid="1" fillcolor="yellow" strokecolor="#740000" strokeweight="1.5pt">
            <v:stroke dashstyle="1 1" endcap="round"/>
            <v:textbox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ра</w:t>
                  </w:r>
                  <w:proofErr w:type="spellEnd"/>
                </w:p>
              </w:txbxContent>
            </v:textbox>
          </v:shape>
        </w:pict>
      </w:r>
      <w:r w:rsidR="002C2A7A" w:rsidRPr="00915EFE">
        <w:rPr>
          <w:b/>
          <w:i/>
          <w:color w:val="auto"/>
          <w:u w:val="single"/>
        </w:rPr>
        <w:t>Лексический материал.</w:t>
      </w:r>
    </w:p>
    <w:p w:rsidR="00D728E7" w:rsidRDefault="004C0A73" w:rsidP="002A1F8B">
      <w:pPr>
        <w:tabs>
          <w:tab w:val="center" w:pos="5245"/>
        </w:tabs>
      </w:pPr>
      <w:r>
        <w:rPr>
          <w:noProof/>
        </w:rPr>
        <w:pict>
          <v:shape id="_x0000_s1060" type="#_x0000_t73" style="position:absolute;margin-left:193.1pt;margin-top:22.65pt;width:82.7pt;height:78pt;rotation:-2827035fd;flip:x;z-index:251698176" fillcolor="#548dd4 [1951]" strokeweight="1pt">
            <v:stroke dashstyle="dash"/>
            <v:shadow on="t" offset="1pt" offset2="-2pt"/>
            <o:extrusion v:ext="view" rotationangle=",5"/>
            <v:textbox>
              <w:txbxContent>
                <w:p w:rsidR="00BB7558" w:rsidRPr="006855FE" w:rsidRDefault="00BB7558" w:rsidP="004C25AF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proofErr w:type="gram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др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A1F8B">
        <w:rPr>
          <w:noProof/>
        </w:rPr>
        <w:pict>
          <v:shape id="_x0000_s1043" type="#_x0000_t127" style="position:absolute;margin-left:-24.75pt;margin-top:9.45pt;width:52.1pt;height:62.2pt;rotation:-121731415fd;z-index:251683840" o:regroupid="1" fillcolor="yellow" strokecolor="#740000" strokeweight="1.5pt">
            <v:stroke dashstyle="1 1" endcap="round"/>
            <v:textbox style="mso-next-textbox:#_x0000_s1043"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ро</w:t>
                  </w:r>
                  <w:proofErr w:type="spellEnd"/>
                </w:p>
              </w:txbxContent>
            </v:textbox>
          </v:shape>
        </w:pict>
      </w:r>
      <w:r w:rsidR="002A1F8B">
        <w:tab/>
      </w:r>
    </w:p>
    <w:p w:rsidR="00D728E7" w:rsidRDefault="004C0A73" w:rsidP="00D728E7">
      <w:r>
        <w:rPr>
          <w:noProof/>
        </w:rPr>
        <w:pict>
          <v:shape id="_x0000_s1066" type="#_x0000_t73" style="position:absolute;margin-left:227.6pt;margin-top:13.25pt;width:140.8pt;height:92.9pt;rotation:-1094174fd;flip:x;z-index:251702272" fillcolor="#548dd4 [1951]" strokeweight="1pt">
            <v:stroke dashstyle="dash"/>
            <v:shadow on="t" offset="1pt" offset2="-2pt"/>
            <o:extrusion v:ext="view" rotationangle=",5"/>
            <v:textbox>
              <w:txbxContent>
                <w:p w:rsidR="00BB7558" w:rsidRPr="006855FE" w:rsidRDefault="00BB7558" w:rsidP="004C0A73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тро</w:t>
                  </w:r>
                  <w:proofErr w:type="spellEnd"/>
                </w:p>
              </w:txbxContent>
            </v:textbox>
          </v:shape>
        </w:pict>
      </w:r>
      <w:r w:rsidR="002A1F8B">
        <w:rPr>
          <w:noProof/>
        </w:rPr>
        <w:pict>
          <v:shape id="_x0000_s1050" type="#_x0000_t127" style="position:absolute;margin-left:95.25pt;margin-top:-4.9pt;width:52.1pt;height:61.6pt;rotation:-42695666fd;z-index:251689984" o:regroupid="1" fillcolor="yellow" strokecolor="#740000" strokeweight="1.5pt">
            <v:stroke dashstyle="1 1" endcap="round"/>
            <v:textbox style="mso-next-textbox:#_x0000_s1050">
              <w:txbxContent>
                <w:p w:rsidR="00BB7558" w:rsidRPr="002A1F8B" w:rsidRDefault="00BB7558" w:rsidP="00133D16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</w:t>
                  </w: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ря</w:t>
                  </w:r>
                  <w:proofErr w:type="spellEnd"/>
                </w:p>
              </w:txbxContent>
            </v:textbox>
          </v:shape>
        </w:pict>
      </w:r>
      <w:r w:rsidR="002A1F8B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8.65pt;margin-top:5.3pt;width:94.6pt;height:91.15pt;z-index:251692032" o:regroupid="1" fillcolor="#c0504d [3205]" strokecolor="#fbd4b4 [1305]" strokeweight="3pt">
            <v:shadow on="t" type="perspective" color="#622423 [1605]" opacity=".5" offset="1pt" offset2="-1pt"/>
          </v:shape>
        </w:pict>
      </w:r>
    </w:p>
    <w:p w:rsidR="00D728E7" w:rsidRDefault="002A1F8B" w:rsidP="00D728E7">
      <w:r>
        <w:rPr>
          <w:noProof/>
        </w:rPr>
        <w:pict>
          <v:shape id="_x0000_s1049" type="#_x0000_t127" style="position:absolute;margin-left:103.6pt;margin-top:15.95pt;width:49.1pt;height:62.1pt;rotation:-39928107fd;z-index:251688960" o:regroupid="1" fillcolor="yellow" strokecolor="#740000" strokeweight="1.5pt">
            <v:stroke dashstyle="1 1" endcap="round"/>
            <v:textbox style="mso-next-textbox:#_x0000_s1049"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рю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type="#_x0000_t127" style="position:absolute;margin-left:-36.1pt;margin-top:3.45pt;width:52.1pt;height:62.9pt;rotation:-6197938fd;z-index:251684864" o:regroupid="1" fillcolor="yellow" strokecolor="#740000" strokeweight="1.5pt">
            <v:stroke dashstyle="1 1" endcap="round"/>
            <v:textbox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ру</w:t>
                  </w:r>
                  <w:proofErr w:type="spellEnd"/>
                </w:p>
              </w:txbxContent>
            </v:textbox>
          </v:shape>
        </w:pict>
      </w:r>
    </w:p>
    <w:p w:rsidR="00D728E7" w:rsidRDefault="006855FE" w:rsidP="00D728E7">
      <w:r>
        <w:rPr>
          <w:noProof/>
        </w:rPr>
        <w:pict>
          <v:shape id="_x0000_s1067" type="#_x0000_t73" style="position:absolute;margin-left:291.25pt;margin-top:20.5pt;width:140.8pt;height:92.9pt;rotation:437540fd;flip:x;z-index:251703296" fillcolor="#548dd4 [1951]" strokeweight="1pt">
            <v:stroke dashstyle="dash"/>
            <v:shadow on="t" offset="1pt" offset2="-2pt"/>
            <o:extrusion v:ext="view" rotationangle=",5"/>
            <v:textbox>
              <w:txbxContent>
                <w:p w:rsidR="00BB7558" w:rsidRPr="006855FE" w:rsidRDefault="00BB7558" w:rsidP="004C0A73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тру</w:t>
                  </w:r>
                </w:p>
              </w:txbxContent>
            </v:textbox>
          </v:shape>
        </w:pict>
      </w:r>
      <w:r w:rsidR="004C0A73">
        <w:rPr>
          <w:noProof/>
        </w:rPr>
        <w:pict>
          <v:shape id="_x0000_s1061" type="#_x0000_t73" style="position:absolute;margin-left:243.15pt;margin-top:20.5pt;width:109.05pt;height:80.75pt;rotation:-738456fd;flip:x;z-index:251699200" fillcolor="#548dd4 [1951]" strokeweight="1pt">
            <v:stroke dashstyle="dash"/>
            <v:shadow on="t" offset="1pt" offset2="-2pt"/>
            <o:extrusion v:ext="view" rotationangle=",5"/>
            <v:textbox>
              <w:txbxContent>
                <w:p w:rsidR="00BB7558" w:rsidRPr="006855FE" w:rsidRDefault="00BB7558" w:rsidP="004C25AF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proofErr w:type="gram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A1F8B">
        <w:rPr>
          <w:noProof/>
        </w:rPr>
        <w:pict>
          <v:shape id="_x0000_s1046" type="#_x0000_t127" style="position:absolute;margin-left:-15.2pt;margin-top:20.1pt;width:52.1pt;height:60.55pt;rotation:-8597801fd;z-index:251685888" o:regroupid="1" fillcolor="yellow" strokecolor="#740000" strokeweight="1.5pt">
            <v:stroke dashstyle="1 1" endcap="round"/>
            <v:textbox style="mso-next-textbox:#_x0000_s1046"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ри</w:t>
                  </w:r>
                  <w:proofErr w:type="spellEnd"/>
                </w:p>
              </w:txbxContent>
            </v:textbox>
          </v:shape>
        </w:pict>
      </w:r>
    </w:p>
    <w:p w:rsidR="00D728E7" w:rsidRDefault="004C0A73" w:rsidP="00D728E7">
      <w:r>
        <w:rPr>
          <w:noProof/>
        </w:rPr>
        <w:pict>
          <v:shape id="_x0000_s1069" type="#_x0000_t73" style="position:absolute;margin-left:441.25pt;margin-top:4.35pt;width:149.7pt;height:118.35pt;rotation:26188103fd;flip:x;z-index:251705344" fillcolor="#548dd4 [1951]" strokeweight="1pt">
            <v:stroke dashstyle="dash"/>
            <v:shadow on="t" offset="1pt" offset2="-2pt"/>
            <o:extrusion v:ext="view" rotationangle=",5"/>
            <v:textbox style="mso-next-textbox:#_x0000_s1069">
              <w:txbxContent>
                <w:p w:rsidR="00BB7558" w:rsidRPr="006855FE" w:rsidRDefault="00BB7558" w:rsidP="004C0A73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тра</w:t>
                  </w:r>
                  <w:proofErr w:type="spellEnd"/>
                </w:p>
              </w:txbxContent>
            </v:textbox>
          </v:shape>
        </w:pict>
      </w:r>
      <w:r w:rsidR="002A1F8B">
        <w:rPr>
          <w:noProof/>
        </w:rPr>
        <w:pict>
          <v:shape id="_x0000_s1048" type="#_x0000_t127" style="position:absolute;margin-left:80.2pt;margin-top:2.75pt;width:52.1pt;height:60.3pt;rotation:-37453798fd;z-index:251687936" o:regroupid="1" fillcolor="yellow" strokecolor="#740000" strokeweight="1.5pt">
            <v:stroke dashstyle="1 1" endcap="round"/>
            <v:textbox style="mso-next-textbox:#_x0000_s1048"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ре</w:t>
                  </w:r>
                </w:p>
              </w:txbxContent>
            </v:textbox>
          </v:shape>
        </w:pict>
      </w:r>
      <w:r w:rsidR="002A1F8B">
        <w:rPr>
          <w:noProof/>
        </w:rPr>
        <w:pict>
          <v:shape id="_x0000_s1047" type="#_x0000_t127" style="position:absolute;margin-left:28.1pt;margin-top:14.75pt;width:62.4pt;height:52.15pt;rotation:12056997fd;z-index:251686912" o:regroupid="1" fillcolor="yellow" strokecolor="#740000" strokeweight="1.5pt">
            <v:stroke dashstyle="1 1" endcap="round"/>
            <v:textbox>
              <w:txbxContent>
                <w:p w:rsidR="00BB7558" w:rsidRPr="002A1F8B" w:rsidRDefault="00BB7558" w:rsidP="00D728E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 w:rsidRPr="002A1F8B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ры</w:t>
                  </w:r>
                  <w:proofErr w:type="spellEnd"/>
                </w:p>
              </w:txbxContent>
            </v:textbox>
          </v:shape>
        </w:pict>
      </w:r>
    </w:p>
    <w:p w:rsidR="00D728E7" w:rsidRDefault="006855FE" w:rsidP="00D728E7">
      <w:r>
        <w:rPr>
          <w:noProof/>
        </w:rPr>
        <w:pict>
          <v:shape id="_x0000_s1068" type="#_x0000_t73" style="position:absolute;margin-left:373.75pt;margin-top:4.35pt;width:140.8pt;height:92.9pt;rotation:2240746fd;flip:x;z-index:251704320" fillcolor="#548dd4 [1951]" strokeweight="1pt">
            <v:stroke dashstyle="dash"/>
            <v:shadow on="t" offset="1pt" offset2="-2pt"/>
            <o:extrusion v:ext="view" rotationangle=",5"/>
            <v:textbox style="mso-next-textbox:#_x0000_s1068">
              <w:txbxContent>
                <w:p w:rsidR="00BB7558" w:rsidRPr="006855FE" w:rsidRDefault="00BB7558" w:rsidP="004C0A73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три</w:t>
                  </w:r>
                </w:p>
              </w:txbxContent>
            </v:textbox>
          </v:shape>
        </w:pict>
      </w:r>
      <w:r w:rsidR="004C0A73">
        <w:rPr>
          <w:noProof/>
        </w:rPr>
        <w:pict>
          <v:shape id="_x0000_s1062" type="#_x0000_t73" style="position:absolute;margin-left:337.85pt;margin-top:16.1pt;width:82.7pt;height:71.7pt;rotation:214908fd;flip:x;z-index:251700224" fillcolor="#548dd4 [1951]" strokeweight="1pt">
            <v:stroke dashstyle="dash"/>
            <v:shadow on="t" offset="1pt" offset2="-2pt"/>
            <o:extrusion v:ext="view" rotationangle=",5"/>
            <v:textbox>
              <w:txbxContent>
                <w:p w:rsidR="00BB7558" w:rsidRPr="006855FE" w:rsidRDefault="00BB7558" w:rsidP="004C25AF">
                  <w:pPr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</w:pPr>
                  <w:proofErr w:type="spellStart"/>
                  <w:r w:rsidRPr="006855FE">
                    <w:rPr>
                      <w:rFonts w:ascii="Times New Roman" w:hAnsi="Times New Roman" w:cs="Times New Roman"/>
                      <w:b/>
                      <w:i/>
                      <w:color w:val="F8F200"/>
                      <w:sz w:val="32"/>
                    </w:rPr>
                    <w:t>бр</w:t>
                  </w:r>
                  <w:proofErr w:type="spellEnd"/>
                </w:p>
              </w:txbxContent>
            </v:textbox>
          </v:shape>
        </w:pict>
      </w:r>
    </w:p>
    <w:p w:rsidR="004C25AF" w:rsidRDefault="004C25AF" w:rsidP="00D728E7"/>
    <w:p w:rsidR="00E6603F" w:rsidRDefault="00E6603F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3F" w:rsidRPr="00E6603F" w:rsidRDefault="00966A6C" w:rsidP="00E66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03B3A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66A6C">
        <w:rPr>
          <w:rFonts w:ascii="Times New Roman" w:hAnsi="Times New Roman" w:cs="Times New Roman"/>
          <w:b/>
          <w:sz w:val="28"/>
          <w:szCs w:val="28"/>
        </w:rPr>
        <w:t>Тра</w:t>
      </w:r>
      <w:proofErr w:type="spellEnd"/>
      <w:r w:rsidRPr="00D03B3A">
        <w:rPr>
          <w:rFonts w:ascii="Vrinda" w:hAnsi="Vrinda" w:cs="Vrinda"/>
          <w:b/>
          <w:sz w:val="28"/>
          <w:szCs w:val="28"/>
        </w:rPr>
        <w:t>]</w:t>
      </w:r>
      <w:r>
        <w:rPr>
          <w:rFonts w:cs="Vrinda"/>
          <w:b/>
          <w:sz w:val="28"/>
          <w:szCs w:val="28"/>
        </w:rPr>
        <w:t xml:space="preserve">: </w:t>
      </w:r>
      <w:r w:rsidR="00D03B3A">
        <w:rPr>
          <w:rFonts w:ascii="Times New Roman" w:hAnsi="Times New Roman" w:cs="Times New Roman"/>
          <w:sz w:val="28"/>
          <w:szCs w:val="28"/>
        </w:rPr>
        <w:t>Т</w:t>
      </w:r>
      <w:r w:rsidR="002C2A7A" w:rsidRPr="00D03B3A">
        <w:rPr>
          <w:rFonts w:ascii="Times New Roman" w:hAnsi="Times New Roman" w:cs="Times New Roman"/>
          <w:sz w:val="28"/>
          <w:szCs w:val="28"/>
        </w:rPr>
        <w:t>рава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травы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трап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трамвай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</w:p>
    <w:p w:rsidR="00E6603F" w:rsidRDefault="002C2A7A" w:rsidP="00E6603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8"/>
          <w:szCs w:val="28"/>
        </w:rPr>
      </w:pPr>
      <w:r w:rsidRPr="00D03B3A">
        <w:rPr>
          <w:rFonts w:ascii="Times New Roman" w:hAnsi="Times New Roman" w:cs="Times New Roman"/>
          <w:sz w:val="28"/>
          <w:szCs w:val="28"/>
        </w:rPr>
        <w:t>траншея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Pr="00D03B3A">
        <w:rPr>
          <w:rFonts w:ascii="Times New Roman" w:hAnsi="Times New Roman" w:cs="Times New Roman"/>
          <w:sz w:val="28"/>
          <w:szCs w:val="28"/>
        </w:rPr>
        <w:t xml:space="preserve">  тракт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E6603F">
        <w:rPr>
          <w:rFonts w:ascii="Times New Roman" w:hAnsi="Times New Roman" w:cs="Times New Roman"/>
          <w:sz w:val="28"/>
          <w:szCs w:val="28"/>
        </w:rPr>
        <w:t xml:space="preserve"> </w:t>
      </w:r>
      <w:r w:rsidRPr="00E6603F">
        <w:rPr>
          <w:rFonts w:ascii="Times New Roman" w:hAnsi="Times New Roman" w:cs="Times New Roman"/>
          <w:sz w:val="28"/>
          <w:szCs w:val="28"/>
        </w:rPr>
        <w:t>завтрак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  <w:r w:rsidRPr="00E6603F">
        <w:rPr>
          <w:rFonts w:ascii="Times New Roman" w:hAnsi="Times New Roman" w:cs="Times New Roman"/>
          <w:sz w:val="28"/>
          <w:szCs w:val="28"/>
        </w:rPr>
        <w:t xml:space="preserve">  тетрадь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  <w:r w:rsidRPr="00E6603F">
        <w:rPr>
          <w:rFonts w:ascii="Times New Roman" w:hAnsi="Times New Roman" w:cs="Times New Roman"/>
          <w:sz w:val="28"/>
          <w:szCs w:val="28"/>
        </w:rPr>
        <w:t xml:space="preserve">  острая</w:t>
      </w:r>
      <w:r w:rsidR="00D03B3A" w:rsidRPr="00E6603F">
        <w:rPr>
          <w:rFonts w:ascii="Times New Roman" w:hAnsi="Times New Roman" w:cs="Times New Roman"/>
          <w:sz w:val="28"/>
          <w:szCs w:val="28"/>
        </w:rPr>
        <w:t xml:space="preserve">, </w:t>
      </w:r>
      <w:r w:rsidRPr="00E6603F">
        <w:rPr>
          <w:rFonts w:ascii="Times New Roman" w:hAnsi="Times New Roman" w:cs="Times New Roman"/>
          <w:sz w:val="28"/>
          <w:szCs w:val="28"/>
        </w:rPr>
        <w:t xml:space="preserve"> астра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</w:p>
    <w:p w:rsidR="00D03B3A" w:rsidRPr="00E6603F" w:rsidRDefault="002C2A7A" w:rsidP="00E6603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6603F">
        <w:rPr>
          <w:rFonts w:ascii="Times New Roman" w:hAnsi="Times New Roman" w:cs="Times New Roman"/>
          <w:sz w:val="28"/>
          <w:szCs w:val="28"/>
        </w:rPr>
        <w:t>страх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  <w:r w:rsidRPr="00E6603F">
        <w:rPr>
          <w:rFonts w:ascii="Times New Roman" w:hAnsi="Times New Roman" w:cs="Times New Roman"/>
          <w:sz w:val="28"/>
          <w:szCs w:val="28"/>
        </w:rPr>
        <w:t xml:space="preserve">  страус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  <w:r w:rsidRPr="00E6603F">
        <w:rPr>
          <w:rFonts w:ascii="Times New Roman" w:hAnsi="Times New Roman" w:cs="Times New Roman"/>
          <w:sz w:val="28"/>
          <w:szCs w:val="28"/>
        </w:rPr>
        <w:t xml:space="preserve">  страна</w:t>
      </w:r>
      <w:r w:rsidR="00D03B3A" w:rsidRPr="00E6603F">
        <w:rPr>
          <w:rFonts w:ascii="Times New Roman" w:hAnsi="Times New Roman" w:cs="Times New Roman"/>
          <w:sz w:val="28"/>
          <w:szCs w:val="28"/>
        </w:rPr>
        <w:t>,</w:t>
      </w:r>
      <w:r w:rsidRPr="00E6603F">
        <w:rPr>
          <w:rFonts w:ascii="Times New Roman" w:hAnsi="Times New Roman" w:cs="Times New Roman"/>
          <w:sz w:val="28"/>
          <w:szCs w:val="28"/>
        </w:rPr>
        <w:t xml:space="preserve">  стража</w:t>
      </w:r>
      <w:r w:rsidR="00D03B3A" w:rsidRPr="00E6603F">
        <w:rPr>
          <w:rFonts w:ascii="Times New Roman" w:hAnsi="Times New Roman" w:cs="Times New Roman"/>
          <w:sz w:val="28"/>
          <w:szCs w:val="28"/>
        </w:rPr>
        <w:t>.</w:t>
      </w:r>
    </w:p>
    <w:p w:rsidR="0064479B" w:rsidRPr="00D03B3A" w:rsidRDefault="0064479B" w:rsidP="0064479B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03B3A" w:rsidRPr="0064479B" w:rsidRDefault="00966A6C" w:rsidP="002C2A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D03B3A">
        <w:rPr>
          <w:rFonts w:ascii="Vrinda" w:hAnsi="Vrinda" w:cs="Vrinda"/>
          <w:b/>
          <w:sz w:val="28"/>
          <w:szCs w:val="28"/>
        </w:rPr>
        <w:t>[</w:t>
      </w:r>
      <w:r w:rsidRPr="00966A6C">
        <w:rPr>
          <w:rFonts w:ascii="Times New Roman" w:hAnsi="Times New Roman" w:cs="Times New Roman"/>
          <w:b/>
          <w:sz w:val="28"/>
          <w:szCs w:val="28"/>
        </w:rPr>
        <w:t>Три</w:t>
      </w:r>
      <w:r w:rsidRPr="00D03B3A">
        <w:rPr>
          <w:rFonts w:ascii="Vrinda" w:hAnsi="Vrinda" w:cs="Vrinda"/>
          <w:b/>
          <w:sz w:val="28"/>
          <w:szCs w:val="28"/>
        </w:rPr>
        <w:t>]</w:t>
      </w:r>
      <w:r>
        <w:rPr>
          <w:rFonts w:cs="Vrinda"/>
          <w:b/>
          <w:sz w:val="28"/>
          <w:szCs w:val="28"/>
        </w:rPr>
        <w:t>:</w:t>
      </w:r>
      <w:r w:rsidR="00987F52">
        <w:rPr>
          <w:rFonts w:cs="Vrinda"/>
          <w:b/>
          <w:sz w:val="28"/>
          <w:szCs w:val="28"/>
        </w:rPr>
        <w:t xml:space="preserve"> </w:t>
      </w:r>
      <w:r w:rsidR="00D03B3A" w:rsidRPr="00D03B3A">
        <w:rPr>
          <w:rFonts w:ascii="Times New Roman" w:hAnsi="Times New Roman" w:cs="Times New Roman"/>
          <w:sz w:val="28"/>
          <w:szCs w:val="28"/>
        </w:rPr>
        <w:t>Тридцать</w:t>
      </w:r>
      <w:r w:rsidR="00D03B3A">
        <w:rPr>
          <w:rFonts w:ascii="Times New Roman" w:hAnsi="Times New Roman" w:cs="Times New Roman"/>
          <w:sz w:val="28"/>
          <w:szCs w:val="28"/>
        </w:rPr>
        <w:t xml:space="preserve">, </w:t>
      </w:r>
      <w:r w:rsidR="00D03B3A" w:rsidRPr="00D03B3A">
        <w:rPr>
          <w:rFonts w:ascii="Times New Roman" w:hAnsi="Times New Roman" w:cs="Times New Roman"/>
          <w:sz w:val="28"/>
          <w:szCs w:val="28"/>
        </w:rPr>
        <w:t xml:space="preserve"> три</w:t>
      </w:r>
      <w:r w:rsidR="00D03B3A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D03B3A">
        <w:rPr>
          <w:rFonts w:ascii="Times New Roman" w:hAnsi="Times New Roman" w:cs="Times New Roman"/>
          <w:sz w:val="28"/>
          <w:szCs w:val="28"/>
        </w:rPr>
        <w:t>труд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трудно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 труба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 хитрый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пёстрый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острый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Пётр</w:t>
      </w:r>
      <w:r w:rsidR="00D03B3A">
        <w:rPr>
          <w:rFonts w:ascii="Times New Roman" w:hAnsi="Times New Roman" w:cs="Times New Roman"/>
          <w:sz w:val="28"/>
          <w:szCs w:val="28"/>
        </w:rPr>
        <w:t>.</w:t>
      </w:r>
    </w:p>
    <w:p w:rsidR="0064479B" w:rsidRPr="00D03B3A" w:rsidRDefault="0064479B" w:rsidP="0064479B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2C2A7A" w:rsidRPr="0064479B" w:rsidRDefault="00987F52" w:rsidP="002C2A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D03B3A">
        <w:rPr>
          <w:rFonts w:ascii="Vrinda" w:hAnsi="Vrinda" w:cs="Vrinda"/>
          <w:b/>
          <w:sz w:val="28"/>
          <w:szCs w:val="28"/>
        </w:rPr>
        <w:t>[</w:t>
      </w:r>
      <w:proofErr w:type="spellStart"/>
      <w:proofErr w:type="gramStart"/>
      <w:r w:rsidRPr="00966A6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D03B3A">
        <w:rPr>
          <w:rFonts w:ascii="Vrinda" w:hAnsi="Vrinda" w:cs="Vrinda"/>
          <w:b/>
          <w:sz w:val="28"/>
          <w:szCs w:val="28"/>
        </w:rPr>
        <w:t>]</w:t>
      </w:r>
      <w:r>
        <w:rPr>
          <w:rFonts w:cs="Vrinda"/>
          <w:b/>
          <w:sz w:val="28"/>
          <w:szCs w:val="28"/>
        </w:rPr>
        <w:t xml:space="preserve">: </w:t>
      </w:r>
      <w:r w:rsidR="00D03B3A">
        <w:rPr>
          <w:rFonts w:ascii="Times New Roman" w:hAnsi="Times New Roman" w:cs="Times New Roman"/>
          <w:sz w:val="28"/>
          <w:szCs w:val="28"/>
        </w:rPr>
        <w:t>Т</w:t>
      </w:r>
      <w:r w:rsidR="002C2A7A" w:rsidRPr="00D03B3A">
        <w:rPr>
          <w:rFonts w:ascii="Times New Roman" w:hAnsi="Times New Roman" w:cs="Times New Roman"/>
          <w:sz w:val="28"/>
          <w:szCs w:val="28"/>
        </w:rPr>
        <w:t>еатр</w:t>
      </w:r>
      <w:r w:rsidR="00D03B3A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фетр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драка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дракон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драп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драчун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выдра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дрова</w:t>
      </w:r>
      <w:r w:rsidR="00D03B3A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D03B3A">
        <w:rPr>
          <w:rFonts w:ascii="Times New Roman" w:hAnsi="Times New Roman" w:cs="Times New Roman"/>
          <w:sz w:val="28"/>
          <w:szCs w:val="28"/>
        </w:rPr>
        <w:t>дранка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вёдра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квадрат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эскадра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дрозд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дрожать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Кондрат</w:t>
      </w:r>
      <w:r w:rsidR="00D03B3A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ядро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бодрость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дрогнуть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аэродром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</w:t>
      </w:r>
      <w:r w:rsidR="00D03B3A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D03B3A">
        <w:rPr>
          <w:rFonts w:ascii="Times New Roman" w:hAnsi="Times New Roman" w:cs="Times New Roman"/>
          <w:sz w:val="28"/>
          <w:szCs w:val="28"/>
        </w:rPr>
        <w:t>друг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</w:t>
      </w:r>
      <w:r w:rsidR="00D03B3A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другой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дружина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вдруг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подруга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кедры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выдры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мудрый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бодрый</w:t>
      </w:r>
      <w:r w:rsidR="00D03B3A">
        <w:rPr>
          <w:rFonts w:ascii="Times New Roman" w:hAnsi="Times New Roman" w:cs="Times New Roman"/>
          <w:sz w:val="28"/>
          <w:szCs w:val="28"/>
        </w:rPr>
        <w:t>,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щедрый</w:t>
      </w:r>
      <w:r w:rsidR="00D03B3A">
        <w:rPr>
          <w:rFonts w:ascii="Times New Roman" w:hAnsi="Times New Roman" w:cs="Times New Roman"/>
          <w:sz w:val="28"/>
          <w:szCs w:val="28"/>
        </w:rPr>
        <w:t>.</w:t>
      </w:r>
      <w:r w:rsidR="002C2A7A" w:rsidRPr="00D03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E97" w:rsidRDefault="005C2E97" w:rsidP="0091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5C2E97">
        <w:rPr>
          <w:rFonts w:ascii="Vrinda" w:hAnsi="Vrinda" w:cs="Vrinda"/>
          <w:b/>
          <w:sz w:val="28"/>
          <w:szCs w:val="28"/>
        </w:rPr>
        <w:t>[</w:t>
      </w:r>
      <w:r w:rsidR="002C2A7A" w:rsidRPr="005C2E97">
        <w:rPr>
          <w:rFonts w:ascii="Times New Roman" w:hAnsi="Times New Roman" w:cs="Times New Roman"/>
          <w:b/>
          <w:sz w:val="28"/>
          <w:szCs w:val="28"/>
        </w:rPr>
        <w:t>Ар</w:t>
      </w:r>
      <w:r w:rsidRPr="005C2E97">
        <w:rPr>
          <w:rFonts w:ascii="Vrinda" w:hAnsi="Vrinda" w:cs="Vrinda"/>
          <w:b/>
          <w:sz w:val="28"/>
          <w:szCs w:val="28"/>
        </w:rPr>
        <w:t>]</w:t>
      </w:r>
      <w:r w:rsidRPr="005C2E97">
        <w:rPr>
          <w:rFonts w:cs="Vrinda"/>
          <w:b/>
          <w:sz w:val="28"/>
          <w:szCs w:val="28"/>
        </w:rPr>
        <w:t xml:space="preserve">: </w:t>
      </w:r>
      <w:r w:rsidR="002C2A7A" w:rsidRPr="005C2E97">
        <w:rPr>
          <w:rFonts w:ascii="Times New Roman" w:hAnsi="Times New Roman" w:cs="Times New Roman"/>
          <w:sz w:val="28"/>
          <w:szCs w:val="28"/>
        </w:rPr>
        <w:t>пар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жар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пожар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повар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шар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базар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загар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комар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Макар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сахар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удар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санитар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трактор</w:t>
      </w:r>
      <w:r w:rsidRPr="005C2E97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карп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парк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март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армия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баржа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бархат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карта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марка</w:t>
      </w:r>
      <w:r w:rsidRPr="005C2E97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5C2E97">
        <w:rPr>
          <w:rFonts w:ascii="Times New Roman" w:hAnsi="Times New Roman" w:cs="Times New Roman"/>
          <w:sz w:val="28"/>
          <w:szCs w:val="28"/>
        </w:rPr>
        <w:t>парта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фартук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арба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арбуз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артист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Барбос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барсук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карман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картон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гармонь</w:t>
      </w:r>
      <w:r w:rsidRPr="005C2E97"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мартышка</w:t>
      </w:r>
      <w:r w:rsidR="005C2E97" w:rsidRPr="005C2E97">
        <w:rPr>
          <w:rFonts w:ascii="Times New Roman" w:hAnsi="Times New Roman" w:cs="Times New Roman"/>
          <w:sz w:val="28"/>
          <w:szCs w:val="28"/>
        </w:rPr>
        <w:t>,</w:t>
      </w:r>
      <w:r w:rsidR="005C2E97">
        <w:rPr>
          <w:rFonts w:ascii="Times New Roman" w:hAnsi="Times New Roman" w:cs="Times New Roman"/>
          <w:sz w:val="28"/>
          <w:szCs w:val="28"/>
        </w:rPr>
        <w:t xml:space="preserve"> </w:t>
      </w:r>
      <w:r w:rsidR="005C2E97" w:rsidRPr="005C2E97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5C2E97">
        <w:rPr>
          <w:rFonts w:ascii="Times New Roman" w:hAnsi="Times New Roman" w:cs="Times New Roman"/>
          <w:sz w:val="28"/>
          <w:szCs w:val="28"/>
        </w:rPr>
        <w:t xml:space="preserve">, </w:t>
      </w:r>
      <w:r w:rsidR="005C2E97" w:rsidRPr="005C2E97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C2E97">
        <w:rPr>
          <w:rFonts w:ascii="Times New Roman" w:hAnsi="Times New Roman" w:cs="Times New Roman"/>
          <w:sz w:val="28"/>
          <w:szCs w:val="28"/>
        </w:rPr>
        <w:t xml:space="preserve">, </w:t>
      </w:r>
      <w:r w:rsidR="005C2E97" w:rsidRPr="005C2E97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5C2E97">
        <w:rPr>
          <w:rFonts w:ascii="Times New Roman" w:hAnsi="Times New Roman" w:cs="Times New Roman"/>
          <w:sz w:val="28"/>
          <w:szCs w:val="28"/>
        </w:rPr>
        <w:t>,</w:t>
      </w:r>
      <w:r w:rsidR="005C2E97" w:rsidRPr="005C2E97">
        <w:rPr>
          <w:rFonts w:ascii="Times New Roman" w:hAnsi="Times New Roman" w:cs="Times New Roman"/>
          <w:sz w:val="28"/>
          <w:szCs w:val="28"/>
        </w:rPr>
        <w:t xml:space="preserve">  храбрость</w:t>
      </w:r>
      <w:r w:rsidR="005C2E97">
        <w:rPr>
          <w:rFonts w:ascii="Times New Roman" w:hAnsi="Times New Roman" w:cs="Times New Roman"/>
          <w:sz w:val="28"/>
          <w:szCs w:val="28"/>
        </w:rPr>
        <w:t>,</w:t>
      </w:r>
      <w:r w:rsidR="005C2E97" w:rsidRPr="005C2E97">
        <w:rPr>
          <w:rFonts w:ascii="Times New Roman" w:hAnsi="Times New Roman" w:cs="Times New Roman"/>
          <w:sz w:val="28"/>
          <w:szCs w:val="28"/>
        </w:rPr>
        <w:t xml:space="preserve">  прозрачный</w:t>
      </w:r>
      <w:r w:rsidR="005C2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15EFE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О</w:t>
      </w:r>
      <w:r w:rsidR="002C2A7A" w:rsidRPr="00987F52">
        <w:rPr>
          <w:rFonts w:ascii="Times New Roman" w:hAnsi="Times New Roman" w:cs="Times New Roman"/>
          <w:b/>
          <w:sz w:val="28"/>
          <w:szCs w:val="28"/>
        </w:rPr>
        <w:t>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бор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хор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двор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помидор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забор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мухомор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топор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корка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норка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зоркий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форма</w:t>
      </w:r>
      <w:r w:rsidR="005C2E97" w:rsidRPr="00987F52">
        <w:rPr>
          <w:rFonts w:ascii="Times New Roman" w:hAnsi="Times New Roman" w:cs="Times New Roman"/>
          <w:sz w:val="28"/>
          <w:szCs w:val="28"/>
        </w:rPr>
        <w:t>,  простор, разговор,  раствор,   мрамор, кругозор,    разорвать,  проворный,  сортировать,  фарфор,  прорубь,  прорыть.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Ур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бур</w:t>
      </w:r>
      <w:r w:rsidRPr="00987F52">
        <w:rPr>
          <w:rFonts w:ascii="Times New Roman" w:hAnsi="Times New Roman" w:cs="Times New Roman"/>
          <w:sz w:val="28"/>
          <w:szCs w:val="28"/>
        </w:rPr>
        <w:t>,  шнур,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урна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бурка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бурный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куртка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шкурка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мурка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чурка,  </w:t>
      </w:r>
      <w:r w:rsidR="002C2A7A" w:rsidRPr="00987F52">
        <w:rPr>
          <w:rFonts w:ascii="Times New Roman" w:hAnsi="Times New Roman" w:cs="Times New Roman"/>
          <w:sz w:val="28"/>
          <w:szCs w:val="28"/>
        </w:rPr>
        <w:t>пурга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огурцы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шнурки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сыр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дырка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фыркать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987F52" w:rsidRDefault="00966A6C" w:rsidP="00E66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Яр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ярко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ярче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доярка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</w:p>
    <w:p w:rsidR="00E6603F" w:rsidRPr="00E6603F" w:rsidRDefault="00E6603F" w:rsidP="00E66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03F" w:rsidRPr="00E6603F" w:rsidRDefault="00E6603F" w:rsidP="00E6603F">
      <w:pPr>
        <w:pStyle w:val="a3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lastRenderedPageBreak/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Ёр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ёрш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бобёр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актёр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ковёр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боксёр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монтёр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шофёр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шахтёр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костёр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дёргать</w:t>
      </w:r>
      <w:r w:rsidRPr="00987F52">
        <w:rPr>
          <w:rFonts w:ascii="Times New Roman" w:hAnsi="Times New Roman" w:cs="Times New Roman"/>
          <w:sz w:val="28"/>
          <w:szCs w:val="28"/>
        </w:rPr>
        <w:t>,  чёрный.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987F52" w:rsidRDefault="00966A6C" w:rsidP="00B643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Юр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юрта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2A7A" w:rsidRPr="00987F52">
        <w:rPr>
          <w:rFonts w:ascii="Times New Roman" w:hAnsi="Times New Roman" w:cs="Times New Roman"/>
          <w:sz w:val="28"/>
          <w:szCs w:val="28"/>
        </w:rPr>
        <w:t>юркий</w:t>
      </w:r>
      <w:proofErr w:type="gramEnd"/>
      <w:r w:rsidRPr="00987F52">
        <w:rPr>
          <w:rFonts w:ascii="Times New Roman" w:hAnsi="Times New Roman" w:cs="Times New Roman"/>
          <w:sz w:val="28"/>
          <w:szCs w:val="28"/>
        </w:rPr>
        <w:t>.</w:t>
      </w:r>
    </w:p>
    <w:p w:rsidR="00B64355" w:rsidRPr="00B64355" w:rsidRDefault="00B64355" w:rsidP="00B6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EFE" w:rsidRPr="00915EFE" w:rsidRDefault="00966A6C" w:rsidP="00915E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Ер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верх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герб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серп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верба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верно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мерка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ферма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Герман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первый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беркут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персик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веер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ветер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вечер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катер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мастер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зерно</w:t>
      </w:r>
      <w:r w:rsidRPr="00987F52">
        <w:rPr>
          <w:rFonts w:ascii="Times New Roman" w:hAnsi="Times New Roman" w:cs="Times New Roman"/>
          <w:sz w:val="28"/>
          <w:szCs w:val="28"/>
        </w:rPr>
        <w:t>,  верхом,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червяк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чердак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чернила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вернуть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держать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вертеть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терпеть</w:t>
      </w:r>
      <w:r w:rsidRPr="00987F52">
        <w:rPr>
          <w:rFonts w:ascii="Times New Roman" w:hAnsi="Times New Roman" w:cs="Times New Roman"/>
          <w:sz w:val="28"/>
          <w:szCs w:val="28"/>
        </w:rPr>
        <w:t>,  перчатки.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7F52" w:rsidRDefault="00966A6C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="00802EB8" w:rsidRPr="00987F52">
        <w:rPr>
          <w:rFonts w:ascii="Times New Roman" w:hAnsi="Times New Roman" w:cs="Times New Roman"/>
          <w:b/>
          <w:sz w:val="28"/>
          <w:szCs w:val="28"/>
        </w:rPr>
        <w:t>И</w:t>
      </w:r>
      <w:r w:rsidRPr="00987F52">
        <w:rPr>
          <w:rFonts w:ascii="Times New Roman" w:hAnsi="Times New Roman" w:cs="Times New Roman"/>
          <w:b/>
          <w:sz w:val="28"/>
          <w:szCs w:val="28"/>
        </w:rPr>
        <w:t>р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>:</w:t>
      </w:r>
      <w:r w:rsidR="00802EB8" w:rsidRPr="00987F52">
        <w:rPr>
          <w:rFonts w:cs="Vrinda"/>
          <w:b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мир</w:t>
      </w:r>
      <w:r w:rsidR="00802EB8"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>пир</w:t>
      </w:r>
      <w:r w:rsidR="00802EB8"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тир</w:t>
      </w:r>
      <w:r w:rsidR="00802EB8"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кефир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мундир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командир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пассажир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бирка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ширма</w:t>
      </w:r>
      <w:r w:rsidR="00802EB8" w:rsidRPr="00987F52">
        <w:rPr>
          <w:rFonts w:ascii="Times New Roman" w:hAnsi="Times New Roman" w:cs="Times New Roman"/>
          <w:sz w:val="28"/>
          <w:szCs w:val="28"/>
        </w:rPr>
        <w:t>,  мирный,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802EB8"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кирка</w:t>
      </w:r>
      <w:r w:rsidR="00802EB8"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кирпич</w:t>
      </w:r>
      <w:r w:rsidR="00802EB8" w:rsidRPr="00987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cs="Vrinda"/>
          <w:b/>
          <w:sz w:val="28"/>
          <w:szCs w:val="28"/>
        </w:rPr>
      </w:pPr>
    </w:p>
    <w:p w:rsidR="00987F52" w:rsidRDefault="00802EB8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cs="Vrinda"/>
          <w:b/>
          <w:sz w:val="28"/>
          <w:szCs w:val="28"/>
        </w:rPr>
        <w:t xml:space="preserve"> </w:t>
      </w: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Ра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рак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радио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радуга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равный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радость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раковина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работа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ракета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равнина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рагу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радист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разбить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разминка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рама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ура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жара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дыра,   </w:t>
      </w:r>
      <w:r w:rsidR="002C2A7A" w:rsidRPr="00987F52">
        <w:rPr>
          <w:rFonts w:ascii="Times New Roman" w:hAnsi="Times New Roman" w:cs="Times New Roman"/>
          <w:sz w:val="28"/>
          <w:szCs w:val="28"/>
        </w:rPr>
        <w:t>пора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нора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детвора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буран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гараж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парад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карась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баран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Ира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Жора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2A7A" w:rsidRPr="00987F52"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Юра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пара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мера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фара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ураган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муравей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барабан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карандаш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пирамида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гитара</w:t>
      </w:r>
      <w:r w:rsidRPr="00987F52">
        <w:rPr>
          <w:rFonts w:ascii="Times New Roman" w:hAnsi="Times New Roman" w:cs="Times New Roman"/>
          <w:sz w:val="28"/>
          <w:szCs w:val="28"/>
        </w:rPr>
        <w:t>,  брат,  браво,  враги,   врач,  град,  грач,  гранит,  грамота,  граница,  графин,  граф,  край,  кран,  краски,  красный,  крапива,  красивый,  красавица</w:t>
      </w:r>
      <w:proofErr w:type="gramEnd"/>
      <w:r w:rsidRPr="00987F5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87F52">
        <w:rPr>
          <w:rFonts w:ascii="Times New Roman" w:hAnsi="Times New Roman" w:cs="Times New Roman"/>
          <w:sz w:val="28"/>
          <w:szCs w:val="28"/>
        </w:rPr>
        <w:t>правда,  направо,  цифра,  фрак,  фраза,  франт,  храм</w:t>
      </w:r>
      <w:r w:rsidR="005C2E97" w:rsidRPr="00987F52">
        <w:rPr>
          <w:rFonts w:ascii="Times New Roman" w:hAnsi="Times New Roman" w:cs="Times New Roman"/>
          <w:sz w:val="28"/>
          <w:szCs w:val="28"/>
        </w:rPr>
        <w:t>,  разбирать,  раскрывать,  разрывать,  разгружать, разгар,</w:t>
      </w:r>
      <w:r w:rsidR="009B7BDB" w:rsidRPr="00987F52">
        <w:rPr>
          <w:rFonts w:ascii="Times New Roman" w:hAnsi="Times New Roman" w:cs="Times New Roman"/>
          <w:sz w:val="28"/>
          <w:szCs w:val="28"/>
        </w:rPr>
        <w:t xml:space="preserve">  размер,  рана.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3B415B" w:rsidRPr="003B415B" w:rsidRDefault="00802EB8" w:rsidP="003B41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Рома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роза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роща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рога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родина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987F52">
        <w:rPr>
          <w:rFonts w:ascii="Times New Roman" w:hAnsi="Times New Roman" w:cs="Times New Roman"/>
          <w:sz w:val="28"/>
          <w:szCs w:val="28"/>
        </w:rPr>
        <w:t>робкий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ровный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рокот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Ростов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перо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урок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герой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горох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пирог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сырой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сурок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мороз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народ</w:t>
      </w:r>
      <w:r w:rsidRPr="00987F52">
        <w:rPr>
          <w:rFonts w:ascii="Times New Roman" w:hAnsi="Times New Roman" w:cs="Times New Roman"/>
          <w:sz w:val="28"/>
          <w:szCs w:val="28"/>
        </w:rPr>
        <w:t>,  паром,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ворона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дорога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воробей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корова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сорока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макароны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порода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пороги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ворота</w:t>
      </w:r>
      <w:r w:rsidRPr="00987F52">
        <w:rPr>
          <w:rFonts w:ascii="Times New Roman" w:hAnsi="Times New Roman" w:cs="Times New Roman"/>
          <w:sz w:val="28"/>
          <w:szCs w:val="28"/>
        </w:rPr>
        <w:t>,  брови,  брошка,  бросил,  брод,  бродит,  бронза,  гром,  грозы,  гроза,  громко,  кровь,  крот,  крошка,  пробка,  провод,  вопрос,  срок,  Фрося</w:t>
      </w:r>
      <w:r w:rsidR="003B415B">
        <w:rPr>
          <w:rFonts w:ascii="Times New Roman" w:hAnsi="Times New Roman" w:cs="Times New Roman"/>
          <w:sz w:val="28"/>
          <w:szCs w:val="28"/>
        </w:rPr>
        <w:t xml:space="preserve">,  </w:t>
      </w:r>
      <w:r w:rsidR="003B415B" w:rsidRPr="003B415B">
        <w:rPr>
          <w:rFonts w:ascii="Times New Roman" w:hAnsi="Times New Roman" w:cs="Times New Roman"/>
          <w:sz w:val="28"/>
          <w:szCs w:val="28"/>
        </w:rPr>
        <w:t>рота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рот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ров</w:t>
      </w:r>
      <w:r w:rsidR="003B4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15B" w:rsidRPr="00987F52" w:rsidRDefault="003B415B" w:rsidP="00915EFE">
      <w:pPr>
        <w:pStyle w:val="a3"/>
        <w:spacing w:line="240" w:lineRule="auto"/>
        <w:rPr>
          <w:rFonts w:cs="Vrinda"/>
          <w:b/>
          <w:sz w:val="28"/>
          <w:szCs w:val="28"/>
        </w:rPr>
      </w:pPr>
    </w:p>
    <w:p w:rsidR="003B415B" w:rsidRDefault="00802EB8" w:rsidP="003B41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cs="Vrinda"/>
          <w:b/>
          <w:sz w:val="28"/>
          <w:szCs w:val="28"/>
        </w:rPr>
        <w:t xml:space="preserve"> </w:t>
      </w: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руки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ручка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рубка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рукав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ручей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румяный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беру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нору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Маруся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кукуруза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парус</w:t>
      </w:r>
      <w:r w:rsidRPr="00987F52">
        <w:rPr>
          <w:rFonts w:ascii="Times New Roman" w:hAnsi="Times New Roman" w:cs="Times New Roman"/>
          <w:sz w:val="28"/>
          <w:szCs w:val="28"/>
        </w:rPr>
        <w:t>,  брус,  брусника,  брусок,  врун,  вручать,  груз,  группа,  груда,  грубый,  круг,  крупа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кружить</w:t>
      </w:r>
      <w:r w:rsidR="00610026"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Pr="00987F52">
        <w:rPr>
          <w:rFonts w:ascii="Times New Roman" w:hAnsi="Times New Roman" w:cs="Times New Roman"/>
          <w:sz w:val="28"/>
          <w:szCs w:val="28"/>
        </w:rPr>
        <w:t xml:space="preserve"> кругом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крутой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крупный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пружина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сруб</w:t>
      </w:r>
      <w:r w:rsidR="00610026" w:rsidRPr="00987F52">
        <w:rPr>
          <w:rFonts w:ascii="Times New Roman" w:hAnsi="Times New Roman" w:cs="Times New Roman"/>
          <w:sz w:val="28"/>
          <w:szCs w:val="28"/>
        </w:rPr>
        <w:t>,</w:t>
      </w:r>
      <w:r w:rsidRPr="00987F52">
        <w:rPr>
          <w:rFonts w:ascii="Times New Roman" w:hAnsi="Times New Roman" w:cs="Times New Roman"/>
          <w:sz w:val="28"/>
          <w:szCs w:val="28"/>
        </w:rPr>
        <w:t xml:space="preserve">  срубить</w:t>
      </w:r>
      <w:r w:rsidR="00610026"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Pr="00987F52">
        <w:rPr>
          <w:rFonts w:ascii="Times New Roman" w:hAnsi="Times New Roman" w:cs="Times New Roman"/>
          <w:sz w:val="28"/>
          <w:szCs w:val="28"/>
        </w:rPr>
        <w:t xml:space="preserve"> фрукты.</w:t>
      </w:r>
      <w:proofErr w:type="gramEnd"/>
    </w:p>
    <w:p w:rsidR="003B415B" w:rsidRPr="003B415B" w:rsidRDefault="003B415B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3B415B" w:rsidRPr="003B415B" w:rsidRDefault="00802EB8" w:rsidP="003B41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3B415B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3B415B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3B415B">
        <w:rPr>
          <w:rFonts w:ascii="Vrinda" w:hAnsi="Vrinda" w:cs="Vrinda"/>
          <w:b/>
          <w:sz w:val="28"/>
          <w:szCs w:val="28"/>
        </w:rPr>
        <w:t>]</w:t>
      </w:r>
      <w:r w:rsidRPr="003B415B">
        <w:rPr>
          <w:rFonts w:cs="Vrinda"/>
          <w:b/>
          <w:sz w:val="28"/>
          <w:szCs w:val="28"/>
        </w:rPr>
        <w:t xml:space="preserve">: </w:t>
      </w:r>
      <w:r w:rsidR="002C2A7A" w:rsidRPr="003B415B">
        <w:rPr>
          <w:rFonts w:ascii="Times New Roman" w:hAnsi="Times New Roman" w:cs="Times New Roman"/>
          <w:sz w:val="28"/>
          <w:szCs w:val="28"/>
        </w:rPr>
        <w:t>рысь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рыба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рыжий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рынок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рыть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рыбаки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рывок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рыдать</w:t>
      </w:r>
      <w:r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актёры</w:t>
      </w:r>
      <w:r w:rsidRP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пёрышко</w:t>
      </w:r>
      <w:r w:rsidRPr="003B415B">
        <w:rPr>
          <w:rFonts w:ascii="Times New Roman" w:hAnsi="Times New Roman" w:cs="Times New Roman"/>
          <w:sz w:val="28"/>
          <w:szCs w:val="28"/>
        </w:rPr>
        <w:t xml:space="preserve">,  </w:t>
      </w:r>
      <w:r w:rsidR="002C2A7A" w:rsidRPr="003B415B">
        <w:rPr>
          <w:rFonts w:ascii="Times New Roman" w:hAnsi="Times New Roman" w:cs="Times New Roman"/>
          <w:sz w:val="28"/>
          <w:szCs w:val="28"/>
        </w:rPr>
        <w:t>брынза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брызги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грызуны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грызут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крыса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крыша</w:t>
      </w:r>
      <w:r w:rsidR="00610026" w:rsidRPr="003B415B">
        <w:rPr>
          <w:rFonts w:ascii="Times New Roman" w:hAnsi="Times New Roman" w:cs="Times New Roman"/>
          <w:sz w:val="28"/>
          <w:szCs w:val="28"/>
        </w:rPr>
        <w:t>,</w:t>
      </w:r>
      <w:r w:rsidR="002C2A7A" w:rsidRPr="003B415B">
        <w:rPr>
          <w:rFonts w:ascii="Times New Roman" w:hAnsi="Times New Roman" w:cs="Times New Roman"/>
          <w:sz w:val="28"/>
          <w:szCs w:val="28"/>
        </w:rPr>
        <w:t xml:space="preserve">  прыгать</w:t>
      </w:r>
      <w:r w:rsidR="003B415B" w:rsidRPr="003B415B">
        <w:rPr>
          <w:rFonts w:ascii="Times New Roman" w:hAnsi="Times New Roman" w:cs="Times New Roman"/>
          <w:sz w:val="28"/>
          <w:szCs w:val="28"/>
        </w:rPr>
        <w:t>,</w:t>
      </w:r>
      <w:r w:rsidR="003B415B">
        <w:rPr>
          <w:rFonts w:ascii="Times New Roman" w:hAnsi="Times New Roman" w:cs="Times New Roman"/>
          <w:sz w:val="28"/>
          <w:szCs w:val="28"/>
        </w:rPr>
        <w:t xml:space="preserve">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рысак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рыбак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рычаг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рысь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рыжик</w:t>
      </w:r>
      <w:r w:rsidR="003B415B">
        <w:rPr>
          <w:rFonts w:ascii="Times New Roman" w:hAnsi="Times New Roman" w:cs="Times New Roman"/>
          <w:sz w:val="28"/>
          <w:szCs w:val="28"/>
        </w:rPr>
        <w:t>,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меры</w:t>
      </w:r>
      <w:r w:rsidR="003B415B">
        <w:rPr>
          <w:rFonts w:ascii="Times New Roman" w:hAnsi="Times New Roman" w:cs="Times New Roman"/>
          <w:sz w:val="28"/>
          <w:szCs w:val="28"/>
        </w:rPr>
        <w:t xml:space="preserve">,  </w:t>
      </w:r>
      <w:r w:rsidR="003B415B" w:rsidRPr="003B415B">
        <w:rPr>
          <w:rFonts w:ascii="Times New Roman" w:hAnsi="Times New Roman" w:cs="Times New Roman"/>
          <w:sz w:val="28"/>
          <w:szCs w:val="28"/>
        </w:rPr>
        <w:t>ветры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шатры</w:t>
      </w:r>
      <w:r w:rsidR="003B415B">
        <w:rPr>
          <w:rFonts w:ascii="Times New Roman" w:hAnsi="Times New Roman" w:cs="Times New Roman"/>
          <w:sz w:val="28"/>
          <w:szCs w:val="28"/>
        </w:rPr>
        <w:t xml:space="preserve">, 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костры</w:t>
      </w:r>
      <w:r w:rsidR="003B415B">
        <w:rPr>
          <w:rFonts w:ascii="Times New Roman" w:hAnsi="Times New Roman" w:cs="Times New Roman"/>
          <w:sz w:val="28"/>
          <w:szCs w:val="28"/>
        </w:rPr>
        <w:t>.</w:t>
      </w:r>
      <w:r w:rsidR="003B415B" w:rsidRPr="003B4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2E97" w:rsidRPr="0064479B" w:rsidRDefault="005C2E97" w:rsidP="006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52" w:rsidRDefault="009B7BDB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cs="Vrinda"/>
          <w:b/>
          <w:sz w:val="28"/>
          <w:szCs w:val="28"/>
        </w:rPr>
        <w:t xml:space="preserve"> </w:t>
      </w:r>
      <w:proofErr w:type="gramStart"/>
      <w:r w:rsidR="005C2E97" w:rsidRPr="005C2E97">
        <w:rPr>
          <w:rFonts w:ascii="Vrinda" w:hAnsi="Vrinda" w:cs="Vrinda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="005C2E97" w:rsidRPr="005C2E97">
        <w:rPr>
          <w:rFonts w:ascii="Vrinda" w:hAnsi="Vrinda" w:cs="Vrinda"/>
          <w:b/>
          <w:sz w:val="28"/>
          <w:szCs w:val="28"/>
        </w:rPr>
        <w:t>]</w:t>
      </w:r>
      <w:r w:rsidR="005C2E97" w:rsidRPr="005C2E97">
        <w:rPr>
          <w:rFonts w:cs="Vrinda"/>
          <w:b/>
          <w:sz w:val="28"/>
          <w:szCs w:val="28"/>
        </w:rPr>
        <w:t xml:space="preserve">: </w:t>
      </w:r>
      <w:r>
        <w:rPr>
          <w:rFonts w:cs="Vrinda"/>
          <w:b/>
          <w:sz w:val="28"/>
          <w:szCs w:val="28"/>
        </w:rPr>
        <w:t xml:space="preserve"> </w:t>
      </w:r>
      <w:r w:rsidRPr="009B7BDB">
        <w:rPr>
          <w:rFonts w:ascii="Times New Roman" w:hAnsi="Times New Roman" w:cs="Times New Roman"/>
          <w:sz w:val="28"/>
          <w:szCs w:val="28"/>
        </w:rPr>
        <w:t>с</w:t>
      </w:r>
      <w:r w:rsidR="002C2A7A" w:rsidRPr="005C2E97">
        <w:rPr>
          <w:rFonts w:ascii="Times New Roman" w:hAnsi="Times New Roman" w:cs="Times New Roman"/>
          <w:sz w:val="28"/>
          <w:szCs w:val="28"/>
        </w:rPr>
        <w:t>ударь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псарь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букварь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дикарь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сухарь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фонарь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янтарь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январь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вратарь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словарь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пекарь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глухарь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календарь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пахарь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токарь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слесарь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лекарь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5C2E97">
        <w:rPr>
          <w:rFonts w:ascii="Times New Roman" w:hAnsi="Times New Roman" w:cs="Times New Roman"/>
          <w:sz w:val="28"/>
          <w:szCs w:val="28"/>
        </w:rPr>
        <w:t xml:space="preserve">  </w:t>
      </w:r>
      <w:r w:rsidR="002C2A7A" w:rsidRPr="009B7BDB">
        <w:rPr>
          <w:rFonts w:ascii="Times New Roman" w:hAnsi="Times New Roman" w:cs="Times New Roman"/>
          <w:sz w:val="28"/>
          <w:szCs w:val="28"/>
        </w:rPr>
        <w:t>корь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якорь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зорька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горько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борьба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хорь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пузырь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богатырь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дверь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зверь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 перья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B7BDB">
        <w:rPr>
          <w:rFonts w:ascii="Times New Roman" w:hAnsi="Times New Roman" w:cs="Times New Roman"/>
          <w:sz w:val="28"/>
          <w:szCs w:val="28"/>
        </w:rPr>
        <w:t xml:space="preserve"> серьги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87F52">
      <w:pPr>
        <w:pStyle w:val="a3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87F52" w:rsidRPr="00E6603F" w:rsidRDefault="009B7BDB" w:rsidP="00E660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cs="Vrinda"/>
          <w:b/>
          <w:sz w:val="28"/>
          <w:szCs w:val="28"/>
        </w:rPr>
        <w:t xml:space="preserve"> </w:t>
      </w: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Ря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ряд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рябь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рядом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рябина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заря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моря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моряк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отряд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заряд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наряд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терять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дырявый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порядок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нарядный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грядка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тряпка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грязный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прялка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пряник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прятать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крякать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Default="009B7BDB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рис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Рита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Рига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Рим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риск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рисовать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ритм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Ирина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Марина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горит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дарит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сорить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Гриша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пристань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привет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природа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привыкать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бритва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ирис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перина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турист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пузыри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сухари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пескари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фонари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снегири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крик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грива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гриб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курица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трибуна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F52" w:rsidRDefault="009B7BDB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87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Ре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речь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репа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рейка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речка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ребус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редкий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резвый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орех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ремень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рельсы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огурец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сирень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варенье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деревня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черешня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крем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время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грелка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гречка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кресло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стрела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крепко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гребень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пресный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черепаха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ястреб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треска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погремушка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987F52" w:rsidRDefault="009B7BDB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r w:rsidRPr="00987F52">
        <w:rPr>
          <w:rFonts w:ascii="Times New Roman" w:hAnsi="Times New Roman" w:cs="Times New Roman"/>
          <w:b/>
          <w:sz w:val="28"/>
          <w:szCs w:val="28"/>
        </w:rPr>
        <w:t>Рё</w:t>
      </w:r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орёл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берёт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Pr="00987F52">
        <w:rPr>
          <w:rFonts w:ascii="Times New Roman" w:hAnsi="Times New Roman" w:cs="Times New Roman"/>
          <w:sz w:val="28"/>
          <w:szCs w:val="28"/>
        </w:rPr>
        <w:t xml:space="preserve"> </w:t>
      </w:r>
      <w:r w:rsidR="002C2A7A" w:rsidRPr="00987F52">
        <w:rPr>
          <w:rFonts w:ascii="Times New Roman" w:hAnsi="Times New Roman" w:cs="Times New Roman"/>
          <w:sz w:val="28"/>
          <w:szCs w:val="28"/>
        </w:rPr>
        <w:t>орёт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вперёд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Ерёма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Серёжа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берёза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верёвка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черёмуха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матрёшка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поварёшка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52" w:rsidRPr="00987F52" w:rsidRDefault="00987F52" w:rsidP="00915EFE">
      <w:pPr>
        <w:pStyle w:val="a3"/>
        <w:spacing w:line="240" w:lineRule="auto"/>
        <w:rPr>
          <w:rFonts w:ascii="Vrinda" w:hAnsi="Vrinda" w:cs="Vrinda"/>
          <w:b/>
          <w:sz w:val="28"/>
          <w:szCs w:val="28"/>
        </w:rPr>
      </w:pPr>
    </w:p>
    <w:p w:rsidR="002C2A7A" w:rsidRPr="00987F52" w:rsidRDefault="009B7BDB" w:rsidP="00987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87F52">
        <w:rPr>
          <w:rFonts w:ascii="Vrinda" w:hAnsi="Vrinda" w:cs="Vrinda"/>
          <w:b/>
          <w:sz w:val="28"/>
          <w:szCs w:val="28"/>
        </w:rPr>
        <w:t>[</w:t>
      </w:r>
      <w:proofErr w:type="spellStart"/>
      <w:r w:rsidRPr="00987F52">
        <w:rPr>
          <w:rFonts w:ascii="Times New Roman" w:hAnsi="Times New Roman" w:cs="Times New Roman"/>
          <w:b/>
          <w:sz w:val="28"/>
          <w:szCs w:val="28"/>
        </w:rPr>
        <w:t>Рю</w:t>
      </w:r>
      <w:proofErr w:type="spellEnd"/>
      <w:r w:rsidRPr="00987F52">
        <w:rPr>
          <w:rFonts w:ascii="Vrinda" w:hAnsi="Vrinda" w:cs="Vrinda"/>
          <w:b/>
          <w:sz w:val="28"/>
          <w:szCs w:val="28"/>
        </w:rPr>
        <w:t>]</w:t>
      </w:r>
      <w:r w:rsidRPr="00987F52">
        <w:rPr>
          <w:rFonts w:cs="Vrinda"/>
          <w:b/>
          <w:sz w:val="28"/>
          <w:szCs w:val="28"/>
        </w:rPr>
        <w:t xml:space="preserve">: </w:t>
      </w:r>
      <w:r w:rsidR="002C2A7A" w:rsidRPr="00987F52">
        <w:rPr>
          <w:rFonts w:ascii="Times New Roman" w:hAnsi="Times New Roman" w:cs="Times New Roman"/>
          <w:sz w:val="28"/>
          <w:szCs w:val="28"/>
        </w:rPr>
        <w:t>горю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дарю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сорю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варю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говорю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верю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рюмка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жарю</w:t>
      </w:r>
      <w:r w:rsidRPr="00987F52">
        <w:rPr>
          <w:rFonts w:ascii="Times New Roman" w:hAnsi="Times New Roman" w:cs="Times New Roman"/>
          <w:sz w:val="28"/>
          <w:szCs w:val="28"/>
        </w:rPr>
        <w:t xml:space="preserve">, 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бирюза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крюк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брюки</w:t>
      </w:r>
      <w:r w:rsidRPr="00987F52">
        <w:rPr>
          <w:rFonts w:ascii="Times New Roman" w:hAnsi="Times New Roman" w:cs="Times New Roman"/>
          <w:sz w:val="28"/>
          <w:szCs w:val="28"/>
        </w:rPr>
        <w:t>,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 крючок</w:t>
      </w:r>
      <w:r w:rsidRPr="00987F52">
        <w:rPr>
          <w:rFonts w:ascii="Times New Roman" w:hAnsi="Times New Roman" w:cs="Times New Roman"/>
          <w:sz w:val="28"/>
          <w:szCs w:val="28"/>
        </w:rPr>
        <w:t>.</w:t>
      </w:r>
      <w:r w:rsidR="002C2A7A" w:rsidRPr="00987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5EFE" w:rsidRPr="00E6603F" w:rsidRDefault="00915EFE" w:rsidP="00B6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3685"/>
        <w:gridCol w:w="2977"/>
      </w:tblGrid>
      <w:tr w:rsidR="00987F52" w:rsidRPr="00E6603F" w:rsidTr="006855FE">
        <w:tc>
          <w:tcPr>
            <w:tcW w:w="3794" w:type="dxa"/>
          </w:tcPr>
          <w:p w:rsidR="00987F52" w:rsidRPr="00E6603F" w:rsidRDefault="00915EFE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F52" w:rsidRPr="00E6603F">
              <w:rPr>
                <w:rFonts w:ascii="Times New Roman" w:hAnsi="Times New Roman" w:cs="Times New Roman"/>
                <w:sz w:val="28"/>
                <w:szCs w:val="28"/>
              </w:rPr>
              <w:t>ад – ряд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грибки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рады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ряды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рубка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рюмка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жарь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Нюра</w:t>
            </w:r>
            <w:proofErr w:type="spellEnd"/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сахару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пахарю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ударь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Жора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Боря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варю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корявый</w:t>
            </w:r>
            <w:proofErr w:type="gramEnd"/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берусь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борюсь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гористый</w:t>
            </w:r>
            <w:proofErr w:type="gramEnd"/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хорь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серёжки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наряд</w:t>
            </w:r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верёвка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пожары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пожарить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  <w:proofErr w:type="gramEnd"/>
          </w:p>
        </w:tc>
      </w:tr>
      <w:tr w:rsidR="00987F52" w:rsidRPr="00E6603F" w:rsidTr="006855FE">
        <w:tc>
          <w:tcPr>
            <w:tcW w:w="3794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морозы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берёзы </w:t>
            </w:r>
          </w:p>
        </w:tc>
        <w:tc>
          <w:tcPr>
            <w:tcW w:w="3685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парить</w:t>
            </w:r>
          </w:p>
        </w:tc>
        <w:tc>
          <w:tcPr>
            <w:tcW w:w="2977" w:type="dxa"/>
          </w:tcPr>
          <w:p w:rsidR="00987F52" w:rsidRPr="00E6603F" w:rsidRDefault="00987F52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парадный</w:t>
            </w:r>
            <w:r w:rsidR="002A627D"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нарядный</w:t>
            </w:r>
          </w:p>
        </w:tc>
      </w:tr>
      <w:tr w:rsidR="002A627D" w:rsidRPr="00E6603F" w:rsidTr="006855FE">
        <w:tc>
          <w:tcPr>
            <w:tcW w:w="3794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дыра – </w:t>
            </w: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дырявый</w:t>
            </w:r>
            <w:proofErr w:type="gramEnd"/>
          </w:p>
        </w:tc>
        <w:tc>
          <w:tcPr>
            <w:tcW w:w="3685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горушка – горюшко</w:t>
            </w:r>
          </w:p>
        </w:tc>
        <w:tc>
          <w:tcPr>
            <w:tcW w:w="2977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горка – горько</w:t>
            </w:r>
          </w:p>
        </w:tc>
      </w:tr>
      <w:tr w:rsidR="002A627D" w:rsidRPr="00E6603F" w:rsidTr="006855FE">
        <w:tc>
          <w:tcPr>
            <w:tcW w:w="3794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коровка – Бурёнка</w:t>
            </w:r>
          </w:p>
        </w:tc>
        <w:tc>
          <w:tcPr>
            <w:tcW w:w="3685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рысь – рис</w:t>
            </w:r>
          </w:p>
        </w:tc>
        <w:tc>
          <w:tcPr>
            <w:tcW w:w="2977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зорко – зорька</w:t>
            </w:r>
          </w:p>
        </w:tc>
      </w:tr>
      <w:tr w:rsidR="002A627D" w:rsidRPr="00E6603F" w:rsidTr="006855FE">
        <w:tc>
          <w:tcPr>
            <w:tcW w:w="3794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народ – вперёд</w:t>
            </w:r>
          </w:p>
        </w:tc>
        <w:tc>
          <w:tcPr>
            <w:tcW w:w="3685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корыто – Рита</w:t>
            </w:r>
          </w:p>
        </w:tc>
        <w:tc>
          <w:tcPr>
            <w:tcW w:w="2977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дверной</w:t>
            </w:r>
            <w:proofErr w:type="gramEnd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– дверь</w:t>
            </w:r>
          </w:p>
        </w:tc>
      </w:tr>
      <w:tr w:rsidR="002A627D" w:rsidRPr="00E6603F" w:rsidTr="006855FE">
        <w:tc>
          <w:tcPr>
            <w:tcW w:w="3794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круг – крюк</w:t>
            </w:r>
          </w:p>
        </w:tc>
        <w:tc>
          <w:tcPr>
            <w:tcW w:w="3685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шары – шарики</w:t>
            </w:r>
          </w:p>
        </w:tc>
        <w:tc>
          <w:tcPr>
            <w:tcW w:w="2977" w:type="dxa"/>
          </w:tcPr>
          <w:p w:rsidR="002A627D" w:rsidRPr="00E6603F" w:rsidRDefault="002A627D" w:rsidP="002A6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фрукты – урок</w:t>
            </w:r>
          </w:p>
        </w:tc>
      </w:tr>
      <w:tr w:rsidR="002A627D" w:rsidRPr="00E6603F" w:rsidTr="006855FE">
        <w:tc>
          <w:tcPr>
            <w:tcW w:w="3794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порог – ларёк</w:t>
            </w:r>
          </w:p>
        </w:tc>
        <w:tc>
          <w:tcPr>
            <w:tcW w:w="3685" w:type="dxa"/>
          </w:tcPr>
          <w:p w:rsidR="002A627D" w:rsidRPr="00E6603F" w:rsidRDefault="002A627D" w:rsidP="002C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рычать – кричать</w:t>
            </w:r>
          </w:p>
        </w:tc>
        <w:tc>
          <w:tcPr>
            <w:tcW w:w="2977" w:type="dxa"/>
          </w:tcPr>
          <w:p w:rsidR="002A627D" w:rsidRPr="00E6603F" w:rsidRDefault="002A627D" w:rsidP="002A6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комары – комарики</w:t>
            </w:r>
          </w:p>
        </w:tc>
      </w:tr>
    </w:tbl>
    <w:p w:rsidR="00915EFE" w:rsidRPr="00E6603F" w:rsidRDefault="00915EFE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Три сороки тараторки тараторили на горке.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Арина грибы мариновала, Марина малину перебирала.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На горе Арарат зреет крупный виноград.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4355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B64355">
        <w:rPr>
          <w:rFonts w:ascii="Times New Roman" w:hAnsi="Times New Roman" w:cs="Times New Roman"/>
          <w:sz w:val="28"/>
          <w:szCs w:val="28"/>
        </w:rPr>
        <w:t xml:space="preserve"> ворона воронёнка.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Боря Ире дал ириску, Ира Боре барбариску.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У Аграфены и Арины растут георгины.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Шёл Егор через двор, нёс топор чинить забор.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Варя варит, Жор</w:t>
      </w:r>
      <w:proofErr w:type="gramStart"/>
      <w:r w:rsidRPr="00B643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4355">
        <w:rPr>
          <w:rFonts w:ascii="Times New Roman" w:hAnsi="Times New Roman" w:cs="Times New Roman"/>
          <w:sz w:val="28"/>
          <w:szCs w:val="28"/>
        </w:rPr>
        <w:t xml:space="preserve"> жарит.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Варвара варенье доваривала, ворчала и приговаривала.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Носорог бодает рогом, не шутите с носорогом.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Роет землю серый крот, разоряет огород.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Сидит на вербе ворона, а рака во рту держит.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lastRenderedPageBreak/>
        <w:t>На чужой сторонушке родной воронушке.</w:t>
      </w:r>
    </w:p>
    <w:p w:rsidR="00B64355" w:rsidRPr="00B64355" w:rsidRDefault="00B64355" w:rsidP="00B6435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Тридцать три вагона в ряд тараторят, тарахтят.</w:t>
      </w:r>
    </w:p>
    <w:p w:rsidR="0027375F" w:rsidRPr="00915EFE" w:rsidRDefault="00B64355" w:rsidP="002C2A7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В декабре, в декабре, все деревья в серебре.</w:t>
      </w:r>
    </w:p>
    <w:p w:rsidR="00915EFE" w:rsidRPr="00E6603F" w:rsidRDefault="00915EFE" w:rsidP="0091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70"/>
        <w:gridCol w:w="5636"/>
      </w:tblGrid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Трудный урок 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Тропка не видна в траве. 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Вера и Гера — брат и сестра.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На метро можно быстро доехать до центра.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Огромный город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Трофим рубит дрова.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Другая страна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Ведро стоит на траве.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Рой комаров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Подруги пришли в театр.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Громадный пароход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Друзья помогают друг другу.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Мокрая трава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Пётр Петрович.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Острый топор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Здравствуйте, Вера Петровна.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Чёрная смородина   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Утром трое ребят рвали траву.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Крутая</w:t>
            </w:r>
            <w:proofErr w:type="gramEnd"/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Приятная прогулка.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Сорная трава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Разбитая тарелка 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Старое перо 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Горный орёл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Рая кормит рыб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Я рисую рябину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Рома убирает двор.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Я убираю мусор.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Юра продаёт огромные арбузы.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Я собираю помидоры и огурцы.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картине рысь. 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Тропинка обрывается у оврага.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У  Юры сестра Ира.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Рома рисует рыбу.</w:t>
            </w:r>
          </w:p>
        </w:tc>
      </w:tr>
      <w:tr w:rsidR="0064479B" w:rsidRPr="00E6603F" w:rsidTr="006855FE">
        <w:tc>
          <w:tcPr>
            <w:tcW w:w="5070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У Веры краски.</w:t>
            </w:r>
          </w:p>
        </w:tc>
        <w:tc>
          <w:tcPr>
            <w:tcW w:w="5636" w:type="dxa"/>
            <w:vAlign w:val="center"/>
          </w:tcPr>
          <w:p w:rsidR="0064479B" w:rsidRPr="00E6603F" w:rsidRDefault="0064479B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Трубач трубит в трубу.</w:t>
            </w:r>
          </w:p>
        </w:tc>
      </w:tr>
      <w:tr w:rsidR="00B64355" w:rsidRPr="00E6603F" w:rsidTr="006855FE">
        <w:tc>
          <w:tcPr>
            <w:tcW w:w="5070" w:type="dxa"/>
            <w:vAlign w:val="center"/>
          </w:tcPr>
          <w:p w:rsidR="00B64355" w:rsidRPr="00E6603F" w:rsidRDefault="00B64355" w:rsidP="00D63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Ребята во дворе играют в прятки.</w:t>
            </w:r>
          </w:p>
        </w:tc>
        <w:tc>
          <w:tcPr>
            <w:tcW w:w="5636" w:type="dxa"/>
            <w:vAlign w:val="center"/>
          </w:tcPr>
          <w:p w:rsidR="00B64355" w:rsidRPr="00E6603F" w:rsidRDefault="00B64355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Расцвели сирень и черёмуха.</w:t>
            </w:r>
          </w:p>
        </w:tc>
      </w:tr>
      <w:tr w:rsidR="00B64355" w:rsidRPr="00E6603F" w:rsidTr="006855FE">
        <w:tc>
          <w:tcPr>
            <w:tcW w:w="5070" w:type="dxa"/>
            <w:vAlign w:val="center"/>
          </w:tcPr>
          <w:p w:rsidR="00B64355" w:rsidRPr="00E6603F" w:rsidRDefault="00B64355" w:rsidP="00B6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 xml:space="preserve">Рита, вытри дверь тряпкой. </w:t>
            </w:r>
          </w:p>
        </w:tc>
        <w:tc>
          <w:tcPr>
            <w:tcW w:w="5636" w:type="dxa"/>
            <w:vAlign w:val="center"/>
          </w:tcPr>
          <w:p w:rsidR="00B64355" w:rsidRPr="00E6603F" w:rsidRDefault="00B64355" w:rsidP="00D63B1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03F">
              <w:rPr>
                <w:rFonts w:ascii="Times New Roman" w:hAnsi="Times New Roman" w:cs="Times New Roman"/>
                <w:sz w:val="28"/>
                <w:szCs w:val="28"/>
              </w:rPr>
              <w:t>Рита берёт пряники.</w:t>
            </w:r>
          </w:p>
        </w:tc>
      </w:tr>
    </w:tbl>
    <w:p w:rsidR="0064479B" w:rsidRPr="00A34408" w:rsidRDefault="0064479B" w:rsidP="006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9B" w:rsidRPr="00E6603F" w:rsidRDefault="0064479B" w:rsidP="00E6603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4479B">
        <w:rPr>
          <w:rFonts w:ascii="Times New Roman" w:hAnsi="Times New Roman" w:cs="Times New Roman"/>
          <w:sz w:val="28"/>
          <w:szCs w:val="28"/>
        </w:rPr>
        <w:t>Гроздья рябины</w:t>
      </w:r>
      <w:r w:rsidR="00E6603F">
        <w:rPr>
          <w:rFonts w:ascii="Times New Roman" w:hAnsi="Times New Roman" w:cs="Times New Roman"/>
          <w:sz w:val="28"/>
          <w:szCs w:val="28"/>
        </w:rPr>
        <w:t xml:space="preserve"> н</w:t>
      </w:r>
      <w:r w:rsidRPr="00E6603F">
        <w:rPr>
          <w:rFonts w:ascii="Times New Roman" w:hAnsi="Times New Roman" w:cs="Times New Roman"/>
          <w:sz w:val="28"/>
          <w:szCs w:val="28"/>
        </w:rPr>
        <w:t>а солнце горят</w:t>
      </w:r>
      <w:r w:rsidR="00B64355" w:rsidRPr="00E6603F">
        <w:rPr>
          <w:rFonts w:ascii="Times New Roman" w:hAnsi="Times New Roman" w:cs="Times New Roman"/>
          <w:sz w:val="28"/>
          <w:szCs w:val="28"/>
        </w:rPr>
        <w:t>,</w:t>
      </w:r>
    </w:p>
    <w:p w:rsidR="0064479B" w:rsidRPr="00A34408" w:rsidRDefault="0064479B" w:rsidP="00E6603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Рябит от рябины </w:t>
      </w:r>
      <w:r w:rsidR="00E6603F">
        <w:rPr>
          <w:rFonts w:ascii="Times New Roman" w:hAnsi="Times New Roman" w:cs="Times New Roman"/>
          <w:sz w:val="28"/>
          <w:szCs w:val="28"/>
        </w:rPr>
        <w:t>в</w:t>
      </w:r>
      <w:r w:rsidRPr="00A34408">
        <w:rPr>
          <w:rFonts w:ascii="Times New Roman" w:hAnsi="Times New Roman" w:cs="Times New Roman"/>
          <w:sz w:val="28"/>
          <w:szCs w:val="28"/>
        </w:rPr>
        <w:t xml:space="preserve"> глазах у ребят.</w:t>
      </w:r>
    </w:p>
    <w:p w:rsidR="0064479B" w:rsidRPr="00A34408" w:rsidRDefault="0064479B" w:rsidP="006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9B" w:rsidRPr="00B64355" w:rsidRDefault="0064479B" w:rsidP="00B6435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Гриша грыз коржик</w:t>
      </w:r>
    </w:p>
    <w:p w:rsidR="0064479B" w:rsidRPr="00A34408" w:rsidRDefault="0064479B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Орешки грыз Жорик,</w:t>
      </w:r>
    </w:p>
    <w:p w:rsidR="0064479B" w:rsidRPr="00A34408" w:rsidRDefault="0064479B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А Гарик сухарик.</w:t>
      </w:r>
    </w:p>
    <w:p w:rsidR="0064479B" w:rsidRDefault="0064479B" w:rsidP="0064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55" w:rsidRPr="00B64355" w:rsidRDefault="00B64355" w:rsidP="00B6435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Та-ра-ра,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55">
        <w:rPr>
          <w:rFonts w:ascii="Times New Roman" w:hAnsi="Times New Roman" w:cs="Times New Roman"/>
          <w:sz w:val="28"/>
          <w:szCs w:val="28"/>
        </w:rPr>
        <w:t>та-ра-ра,</w:t>
      </w:r>
    </w:p>
    <w:p w:rsidR="00B64355" w:rsidRPr="00A34408" w:rsidRDefault="00B64355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Как из нашего двора</w:t>
      </w:r>
    </w:p>
    <w:p w:rsidR="00B64355" w:rsidRPr="00A34408" w:rsidRDefault="00B64355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Выезжают трактора.   </w:t>
      </w:r>
    </w:p>
    <w:p w:rsidR="00B64355" w:rsidRPr="00A34408" w:rsidRDefault="00B64355" w:rsidP="00B64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55" w:rsidRPr="00B64355" w:rsidRDefault="00B64355" w:rsidP="00B6435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Посмотрите на Иринку</w:t>
      </w:r>
    </w:p>
    <w:p w:rsidR="00B64355" w:rsidRPr="00A34408" w:rsidRDefault="00B64355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Ест Иринка мандаринку.</w:t>
      </w:r>
    </w:p>
    <w:p w:rsidR="00B64355" w:rsidRDefault="00B64355" w:rsidP="00B643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Съест Иринка мандаринку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15EFE" w:rsidRDefault="00B64355" w:rsidP="00915E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бросит корочку в корзинку.</w:t>
      </w:r>
    </w:p>
    <w:p w:rsidR="00915EFE" w:rsidRPr="00E6603F" w:rsidRDefault="00915EFE" w:rsidP="00E6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9B" w:rsidRPr="00B64355" w:rsidRDefault="0064479B" w:rsidP="00B6435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>Инструменты: рубанок, топор, отвёртка.</w:t>
      </w:r>
    </w:p>
    <w:p w:rsidR="0064479B" w:rsidRPr="00B64355" w:rsidRDefault="00B64355" w:rsidP="00B6435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64355">
        <w:rPr>
          <w:rFonts w:ascii="Times New Roman" w:hAnsi="Times New Roman" w:cs="Times New Roman"/>
          <w:sz w:val="28"/>
          <w:szCs w:val="28"/>
        </w:rPr>
        <w:t xml:space="preserve">На огороде растут: горох, </w:t>
      </w:r>
      <w:r w:rsidR="0064479B" w:rsidRPr="00B64355">
        <w:rPr>
          <w:rFonts w:ascii="Times New Roman" w:hAnsi="Times New Roman" w:cs="Times New Roman"/>
          <w:sz w:val="28"/>
          <w:szCs w:val="28"/>
        </w:rPr>
        <w:t>петрушка,</w:t>
      </w:r>
      <w:r w:rsidRPr="00B64355">
        <w:rPr>
          <w:rFonts w:ascii="Times New Roman" w:hAnsi="Times New Roman" w:cs="Times New Roman"/>
          <w:sz w:val="28"/>
          <w:szCs w:val="28"/>
        </w:rPr>
        <w:t xml:space="preserve"> картошка, </w:t>
      </w:r>
      <w:r w:rsidR="0064479B" w:rsidRPr="00B64355">
        <w:rPr>
          <w:rFonts w:ascii="Times New Roman" w:hAnsi="Times New Roman" w:cs="Times New Roman"/>
          <w:sz w:val="28"/>
          <w:szCs w:val="28"/>
        </w:rPr>
        <w:t>морковка, огурцы, помидоры.</w:t>
      </w:r>
    </w:p>
    <w:p w:rsidR="00B64355" w:rsidRPr="006855FE" w:rsidRDefault="0064479B" w:rsidP="002C2A7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  <w:sectPr w:rsidR="00B64355" w:rsidRPr="006855FE" w:rsidSect="00B64355">
          <w:pgSz w:w="12240" w:h="15840"/>
          <w:pgMar w:top="567" w:right="616" w:bottom="426" w:left="1134" w:header="720" w:footer="720" w:gutter="0"/>
          <w:cols w:space="720"/>
          <w:noEndnote/>
        </w:sectPr>
      </w:pPr>
      <w:r w:rsidRPr="00B64355">
        <w:rPr>
          <w:rFonts w:ascii="Times New Roman" w:hAnsi="Times New Roman" w:cs="Times New Roman"/>
          <w:sz w:val="28"/>
          <w:szCs w:val="28"/>
        </w:rPr>
        <w:t>На базаре продают:  рыбу,  творог,  торты, мороженое</w:t>
      </w:r>
      <w:r w:rsidR="006855FE">
        <w:rPr>
          <w:rFonts w:ascii="Times New Roman" w:hAnsi="Times New Roman" w:cs="Times New Roman"/>
          <w:sz w:val="28"/>
          <w:szCs w:val="28"/>
        </w:rPr>
        <w:t>.</w:t>
      </w:r>
    </w:p>
    <w:p w:rsidR="002C2A7A" w:rsidRPr="003A71CB" w:rsidRDefault="00F56825" w:rsidP="00E83B17">
      <w:pPr>
        <w:pStyle w:val="a9"/>
        <w:rPr>
          <w:b/>
          <w:i/>
          <w:color w:val="auto"/>
          <w:u w:val="thick"/>
        </w:rPr>
      </w:pPr>
      <w:r w:rsidRPr="003A71CB">
        <w:rPr>
          <w:rFonts w:ascii="Times New Roman" w:hAnsi="Times New Roman" w:cs="Times New Roman"/>
          <w:noProof/>
          <w:sz w:val="28"/>
          <w:szCs w:val="28"/>
          <w:u w:val="thick"/>
        </w:rPr>
        <w:lastRenderedPageBreak/>
        <w:pict>
          <v:roundrect id="_x0000_s1032" style="position:absolute;margin-left:-16.1pt;margin-top:49pt;width:536.15pt;height:159.35pt;z-index:-251652096" arcsize="10923f" fillcolor="#d99594 [1941]" strokecolor="#622423 [1605]" strokeweight="1.25pt">
            <v:fill color2="#f2dbdb [661]" angle="-45" focus="-50%" type="gradient"/>
            <v:shadow on="t" type="double" color="#622423 [1605]" opacity=".5" color2="shadow add(102)" offset="-3pt,-3pt" offset2="-6pt,-6pt"/>
          </v:roundrect>
        </w:pict>
      </w:r>
      <w:r w:rsidR="002C2A7A" w:rsidRPr="003A71CB">
        <w:rPr>
          <w:b/>
          <w:i/>
          <w:color w:val="auto"/>
          <w:u w:val="thick"/>
        </w:rPr>
        <w:t>Правильная артикуляция звуков [</w:t>
      </w:r>
      <w:proofErr w:type="spellStart"/>
      <w:proofErr w:type="gramStart"/>
      <w:r w:rsidR="002C2A7A" w:rsidRPr="003A71CB">
        <w:rPr>
          <w:b/>
          <w:i/>
          <w:color w:val="auto"/>
          <w:u w:val="thick"/>
        </w:rPr>
        <w:t>р</w:t>
      </w:r>
      <w:proofErr w:type="spellEnd"/>
      <w:proofErr w:type="gramEnd"/>
      <w:r w:rsidR="002C2A7A" w:rsidRPr="003A71CB">
        <w:rPr>
          <w:b/>
          <w:i/>
          <w:color w:val="auto"/>
          <w:u w:val="thick"/>
        </w:rPr>
        <w:t>] [</w:t>
      </w:r>
      <w:proofErr w:type="spellStart"/>
      <w:r w:rsidR="002C2A7A" w:rsidRPr="003A71CB">
        <w:rPr>
          <w:b/>
          <w:i/>
          <w:color w:val="auto"/>
          <w:u w:val="thick"/>
        </w:rPr>
        <w:t>р</w:t>
      </w:r>
      <w:proofErr w:type="spellEnd"/>
      <w:r w:rsidR="002C2A7A" w:rsidRPr="003A71CB">
        <w:rPr>
          <w:b/>
          <w:i/>
          <w:color w:val="auto"/>
          <w:u w:val="thick"/>
        </w:rPr>
        <w:t>'].</w:t>
      </w:r>
    </w:p>
    <w:p w:rsidR="00E83B17" w:rsidRDefault="00F56825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97.6pt;margin-top:8.45pt;width:101.1pt;height:138.65pt;z-index:251658240" fillcolor="#c0504d [3205]" strokecolor="#c0504d [3205]" strokeweight="10pt">
            <v:stroke linestyle="thinThin"/>
            <v:imagedata embosscolor="shadow add(51)"/>
            <v:shadow color="#868686"/>
            <o:extrusion v:ext="view" lightposition="0" lightposition2="0"/>
            <v:textbox style="mso-next-textbox:#_x0000_s1026">
              <w:txbxContent>
                <w:p w:rsidR="00BB7558" w:rsidRPr="006855FE" w:rsidRDefault="00BB7558" w:rsidP="00915EFE">
                  <w:pPr>
                    <w:jc w:val="center"/>
                    <w:rPr>
                      <w:color w:val="F8F200"/>
                      <w:sz w:val="28"/>
                    </w:rPr>
                  </w:pPr>
                  <w:proofErr w:type="gramStart"/>
                  <w:r w:rsidRPr="006855F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8F200"/>
                      <w:sz w:val="144"/>
                      <w:szCs w:val="28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 w:rsidR="00E83B17"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56.9pt;margin-top:14.45pt;width:90.4pt;height:29.1pt;z-index:251660288;mso-position-vertical:absolute" adj="-11039,25608" fillcolor="#92cddc [1944]" strokecolor="black [3213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28">
              <w:txbxContent>
                <w:p w:rsidR="00BB7558" w:rsidRPr="00E83B17" w:rsidRDefault="00BB7558" w:rsidP="00E83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83B17">
                    <w:rPr>
                      <w:rFonts w:ascii="Times New Roman" w:hAnsi="Times New Roman" w:cs="Times New Roman"/>
                      <w:b/>
                      <w:sz w:val="32"/>
                    </w:rPr>
                    <w:t>твёрдый</w:t>
                  </w:r>
                </w:p>
              </w:txbxContent>
            </v:textbox>
          </v:shape>
        </w:pict>
      </w:r>
      <w:r w:rsidR="00E83B17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2" style="position:absolute;margin-left:32.35pt;margin-top:13.75pt;width:96.5pt;height:29.95pt;z-index:251663360" adj="36407,25963" fillcolor="#92cddc [1944]" strokecolor="#0d0d0d [3069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31">
              <w:txbxContent>
                <w:p w:rsidR="00BB7558" w:rsidRPr="006855FE" w:rsidRDefault="00BB7558" w:rsidP="00E83B17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6855FE">
                    <w:rPr>
                      <w:rFonts w:ascii="Times New Roman" w:hAnsi="Times New Roman" w:cs="Times New Roman"/>
                      <w:b/>
                      <w:sz w:val="32"/>
                    </w:rPr>
                    <w:t>ротовой</w:t>
                  </w:r>
                </w:p>
              </w:txbxContent>
            </v:textbox>
          </v:shape>
        </w:pict>
      </w:r>
      <w:r w:rsidR="002C2A7A" w:rsidRPr="00A34408">
        <w:rPr>
          <w:rFonts w:ascii="Times New Roman" w:hAnsi="Times New Roman" w:cs="Times New Roman"/>
          <w:sz w:val="28"/>
          <w:szCs w:val="28"/>
        </w:rPr>
        <w:tab/>
      </w:r>
    </w:p>
    <w:p w:rsidR="00E83B17" w:rsidRPr="00A34408" w:rsidRDefault="00E83B17" w:rsidP="00E8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62" style="position:absolute;margin-left:4.6pt;margin-top:8.4pt;width:102.1pt;height:32.95pt;z-index:251661312" adj="37266,12554" fillcolor="#92cddc [1944]" strokecolor="#0d0d0d [3069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29">
              <w:txbxContent>
                <w:p w:rsidR="00BB7558" w:rsidRPr="00E83B17" w:rsidRDefault="00BB7558" w:rsidP="00E83B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83B17">
                    <w:rPr>
                      <w:rFonts w:ascii="Times New Roman" w:hAnsi="Times New Roman" w:cs="Times New Roman"/>
                      <w:b/>
                      <w:sz w:val="32"/>
                    </w:rPr>
                    <w:t>сонорный</w:t>
                  </w:r>
                </w:p>
              </w:txbxContent>
            </v:textbox>
          </v:shape>
        </w:pict>
      </w:r>
    </w:p>
    <w:p w:rsidR="00E83B17" w:rsidRDefault="00F56825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2" style="position:absolute;margin-left:366.85pt;margin-top:0;width:100.35pt;height:30.6pt;z-index:251668480" adj="-11257,12424" fillcolor="#92cddc [1944]" strokecolor="black [3213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35">
              <w:txbxContent>
                <w:p w:rsidR="00BB7558" w:rsidRPr="00E83B17" w:rsidRDefault="00BB7558" w:rsidP="00E83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83B17">
                    <w:rPr>
                      <w:rFonts w:ascii="Times New Roman" w:hAnsi="Times New Roman" w:cs="Times New Roman"/>
                      <w:b/>
                      <w:sz w:val="32"/>
                    </w:rPr>
                    <w:t>согласный</w:t>
                  </w:r>
                </w:p>
              </w:txbxContent>
            </v:textbox>
          </v:shape>
        </w:pict>
      </w: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2" style="position:absolute;margin-left:331.6pt;margin-top:5.35pt;width:163.95pt;height:34.45pt;z-index:251667456" adj="-3755,-5706" fillcolor="#92cddc [1944]" strokecolor="black [3213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34">
              <w:txbxContent>
                <w:p w:rsidR="00BB7558" w:rsidRPr="00E83B17" w:rsidRDefault="00BB7558" w:rsidP="00E83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83B17">
                    <w:rPr>
                      <w:rFonts w:ascii="Times New Roman" w:hAnsi="Times New Roman" w:cs="Times New Roman"/>
                      <w:b/>
                      <w:sz w:val="32"/>
                    </w:rPr>
                    <w:t>переднеязычный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2" style="position:absolute;margin-left:32.35pt;margin-top:5.35pt;width:114.1pt;height:29.1pt;z-index:251662336" adj="30554,-9649" fillcolor="#92cddc [1944]" strokecolor="#0d0d0d [3069]" strokeweight="1.5pt">
            <v:fill color2="#daeef3 [664]" angle="-45" focus="-50%" type="gradient"/>
            <v:stroke dashstyle="dashDot"/>
            <v:shadow on="t" type="perspective" color="#205867 [1608]" opacity=".5" offset="1pt" offset2="-3pt"/>
            <v:textbox style="mso-next-textbox:#_x0000_s1030">
              <w:txbxContent>
                <w:p w:rsidR="00BB7558" w:rsidRPr="00E83B17" w:rsidRDefault="00BB7558" w:rsidP="00E83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83B17">
                    <w:rPr>
                      <w:rFonts w:ascii="Times New Roman" w:hAnsi="Times New Roman" w:cs="Times New Roman"/>
                      <w:b/>
                      <w:sz w:val="32"/>
                    </w:rPr>
                    <w:t>дрожащий</w:t>
                  </w:r>
                </w:p>
              </w:txbxContent>
            </v:textbox>
          </v:shape>
        </w:pict>
      </w: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17" w:rsidRDefault="00E83B17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25" w:rsidRDefault="00F56825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6855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В соответствии с этапами формирования звука можно выделить 4 </w:t>
      </w:r>
      <w:proofErr w:type="gramStart"/>
      <w:r w:rsidRPr="00A3440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A34408">
        <w:rPr>
          <w:rFonts w:ascii="Times New Roman" w:hAnsi="Times New Roman" w:cs="Times New Roman"/>
          <w:sz w:val="28"/>
          <w:szCs w:val="28"/>
        </w:rPr>
        <w:t xml:space="preserve"> вида работы, которые последовательно проводятся один за другим:</w:t>
      </w:r>
    </w:p>
    <w:p w:rsidR="002C2A7A" w:rsidRPr="006855FE" w:rsidRDefault="002C2A7A" w:rsidP="006855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855FE">
        <w:rPr>
          <w:rFonts w:ascii="Times New Roman" w:hAnsi="Times New Roman" w:cs="Times New Roman"/>
          <w:sz w:val="28"/>
          <w:szCs w:val="28"/>
        </w:rPr>
        <w:t>уточнение движений органов артикуляционного аппарата;</w:t>
      </w:r>
    </w:p>
    <w:p w:rsidR="002C2A7A" w:rsidRPr="006855FE" w:rsidRDefault="002C2A7A" w:rsidP="006855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855FE">
        <w:rPr>
          <w:rFonts w:ascii="Times New Roman" w:hAnsi="Times New Roman" w:cs="Times New Roman"/>
          <w:sz w:val="28"/>
          <w:szCs w:val="28"/>
        </w:rPr>
        <w:t>уточнение произнесения изолированного звука или вызывание звука по подражанию;</w:t>
      </w:r>
    </w:p>
    <w:p w:rsidR="002C2A7A" w:rsidRPr="006855FE" w:rsidRDefault="002C2A7A" w:rsidP="006855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855FE">
        <w:rPr>
          <w:rFonts w:ascii="Times New Roman" w:hAnsi="Times New Roman" w:cs="Times New Roman"/>
          <w:sz w:val="28"/>
          <w:szCs w:val="28"/>
        </w:rPr>
        <w:t>воспитание правильного, чёткого произношения звука в словах;</w:t>
      </w:r>
    </w:p>
    <w:p w:rsidR="002C2A7A" w:rsidRPr="006855FE" w:rsidRDefault="002C2A7A" w:rsidP="006855F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855FE">
        <w:rPr>
          <w:rFonts w:ascii="Times New Roman" w:hAnsi="Times New Roman" w:cs="Times New Roman"/>
          <w:sz w:val="28"/>
          <w:szCs w:val="28"/>
        </w:rPr>
        <w:t>воспитание правильного, чёткого произношения звука во фразовой речи.</w:t>
      </w: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58" w:rsidRDefault="00BB7558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7A" w:rsidRPr="006855FE" w:rsidRDefault="006855FE" w:rsidP="006855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Правильная артикуляция звука [</w:t>
      </w:r>
      <w:proofErr w:type="spellStart"/>
      <w:proofErr w:type="gramStart"/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spellEnd"/>
      <w:proofErr w:type="gramEnd"/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].</w:t>
      </w:r>
    </w:p>
    <w:p w:rsidR="002C2A7A" w:rsidRPr="00A34408" w:rsidRDefault="006855FE" w:rsidP="006855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произнесения звука </w:t>
      </w:r>
      <w:r w:rsidRPr="006855FE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proofErr w:type="gramStart"/>
      <w:r w:rsidR="002C2A7A" w:rsidRPr="006855F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C2A7A" w:rsidRPr="006855FE">
        <w:rPr>
          <w:rFonts w:ascii="Times New Roman" w:hAnsi="Times New Roman" w:cs="Times New Roman"/>
          <w:b/>
          <w:sz w:val="28"/>
          <w:szCs w:val="28"/>
        </w:rPr>
        <w:t>]</w:t>
      </w:r>
      <w:r w:rsidR="002C2A7A" w:rsidRPr="0068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2C2A7A" w:rsidRPr="00A344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ложная работа всех мышц языка. </w:t>
      </w:r>
      <w:r w:rsidR="002C2A7A" w:rsidRPr="00A34408">
        <w:rPr>
          <w:rFonts w:ascii="Times New Roman" w:hAnsi="Times New Roman" w:cs="Times New Roman"/>
          <w:sz w:val="28"/>
          <w:szCs w:val="28"/>
        </w:rPr>
        <w:t>Язык широкий, боковые края языка прижаты к верхни</w:t>
      </w:r>
      <w:r>
        <w:rPr>
          <w:rFonts w:ascii="Times New Roman" w:hAnsi="Times New Roman" w:cs="Times New Roman"/>
          <w:sz w:val="28"/>
          <w:szCs w:val="28"/>
        </w:rPr>
        <w:t xml:space="preserve">м коренным зубам. </w:t>
      </w:r>
      <w:r w:rsidR="002C2A7A" w:rsidRPr="00A34408">
        <w:rPr>
          <w:rFonts w:ascii="Times New Roman" w:hAnsi="Times New Roman" w:cs="Times New Roman"/>
          <w:sz w:val="28"/>
          <w:szCs w:val="28"/>
        </w:rPr>
        <w:t xml:space="preserve">Передний край языка поднят к </w:t>
      </w:r>
      <w:r>
        <w:rPr>
          <w:rFonts w:ascii="Times New Roman" w:hAnsi="Times New Roman" w:cs="Times New Roman"/>
          <w:sz w:val="28"/>
          <w:szCs w:val="28"/>
        </w:rPr>
        <w:t xml:space="preserve">альвеолам и соприкасается </w:t>
      </w:r>
      <w:r w:rsidR="002C2A7A" w:rsidRPr="00A34408">
        <w:rPr>
          <w:rFonts w:ascii="Times New Roman" w:hAnsi="Times New Roman" w:cs="Times New Roman"/>
          <w:sz w:val="28"/>
          <w:szCs w:val="28"/>
        </w:rPr>
        <w:t>с ними во время вибрации. Вибр</w:t>
      </w:r>
      <w:r>
        <w:rPr>
          <w:rFonts w:ascii="Times New Roman" w:hAnsi="Times New Roman" w:cs="Times New Roman"/>
          <w:sz w:val="28"/>
          <w:szCs w:val="28"/>
        </w:rPr>
        <w:t xml:space="preserve">ация кончика языка происходит под напором воздуха, поступающего </w:t>
      </w:r>
      <w:r w:rsidR="002C2A7A" w:rsidRPr="00A34408">
        <w:rPr>
          <w:rFonts w:ascii="Times New Roman" w:hAnsi="Times New Roman" w:cs="Times New Roman"/>
          <w:sz w:val="28"/>
          <w:szCs w:val="28"/>
        </w:rPr>
        <w:t>из гортани в ротовую полость.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  <w:t>Мягкое нёбо поднято. Голосовые связки сомкнуты и вибрируют. Напряжение выдыхаемого тока воздуха сильное.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</w:r>
    </w:p>
    <w:p w:rsidR="00BB7558" w:rsidRPr="00A34408" w:rsidRDefault="00BB7558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7A" w:rsidRPr="006855FE" w:rsidRDefault="002C2A7A" w:rsidP="006855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Правильная артикуляция звука [</w:t>
      </w:r>
      <w:proofErr w:type="spellStart"/>
      <w:proofErr w:type="gramStart"/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spellEnd"/>
      <w:proofErr w:type="gramEnd"/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'].</w:t>
      </w:r>
    </w:p>
    <w:p w:rsidR="002C2A7A" w:rsidRPr="00A34408" w:rsidRDefault="002C2A7A" w:rsidP="006855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Передний край языка передвигается вперёд и «опускается» ниже и ближе</w:t>
      </w:r>
      <w:r w:rsidR="006855FE">
        <w:rPr>
          <w:rFonts w:ascii="Times New Roman" w:hAnsi="Times New Roman" w:cs="Times New Roman"/>
          <w:sz w:val="28"/>
          <w:szCs w:val="28"/>
        </w:rPr>
        <w:t xml:space="preserve"> к верхним резцам, вибрации нет</w:t>
      </w:r>
      <w:r w:rsidRPr="00A34408">
        <w:rPr>
          <w:rFonts w:ascii="Times New Roman" w:hAnsi="Times New Roman" w:cs="Times New Roman"/>
          <w:sz w:val="28"/>
          <w:szCs w:val="28"/>
        </w:rPr>
        <w:t xml:space="preserve">. Спинка языка поднимается выше, и вся масса языка напряжена больше. Голосовые связки сомкнуты. Слышится короткий одноударный звук </w:t>
      </w:r>
      <w:proofErr w:type="spellStart"/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t>рь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>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  <w:t>Выработке необходимых движений языка и воздушной струи способствуют следующие упражнения.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58" w:rsidRDefault="00BB7558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58" w:rsidRDefault="00BB7558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58" w:rsidRPr="00A34408" w:rsidRDefault="00BB7558" w:rsidP="002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7A" w:rsidRPr="006855FE" w:rsidRDefault="002C2A7A" w:rsidP="006855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5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Подготовительные упражнения для правильного удержания языка.</w:t>
      </w:r>
    </w:p>
    <w:p w:rsidR="00BB7558" w:rsidRDefault="002C2A7A" w:rsidP="00BB755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 xml:space="preserve">Сначала познакомить ребёнка с частями его языка, показав их на его ладони: кончик языка, его спинка. </w:t>
      </w:r>
      <w:proofErr w:type="gramStart"/>
      <w:r w:rsidRPr="00BB7558">
        <w:rPr>
          <w:rFonts w:ascii="Times New Roman" w:hAnsi="Times New Roman" w:cs="Times New Roman"/>
          <w:sz w:val="28"/>
          <w:szCs w:val="28"/>
        </w:rPr>
        <w:t>Края языка (рёбра ладони) и «животик», под спин</w:t>
      </w:r>
      <w:r w:rsidR="00BB7558" w:rsidRPr="00BB7558">
        <w:rPr>
          <w:rFonts w:ascii="Times New Roman" w:hAnsi="Times New Roman" w:cs="Times New Roman"/>
          <w:sz w:val="28"/>
          <w:szCs w:val="28"/>
        </w:rPr>
        <w:t xml:space="preserve">кой, у «животика» есть связка – </w:t>
      </w:r>
      <w:r w:rsidRPr="00BB7558">
        <w:rPr>
          <w:rFonts w:ascii="Times New Roman" w:hAnsi="Times New Roman" w:cs="Times New Roman"/>
          <w:sz w:val="28"/>
          <w:szCs w:val="28"/>
        </w:rPr>
        <w:t>ниточка.</w:t>
      </w:r>
      <w:proofErr w:type="gramEnd"/>
    </w:p>
    <w:p w:rsidR="00BB7558" w:rsidRDefault="002C2A7A" w:rsidP="00BB755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>Перед зеркалом научить ребёнка щёлкать языком (рот раскрыть «до ушей») и присасывать спинку языка к нёбу. Обратить</w:t>
      </w:r>
      <w:r w:rsidR="00BB7558" w:rsidRPr="00BB7558">
        <w:rPr>
          <w:rFonts w:ascii="Times New Roman" w:hAnsi="Times New Roman" w:cs="Times New Roman"/>
          <w:sz w:val="28"/>
          <w:szCs w:val="28"/>
        </w:rPr>
        <w:t xml:space="preserve"> внимание на подъязычную связку – </w:t>
      </w:r>
      <w:r w:rsidRPr="00BB7558">
        <w:rPr>
          <w:rFonts w:ascii="Times New Roman" w:hAnsi="Times New Roman" w:cs="Times New Roman"/>
          <w:sz w:val="28"/>
          <w:szCs w:val="28"/>
        </w:rPr>
        <w:t>получился «грибок». Щёлкать быстро и медленно, громко и тихо.</w:t>
      </w:r>
    </w:p>
    <w:p w:rsidR="00BB7558" w:rsidRDefault="002C2A7A" w:rsidP="00BB755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>Уметь удерживать язык в состоянии присоса (под счёт) с хорошо</w:t>
      </w:r>
      <w:r w:rsidR="00BB7558">
        <w:rPr>
          <w:rFonts w:ascii="Times New Roman" w:hAnsi="Times New Roman" w:cs="Times New Roman"/>
          <w:sz w:val="28"/>
          <w:szCs w:val="28"/>
        </w:rPr>
        <w:t xml:space="preserve"> </w:t>
      </w:r>
      <w:r w:rsidRPr="00BB7558">
        <w:rPr>
          <w:rFonts w:ascii="Times New Roman" w:hAnsi="Times New Roman" w:cs="Times New Roman"/>
          <w:sz w:val="28"/>
          <w:szCs w:val="28"/>
        </w:rPr>
        <w:t>видимой натянутой подъязычной связкой.</w:t>
      </w:r>
    </w:p>
    <w:p w:rsidR="00BB7558" w:rsidRDefault="002C2A7A" w:rsidP="00BB755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 xml:space="preserve">Уметь из состояния присоса производить по команде учителя громкий щелчок языком </w:t>
      </w:r>
      <w:r w:rsidR="00BB7558" w:rsidRPr="00BB7558">
        <w:rPr>
          <w:rFonts w:ascii="Times New Roman" w:hAnsi="Times New Roman" w:cs="Times New Roman"/>
          <w:sz w:val="28"/>
          <w:szCs w:val="28"/>
        </w:rPr>
        <w:t xml:space="preserve"> – </w:t>
      </w:r>
      <w:r w:rsidRPr="00BB7558">
        <w:rPr>
          <w:rFonts w:ascii="Times New Roman" w:hAnsi="Times New Roman" w:cs="Times New Roman"/>
          <w:sz w:val="28"/>
          <w:szCs w:val="28"/>
        </w:rPr>
        <w:t>«шпок».</w:t>
      </w:r>
    </w:p>
    <w:p w:rsidR="002C2A7A" w:rsidRPr="00BB7558" w:rsidRDefault="002C2A7A" w:rsidP="00BB755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sz w:val="28"/>
          <w:szCs w:val="28"/>
        </w:rPr>
        <w:t>Просунув язык между губами, сделать «болтушку».</w:t>
      </w: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A7A" w:rsidRDefault="002C2A7A" w:rsidP="00BB755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для языка.</w:t>
      </w:r>
    </w:p>
    <w:p w:rsidR="003A71CB" w:rsidRPr="00BB7558" w:rsidRDefault="003A71CB" w:rsidP="003A71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t>Чьи зубы чище?</w:t>
      </w:r>
    </w:p>
    <w:p w:rsidR="00BB7558" w:rsidRDefault="00BB7558" w:rsidP="00BB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Цель:</w:t>
      </w:r>
      <w:r w:rsidR="002C2A7A" w:rsidRPr="00A34408">
        <w:rPr>
          <w:rFonts w:ascii="Times New Roman" w:hAnsi="Times New Roman" w:cs="Times New Roman"/>
          <w:sz w:val="28"/>
          <w:szCs w:val="28"/>
        </w:rPr>
        <w:t xml:space="preserve"> Вырабатывать подъём языка вверх и умение владеть языком.</w:t>
      </w:r>
    </w:p>
    <w:p w:rsidR="00BB755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="00BB7558">
        <w:rPr>
          <w:rFonts w:ascii="Times New Roman" w:hAnsi="Times New Roman" w:cs="Times New Roman"/>
          <w:sz w:val="28"/>
          <w:szCs w:val="28"/>
        </w:rPr>
        <w:t xml:space="preserve"> </w:t>
      </w:r>
      <w:r w:rsidRPr="00A34408">
        <w:rPr>
          <w:rFonts w:ascii="Times New Roman" w:hAnsi="Times New Roman" w:cs="Times New Roman"/>
          <w:sz w:val="28"/>
          <w:szCs w:val="28"/>
        </w:rPr>
        <w:t>Приоткрыть рот и кончиком языка «почистить» верхние зубы с внутренней стороны, делая движения языком из стороны в сторону.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="00BB7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408">
        <w:rPr>
          <w:rFonts w:ascii="Times New Roman" w:hAnsi="Times New Roman" w:cs="Times New Roman"/>
          <w:sz w:val="28"/>
          <w:szCs w:val="28"/>
        </w:rPr>
        <w:t>Губы в улыбке, верхние и нижние зубы видны. Следить, что</w:t>
      </w:r>
      <w:r w:rsidR="00BB7558">
        <w:rPr>
          <w:rFonts w:ascii="Times New Roman" w:hAnsi="Times New Roman" w:cs="Times New Roman"/>
          <w:sz w:val="28"/>
          <w:szCs w:val="28"/>
        </w:rPr>
        <w:t xml:space="preserve">бы кончик языка не высовывался. </w:t>
      </w:r>
      <w:r w:rsidRPr="00A34408">
        <w:rPr>
          <w:rFonts w:ascii="Times New Roman" w:hAnsi="Times New Roman" w:cs="Times New Roman"/>
          <w:sz w:val="28"/>
          <w:szCs w:val="28"/>
        </w:rPr>
        <w:t>Не загибался внутрь, а находился у корней верхних зубов. Нижняя челюсть неподвижна, работает только язык.</w:t>
      </w:r>
    </w:p>
    <w:p w:rsidR="00BB7558" w:rsidRDefault="00BB7558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58" w:rsidRPr="00A34408" w:rsidRDefault="00BB7558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t>Маляр.</w:t>
      </w:r>
    </w:p>
    <w:p w:rsidR="00BB755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Цель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Отрабатывать движения языка вверх и его подвижность.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Улыбнуться, открыть рот и «погладить» кончиком языка твёрдое нёбо, делая движения языком вперёд</w:t>
      </w:r>
      <w:r w:rsidR="00BB7558">
        <w:rPr>
          <w:rFonts w:ascii="Times New Roman" w:hAnsi="Times New Roman" w:cs="Times New Roman"/>
          <w:sz w:val="28"/>
          <w:szCs w:val="28"/>
        </w:rPr>
        <w:t xml:space="preserve"> – </w:t>
      </w:r>
      <w:r w:rsidRPr="00A34408">
        <w:rPr>
          <w:rFonts w:ascii="Times New Roman" w:hAnsi="Times New Roman" w:cs="Times New Roman"/>
          <w:sz w:val="28"/>
          <w:szCs w:val="28"/>
        </w:rPr>
        <w:t>назад.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>
        <w:rPr>
          <w:rFonts w:ascii="Times New Roman" w:hAnsi="Times New Roman" w:cs="Times New Roman"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Губы и нижняя челюсть должны быть неподвижны. Следить, чтобы кончик языка доходил до внутренней поверхности верхних зубов, когда он продвигается вперёд, и не высовывался изо рта.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FE" w:rsidRPr="00A34408" w:rsidRDefault="006855FE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t>Кто дальше загонит мяч?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Цель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Вырабатывать плавную, длительную, непрерывн</w:t>
      </w:r>
      <w:r w:rsidR="00BB7558">
        <w:rPr>
          <w:rFonts w:ascii="Times New Roman" w:hAnsi="Times New Roman" w:cs="Times New Roman"/>
          <w:sz w:val="28"/>
          <w:szCs w:val="28"/>
        </w:rPr>
        <w:t>ую воздушную струю, идущую по</w:t>
      </w:r>
      <w:r w:rsidRPr="00A34408">
        <w:rPr>
          <w:rFonts w:ascii="Times New Roman" w:hAnsi="Times New Roman" w:cs="Times New Roman"/>
          <w:sz w:val="28"/>
          <w:szCs w:val="28"/>
        </w:rPr>
        <w:t>середине языка.</w:t>
      </w:r>
    </w:p>
    <w:p w:rsidR="00BB755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Улыбнуться, положить широкий перед</w:t>
      </w:r>
      <w:r w:rsidR="00BB7558">
        <w:rPr>
          <w:rFonts w:ascii="Times New Roman" w:hAnsi="Times New Roman" w:cs="Times New Roman"/>
          <w:sz w:val="28"/>
          <w:szCs w:val="28"/>
        </w:rPr>
        <w:t>ний край языка на нижнюю губу и</w:t>
      </w:r>
      <w:r w:rsidRPr="00A34408">
        <w:rPr>
          <w:rFonts w:ascii="Times New Roman" w:hAnsi="Times New Roman" w:cs="Times New Roman"/>
          <w:sz w:val="28"/>
          <w:szCs w:val="28"/>
        </w:rPr>
        <w:t xml:space="preserve">, как бы произнося длительно звук </w:t>
      </w:r>
      <w:proofErr w:type="spellStart"/>
      <w:r w:rsidRPr="00BB755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>, сдунуть ватку на противоположный край стола.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Нижняя губа не должна натягиваться на нижние зубы. Нельзя надувать щёки. Следить</w:t>
      </w:r>
      <w:r w:rsidR="00BB7558">
        <w:rPr>
          <w:rFonts w:ascii="Times New Roman" w:hAnsi="Times New Roman" w:cs="Times New Roman"/>
          <w:sz w:val="28"/>
          <w:szCs w:val="28"/>
        </w:rPr>
        <w:t xml:space="preserve">, чтобы дети произносили звук </w:t>
      </w:r>
      <w:proofErr w:type="spellStart"/>
      <w:r w:rsidR="00BB7558" w:rsidRPr="00BB755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 xml:space="preserve">, а не звук </w:t>
      </w:r>
      <w:r w:rsidRPr="00BB755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34408">
        <w:rPr>
          <w:rFonts w:ascii="Times New Roman" w:hAnsi="Times New Roman" w:cs="Times New Roman"/>
          <w:sz w:val="28"/>
          <w:szCs w:val="28"/>
        </w:rPr>
        <w:t>. Ч</w:t>
      </w:r>
      <w:r w:rsidR="00BB7558">
        <w:rPr>
          <w:rFonts w:ascii="Times New Roman" w:hAnsi="Times New Roman" w:cs="Times New Roman"/>
          <w:sz w:val="28"/>
          <w:szCs w:val="28"/>
        </w:rPr>
        <w:t>тобы воздушная струя была узкая</w:t>
      </w:r>
      <w:r w:rsidRPr="00A34408">
        <w:rPr>
          <w:rFonts w:ascii="Times New Roman" w:hAnsi="Times New Roman" w:cs="Times New Roman"/>
          <w:sz w:val="28"/>
          <w:szCs w:val="28"/>
        </w:rPr>
        <w:t>, а не рассеянная.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Pr="00A34408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Пощёлкать кончиком языка.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Цель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Укреплять мышцы языка и вырабатывать подъём языка вверх.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Улыбнуться, показать зубы, приоткрыть рот и пощёлкать кончиком языка (как лошадь цокает копытами.)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Упражнение сначала выполняется в медленном темпе, потом быстрее. Нижняя челюсть не должна двигаться, работает только язык. Если у ребёнка пощёлкивание не получается, нужно предложить ему упражнение «Приклей конфету», потом вернуть к этому упражнению. Следить, чтобы кончик языка не подворачивался внутрь, чтобы ребёнок щёлкал языком, а не чмокал.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58" w:rsidRPr="00A34408" w:rsidRDefault="00BB7558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t>Вкусное варенье.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Цель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Вырабатывать движение широкого переднего края языка вверх.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сверху, вниз, но не из стороны в сторону.</w:t>
      </w:r>
    </w:p>
    <w:p w:rsidR="002C2A7A" w:rsidRPr="00A34408" w:rsidRDefault="002C2A7A" w:rsidP="00BB755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558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 w:rsidRPr="00BB7558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Следить, чтобы работал только язык, а нижняя челюсть не помогала, она должна быть неподвижной. Язык должен быть широким, боковые края его касаются уголков рта. 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58" w:rsidRPr="00A34408" w:rsidRDefault="00BB7558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BB755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558">
        <w:rPr>
          <w:rFonts w:ascii="Times New Roman" w:hAnsi="Times New Roman" w:cs="Times New Roman"/>
          <w:b/>
          <w:sz w:val="28"/>
          <w:szCs w:val="28"/>
          <w:u w:val="single"/>
        </w:rPr>
        <w:t>Индюк.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Цель</w:t>
      </w:r>
      <w:r w:rsidR="00BB7558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Вырабатывать подъём языка вверх и подвижность его передней части.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BB7558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</w:t>
      </w:r>
      <w:r w:rsidR="00BB7558">
        <w:rPr>
          <w:rFonts w:ascii="Times New Roman" w:hAnsi="Times New Roman" w:cs="Times New Roman"/>
          <w:sz w:val="28"/>
          <w:szCs w:val="28"/>
        </w:rPr>
        <w:t xml:space="preserve">, </w:t>
      </w:r>
      <w:r w:rsidRPr="00A34408">
        <w:rPr>
          <w:rFonts w:ascii="Times New Roman" w:hAnsi="Times New Roman" w:cs="Times New Roman"/>
          <w:sz w:val="28"/>
          <w:szCs w:val="28"/>
        </w:rPr>
        <w:t xml:space="preserve">как бы поглаживать её. Сначала производить медленные движения, затем увеличить темп и добавить голос, пока не послышится </w:t>
      </w:r>
      <w:r w:rsidRPr="003A71CB">
        <w:rPr>
          <w:rFonts w:ascii="Times New Roman" w:hAnsi="Times New Roman" w:cs="Times New Roman"/>
          <w:b/>
          <w:i/>
          <w:sz w:val="28"/>
          <w:szCs w:val="28"/>
        </w:rPr>
        <w:t>бл</w:t>
      </w:r>
      <w:r w:rsidR="00BB7558" w:rsidRPr="003A71C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71CB">
        <w:rPr>
          <w:rFonts w:ascii="Times New Roman" w:hAnsi="Times New Roman" w:cs="Times New Roman"/>
          <w:b/>
          <w:i/>
          <w:sz w:val="28"/>
          <w:szCs w:val="28"/>
        </w:rPr>
        <w:t>бл</w:t>
      </w:r>
      <w:r w:rsidRPr="00A34408">
        <w:rPr>
          <w:rFonts w:ascii="Times New Roman" w:hAnsi="Times New Roman" w:cs="Times New Roman"/>
          <w:sz w:val="28"/>
          <w:szCs w:val="28"/>
        </w:rPr>
        <w:t xml:space="preserve"> (как пыхтит индюк).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BB7558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Следить, чтобы язык был широким и не сужался. Чтобы движения языком были вперёд-назад, а не из стороны в сторону. Язык должен </w:t>
      </w:r>
      <w:r w:rsidRPr="005C2E97">
        <w:rPr>
          <w:rFonts w:ascii="Times New Roman" w:hAnsi="Times New Roman" w:cs="Times New Roman"/>
          <w:sz w:val="28"/>
          <w:szCs w:val="28"/>
        </w:rPr>
        <w:t>«</w:t>
      </w:r>
      <w:r w:rsidRPr="00A34408">
        <w:rPr>
          <w:rFonts w:ascii="Times New Roman" w:hAnsi="Times New Roman" w:cs="Times New Roman"/>
          <w:sz w:val="28"/>
          <w:szCs w:val="28"/>
        </w:rPr>
        <w:t>облизывать</w:t>
      </w:r>
      <w:r w:rsidRPr="005C2E97">
        <w:rPr>
          <w:rFonts w:ascii="Times New Roman" w:hAnsi="Times New Roman" w:cs="Times New Roman"/>
          <w:sz w:val="28"/>
          <w:szCs w:val="28"/>
        </w:rPr>
        <w:t xml:space="preserve">» </w:t>
      </w:r>
      <w:r w:rsidRPr="00A34408">
        <w:rPr>
          <w:rFonts w:ascii="Times New Roman" w:hAnsi="Times New Roman" w:cs="Times New Roman"/>
          <w:sz w:val="28"/>
          <w:szCs w:val="28"/>
        </w:rPr>
        <w:t>верхнюю губу, а не выбрасываться вперёд.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58" w:rsidRPr="005C2E97" w:rsidRDefault="00BB7558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>Барабанщик.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Цель</w:t>
      </w:r>
      <w:r w:rsidR="003A71CB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Укреплять мышцы кончика языка, вырабатывать подъём языка вверх и умение делать кончик языка напряжённым.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3A71CB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="003A71CB">
        <w:rPr>
          <w:rFonts w:ascii="Times New Roman" w:hAnsi="Times New Roman" w:cs="Times New Roman"/>
          <w:sz w:val="28"/>
          <w:szCs w:val="28"/>
        </w:rPr>
        <w:t xml:space="preserve"> </w:t>
      </w:r>
      <w:r w:rsidRPr="00A34408">
        <w:rPr>
          <w:rFonts w:ascii="Times New Roman" w:hAnsi="Times New Roman" w:cs="Times New Roman"/>
          <w:sz w:val="28"/>
          <w:szCs w:val="28"/>
        </w:rPr>
        <w:t xml:space="preserve">Улыбнуться, открыть рот и постучать кончиком языка за верхними зубами, многократно и отчётливо произнося звук </w:t>
      </w:r>
      <w:r w:rsidRPr="003A71CB">
        <w:rPr>
          <w:rFonts w:ascii="Times New Roman" w:hAnsi="Times New Roman" w:cs="Times New Roman"/>
          <w:b/>
          <w:i/>
          <w:sz w:val="28"/>
          <w:szCs w:val="28"/>
        </w:rPr>
        <w:t>д-д-д</w:t>
      </w:r>
      <w:r w:rsidRPr="00A34408">
        <w:rPr>
          <w:rFonts w:ascii="Times New Roman" w:hAnsi="Times New Roman" w:cs="Times New Roman"/>
          <w:sz w:val="28"/>
          <w:szCs w:val="28"/>
        </w:rPr>
        <w:t>. Сначала звук произносится медленно, затем ускоряем темп.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3A71CB" w:rsidRPr="003A71CB">
        <w:rPr>
          <w:rFonts w:ascii="Times New Roman" w:hAnsi="Times New Roman" w:cs="Times New Roman"/>
          <w:i/>
          <w:sz w:val="28"/>
          <w:szCs w:val="28"/>
        </w:rPr>
        <w:t>:</w:t>
      </w:r>
      <w:r w:rsidRPr="00A34408">
        <w:rPr>
          <w:rFonts w:ascii="Times New Roman" w:hAnsi="Times New Roman" w:cs="Times New Roman"/>
          <w:sz w:val="28"/>
          <w:szCs w:val="28"/>
        </w:rPr>
        <w:t xml:space="preserve"> Рот должен быть всё время открыт, губы в улыбке, нижняя челюсть неподвижна, работает только язык. Следить, чтобы звук </w:t>
      </w:r>
      <w:proofErr w:type="spellStart"/>
      <w:r w:rsidRPr="003A71C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 xml:space="preserve"> </w:t>
      </w:r>
      <w:r w:rsidR="003A71CB">
        <w:rPr>
          <w:rFonts w:ascii="Times New Roman" w:hAnsi="Times New Roman" w:cs="Times New Roman"/>
          <w:sz w:val="28"/>
          <w:szCs w:val="28"/>
        </w:rPr>
        <w:t xml:space="preserve">носил характер чёткого удара, не </w:t>
      </w:r>
      <w:r w:rsidRPr="00A34408">
        <w:rPr>
          <w:rFonts w:ascii="Times New Roman" w:hAnsi="Times New Roman" w:cs="Times New Roman"/>
          <w:sz w:val="28"/>
          <w:szCs w:val="28"/>
        </w:rPr>
        <w:t xml:space="preserve">был хлюпающим. Кончик языка не должен подворачиваться. Звук </w:t>
      </w:r>
      <w:proofErr w:type="spellStart"/>
      <w:r w:rsidRPr="003A71C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 xml:space="preserve"> нужно произносить так, чтобы ощущалась выдыхаемая воздушная струя. Для этого надо поднести ко рту полоску бумаги. При правильном выполнении упражнения она будет отклоняться.</w:t>
      </w:r>
    </w:p>
    <w:p w:rsidR="002C2A7A" w:rsidRPr="003A71CB" w:rsidRDefault="002C2A7A" w:rsidP="003A71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Упражнения для развития воздушной струи.</w:t>
      </w: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A7A" w:rsidRPr="003A71CB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>Шмель</w:t>
      </w:r>
      <w:r w:rsidR="003A71CB" w:rsidRPr="003A71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C2A7A" w:rsidRPr="00A34408" w:rsidRDefault="002C2A7A" w:rsidP="009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Рот открыт. Язык в форме чашечки  поднят вверх. Боковые края прижаты к коренным зубам, передний край свободен. Посредине языка идёт воздушная струя, подключается голос.</w:t>
      </w: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Муха. </w:t>
      </w:r>
    </w:p>
    <w:p w:rsidR="002C2A7A" w:rsidRPr="00A34408" w:rsidRDefault="002C2A7A" w:rsidP="009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Рот открыт. Язык внутри рта в форме чашечки поднят вверх, передний край языка у верхних резцов, боковые края прижаты к коренным зубам. Посредине языка идёт воздушная струя, произносим длительно звук </w:t>
      </w:r>
      <w:proofErr w:type="spellStart"/>
      <w:r w:rsidRPr="003A71CB">
        <w:rPr>
          <w:rFonts w:ascii="Times New Roman" w:hAnsi="Times New Roman" w:cs="Times New Roman"/>
          <w:b/>
          <w:i/>
          <w:sz w:val="28"/>
          <w:szCs w:val="28"/>
        </w:rPr>
        <w:t>з-з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>.</w:t>
      </w: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>Жук.</w:t>
      </w:r>
    </w:p>
    <w:p w:rsidR="002C2A7A" w:rsidRPr="003A71CB" w:rsidRDefault="002C2A7A" w:rsidP="009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Рот открыт. Язык внутри в форме чашечки. Боковые края языка прижаты к коренным зубам, передний край языка свободен. Посредине языка идёт воздушная струя. Произносим длительно звук </w:t>
      </w:r>
      <w:r w:rsidRPr="003A71CB">
        <w:rPr>
          <w:rFonts w:ascii="Times New Roman" w:hAnsi="Times New Roman" w:cs="Times New Roman"/>
          <w:b/>
          <w:i/>
          <w:sz w:val="28"/>
          <w:szCs w:val="28"/>
        </w:rPr>
        <w:t>ж-ж-ж.</w:t>
      </w: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sz w:val="28"/>
          <w:szCs w:val="28"/>
          <w:u w:val="single"/>
        </w:rPr>
        <w:t>Фокус.</w:t>
      </w:r>
    </w:p>
    <w:p w:rsidR="002C2A7A" w:rsidRDefault="002C2A7A" w:rsidP="009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Рот открыт. Язык в форме чашечки высунут вперёд и приподнят. Плавно дуть на ватку, лежащую на кончике носа.</w:t>
      </w:r>
    </w:p>
    <w:p w:rsidR="006855FE" w:rsidRDefault="006855FE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Pr="00A34408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3A71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71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Выработка вибрации языка.</w:t>
      </w:r>
    </w:p>
    <w:p w:rsidR="003A71CB" w:rsidRDefault="003A71CB" w:rsidP="003A71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В момент произнесения учеником фрикативного </w:t>
      </w:r>
      <w:proofErr w:type="spellStart"/>
      <w:proofErr w:type="gramStart"/>
      <w:r w:rsidRPr="003A71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A34408">
        <w:rPr>
          <w:rFonts w:ascii="Times New Roman" w:hAnsi="Times New Roman" w:cs="Times New Roman"/>
          <w:sz w:val="28"/>
          <w:szCs w:val="28"/>
        </w:rPr>
        <w:t xml:space="preserve"> его язык механически приводится в колебание, сначала учителем с помощью специального зонта, а затем, взяв в свои руки указательный палец ребёнка, учитель подкладывает его под язык. Ученик длительно произносит фрикативное  </w:t>
      </w:r>
      <w:proofErr w:type="spellStart"/>
      <w:proofErr w:type="gramStart"/>
      <w:r w:rsidRPr="003A71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A34408">
        <w:rPr>
          <w:rFonts w:ascii="Times New Roman" w:hAnsi="Times New Roman" w:cs="Times New Roman"/>
          <w:sz w:val="28"/>
          <w:szCs w:val="28"/>
        </w:rPr>
        <w:t xml:space="preserve"> и быстрыми движениями пальца вправо</w:t>
      </w:r>
      <w:r w:rsidR="003A71CB">
        <w:rPr>
          <w:rFonts w:ascii="Times New Roman" w:hAnsi="Times New Roman" w:cs="Times New Roman"/>
          <w:sz w:val="28"/>
          <w:szCs w:val="28"/>
        </w:rPr>
        <w:t xml:space="preserve"> – </w:t>
      </w:r>
      <w:r w:rsidRPr="00A34408">
        <w:rPr>
          <w:rFonts w:ascii="Times New Roman" w:hAnsi="Times New Roman" w:cs="Times New Roman"/>
          <w:sz w:val="28"/>
          <w:szCs w:val="28"/>
        </w:rPr>
        <w:t>влево приводит язык в колебание. Получается прерывистый барабанящий звук.</w:t>
      </w:r>
    </w:p>
    <w:p w:rsidR="003A71CB" w:rsidRDefault="002C2A7A" w:rsidP="003A7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Ученик быстро говорит слоги </w:t>
      </w:r>
      <w:proofErr w:type="spellStart"/>
      <w:r w:rsidRPr="003A71CB">
        <w:rPr>
          <w:rFonts w:ascii="Times New Roman" w:hAnsi="Times New Roman" w:cs="Times New Roman"/>
          <w:b/>
          <w:i/>
          <w:sz w:val="28"/>
          <w:szCs w:val="28"/>
        </w:rPr>
        <w:t>ды-ды-ды-ды</w:t>
      </w:r>
      <w:proofErr w:type="spellEnd"/>
      <w:r w:rsidRPr="00A34408">
        <w:rPr>
          <w:rFonts w:ascii="Times New Roman" w:hAnsi="Times New Roman" w:cs="Times New Roman"/>
          <w:sz w:val="28"/>
          <w:szCs w:val="28"/>
        </w:rPr>
        <w:t xml:space="preserve"> и в это время приводит своим указательным пальцем язык в колебание, пальчик под язычком.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>В результате регулярных упражнений (</w:t>
      </w:r>
      <w:r w:rsidRPr="003A71CB">
        <w:rPr>
          <w:rFonts w:ascii="Times New Roman" w:hAnsi="Times New Roman" w:cs="Times New Roman"/>
          <w:i/>
          <w:sz w:val="28"/>
          <w:szCs w:val="28"/>
          <w:u w:val="wave"/>
        </w:rPr>
        <w:t>не более 35 сек с перерывами</w:t>
      </w:r>
      <w:r w:rsidRPr="00A34408">
        <w:rPr>
          <w:rFonts w:ascii="Times New Roman" w:hAnsi="Times New Roman" w:cs="Times New Roman"/>
          <w:sz w:val="28"/>
          <w:szCs w:val="28"/>
        </w:rPr>
        <w:t>) грубая вибрация заменяется нормальной.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CB" w:rsidRDefault="003A71CB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A71CB" w:rsidSect="00B64355">
          <w:pgSz w:w="12240" w:h="15840"/>
          <w:pgMar w:top="567" w:right="616" w:bottom="426" w:left="1134" w:header="720" w:footer="720" w:gutter="0"/>
          <w:cols w:space="720"/>
          <w:noEndnote/>
        </w:sectPr>
      </w:pPr>
    </w:p>
    <w:p w:rsidR="002C2A7A" w:rsidRPr="003A71CB" w:rsidRDefault="002C2A7A" w:rsidP="003A71CB">
      <w:pPr>
        <w:pStyle w:val="a9"/>
        <w:rPr>
          <w:b/>
          <w:i/>
          <w:color w:val="auto"/>
          <w:u w:val="thick"/>
        </w:rPr>
      </w:pPr>
      <w:r w:rsidRPr="003A71CB">
        <w:rPr>
          <w:b/>
          <w:i/>
          <w:color w:val="auto"/>
          <w:u w:val="thick"/>
        </w:rPr>
        <w:lastRenderedPageBreak/>
        <w:t>Дефекты артикуляции звуков  [</w:t>
      </w:r>
      <w:proofErr w:type="spellStart"/>
      <w:proofErr w:type="gramStart"/>
      <w:r w:rsidRPr="003A71CB">
        <w:rPr>
          <w:b/>
          <w:i/>
          <w:color w:val="auto"/>
          <w:u w:val="thick"/>
        </w:rPr>
        <w:t>р</w:t>
      </w:r>
      <w:proofErr w:type="spellEnd"/>
      <w:proofErr w:type="gramEnd"/>
      <w:r w:rsidRPr="003A71CB">
        <w:rPr>
          <w:b/>
          <w:i/>
          <w:color w:val="auto"/>
          <w:u w:val="thick"/>
        </w:rPr>
        <w:t>] [</w:t>
      </w:r>
      <w:proofErr w:type="spellStart"/>
      <w:r w:rsidRPr="003A71CB">
        <w:rPr>
          <w:b/>
          <w:i/>
          <w:color w:val="auto"/>
          <w:u w:val="thick"/>
        </w:rPr>
        <w:t>р</w:t>
      </w:r>
      <w:proofErr w:type="spellEnd"/>
      <w:r w:rsidRPr="003A71CB">
        <w:rPr>
          <w:b/>
          <w:i/>
          <w:color w:val="auto"/>
          <w:u w:val="thick"/>
        </w:rPr>
        <w:t>'].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Default="002C2A7A" w:rsidP="003A71C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  <w:u w:val="thick"/>
        </w:rPr>
      </w:pPr>
      <w:r w:rsidRPr="003A71CB">
        <w:rPr>
          <w:rFonts w:ascii="Times New Roman" w:hAnsi="Times New Roman" w:cs="Times New Roman"/>
          <w:b/>
          <w:bCs/>
          <w:i/>
          <w:iCs/>
          <w:sz w:val="32"/>
          <w:szCs w:val="28"/>
          <w:u w:val="thick"/>
        </w:rPr>
        <w:t>Ротацизм.</w:t>
      </w:r>
    </w:p>
    <w:p w:rsidR="009E780A" w:rsidRPr="003A71CB" w:rsidRDefault="009E780A" w:rsidP="009E78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  <w:u w:val="thick"/>
        </w:rPr>
      </w:pPr>
    </w:p>
    <w:p w:rsidR="003A71CB" w:rsidRDefault="003A71CB" w:rsidP="009E780A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C2A7A" w:rsidRPr="00A34408">
        <w:rPr>
          <w:rFonts w:ascii="Times New Roman" w:hAnsi="Times New Roman" w:cs="Times New Roman"/>
          <w:sz w:val="28"/>
          <w:szCs w:val="28"/>
        </w:rPr>
        <w:t xml:space="preserve">точнение произношения имеющегося звука </w:t>
      </w:r>
      <w:proofErr w:type="spellStart"/>
      <w:proofErr w:type="gramStart"/>
      <w:r w:rsidR="002C2A7A" w:rsidRPr="003A71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2C2A7A" w:rsidRPr="00A34408">
        <w:rPr>
          <w:rFonts w:ascii="Times New Roman" w:hAnsi="Times New Roman" w:cs="Times New Roman"/>
          <w:sz w:val="28"/>
          <w:szCs w:val="28"/>
        </w:rPr>
        <w:t xml:space="preserve"> или вызывание его по подражанию.</w:t>
      </w:r>
    </w:p>
    <w:p w:rsidR="003A71CB" w:rsidRDefault="002C2A7A" w:rsidP="003A71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Воспитание правильного  произношения звука </w:t>
      </w:r>
      <w:proofErr w:type="spellStart"/>
      <w:proofErr w:type="gramStart"/>
      <w:r w:rsidRPr="003A71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A34408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2C2A7A" w:rsidRPr="00A34408" w:rsidRDefault="002C2A7A" w:rsidP="003A71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 xml:space="preserve">Воспитание правильного произношения звука </w:t>
      </w:r>
      <w:proofErr w:type="spellStart"/>
      <w:proofErr w:type="gramStart"/>
      <w:r w:rsidRPr="003A71C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A34408">
        <w:rPr>
          <w:rFonts w:ascii="Times New Roman" w:hAnsi="Times New Roman" w:cs="Times New Roman"/>
          <w:sz w:val="28"/>
          <w:szCs w:val="28"/>
        </w:rPr>
        <w:t xml:space="preserve"> во фразовой речи.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3A71CB" w:rsidRDefault="002C2A7A" w:rsidP="009E780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1CB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proofErr w:type="gramStart"/>
      <w:r w:rsidRPr="003A71CB">
        <w:rPr>
          <w:rFonts w:ascii="Times New Roman" w:hAnsi="Times New Roman" w:cs="Times New Roman"/>
          <w:i/>
          <w:sz w:val="28"/>
          <w:szCs w:val="28"/>
        </w:rPr>
        <w:t>проявлений недоразвития речи Наумова Михаила</w:t>
      </w:r>
      <w:proofErr w:type="gramEnd"/>
      <w:r w:rsidRPr="003A71CB">
        <w:rPr>
          <w:rFonts w:ascii="Times New Roman" w:hAnsi="Times New Roman" w:cs="Times New Roman"/>
          <w:i/>
          <w:sz w:val="28"/>
          <w:szCs w:val="28"/>
        </w:rPr>
        <w:t>.</w:t>
      </w:r>
    </w:p>
    <w:p w:rsidR="002C2A7A" w:rsidRPr="009E780A" w:rsidRDefault="002C2A7A" w:rsidP="009E78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Звукопроизношение</w:t>
      </w:r>
      <w:r w:rsidR="003A71CB" w:rsidRPr="009E780A">
        <w:rPr>
          <w:rFonts w:ascii="Times New Roman" w:hAnsi="Times New Roman" w:cs="Times New Roman"/>
          <w:sz w:val="28"/>
          <w:szCs w:val="28"/>
        </w:rPr>
        <w:t xml:space="preserve"> –</w:t>
      </w:r>
      <w:r w:rsidR="009E780A">
        <w:rPr>
          <w:rFonts w:ascii="Times New Roman" w:hAnsi="Times New Roman" w:cs="Times New Roman"/>
          <w:sz w:val="28"/>
          <w:szCs w:val="28"/>
        </w:rPr>
        <w:t xml:space="preserve"> дефект артикуляции звуков </w:t>
      </w:r>
      <w:proofErr w:type="spellStart"/>
      <w:proofErr w:type="gramStart"/>
      <w:r w:rsidR="009E780A" w:rsidRPr="009E780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9E78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E780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9E780A">
        <w:rPr>
          <w:rFonts w:ascii="Times New Roman" w:hAnsi="Times New Roman" w:cs="Times New Roman"/>
          <w:b/>
          <w:i/>
          <w:sz w:val="28"/>
          <w:szCs w:val="28"/>
        </w:rPr>
        <w:t>'.</w:t>
      </w:r>
    </w:p>
    <w:p w:rsidR="002C2A7A" w:rsidRPr="009E780A" w:rsidRDefault="002C2A7A" w:rsidP="009E78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Лексический запас</w:t>
      </w:r>
      <w:r w:rsidR="003A71CB" w:rsidRPr="009E780A">
        <w:rPr>
          <w:rFonts w:ascii="Times New Roman" w:hAnsi="Times New Roman" w:cs="Times New Roman"/>
          <w:sz w:val="28"/>
          <w:szCs w:val="28"/>
        </w:rPr>
        <w:t xml:space="preserve"> –</w:t>
      </w:r>
      <w:r w:rsidRPr="009E780A">
        <w:rPr>
          <w:rFonts w:ascii="Times New Roman" w:hAnsi="Times New Roman" w:cs="Times New Roman"/>
          <w:sz w:val="28"/>
          <w:szCs w:val="28"/>
        </w:rPr>
        <w:t xml:space="preserve"> ограничен рамками обиходно</w:t>
      </w:r>
      <w:r w:rsidR="003A71CB" w:rsidRPr="009E780A">
        <w:rPr>
          <w:rFonts w:ascii="Times New Roman" w:hAnsi="Times New Roman" w:cs="Times New Roman"/>
          <w:sz w:val="28"/>
          <w:szCs w:val="28"/>
        </w:rPr>
        <w:t xml:space="preserve"> –</w:t>
      </w:r>
      <w:r w:rsidRPr="009E780A">
        <w:rPr>
          <w:rFonts w:ascii="Times New Roman" w:hAnsi="Times New Roman" w:cs="Times New Roman"/>
          <w:sz w:val="28"/>
          <w:szCs w:val="28"/>
        </w:rPr>
        <w:t xml:space="preserve"> бытовой тематикой.</w:t>
      </w:r>
    </w:p>
    <w:p w:rsidR="002C2A7A" w:rsidRPr="009E780A" w:rsidRDefault="003A71CB" w:rsidP="009E78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 xml:space="preserve">Грамматический </w:t>
      </w:r>
      <w:r w:rsidR="002C2A7A" w:rsidRPr="009E780A">
        <w:rPr>
          <w:rFonts w:ascii="Times New Roman" w:hAnsi="Times New Roman" w:cs="Times New Roman"/>
          <w:sz w:val="28"/>
          <w:szCs w:val="28"/>
        </w:rPr>
        <w:t>строй</w:t>
      </w:r>
      <w:r w:rsidRP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="002C2A7A" w:rsidRPr="009E780A">
        <w:rPr>
          <w:rFonts w:ascii="Times New Roman" w:hAnsi="Times New Roman" w:cs="Times New Roman"/>
          <w:sz w:val="28"/>
          <w:szCs w:val="28"/>
        </w:rPr>
        <w:t>недостаточно сформирован</w:t>
      </w:r>
      <w:r w:rsidRPr="009E780A">
        <w:rPr>
          <w:rFonts w:ascii="Times New Roman" w:hAnsi="Times New Roman" w:cs="Times New Roman"/>
          <w:sz w:val="28"/>
          <w:szCs w:val="28"/>
        </w:rPr>
        <w:t xml:space="preserve"> – отсутствие сложных </w:t>
      </w:r>
      <w:r w:rsidR="002C2A7A" w:rsidRPr="009E780A">
        <w:rPr>
          <w:rFonts w:ascii="Times New Roman" w:hAnsi="Times New Roman" w:cs="Times New Roman"/>
          <w:sz w:val="28"/>
          <w:szCs w:val="28"/>
        </w:rPr>
        <w:t>синтаксических конструкций.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</w:r>
    </w:p>
    <w:p w:rsidR="002C2A7A" w:rsidRPr="009E780A" w:rsidRDefault="002C2A7A" w:rsidP="009E78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78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E780A">
        <w:rPr>
          <w:rFonts w:ascii="Times New Roman" w:hAnsi="Times New Roman" w:cs="Times New Roman"/>
          <w:i/>
          <w:sz w:val="28"/>
          <w:szCs w:val="28"/>
        </w:rPr>
        <w:t xml:space="preserve"> этап коррекционно-развивающего обучения.</w:t>
      </w:r>
      <w:proofErr w:type="gramEnd"/>
    </w:p>
    <w:p w:rsidR="002C2A7A" w:rsidRPr="009E780A" w:rsidRDefault="002C2A7A" w:rsidP="009E78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15минут</w:t>
      </w:r>
      <w:r w:rsidR="009E780A" w:rsidRP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0A">
        <w:rPr>
          <w:rFonts w:ascii="Times New Roman" w:hAnsi="Times New Roman" w:cs="Times New Roman"/>
          <w:sz w:val="28"/>
          <w:szCs w:val="28"/>
        </w:rPr>
        <w:t>фронтальная часть занятий, направленная на формирование фонематического слуха. Привлечение внимания к звуковой стороне речи.</w:t>
      </w:r>
    </w:p>
    <w:p w:rsidR="002C2A7A" w:rsidRPr="009E780A" w:rsidRDefault="002C2A7A" w:rsidP="009E78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5 минут</w:t>
      </w:r>
      <w:r w:rsidR="009E780A" w:rsidRPr="009E780A">
        <w:rPr>
          <w:rFonts w:ascii="Times New Roman" w:hAnsi="Times New Roman" w:cs="Times New Roman"/>
          <w:sz w:val="28"/>
          <w:szCs w:val="28"/>
        </w:rPr>
        <w:t xml:space="preserve"> –</w:t>
      </w:r>
      <w:r w:rsidRPr="009E780A">
        <w:rPr>
          <w:rFonts w:ascii="Times New Roman" w:hAnsi="Times New Roman" w:cs="Times New Roman"/>
          <w:sz w:val="28"/>
          <w:szCs w:val="28"/>
        </w:rPr>
        <w:t xml:space="preserve"> подготовка артикуляционного аппарата.</w:t>
      </w:r>
    </w:p>
    <w:p w:rsidR="002C2A7A" w:rsidRPr="009E780A" w:rsidRDefault="002C2A7A" w:rsidP="009E78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20 минут</w:t>
      </w:r>
      <w:r w:rsidR="009E780A" w:rsidRP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0A">
        <w:rPr>
          <w:rFonts w:ascii="Times New Roman" w:hAnsi="Times New Roman" w:cs="Times New Roman"/>
          <w:sz w:val="28"/>
          <w:szCs w:val="28"/>
        </w:rPr>
        <w:t>уточнение и постановка неправильно произносимых звуков. Их автоматизация.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</w:r>
    </w:p>
    <w:p w:rsidR="002C2A7A" w:rsidRPr="009E780A" w:rsidRDefault="002C2A7A" w:rsidP="009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80A">
        <w:rPr>
          <w:rFonts w:ascii="Times New Roman" w:hAnsi="Times New Roman" w:cs="Times New Roman"/>
          <w:i/>
          <w:sz w:val="28"/>
          <w:szCs w:val="28"/>
        </w:rPr>
        <w:t xml:space="preserve">Фронтальная часть занятий складывается из работы </w:t>
      </w:r>
      <w:proofErr w:type="gramStart"/>
      <w:r w:rsidRPr="009E780A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E780A">
        <w:rPr>
          <w:rFonts w:ascii="Times New Roman" w:hAnsi="Times New Roman" w:cs="Times New Roman"/>
          <w:i/>
          <w:sz w:val="28"/>
          <w:szCs w:val="28"/>
        </w:rPr>
        <w:t>:</w:t>
      </w:r>
    </w:p>
    <w:p w:rsidR="002C2A7A" w:rsidRPr="009E780A" w:rsidRDefault="002C2A7A" w:rsidP="009E78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развитию фонематических процессов;</w:t>
      </w:r>
    </w:p>
    <w:p w:rsidR="002C2A7A" w:rsidRPr="009E780A" w:rsidRDefault="002C2A7A" w:rsidP="009E78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формированию навыка анализа и синтеза звуко</w:t>
      </w:r>
      <w:r w:rsidR="009E780A" w:rsidRP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0A">
        <w:rPr>
          <w:rFonts w:ascii="Times New Roman" w:hAnsi="Times New Roman" w:cs="Times New Roman"/>
          <w:sz w:val="28"/>
          <w:szCs w:val="28"/>
        </w:rPr>
        <w:t>слогового состава слов;</w:t>
      </w:r>
    </w:p>
    <w:p w:rsidR="002C2A7A" w:rsidRPr="009E780A" w:rsidRDefault="002C2A7A" w:rsidP="009E78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 xml:space="preserve">закреплению </w:t>
      </w:r>
      <w:proofErr w:type="gramStart"/>
      <w:r w:rsidRPr="009E780A">
        <w:rPr>
          <w:rFonts w:ascii="Times New Roman" w:hAnsi="Times New Roman" w:cs="Times New Roman"/>
          <w:sz w:val="28"/>
          <w:szCs w:val="28"/>
        </w:rPr>
        <w:t>звуко</w:t>
      </w:r>
      <w:r w:rsidR="009E780A" w:rsidRP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0A">
        <w:rPr>
          <w:rFonts w:ascii="Times New Roman" w:hAnsi="Times New Roman" w:cs="Times New Roman"/>
          <w:sz w:val="28"/>
          <w:szCs w:val="28"/>
        </w:rPr>
        <w:t>буквенных</w:t>
      </w:r>
      <w:proofErr w:type="gramEnd"/>
      <w:r w:rsidRPr="009E780A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2C2A7A" w:rsidRPr="009E780A" w:rsidRDefault="002C2A7A" w:rsidP="009E78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0A">
        <w:rPr>
          <w:rFonts w:ascii="Times New Roman" w:hAnsi="Times New Roman" w:cs="Times New Roman"/>
          <w:sz w:val="28"/>
          <w:szCs w:val="28"/>
        </w:rPr>
        <w:t>автоматизации поставленных звуков.</w:t>
      </w:r>
    </w:p>
    <w:p w:rsidR="002C2A7A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0A" w:rsidRPr="00A34408" w:rsidRDefault="009E780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9E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08">
        <w:rPr>
          <w:rFonts w:ascii="Times New Roman" w:hAnsi="Times New Roman" w:cs="Times New Roman"/>
          <w:sz w:val="28"/>
          <w:szCs w:val="28"/>
        </w:rPr>
        <w:tab/>
        <w:t>Методика постановки звуков основана на работах сурдолога</w:t>
      </w:r>
      <w:r w:rsidR="009E780A">
        <w:rPr>
          <w:rFonts w:ascii="Times New Roman" w:hAnsi="Times New Roman" w:cs="Times New Roman"/>
          <w:sz w:val="28"/>
          <w:szCs w:val="28"/>
        </w:rPr>
        <w:t xml:space="preserve"> – </w:t>
      </w:r>
      <w:r w:rsidRPr="00A34408">
        <w:rPr>
          <w:rFonts w:ascii="Times New Roman" w:hAnsi="Times New Roman" w:cs="Times New Roman"/>
          <w:sz w:val="28"/>
          <w:szCs w:val="28"/>
        </w:rPr>
        <w:t>фонетиста</w:t>
      </w:r>
      <w:r w:rsidR="009E780A">
        <w:rPr>
          <w:rFonts w:ascii="Times New Roman" w:hAnsi="Times New Roman" w:cs="Times New Roman"/>
          <w:sz w:val="28"/>
          <w:szCs w:val="28"/>
        </w:rPr>
        <w:t xml:space="preserve"> </w:t>
      </w:r>
      <w:r w:rsidRPr="00A34408">
        <w:rPr>
          <w:rFonts w:ascii="Times New Roman" w:hAnsi="Times New Roman" w:cs="Times New Roman"/>
          <w:sz w:val="28"/>
          <w:szCs w:val="28"/>
        </w:rPr>
        <w:t>профессора Фёдора Фёдоровича Рау.</w:t>
      </w: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7A" w:rsidRPr="00A34408" w:rsidRDefault="002C2A7A" w:rsidP="002C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64" w:rsidRDefault="002E6364"/>
    <w:sectPr w:rsidR="002E6364" w:rsidSect="00B64355">
      <w:pgSz w:w="12240" w:h="15840"/>
      <w:pgMar w:top="567" w:right="616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58" w:rsidRDefault="00BB7558" w:rsidP="0027375F">
      <w:pPr>
        <w:spacing w:after="0" w:line="240" w:lineRule="auto"/>
      </w:pPr>
      <w:r>
        <w:separator/>
      </w:r>
    </w:p>
  </w:endnote>
  <w:endnote w:type="continuationSeparator" w:id="1">
    <w:p w:rsidR="00BB7558" w:rsidRDefault="00BB7558" w:rsidP="0027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58" w:rsidRDefault="00BB7558" w:rsidP="0027375F">
      <w:pPr>
        <w:spacing w:after="0" w:line="240" w:lineRule="auto"/>
      </w:pPr>
      <w:r>
        <w:separator/>
      </w:r>
    </w:p>
  </w:footnote>
  <w:footnote w:type="continuationSeparator" w:id="1">
    <w:p w:rsidR="00BB7558" w:rsidRDefault="00BB7558" w:rsidP="0027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E2E59A"/>
    <w:lvl w:ilvl="0">
      <w:numFmt w:val="bullet"/>
      <w:lvlText w:val="*"/>
      <w:lvlJc w:val="left"/>
    </w:lvl>
  </w:abstractNum>
  <w:abstractNum w:abstractNumId="1">
    <w:nsid w:val="006958BA"/>
    <w:multiLevelType w:val="hybridMultilevel"/>
    <w:tmpl w:val="6FC8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7BBB"/>
    <w:multiLevelType w:val="hybridMultilevel"/>
    <w:tmpl w:val="FB967772"/>
    <w:lvl w:ilvl="0" w:tplc="D4E602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6F2"/>
    <w:multiLevelType w:val="hybridMultilevel"/>
    <w:tmpl w:val="88244D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27A2D"/>
    <w:multiLevelType w:val="hybridMultilevel"/>
    <w:tmpl w:val="6FDA7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027"/>
    <w:multiLevelType w:val="hybridMultilevel"/>
    <w:tmpl w:val="4E42C4E2"/>
    <w:lvl w:ilvl="0" w:tplc="A308EDE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601"/>
    <w:multiLevelType w:val="hybridMultilevel"/>
    <w:tmpl w:val="B2108518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5C3"/>
    <w:multiLevelType w:val="hybridMultilevel"/>
    <w:tmpl w:val="11E03D50"/>
    <w:lvl w:ilvl="0" w:tplc="208C24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27D6"/>
    <w:multiLevelType w:val="hybridMultilevel"/>
    <w:tmpl w:val="D9F07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0248"/>
    <w:multiLevelType w:val="hybridMultilevel"/>
    <w:tmpl w:val="51B05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381"/>
    <w:multiLevelType w:val="hybridMultilevel"/>
    <w:tmpl w:val="20945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A07DA"/>
    <w:multiLevelType w:val="hybridMultilevel"/>
    <w:tmpl w:val="DA20758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DB124D9"/>
    <w:multiLevelType w:val="hybridMultilevel"/>
    <w:tmpl w:val="2B909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D3EFE"/>
    <w:multiLevelType w:val="hybridMultilevel"/>
    <w:tmpl w:val="C3A2D56E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C736E"/>
    <w:multiLevelType w:val="hybridMultilevel"/>
    <w:tmpl w:val="6F3E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6424"/>
    <w:multiLevelType w:val="hybridMultilevel"/>
    <w:tmpl w:val="FB521CF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4CE61B0"/>
    <w:multiLevelType w:val="hybridMultilevel"/>
    <w:tmpl w:val="C9C2C40A"/>
    <w:lvl w:ilvl="0" w:tplc="208C24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62DB"/>
    <w:multiLevelType w:val="hybridMultilevel"/>
    <w:tmpl w:val="08D66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F65DF"/>
    <w:multiLevelType w:val="hybridMultilevel"/>
    <w:tmpl w:val="ABA2D25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88F0E64"/>
    <w:multiLevelType w:val="hybridMultilevel"/>
    <w:tmpl w:val="A8E4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55FDC"/>
    <w:multiLevelType w:val="hybridMultilevel"/>
    <w:tmpl w:val="98185176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BB0A201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A5C68"/>
    <w:multiLevelType w:val="hybridMultilevel"/>
    <w:tmpl w:val="81F2C6CE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B04BB"/>
    <w:multiLevelType w:val="hybridMultilevel"/>
    <w:tmpl w:val="AD4A7314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B0954"/>
    <w:multiLevelType w:val="hybridMultilevel"/>
    <w:tmpl w:val="FA960988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75ECE"/>
    <w:multiLevelType w:val="hybridMultilevel"/>
    <w:tmpl w:val="4E42C4E2"/>
    <w:lvl w:ilvl="0" w:tplc="A308EDE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D26C2"/>
    <w:multiLevelType w:val="hybridMultilevel"/>
    <w:tmpl w:val="426A478C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17E59"/>
    <w:multiLevelType w:val="hybridMultilevel"/>
    <w:tmpl w:val="DA9E701A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3193E"/>
    <w:multiLevelType w:val="hybridMultilevel"/>
    <w:tmpl w:val="1558385A"/>
    <w:lvl w:ilvl="0" w:tplc="BB0A201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D52A1"/>
    <w:multiLevelType w:val="hybridMultilevel"/>
    <w:tmpl w:val="68506140"/>
    <w:lvl w:ilvl="0" w:tplc="BB0A201A">
      <w:start w:val="1"/>
      <w:numFmt w:val="bullet"/>
      <w:lvlText w:val="-"/>
      <w:lvlJc w:val="left"/>
      <w:pPr>
        <w:ind w:left="1854" w:hanging="360"/>
      </w:pPr>
      <w:rPr>
        <w:rFonts w:ascii="Vrinda" w:hAnsi="Vrinda" w:hint="default"/>
        <w:b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FAF2335"/>
    <w:multiLevelType w:val="hybridMultilevel"/>
    <w:tmpl w:val="FB967772"/>
    <w:lvl w:ilvl="0" w:tplc="D4E60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29"/>
  </w:num>
  <w:num w:numId="5">
    <w:abstractNumId w:val="22"/>
  </w:num>
  <w:num w:numId="6">
    <w:abstractNumId w:val="10"/>
  </w:num>
  <w:num w:numId="7">
    <w:abstractNumId w:val="17"/>
  </w:num>
  <w:num w:numId="8">
    <w:abstractNumId w:val="26"/>
  </w:num>
  <w:num w:numId="9">
    <w:abstractNumId w:val="20"/>
  </w:num>
  <w:num w:numId="10">
    <w:abstractNumId w:val="3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5"/>
  </w:num>
  <w:num w:numId="16">
    <w:abstractNumId w:val="11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9"/>
  </w:num>
  <w:num w:numId="22">
    <w:abstractNumId w:val="12"/>
  </w:num>
  <w:num w:numId="23">
    <w:abstractNumId w:val="7"/>
  </w:num>
  <w:num w:numId="24">
    <w:abstractNumId w:val="16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A7A"/>
    <w:rsid w:val="00133D16"/>
    <w:rsid w:val="0027375F"/>
    <w:rsid w:val="002A1F8B"/>
    <w:rsid w:val="002A627D"/>
    <w:rsid w:val="002C2A7A"/>
    <w:rsid w:val="002E6364"/>
    <w:rsid w:val="003A71CB"/>
    <w:rsid w:val="003B415B"/>
    <w:rsid w:val="00442DF8"/>
    <w:rsid w:val="004C0A73"/>
    <w:rsid w:val="004C25AF"/>
    <w:rsid w:val="005C2E97"/>
    <w:rsid w:val="00610026"/>
    <w:rsid w:val="0064479B"/>
    <w:rsid w:val="006855FE"/>
    <w:rsid w:val="00802EB8"/>
    <w:rsid w:val="00915EFE"/>
    <w:rsid w:val="00966A6C"/>
    <w:rsid w:val="00987F52"/>
    <w:rsid w:val="009B4E52"/>
    <w:rsid w:val="009B7BDB"/>
    <w:rsid w:val="009E780A"/>
    <w:rsid w:val="00A34408"/>
    <w:rsid w:val="00B64355"/>
    <w:rsid w:val="00BB7558"/>
    <w:rsid w:val="00D03B3A"/>
    <w:rsid w:val="00D63B1A"/>
    <w:rsid w:val="00D728E7"/>
    <w:rsid w:val="00E6603F"/>
    <w:rsid w:val="00E83B17"/>
    <w:rsid w:val="00F5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yellow"/>
      <o:colormenu v:ext="edit" fillcolor="none [1951]" strokecolor="none [1951]" shadowcolor="none" extrusioncolor="none"/>
    </o:shapedefaults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4"/>
        <o:r id="V:Rule8" type="callout" idref="#_x0000_s1035"/>
        <o:r id="V:Rule10" type="callout" idref="#_x0000_s1052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08"/>
    <w:pPr>
      <w:ind w:left="720"/>
      <w:contextualSpacing/>
    </w:pPr>
  </w:style>
  <w:style w:type="table" w:styleId="a4">
    <w:name w:val="Table Grid"/>
    <w:basedOn w:val="a1"/>
    <w:uiPriority w:val="59"/>
    <w:rsid w:val="00A3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75F"/>
  </w:style>
  <w:style w:type="paragraph" w:styleId="a7">
    <w:name w:val="footer"/>
    <w:basedOn w:val="a"/>
    <w:link w:val="a8"/>
    <w:uiPriority w:val="99"/>
    <w:semiHidden/>
    <w:unhideWhenUsed/>
    <w:rsid w:val="0027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75F"/>
  </w:style>
  <w:style w:type="paragraph" w:styleId="a9">
    <w:name w:val="Title"/>
    <w:basedOn w:val="a"/>
    <w:next w:val="a"/>
    <w:link w:val="aa"/>
    <w:uiPriority w:val="10"/>
    <w:qFormat/>
    <w:rsid w:val="00915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15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4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BCB7-643D-4ABD-8294-88192149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2014-11-25T16:43:00Z</dcterms:created>
  <dcterms:modified xsi:type="dcterms:W3CDTF">2014-11-28T20:07:00Z</dcterms:modified>
</cp:coreProperties>
</file>