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0E" w:rsidRPr="00AF0E4B" w:rsidRDefault="00761456" w:rsidP="003A040E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object w:dxaOrig="14410" w:dyaOrig="6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1pt;height:330pt" o:ole="">
            <v:imagedata r:id="rId7" o:title=""/>
          </v:shape>
          <o:OLEObject Type="Embed" ProgID="Word.Document.12" ShapeID="_x0000_i1025" DrawAspect="Content" ObjectID="_1470832675" r:id="rId8">
            <o:FieldCodes>\s</o:FieldCodes>
          </o:OLEObject>
        </w:object>
      </w:r>
    </w:p>
    <w:p w:rsidR="003A040E" w:rsidRPr="00AF0E4B" w:rsidRDefault="00AF0E4B" w:rsidP="003A040E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eastAsia="Times New Roman" w:hAnsi="Times New Roman" w:cs="Times New Roman"/>
          <w:sz w:val="28"/>
          <w:szCs w:val="28"/>
        </w:rPr>
        <w:t xml:space="preserve">В основу программы положены </w:t>
      </w:r>
      <w:r w:rsidRPr="00AF0E4B">
        <w:rPr>
          <w:rFonts w:ascii="Times New Roman" w:eastAsia="Times New Roman" w:hAnsi="Times New Roman" w:cs="Times New Roman"/>
          <w:b/>
          <w:sz w:val="28"/>
          <w:szCs w:val="28"/>
        </w:rPr>
        <w:t xml:space="preserve">идеи </w:t>
      </w:r>
      <w:r w:rsidRPr="00AF0E4B">
        <w:rPr>
          <w:rFonts w:ascii="Times New Roman" w:eastAsia="Times New Roman" w:hAnsi="Times New Roman" w:cs="Times New Roman"/>
          <w:sz w:val="28"/>
          <w:szCs w:val="28"/>
        </w:rPr>
        <w:t>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992F6B" w:rsidRPr="00AF0E4B" w:rsidRDefault="00992F6B" w:rsidP="003A040E">
      <w:pPr>
        <w:pStyle w:val="ParagraphStyle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F0E4B">
        <w:rPr>
          <w:rFonts w:ascii="Times New Roman" w:hAnsi="Times New Roman"/>
          <w:b/>
        </w:rPr>
        <w:t>Общие цели учебного предмета для ступени обучения:</w:t>
      </w:r>
    </w:p>
    <w:p w:rsidR="00992F6B" w:rsidRPr="00AF0E4B" w:rsidRDefault="00992F6B" w:rsidP="00992F6B">
      <w:pPr>
        <w:numPr>
          <w:ilvl w:val="0"/>
          <w:numId w:val="32"/>
        </w:numPr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                  многообразии языкового и культурного пространства России, о языке как основе национального самосознания;</w:t>
      </w:r>
    </w:p>
    <w:p w:rsidR="00992F6B" w:rsidRPr="00AF0E4B" w:rsidRDefault="00992F6B" w:rsidP="00992F6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F0E4B">
        <w:rPr>
          <w:rFonts w:ascii="Times New Roman" w:hAnsi="Times New Roman"/>
          <w:kern w:val="2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92F6B" w:rsidRPr="00AF0E4B" w:rsidRDefault="00992F6B" w:rsidP="00992F6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F0E4B">
        <w:rPr>
          <w:rFonts w:ascii="Times New Roman" w:hAnsi="Times New Roman"/>
          <w:kern w:val="2"/>
          <w:sz w:val="24"/>
          <w:szCs w:val="24"/>
        </w:rPr>
        <w:lastRenderedPageBreak/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92F6B" w:rsidRPr="00AF0E4B" w:rsidRDefault="00992F6B" w:rsidP="00992F6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F0E4B">
        <w:rPr>
          <w:rFonts w:ascii="Times New Roman" w:hAnsi="Times New Roman"/>
          <w:kern w:val="2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92F6B" w:rsidRPr="00AF0E4B" w:rsidRDefault="00992F6B" w:rsidP="00992F6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F0E4B">
        <w:rPr>
          <w:rFonts w:ascii="Times New Roman" w:hAnsi="Times New Roman"/>
          <w:kern w:val="2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92F6B" w:rsidRPr="00AF0E4B" w:rsidRDefault="00992F6B" w:rsidP="00992F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В результате изучения курса «Русский язык» обучающиеся на ступени начального общего образования</w:t>
      </w:r>
      <w:r w:rsidRPr="00AF0E4B">
        <w:rPr>
          <w:rFonts w:ascii="Times New Roman" w:hAnsi="Times New Roman"/>
          <w:sz w:val="24"/>
          <w:szCs w:val="24"/>
          <w:lang w:eastAsia="ru-RU"/>
        </w:rPr>
        <w:t>:</w:t>
      </w:r>
    </w:p>
    <w:p w:rsidR="003A040E" w:rsidRPr="003A040E" w:rsidRDefault="003A040E" w:rsidP="003A04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русского языка учащиеся должны знать/понимать:</w:t>
      </w:r>
    </w:p>
    <w:p w:rsidR="003A040E" w:rsidRPr="003A040E" w:rsidRDefault="003A040E" w:rsidP="003A040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простого и сложного предложений; знаки пре</w:t>
      </w: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пинания в этих предложениях; признаки главных и второ</w:t>
      </w: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степенных членов предложения;</w:t>
      </w:r>
    </w:p>
    <w:p w:rsidR="003A040E" w:rsidRPr="003A040E" w:rsidRDefault="003A040E" w:rsidP="003A040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термины: подлежащее, сказуемое; дополнение, обстоя</w:t>
      </w: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тельство, определение;</w:t>
      </w:r>
    </w:p>
    <w:p w:rsidR="003A040E" w:rsidRPr="003A040E" w:rsidRDefault="003A040E" w:rsidP="003A040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однородных членов предложения; знаки препинания в предложениях с однородными членами; лексико-грамматические признаки имен существительных, имен при</w:t>
      </w: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лагательных, личных местоимении, глагола, наречия;</w:t>
      </w:r>
    </w:p>
    <w:p w:rsidR="003A040E" w:rsidRPr="003A040E" w:rsidRDefault="003A040E" w:rsidP="003A040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состав имён существительных, имен прилага</w:t>
      </w: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тельных, глаголов, наречий;</w:t>
      </w:r>
    </w:p>
    <w:p w:rsidR="003A040E" w:rsidRPr="003A040E" w:rsidRDefault="003A040E" w:rsidP="003A040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и надежные окончания имей существительных 1, 2, 3-го склонения;</w:t>
      </w:r>
    </w:p>
    <w:p w:rsidR="003A040E" w:rsidRPr="003A040E" w:rsidRDefault="003A040E" w:rsidP="003A040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и личные окончания глаголов I и II спряжения;</w:t>
      </w:r>
    </w:p>
    <w:p w:rsidR="003A040E" w:rsidRPr="003A040E" w:rsidRDefault="003A040E" w:rsidP="003A040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и способы проверки безударных окончаний имен существительных,  имен  прилагательных и  глаголов;</w:t>
      </w:r>
    </w:p>
    <w:p w:rsidR="003A040E" w:rsidRPr="003A040E" w:rsidRDefault="003A040E" w:rsidP="003A04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04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   приобретенные   знания    и   умении в    практической    деятельности    и    повседневной жизни для:</w:t>
      </w:r>
    </w:p>
    <w:p w:rsidR="003A040E" w:rsidRPr="003A040E" w:rsidRDefault="003A040E" w:rsidP="003A040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выразительности, грамматической и орфографической грамотности речи, готовности использовать в самостоятель</w:t>
      </w: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высказываниях и письменных текстах предложений, различных по синтаксическому строю (сложных, простых, распространенных, предложений с однородными  членами);</w:t>
      </w:r>
    </w:p>
    <w:p w:rsidR="003A040E" w:rsidRPr="003A040E" w:rsidRDefault="003A040E" w:rsidP="003A040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выразительного произнесения предложений и текстов (ло</w:t>
      </w: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гическое ударение, интонация) и правильной расстановки знаков препинания в предложениях, различных по составу;</w:t>
      </w:r>
    </w:p>
    <w:p w:rsidR="003A040E" w:rsidRPr="003A040E" w:rsidRDefault="003A040E" w:rsidP="003A040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устного и письменного составления предложений и текс</w:t>
      </w: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на определенную тему и текстов, выражающих благодар</w:t>
      </w: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просьбу, извинение, отказ, приглашение, поздравле</w:t>
      </w: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ние:</w:t>
      </w:r>
    </w:p>
    <w:p w:rsidR="003A040E" w:rsidRPr="003A040E" w:rsidRDefault="003A040E" w:rsidP="003A040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написания слов с изученными орфограммами, безошибочного и аккуратного списывания текстов (70—80 слов) и письма текстов под диктовку (75—85 слов) с изу</w:t>
      </w: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ченными орфограммами (безударные падежные окончания существительных и прилагательных, безударные личные окончания  глаголов I  и II спряжения и т. д.);</w:t>
      </w:r>
    </w:p>
    <w:p w:rsidR="003A040E" w:rsidRPr="003A040E" w:rsidRDefault="003A040E" w:rsidP="003A040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осознанию учебных, познавательных задач по русскому языку, к самостоятельному использованию раз</w:t>
      </w: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личных справочных материалов (словарей, таблиц, алгорит</w:t>
      </w:r>
      <w:r w:rsidRPr="003A0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 и т. д.), готовности  к самооценке и самоконтролю.</w:t>
      </w:r>
    </w:p>
    <w:p w:rsidR="003A040E" w:rsidRPr="003A040E" w:rsidRDefault="003A040E" w:rsidP="003A040E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6B" w:rsidRPr="00AF0E4B" w:rsidRDefault="00992F6B" w:rsidP="00992F6B">
      <w:pPr>
        <w:pStyle w:val="4"/>
        <w:tabs>
          <w:tab w:val="num" w:pos="0"/>
          <w:tab w:val="left" w:pos="5560"/>
        </w:tabs>
        <w:spacing w:before="0" w:line="240" w:lineRule="auto"/>
        <w:rPr>
          <w:rFonts w:ascii="Times New Roman" w:hAnsi="Times New Roman"/>
          <w:i w:val="0"/>
          <w:color w:val="auto"/>
          <w:sz w:val="24"/>
          <w:szCs w:val="24"/>
        </w:rPr>
      </w:pPr>
      <w:r w:rsidRPr="00AF0E4B">
        <w:rPr>
          <w:rFonts w:ascii="Times New Roman" w:hAnsi="Times New Roman"/>
          <w:i w:val="0"/>
          <w:color w:val="auto"/>
          <w:sz w:val="24"/>
          <w:szCs w:val="24"/>
        </w:rPr>
        <w:lastRenderedPageBreak/>
        <w:t>Критерии и нормы оценки знаний обучающихся</w:t>
      </w:r>
    </w:p>
    <w:p w:rsidR="00992F6B" w:rsidRPr="00AF0E4B" w:rsidRDefault="00992F6B" w:rsidP="00992F6B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ab/>
      </w:r>
    </w:p>
    <w:p w:rsidR="00992F6B" w:rsidRPr="00AF0E4B" w:rsidRDefault="00992F6B" w:rsidP="00992F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Особенности организации контроля</w:t>
      </w:r>
      <w:r w:rsidRPr="00AF0E4B">
        <w:rPr>
          <w:rFonts w:ascii="Times New Roman" w:hAnsi="Times New Roman"/>
          <w:sz w:val="24"/>
          <w:szCs w:val="24"/>
        </w:rPr>
        <w:t xml:space="preserve"> </w:t>
      </w: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по русскому языку</w:t>
      </w:r>
    </w:p>
    <w:p w:rsidR="00992F6B" w:rsidRPr="00AF0E4B" w:rsidRDefault="00992F6B" w:rsidP="00992F6B">
      <w:pPr>
        <w:pStyle w:val="a4"/>
        <w:tabs>
          <w:tab w:val="num" w:pos="0"/>
          <w:tab w:val="left" w:pos="5560"/>
        </w:tabs>
        <w:rPr>
          <w:sz w:val="24"/>
        </w:rPr>
      </w:pPr>
      <w:r w:rsidRPr="00AF0E4B">
        <w:rPr>
          <w:sz w:val="24"/>
        </w:rPr>
        <w:t xml:space="preserve">Контроль за уровнем достижений учащихся по русскому языку проводится в </w:t>
      </w:r>
      <w:r w:rsidRPr="00AF0E4B">
        <w:rPr>
          <w:b/>
          <w:bCs/>
          <w:i/>
          <w:iCs/>
          <w:sz w:val="24"/>
        </w:rPr>
        <w:t>форме письменных работ:</w:t>
      </w:r>
      <w:r w:rsidRPr="00AF0E4B">
        <w:rPr>
          <w:sz w:val="24"/>
        </w:rPr>
        <w:t xml:space="preserve"> диктантов, грамматических заданий, контрольных списываний, изложений, тестовых заданий.</w:t>
      </w:r>
    </w:p>
    <w:p w:rsidR="00992F6B" w:rsidRPr="00AF0E4B" w:rsidRDefault="00992F6B" w:rsidP="00992F6B">
      <w:pPr>
        <w:pStyle w:val="a4"/>
        <w:tabs>
          <w:tab w:val="num" w:pos="0"/>
          <w:tab w:val="left" w:pos="5560"/>
        </w:tabs>
        <w:rPr>
          <w:sz w:val="24"/>
        </w:rPr>
      </w:pPr>
      <w:r w:rsidRPr="00AF0E4B">
        <w:rPr>
          <w:b/>
          <w:bCs/>
          <w:i/>
          <w:iCs/>
          <w:sz w:val="24"/>
        </w:rPr>
        <w:t>Диктант</w:t>
      </w:r>
      <w:r w:rsidRPr="00AF0E4B">
        <w:rPr>
          <w:sz w:val="24"/>
        </w:rPr>
        <w:t xml:space="preserve"> служит средством проверки орфографических и пунктуационных умений и навыков.</w:t>
      </w:r>
    </w:p>
    <w:p w:rsidR="00992F6B" w:rsidRPr="00AF0E4B" w:rsidRDefault="00992F6B" w:rsidP="00992F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Тексты диктантов подбираются средней труд</w:t>
      </w:r>
      <w:r w:rsidRPr="00AF0E4B">
        <w:rPr>
          <w:rFonts w:ascii="Times New Roman" w:hAnsi="Times New Roman"/>
          <w:sz w:val="24"/>
          <w:szCs w:val="24"/>
        </w:rPr>
        <w:softHyphen/>
        <w:t>ности с расчетом на возможность их выполне</w:t>
      </w:r>
      <w:r w:rsidRPr="00AF0E4B">
        <w:rPr>
          <w:rFonts w:ascii="Times New Roman" w:hAnsi="Times New Roman"/>
          <w:sz w:val="24"/>
          <w:szCs w:val="24"/>
        </w:rPr>
        <w:softHyphen/>
        <w:t>ния всеми детьми. Каждый текст включает достаточное количество изученных орфограмм (примерно 60% от общего числа всех слов дик</w:t>
      </w:r>
      <w:r w:rsidRPr="00AF0E4B">
        <w:rPr>
          <w:rFonts w:ascii="Times New Roman" w:hAnsi="Times New Roman"/>
          <w:sz w:val="24"/>
          <w:szCs w:val="24"/>
        </w:rPr>
        <w:softHyphen/>
        <w:t>танта). Текст не должен иметь слова на не изу</w:t>
      </w:r>
      <w:r w:rsidRPr="00AF0E4B">
        <w:rPr>
          <w:rFonts w:ascii="Times New Roman" w:hAnsi="Times New Roman"/>
          <w:sz w:val="24"/>
          <w:szCs w:val="24"/>
        </w:rPr>
        <w:softHyphen/>
        <w:t>ченные к данному моменту правила или такие слова заранее выписываются на доске. Неце</w:t>
      </w:r>
      <w:r w:rsidRPr="00AF0E4B">
        <w:rPr>
          <w:rFonts w:ascii="Times New Roman" w:hAnsi="Times New Roman"/>
          <w:sz w:val="24"/>
          <w:szCs w:val="24"/>
        </w:rPr>
        <w:softHyphen/>
        <w:t>лесообразно включать в диктанты и слова, правописание которых находится на стадии изучения.</w:t>
      </w:r>
    </w:p>
    <w:p w:rsidR="00992F6B" w:rsidRPr="00AF0E4B" w:rsidRDefault="00992F6B" w:rsidP="00992F6B">
      <w:pPr>
        <w:pStyle w:val="a4"/>
        <w:tabs>
          <w:tab w:val="num" w:pos="0"/>
          <w:tab w:val="left" w:pos="5560"/>
        </w:tabs>
        <w:rPr>
          <w:sz w:val="24"/>
        </w:rPr>
      </w:pPr>
      <w:r w:rsidRPr="00AF0E4B">
        <w:rPr>
          <w:sz w:val="24"/>
        </w:rPr>
        <w:t>В качестве диктанта предлагаются связные тексты – либо авторские, адаптированные к возможностям детей, либо составленные учи</w:t>
      </w:r>
      <w:r w:rsidRPr="00AF0E4B">
        <w:rPr>
          <w:sz w:val="24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 w:rsidRPr="00AF0E4B">
        <w:rPr>
          <w:sz w:val="24"/>
        </w:rPr>
        <w:softHyphen/>
        <w:t>туре, различны по цели высказывания и состо</w:t>
      </w:r>
      <w:r w:rsidRPr="00AF0E4B">
        <w:rPr>
          <w:sz w:val="24"/>
        </w:rPr>
        <w:softHyphen/>
        <w:t>ять из 2 – 8 слов с включением синтаксических категорий, которые изучаются в начальной школе (однородные члены предложения).</w:t>
      </w:r>
    </w:p>
    <w:p w:rsidR="00992F6B" w:rsidRPr="00AF0E4B" w:rsidRDefault="00992F6B" w:rsidP="00992F6B">
      <w:pPr>
        <w:pStyle w:val="a4"/>
        <w:tabs>
          <w:tab w:val="num" w:pos="0"/>
          <w:tab w:val="left" w:pos="5560"/>
        </w:tabs>
        <w:rPr>
          <w:sz w:val="24"/>
        </w:rPr>
      </w:pPr>
      <w:r w:rsidRPr="00AF0E4B">
        <w:rPr>
          <w:b/>
          <w:bCs/>
          <w:i/>
          <w:iCs/>
          <w:sz w:val="24"/>
        </w:rPr>
        <w:t>Грамматический разбор</w:t>
      </w:r>
      <w:r w:rsidRPr="00AF0E4B">
        <w:rPr>
          <w:sz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992F6B" w:rsidRPr="00AF0E4B" w:rsidRDefault="00992F6B" w:rsidP="00992F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Для проверки выполнения грамматических разборов используются контрольные работы, в содержание которых вводится не более 2 ви</w:t>
      </w:r>
      <w:r w:rsidRPr="00AF0E4B">
        <w:rPr>
          <w:rFonts w:ascii="Times New Roman" w:hAnsi="Times New Roman"/>
          <w:sz w:val="24"/>
          <w:szCs w:val="24"/>
        </w:rPr>
        <w:softHyphen/>
        <w:t>дов грамматического разбора.</w:t>
      </w:r>
    </w:p>
    <w:p w:rsidR="00992F6B" w:rsidRPr="00AF0E4B" w:rsidRDefault="00992F6B" w:rsidP="00992F6B">
      <w:pPr>
        <w:pStyle w:val="a4"/>
        <w:tabs>
          <w:tab w:val="num" w:pos="0"/>
          <w:tab w:val="left" w:pos="5560"/>
        </w:tabs>
        <w:rPr>
          <w:sz w:val="24"/>
        </w:rPr>
      </w:pPr>
      <w:r w:rsidRPr="00AF0E4B">
        <w:rPr>
          <w:sz w:val="24"/>
        </w:rPr>
        <w:t>Хорошо успевающим учащимся целесооб</w:t>
      </w:r>
      <w:r w:rsidRPr="00AF0E4B">
        <w:rPr>
          <w:sz w:val="24"/>
        </w:rPr>
        <w:softHyphen/>
        <w:t>разно предложить дополнительное задание по</w:t>
      </w:r>
      <w:r w:rsidRPr="00AF0E4B">
        <w:rPr>
          <w:sz w:val="24"/>
        </w:rPr>
        <w:softHyphen/>
        <w:t>вышенной трудности, требующее языкового развития, смекалки и эрудиции.</w:t>
      </w:r>
    </w:p>
    <w:p w:rsidR="00992F6B" w:rsidRPr="00AF0E4B" w:rsidRDefault="00992F6B" w:rsidP="00992F6B">
      <w:pPr>
        <w:pStyle w:val="a4"/>
        <w:tabs>
          <w:tab w:val="num" w:pos="0"/>
          <w:tab w:val="left" w:pos="5560"/>
        </w:tabs>
        <w:rPr>
          <w:sz w:val="24"/>
        </w:rPr>
      </w:pPr>
      <w:r w:rsidRPr="00AF0E4B">
        <w:rPr>
          <w:b/>
          <w:bCs/>
          <w:i/>
          <w:iCs/>
          <w:sz w:val="24"/>
        </w:rPr>
        <w:t>Контрольное списывание</w:t>
      </w:r>
      <w:r w:rsidRPr="00AF0E4B">
        <w:rPr>
          <w:sz w:val="24"/>
        </w:rPr>
        <w:t>, как и диктант, –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</w:t>
      </w:r>
      <w:r w:rsidRPr="00AF0E4B">
        <w:rPr>
          <w:sz w:val="24"/>
        </w:rPr>
        <w:softHyphen/>
        <w:t>ложения, устанавливать части текста, выписы</w:t>
      </w:r>
      <w:r w:rsidRPr="00AF0E4B">
        <w:rPr>
          <w:sz w:val="24"/>
        </w:rPr>
        <w:softHyphen/>
        <w:t>вать ту или иную часть текста.</w:t>
      </w:r>
    </w:p>
    <w:p w:rsidR="00992F6B" w:rsidRPr="00AF0E4B" w:rsidRDefault="00992F6B" w:rsidP="00992F6B">
      <w:pPr>
        <w:pStyle w:val="a4"/>
        <w:tabs>
          <w:tab w:val="num" w:pos="0"/>
          <w:tab w:val="left" w:pos="5560"/>
        </w:tabs>
        <w:rPr>
          <w:sz w:val="24"/>
        </w:rPr>
      </w:pPr>
      <w:r w:rsidRPr="00AF0E4B">
        <w:rPr>
          <w:sz w:val="24"/>
        </w:rPr>
        <w:t>Для контрольных списываний предлагают</w:t>
      </w:r>
      <w:r w:rsidRPr="00AF0E4B">
        <w:rPr>
          <w:sz w:val="24"/>
        </w:rPr>
        <w:softHyphen/>
        <w:t>ся связные тексты с пропущенными знаками препинания.</w:t>
      </w:r>
    </w:p>
    <w:p w:rsidR="00992F6B" w:rsidRPr="00AF0E4B" w:rsidRDefault="00992F6B" w:rsidP="00992F6B">
      <w:pPr>
        <w:shd w:val="clear" w:color="auto" w:fill="FFFFFF"/>
        <w:tabs>
          <w:tab w:val="left" w:pos="0"/>
        </w:tabs>
        <w:spacing w:after="0" w:line="240" w:lineRule="auto"/>
        <w:ind w:right="2"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Изложение</w:t>
      </w:r>
      <w:r w:rsidRPr="00AF0E4B">
        <w:rPr>
          <w:rFonts w:ascii="Times New Roman" w:hAnsi="Times New Roman"/>
          <w:sz w:val="24"/>
          <w:szCs w:val="24"/>
        </w:rPr>
        <w:t xml:space="preserve"> (обучающее) проверяет, как идет формирование навыка письменной речи; умения понимать и передавать основное со</w:t>
      </w:r>
      <w:r w:rsidRPr="00AF0E4B">
        <w:rPr>
          <w:rFonts w:ascii="Times New Roman" w:hAnsi="Times New Roman"/>
          <w:sz w:val="24"/>
          <w:szCs w:val="24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Для изложений предлагаются тексты повествовательного характера с четкой сюжетной линией. Постепенно можно исполь</w:t>
      </w:r>
      <w:r w:rsidRPr="00AF0E4B">
        <w:rPr>
          <w:rFonts w:ascii="Times New Roman" w:hAnsi="Times New Roman"/>
          <w:sz w:val="24"/>
          <w:szCs w:val="24"/>
        </w:rPr>
        <w:softHyphen/>
        <w:t>зовать тексты с несложными описаниями – пейзажа, портрета и т.п.</w:t>
      </w:r>
    </w:p>
    <w:p w:rsidR="00992F6B" w:rsidRPr="00AF0E4B" w:rsidRDefault="00992F6B" w:rsidP="00992F6B">
      <w:pPr>
        <w:shd w:val="clear" w:color="auto" w:fill="FFFFFF"/>
        <w:tabs>
          <w:tab w:val="left" w:pos="0"/>
        </w:tabs>
        <w:spacing w:after="0" w:line="240" w:lineRule="auto"/>
        <w:ind w:right="2"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Тестовые задания</w:t>
      </w:r>
      <w:r w:rsidRPr="00AF0E4B">
        <w:rPr>
          <w:rFonts w:ascii="Times New Roman" w:hAnsi="Times New Roman"/>
          <w:sz w:val="24"/>
          <w:szCs w:val="24"/>
        </w:rPr>
        <w:t xml:space="preserve"> – динамичная форма про</w:t>
      </w:r>
      <w:r w:rsidRPr="00AF0E4B">
        <w:rPr>
          <w:rFonts w:ascii="Times New Roman" w:hAnsi="Times New Roman"/>
          <w:sz w:val="24"/>
          <w:szCs w:val="24"/>
        </w:rPr>
        <w:softHyphen/>
        <w:t>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992F6B" w:rsidRPr="00AF0E4B" w:rsidRDefault="00992F6B" w:rsidP="00992F6B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92F6B" w:rsidRPr="00AF0E4B" w:rsidRDefault="00992F6B" w:rsidP="00992F6B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Классификация ошибок и недочетов,</w:t>
      </w:r>
      <w:r w:rsidRPr="00AF0E4B">
        <w:rPr>
          <w:rFonts w:ascii="Times New Roman" w:hAnsi="Times New Roman"/>
          <w:sz w:val="24"/>
          <w:szCs w:val="24"/>
        </w:rPr>
        <w:t xml:space="preserve"> </w:t>
      </w: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влияющих на снижение оценки</w:t>
      </w:r>
    </w:p>
    <w:p w:rsidR="00992F6B" w:rsidRPr="00AF0E4B" w:rsidRDefault="00992F6B" w:rsidP="00992F6B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Ошибки:</w:t>
      </w:r>
    </w:p>
    <w:p w:rsidR="00992F6B" w:rsidRPr="00AF0E4B" w:rsidRDefault="00992F6B" w:rsidP="00992F6B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нарушение правил написания слов, вклю</w:t>
      </w:r>
      <w:r w:rsidRPr="00AF0E4B">
        <w:rPr>
          <w:rFonts w:ascii="Times New Roman" w:hAnsi="Times New Roman"/>
          <w:sz w:val="24"/>
          <w:szCs w:val="24"/>
        </w:rPr>
        <w:softHyphen/>
        <w:t>чая грубые случаи пропуска, перестановки, за</w:t>
      </w:r>
      <w:r w:rsidRPr="00AF0E4B">
        <w:rPr>
          <w:rFonts w:ascii="Times New Roman" w:hAnsi="Times New Roman"/>
          <w:sz w:val="24"/>
          <w:szCs w:val="24"/>
        </w:rPr>
        <w:softHyphen/>
        <w:t>мены и вставки лишних букв в словах;</w:t>
      </w:r>
    </w:p>
    <w:p w:rsidR="00992F6B" w:rsidRPr="00AF0E4B" w:rsidRDefault="00992F6B" w:rsidP="00992F6B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неправильное написание слов, не регули</w:t>
      </w:r>
      <w:r w:rsidRPr="00AF0E4B">
        <w:rPr>
          <w:rFonts w:ascii="Times New Roman" w:hAnsi="Times New Roman"/>
          <w:sz w:val="24"/>
          <w:szCs w:val="24"/>
        </w:rPr>
        <w:softHyphen/>
        <w:t>руемых правилами, круг которых очерчен про</w:t>
      </w:r>
      <w:r w:rsidRPr="00AF0E4B">
        <w:rPr>
          <w:rFonts w:ascii="Times New Roman" w:hAnsi="Times New Roman"/>
          <w:sz w:val="24"/>
          <w:szCs w:val="24"/>
        </w:rPr>
        <w:softHyphen/>
        <w:t>граммой каждого класса (слова с непроверяе</w:t>
      </w:r>
      <w:r w:rsidRPr="00AF0E4B">
        <w:rPr>
          <w:rFonts w:ascii="Times New Roman" w:hAnsi="Times New Roman"/>
          <w:sz w:val="24"/>
          <w:szCs w:val="24"/>
        </w:rPr>
        <w:softHyphen/>
        <w:t>мыми написаниями);</w:t>
      </w:r>
    </w:p>
    <w:p w:rsidR="00992F6B" w:rsidRPr="00AF0E4B" w:rsidRDefault="00992F6B" w:rsidP="00992F6B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отсутствие изученных знаков препинания в тексте {в конце предложения и заглавной буквы в начале предложения);</w:t>
      </w:r>
    </w:p>
    <w:p w:rsidR="00992F6B" w:rsidRPr="00AF0E4B" w:rsidRDefault="00992F6B" w:rsidP="00992F6B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lastRenderedPageBreak/>
        <w:t>наличие ошибок на изученные правила по орфографии;</w:t>
      </w:r>
    </w:p>
    <w:p w:rsidR="00992F6B" w:rsidRPr="00AF0E4B" w:rsidRDefault="00992F6B" w:rsidP="00992F6B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существенные отступления от авторского текста при  написании изложения, искажаю</w:t>
      </w:r>
      <w:r w:rsidRPr="00AF0E4B">
        <w:rPr>
          <w:rFonts w:ascii="Times New Roman" w:hAnsi="Times New Roman"/>
          <w:sz w:val="24"/>
          <w:szCs w:val="24"/>
        </w:rPr>
        <w:softHyphen/>
        <w:t>щие смысл произведения;</w:t>
      </w:r>
    </w:p>
    <w:p w:rsidR="00992F6B" w:rsidRPr="00AF0E4B" w:rsidRDefault="00992F6B" w:rsidP="00992F6B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  <w:tab w:val="left" w:pos="514"/>
        </w:tabs>
        <w:spacing w:after="0" w:line="240" w:lineRule="auto"/>
        <w:ind w:left="360" w:right="2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отсутствие  главной  части  изложения, пропуск важных событий, отраженных в ав</w:t>
      </w:r>
      <w:r w:rsidRPr="00AF0E4B">
        <w:rPr>
          <w:rFonts w:ascii="Times New Roman" w:hAnsi="Times New Roman"/>
          <w:sz w:val="24"/>
          <w:szCs w:val="24"/>
        </w:rPr>
        <w:softHyphen/>
        <w:t>торском тексте;</w:t>
      </w:r>
    </w:p>
    <w:p w:rsidR="00992F6B" w:rsidRPr="00AF0E4B" w:rsidRDefault="00992F6B" w:rsidP="00992F6B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360" w:right="2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употребление слов в несвойственном им значении (в изложении).</w:t>
      </w:r>
    </w:p>
    <w:p w:rsidR="00992F6B" w:rsidRPr="00AF0E4B" w:rsidRDefault="00992F6B" w:rsidP="00992F6B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Недочеты:</w:t>
      </w:r>
    </w:p>
    <w:p w:rsidR="00992F6B" w:rsidRPr="00AF0E4B" w:rsidRDefault="00992F6B" w:rsidP="00992F6B">
      <w:pPr>
        <w:numPr>
          <w:ilvl w:val="0"/>
          <w:numId w:val="4"/>
        </w:numPr>
        <w:shd w:val="clear" w:color="auto" w:fill="FFFFFF"/>
        <w:tabs>
          <w:tab w:val="left" w:pos="0"/>
          <w:tab w:val="num" w:pos="360"/>
          <w:tab w:val="left" w:pos="439"/>
        </w:tabs>
        <w:spacing w:after="0" w:line="240" w:lineRule="auto"/>
        <w:ind w:left="360" w:right="2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992F6B" w:rsidRPr="00AF0E4B" w:rsidRDefault="00992F6B" w:rsidP="00992F6B">
      <w:pPr>
        <w:numPr>
          <w:ilvl w:val="0"/>
          <w:numId w:val="4"/>
        </w:numPr>
        <w:shd w:val="clear" w:color="auto" w:fill="FFFFFF"/>
        <w:tabs>
          <w:tab w:val="num" w:pos="360"/>
          <w:tab w:val="left" w:pos="46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неправильное написание одного слова(при наличии в работе нескольких таких слов)на одно и то же правило;</w:t>
      </w:r>
    </w:p>
    <w:p w:rsidR="00992F6B" w:rsidRPr="00AF0E4B" w:rsidRDefault="00992F6B" w:rsidP="00992F6B">
      <w:pPr>
        <w:numPr>
          <w:ilvl w:val="0"/>
          <w:numId w:val="4"/>
        </w:numPr>
        <w:shd w:val="clear" w:color="auto" w:fill="FFFFFF"/>
        <w:tabs>
          <w:tab w:val="num" w:pos="360"/>
          <w:tab w:val="left" w:pos="46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незначительные нарушения логики собы</w:t>
      </w:r>
      <w:r w:rsidRPr="00AF0E4B">
        <w:rPr>
          <w:rFonts w:ascii="Times New Roman" w:hAnsi="Times New Roman"/>
          <w:sz w:val="24"/>
          <w:szCs w:val="24"/>
        </w:rPr>
        <w:softHyphen/>
        <w:t>тий авторского текста при написании изложения.</w:t>
      </w:r>
    </w:p>
    <w:p w:rsidR="00992F6B" w:rsidRPr="00AF0E4B" w:rsidRDefault="00992F6B" w:rsidP="00992F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При оценке контрольной работы учитывается в пер</w:t>
      </w:r>
      <w:r w:rsidRPr="00AF0E4B">
        <w:rPr>
          <w:rFonts w:ascii="Times New Roman" w:hAnsi="Times New Roman"/>
          <w:sz w:val="24"/>
          <w:szCs w:val="24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 w:rsidRPr="00AF0E4B">
        <w:rPr>
          <w:rFonts w:ascii="Times New Roman" w:hAnsi="Times New Roman"/>
          <w:sz w:val="24"/>
          <w:szCs w:val="24"/>
        </w:rPr>
        <w:softHyphen/>
        <w:t>лючением такого вида работ, как контрольное списывание). Учитывается только последнее написание. Оформ</w:t>
      </w:r>
      <w:r w:rsidRPr="00AF0E4B">
        <w:rPr>
          <w:rFonts w:ascii="Times New Roman" w:hAnsi="Times New Roman"/>
          <w:sz w:val="24"/>
          <w:szCs w:val="24"/>
        </w:rPr>
        <w:softHyphen/>
        <w:t>ление работы также не должно влиять на оценку, ибо в таком случае проверяющий может быть недостаточно объективным. При оценивании работы учитель принимает во внимание каллиграфический навык.</w:t>
      </w:r>
    </w:p>
    <w:p w:rsidR="00992F6B" w:rsidRPr="00AF0E4B" w:rsidRDefault="00992F6B" w:rsidP="00992F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 w:rsidRPr="00AF0E4B">
        <w:rPr>
          <w:rFonts w:ascii="Times New Roman" w:hAnsi="Times New Roman"/>
          <w:sz w:val="24"/>
          <w:szCs w:val="24"/>
        </w:rPr>
        <w:softHyphen/>
        <w:t>ку, чем ошибки на изученные орфограммы.</w:t>
      </w:r>
    </w:p>
    <w:p w:rsidR="00992F6B" w:rsidRPr="00AF0E4B" w:rsidRDefault="00992F6B" w:rsidP="00992F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При оценке изложения необходимо обра</w:t>
      </w:r>
      <w:r w:rsidRPr="00AF0E4B">
        <w:rPr>
          <w:rFonts w:ascii="Times New Roman" w:hAnsi="Times New Roman"/>
          <w:sz w:val="24"/>
          <w:szCs w:val="24"/>
        </w:rPr>
        <w:softHyphen/>
        <w:t>тить внимание на полноту передачи основного содержания текста, на наличие пропусков су</w:t>
      </w:r>
      <w:r w:rsidRPr="00AF0E4B">
        <w:rPr>
          <w:rFonts w:ascii="Times New Roman" w:hAnsi="Times New Roman"/>
          <w:sz w:val="24"/>
          <w:szCs w:val="24"/>
        </w:rPr>
        <w:softHyphen/>
        <w:t>щественных моментов в тексте, на искажения при передаче авторского замысла, на отсутст</w:t>
      </w:r>
      <w:r w:rsidRPr="00AF0E4B">
        <w:rPr>
          <w:rFonts w:ascii="Times New Roman" w:hAnsi="Times New Roman"/>
          <w:sz w:val="24"/>
          <w:szCs w:val="24"/>
        </w:rPr>
        <w:softHyphen/>
        <w:t>вие главной части повествования.</w:t>
      </w:r>
    </w:p>
    <w:p w:rsidR="00992F6B" w:rsidRPr="00AF0E4B" w:rsidRDefault="00992F6B" w:rsidP="00992F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92F6B" w:rsidRPr="00AF0E4B" w:rsidRDefault="00992F6B" w:rsidP="00992F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цифровой оценки (отметки)</w:t>
      </w:r>
    </w:p>
    <w:p w:rsidR="00992F6B" w:rsidRPr="00AF0E4B" w:rsidRDefault="00992F6B" w:rsidP="00992F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«5» («отлично»)</w:t>
      </w:r>
      <w:r w:rsidRPr="00AF0E4B">
        <w:rPr>
          <w:rFonts w:ascii="Times New Roman" w:hAnsi="Times New Roman"/>
          <w:sz w:val="24"/>
          <w:szCs w:val="24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992F6B" w:rsidRPr="00AF0E4B" w:rsidRDefault="00992F6B" w:rsidP="00992F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«4» («хорошо»)</w:t>
      </w:r>
      <w:r w:rsidRPr="00AF0E4B">
        <w:rPr>
          <w:rFonts w:ascii="Times New Roman" w:hAnsi="Times New Roman"/>
          <w:sz w:val="24"/>
          <w:szCs w:val="24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992F6B" w:rsidRPr="00AF0E4B" w:rsidRDefault="00992F6B" w:rsidP="00992F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«3» («удовлетворительно»)</w:t>
      </w:r>
      <w:r w:rsidRPr="00AF0E4B">
        <w:rPr>
          <w:rFonts w:ascii="Times New Roman" w:hAnsi="Times New Roman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992F6B" w:rsidRPr="00AF0E4B" w:rsidRDefault="00992F6B" w:rsidP="00992F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«2» («плохо»)</w:t>
      </w:r>
      <w:r w:rsidRPr="00AF0E4B">
        <w:rPr>
          <w:rFonts w:ascii="Times New Roman" w:hAnsi="Times New Roman"/>
          <w:sz w:val="24"/>
          <w:szCs w:val="24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992F6B" w:rsidRPr="00AF0E4B" w:rsidRDefault="00992F6B" w:rsidP="00992F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Оценка письменных работ по русскому языку.</w:t>
      </w:r>
    </w:p>
    <w:p w:rsidR="00992F6B" w:rsidRPr="00AF0E4B" w:rsidRDefault="00992F6B" w:rsidP="00992F6B">
      <w:pPr>
        <w:pStyle w:val="2"/>
        <w:jc w:val="both"/>
        <w:rPr>
          <w:b/>
          <w:bCs/>
          <w:i/>
          <w:iCs/>
          <w:sz w:val="24"/>
        </w:rPr>
      </w:pPr>
      <w:r w:rsidRPr="00AF0E4B">
        <w:rPr>
          <w:b/>
          <w:bCs/>
          <w:i/>
          <w:iCs/>
          <w:sz w:val="24"/>
        </w:rPr>
        <w:t>Диктант</w:t>
      </w:r>
    </w:p>
    <w:p w:rsidR="00992F6B" w:rsidRPr="00AF0E4B" w:rsidRDefault="00992F6B" w:rsidP="00992F6B">
      <w:pPr>
        <w:numPr>
          <w:ilvl w:val="0"/>
          <w:numId w:val="5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«5» – за работу, в которой нет ошибок.</w:t>
      </w:r>
    </w:p>
    <w:p w:rsidR="00992F6B" w:rsidRPr="00AF0E4B" w:rsidRDefault="00992F6B" w:rsidP="00992F6B">
      <w:pPr>
        <w:numPr>
          <w:ilvl w:val="0"/>
          <w:numId w:val="5"/>
        </w:numPr>
        <w:shd w:val="clear" w:color="auto" w:fill="FFFFFF"/>
        <w:tabs>
          <w:tab w:val="left" w:pos="440"/>
          <w:tab w:val="left" w:pos="61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«4» – за работу, в которой допущено 1 – 2 ошибки.</w:t>
      </w:r>
    </w:p>
    <w:p w:rsidR="00992F6B" w:rsidRPr="00AF0E4B" w:rsidRDefault="00992F6B" w:rsidP="00992F6B">
      <w:pPr>
        <w:numPr>
          <w:ilvl w:val="0"/>
          <w:numId w:val="5"/>
        </w:numPr>
        <w:shd w:val="clear" w:color="auto" w:fill="FFFFFF"/>
        <w:tabs>
          <w:tab w:val="left" w:pos="61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«3» – за работу, в которой допущено 3 – 5 ошибок.</w:t>
      </w:r>
    </w:p>
    <w:p w:rsidR="00992F6B" w:rsidRPr="00AF0E4B" w:rsidRDefault="00992F6B" w:rsidP="00992F6B">
      <w:pPr>
        <w:numPr>
          <w:ilvl w:val="0"/>
          <w:numId w:val="5"/>
        </w:numPr>
        <w:shd w:val="clear" w:color="auto" w:fill="FFFFFF"/>
        <w:tabs>
          <w:tab w:val="left" w:pos="61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lastRenderedPageBreak/>
        <w:t>«2» – за работу, в которой допущено более 5 ошибок.</w:t>
      </w:r>
    </w:p>
    <w:p w:rsidR="00992F6B" w:rsidRPr="00AF0E4B" w:rsidRDefault="00992F6B" w:rsidP="00992F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i/>
          <w:iCs/>
          <w:sz w:val="24"/>
          <w:szCs w:val="24"/>
        </w:rPr>
        <w:t>Примечание:</w:t>
      </w:r>
    </w:p>
    <w:p w:rsidR="00992F6B" w:rsidRPr="00AF0E4B" w:rsidRDefault="00992F6B" w:rsidP="00992F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Повторная ошибка в одном и том же слове считается за одну ошибку, а ошибки, допущенные на одно и то же правило в разных словах считаются как две.</w:t>
      </w:r>
    </w:p>
    <w:p w:rsidR="00992F6B" w:rsidRPr="00AF0E4B" w:rsidRDefault="00992F6B" w:rsidP="00992F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Грамматическое задание</w:t>
      </w:r>
    </w:p>
    <w:p w:rsidR="00992F6B" w:rsidRPr="00AF0E4B" w:rsidRDefault="00992F6B" w:rsidP="00992F6B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«5» – без ошибок.</w:t>
      </w:r>
    </w:p>
    <w:p w:rsidR="00992F6B" w:rsidRPr="00AF0E4B" w:rsidRDefault="00992F6B" w:rsidP="00992F6B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«4» – правильно выполнено не менее З/4 заданий.</w:t>
      </w:r>
    </w:p>
    <w:p w:rsidR="00992F6B" w:rsidRPr="00AF0E4B" w:rsidRDefault="00992F6B" w:rsidP="00992F6B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«3» – правильно выполнено не менее 1/2 заданий.</w:t>
      </w:r>
    </w:p>
    <w:p w:rsidR="00992F6B" w:rsidRPr="00AF0E4B" w:rsidRDefault="00992F6B" w:rsidP="00992F6B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«2» – правильно выполнено менее 1/2 заданий.</w:t>
      </w:r>
    </w:p>
    <w:p w:rsidR="00992F6B" w:rsidRPr="00AF0E4B" w:rsidRDefault="00992F6B" w:rsidP="00992F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Контрольное списывание</w:t>
      </w:r>
    </w:p>
    <w:p w:rsidR="00992F6B" w:rsidRPr="00AF0E4B" w:rsidRDefault="00992F6B" w:rsidP="00992F6B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«5» – за безукоризненно выполненную работу, в которой нет исправлений.</w:t>
      </w:r>
    </w:p>
    <w:p w:rsidR="00992F6B" w:rsidRPr="00AF0E4B" w:rsidRDefault="00992F6B" w:rsidP="00992F6B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«4» –  за работу, в которой допущена 1 ошибка, 1 – 2 исправления.</w:t>
      </w:r>
    </w:p>
    <w:p w:rsidR="00992F6B" w:rsidRPr="00AF0E4B" w:rsidRDefault="00992F6B" w:rsidP="00992F6B">
      <w:pPr>
        <w:numPr>
          <w:ilvl w:val="0"/>
          <w:numId w:val="9"/>
        </w:numPr>
        <w:shd w:val="clear" w:color="auto" w:fill="FFFFFF"/>
        <w:tabs>
          <w:tab w:val="left" w:pos="595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«3» – за работу, в которой допущено 2 – 3 ошибки.</w:t>
      </w:r>
    </w:p>
    <w:p w:rsidR="00992F6B" w:rsidRPr="00AF0E4B" w:rsidRDefault="00992F6B" w:rsidP="00992F6B">
      <w:pPr>
        <w:numPr>
          <w:ilvl w:val="0"/>
          <w:numId w:val="9"/>
        </w:numPr>
        <w:shd w:val="clear" w:color="auto" w:fill="FFFFFF"/>
        <w:tabs>
          <w:tab w:val="left" w:pos="595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«2» – за работу, в которой допущены &gt; 4 ошибки.</w:t>
      </w:r>
    </w:p>
    <w:p w:rsidR="00992F6B" w:rsidRPr="00AF0E4B" w:rsidRDefault="00992F6B" w:rsidP="00992F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Словарный диктант</w:t>
      </w:r>
    </w:p>
    <w:p w:rsidR="00992F6B" w:rsidRPr="00AF0E4B" w:rsidRDefault="00992F6B" w:rsidP="00992F6B">
      <w:pPr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«5» – без ошибок.</w:t>
      </w:r>
    </w:p>
    <w:p w:rsidR="00992F6B" w:rsidRPr="00AF0E4B" w:rsidRDefault="00992F6B" w:rsidP="00992F6B">
      <w:pPr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«4» – 1 ошибка и 1 исправление.</w:t>
      </w:r>
    </w:p>
    <w:p w:rsidR="00992F6B" w:rsidRPr="00AF0E4B" w:rsidRDefault="00992F6B" w:rsidP="00992F6B">
      <w:pPr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«3» – 2 ошибки и 1 исправление.</w:t>
      </w:r>
    </w:p>
    <w:p w:rsidR="00992F6B" w:rsidRPr="00AF0E4B" w:rsidRDefault="00992F6B" w:rsidP="00992F6B">
      <w:pPr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«2» – 3 – 5 ошибок.</w:t>
      </w:r>
    </w:p>
    <w:p w:rsidR="00992F6B" w:rsidRPr="00AF0E4B" w:rsidRDefault="00992F6B" w:rsidP="00992F6B">
      <w:pPr>
        <w:pStyle w:val="1"/>
        <w:rPr>
          <w:i/>
          <w:iCs/>
          <w:sz w:val="24"/>
        </w:rPr>
      </w:pPr>
      <w:r w:rsidRPr="00AF0E4B">
        <w:rPr>
          <w:b/>
          <w:bCs/>
          <w:i/>
          <w:iCs/>
          <w:sz w:val="24"/>
        </w:rPr>
        <w:t>Тест</w:t>
      </w:r>
    </w:p>
    <w:p w:rsidR="00992F6B" w:rsidRPr="00AF0E4B" w:rsidRDefault="00992F6B" w:rsidP="00992F6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 xml:space="preserve">«5» – верно выполнено более 3/4 заданий. </w:t>
      </w:r>
    </w:p>
    <w:p w:rsidR="00992F6B" w:rsidRPr="00AF0E4B" w:rsidRDefault="00992F6B" w:rsidP="00992F6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 xml:space="preserve">«4» – верно выполнено 3/4 заданий. </w:t>
      </w:r>
    </w:p>
    <w:p w:rsidR="00992F6B" w:rsidRPr="00AF0E4B" w:rsidRDefault="00992F6B" w:rsidP="00992F6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 xml:space="preserve">«3» – верно выполнено 1/2 заданий. </w:t>
      </w:r>
    </w:p>
    <w:p w:rsidR="00992F6B" w:rsidRPr="00AF0E4B" w:rsidRDefault="00992F6B" w:rsidP="00992F6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«2» – верно выполнено менее 1/2 заданий.</w:t>
      </w:r>
    </w:p>
    <w:p w:rsidR="00992F6B" w:rsidRPr="00AF0E4B" w:rsidRDefault="00992F6B" w:rsidP="00992F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Изложение</w:t>
      </w:r>
    </w:p>
    <w:p w:rsidR="00992F6B" w:rsidRPr="00AF0E4B" w:rsidRDefault="00992F6B" w:rsidP="00992F6B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992F6B" w:rsidRPr="00AF0E4B" w:rsidRDefault="00992F6B" w:rsidP="00992F6B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«4» – незначительно нарушена последовательность изложения   мыслей,   имеются  единичные  (1 – 2) фактические и речевые неточности, 1 – 2 орфографические ошибки, 1 – 2 исправления.</w:t>
      </w:r>
    </w:p>
    <w:p w:rsidR="00992F6B" w:rsidRPr="00AF0E4B" w:rsidRDefault="00992F6B" w:rsidP="00992F6B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«3» – имеются некоторые отступления от авторско</w:t>
      </w:r>
      <w:r w:rsidRPr="00AF0E4B">
        <w:rPr>
          <w:rFonts w:ascii="Times New Roman" w:hAnsi="Times New Roman"/>
          <w:sz w:val="24"/>
          <w:szCs w:val="24"/>
        </w:rPr>
        <w:softHyphen/>
        <w:t>го текста, допущены отдельные нарушения в по</w:t>
      </w:r>
      <w:r w:rsidRPr="00AF0E4B">
        <w:rPr>
          <w:rFonts w:ascii="Times New Roman" w:hAnsi="Times New Roman"/>
          <w:sz w:val="24"/>
          <w:szCs w:val="24"/>
        </w:rPr>
        <w:softHyphen/>
        <w:t>следовательности изложения мыслей, в построении двух-трех предложений, беден словарь, 3 – 6 орфо</w:t>
      </w:r>
      <w:r w:rsidRPr="00AF0E4B">
        <w:rPr>
          <w:rFonts w:ascii="Times New Roman" w:hAnsi="Times New Roman"/>
          <w:sz w:val="24"/>
          <w:szCs w:val="24"/>
        </w:rPr>
        <w:softHyphen/>
        <w:t>графических ошибки и 1 – 2 исправления.</w:t>
      </w:r>
    </w:p>
    <w:p w:rsidR="00992F6B" w:rsidRPr="00AF0E4B" w:rsidRDefault="00992F6B" w:rsidP="00992F6B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«2» – имеются значительные отступления от автор</w:t>
      </w:r>
      <w:r w:rsidRPr="00AF0E4B">
        <w:rPr>
          <w:rFonts w:ascii="Times New Roman" w:hAnsi="Times New Roman"/>
          <w:sz w:val="24"/>
          <w:szCs w:val="24"/>
        </w:rPr>
        <w:softHyphen/>
        <w:t>ского текста, пропуск важных эпизодов, главной части, основной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– 8 орфографических ошибок, 3 – 5 исправлений.</w:t>
      </w:r>
    </w:p>
    <w:p w:rsidR="00992F6B" w:rsidRPr="00AF0E4B" w:rsidRDefault="00992F6B" w:rsidP="00992F6B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Сочинение</w:t>
      </w:r>
    </w:p>
    <w:p w:rsidR="00992F6B" w:rsidRPr="00AF0E4B" w:rsidRDefault="00992F6B" w:rsidP="00992F6B">
      <w:pPr>
        <w:numPr>
          <w:ilvl w:val="0"/>
          <w:numId w:val="11"/>
        </w:num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«5» – логически последовательно раскрыта тема, нет речевых и орфографических ошибок, допуще</w:t>
      </w:r>
      <w:r w:rsidRPr="00AF0E4B">
        <w:rPr>
          <w:rFonts w:ascii="Times New Roman" w:hAnsi="Times New Roman"/>
          <w:sz w:val="24"/>
          <w:szCs w:val="24"/>
        </w:rPr>
        <w:softHyphen/>
        <w:t>но 1—2 исправления.</w:t>
      </w:r>
    </w:p>
    <w:p w:rsidR="00992F6B" w:rsidRPr="00AF0E4B" w:rsidRDefault="00992F6B" w:rsidP="00992F6B">
      <w:pPr>
        <w:numPr>
          <w:ilvl w:val="0"/>
          <w:numId w:val="11"/>
        </w:numPr>
        <w:shd w:val="clear" w:color="auto" w:fill="FFFFFF"/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«4» – незначительно нарушена последовательность изложения  мыслей,   имеются  единичные  (1 – 2) фактические и речевые неточности, 1 – 2 орфографические ошибки, 1 – 2 исправления.</w:t>
      </w:r>
    </w:p>
    <w:p w:rsidR="00992F6B" w:rsidRPr="00AF0E4B" w:rsidRDefault="00992F6B" w:rsidP="00992F6B">
      <w:pPr>
        <w:numPr>
          <w:ilvl w:val="0"/>
          <w:numId w:val="11"/>
        </w:numPr>
        <w:shd w:val="clear" w:color="auto" w:fill="FFFFFF"/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lastRenderedPageBreak/>
        <w:t>«3» – имеются некоторые отступления от темы, до</w:t>
      </w:r>
      <w:r w:rsidRPr="00AF0E4B">
        <w:rPr>
          <w:rFonts w:ascii="Times New Roman" w:hAnsi="Times New Roman"/>
          <w:sz w:val="24"/>
          <w:szCs w:val="24"/>
        </w:rPr>
        <w:softHyphen/>
        <w:t>пущены отдельные нарушения в последователь</w:t>
      </w:r>
      <w:r w:rsidRPr="00AF0E4B">
        <w:rPr>
          <w:rFonts w:ascii="Times New Roman" w:hAnsi="Times New Roman"/>
          <w:sz w:val="24"/>
          <w:szCs w:val="24"/>
        </w:rPr>
        <w:softHyphen/>
        <w:t>ности изложения мыслей, в построении 2 – 3 пред</w:t>
      </w:r>
      <w:r w:rsidRPr="00AF0E4B">
        <w:rPr>
          <w:rFonts w:ascii="Times New Roman" w:hAnsi="Times New Roman"/>
          <w:sz w:val="24"/>
          <w:szCs w:val="24"/>
        </w:rPr>
        <w:softHyphen/>
        <w:t>ложений, беден словарь,  3 – 6 орфографических ошибки и 1 – 2 исправления.</w:t>
      </w:r>
    </w:p>
    <w:p w:rsidR="00992F6B" w:rsidRPr="00AF0E4B" w:rsidRDefault="00992F6B" w:rsidP="00992F6B">
      <w:pPr>
        <w:numPr>
          <w:ilvl w:val="0"/>
          <w:numId w:val="11"/>
        </w:numPr>
        <w:shd w:val="clear" w:color="auto" w:fill="FFFFFF"/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AF0E4B">
        <w:rPr>
          <w:rFonts w:ascii="Times New Roman" w:hAnsi="Times New Roman"/>
          <w:sz w:val="24"/>
          <w:szCs w:val="24"/>
        </w:rPr>
        <w:softHyphen/>
        <w:t>ния мыслей, отсутствует связь между частями, отдель</w:t>
      </w:r>
      <w:r w:rsidRPr="00AF0E4B">
        <w:rPr>
          <w:rFonts w:ascii="Times New Roman" w:hAnsi="Times New Roman"/>
          <w:sz w:val="24"/>
          <w:szCs w:val="24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992F6B" w:rsidRPr="00AF0E4B" w:rsidRDefault="00992F6B" w:rsidP="00992F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i/>
          <w:iCs/>
          <w:sz w:val="24"/>
          <w:szCs w:val="24"/>
        </w:rPr>
        <w:t>Примечание:</w:t>
      </w:r>
    </w:p>
    <w:p w:rsidR="00992F6B" w:rsidRPr="00AF0E4B" w:rsidRDefault="00992F6B" w:rsidP="00992F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Учитывая, что вид работ в начальной школе носит обучаю</w:t>
      </w:r>
      <w:r w:rsidRPr="00AF0E4B">
        <w:rPr>
          <w:rFonts w:ascii="Times New Roman" w:hAnsi="Times New Roman"/>
          <w:sz w:val="24"/>
          <w:szCs w:val="24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992F6B" w:rsidRPr="00AF0E4B" w:rsidRDefault="00992F6B" w:rsidP="00992F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92F6B" w:rsidRPr="00AF0E4B" w:rsidRDefault="00992F6B" w:rsidP="00992F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словесной оценки (оценочное суждение)</w:t>
      </w:r>
    </w:p>
    <w:p w:rsidR="00992F6B" w:rsidRPr="00AF0E4B" w:rsidRDefault="00992F6B" w:rsidP="00992F6B">
      <w:pPr>
        <w:pStyle w:val="21"/>
        <w:rPr>
          <w:color w:val="auto"/>
          <w:spacing w:val="0"/>
          <w:sz w:val="24"/>
          <w:szCs w:val="24"/>
        </w:rPr>
      </w:pPr>
      <w:r w:rsidRPr="00AF0E4B">
        <w:rPr>
          <w:color w:val="auto"/>
          <w:spacing w:val="0"/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992F6B" w:rsidRPr="00AF0E4B" w:rsidRDefault="00992F6B" w:rsidP="00992F6B">
      <w:pPr>
        <w:pStyle w:val="21"/>
        <w:rPr>
          <w:color w:val="auto"/>
          <w:spacing w:val="0"/>
          <w:sz w:val="24"/>
          <w:szCs w:val="24"/>
        </w:rPr>
      </w:pPr>
      <w:r w:rsidRPr="00AF0E4B">
        <w:rPr>
          <w:color w:val="auto"/>
          <w:spacing w:val="0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992F6B" w:rsidRPr="00AF0E4B" w:rsidRDefault="00992F6B" w:rsidP="00992F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F6B" w:rsidRPr="00AF0E4B" w:rsidRDefault="00992F6B" w:rsidP="00992F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F6B" w:rsidRPr="00AF0E4B" w:rsidRDefault="00992F6B" w:rsidP="00992F6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F0E4B">
        <w:rPr>
          <w:rFonts w:ascii="Times New Roman" w:hAnsi="Times New Roman"/>
          <w:b/>
          <w:sz w:val="32"/>
          <w:szCs w:val="32"/>
        </w:rPr>
        <w:t>Общая характеристика учебного предмета, курса.</w:t>
      </w:r>
    </w:p>
    <w:p w:rsidR="003A040E" w:rsidRPr="00AF0E4B" w:rsidRDefault="003A040E" w:rsidP="003A040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 xml:space="preserve">       Рабочая программа учебного предмета «Русский язык» составлена в соответствии с требованиями Федерального государственного образовательного стандарта  начального общего образования,  примерной программой по русскому языку и на основе авторской программы Канакиной В.П., Горецкого В.Г.   Программа по предмету «Русский язык» разработана с учётом возрастных и психологических особенностей учащихся. В основу программы положены </w:t>
      </w:r>
      <w:r w:rsidRPr="00AF0E4B">
        <w:rPr>
          <w:rFonts w:ascii="Times New Roman" w:hAnsi="Times New Roman"/>
          <w:b/>
          <w:sz w:val="24"/>
          <w:szCs w:val="24"/>
        </w:rPr>
        <w:t xml:space="preserve">идеи </w:t>
      </w:r>
      <w:r w:rsidRPr="00AF0E4B">
        <w:rPr>
          <w:rFonts w:ascii="Times New Roman" w:hAnsi="Times New Roman"/>
          <w:sz w:val="24"/>
          <w:szCs w:val="24"/>
        </w:rPr>
        <w:t>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992F6B" w:rsidRPr="00AF0E4B" w:rsidRDefault="003A040E" w:rsidP="003A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b/>
          <w:sz w:val="32"/>
          <w:szCs w:val="32"/>
        </w:rPr>
        <w:t xml:space="preserve">     </w:t>
      </w:r>
      <w:r w:rsidR="00992F6B" w:rsidRPr="00AF0E4B">
        <w:rPr>
          <w:rFonts w:ascii="Times New Roman" w:hAnsi="Times New Roman"/>
          <w:sz w:val="24"/>
          <w:szCs w:val="24"/>
        </w:rPr>
        <w:t>Учебно-методический комплект по русскому языку (про</w:t>
      </w:r>
      <w:r w:rsidR="00992F6B" w:rsidRPr="00AF0E4B">
        <w:rPr>
          <w:rFonts w:ascii="Times New Roman" w:hAnsi="Times New Roman"/>
          <w:sz w:val="24"/>
          <w:szCs w:val="24"/>
        </w:rPr>
        <w:softHyphen/>
        <w:t>грамма, учебник, рабочая тетрадь, методическое пособие) на</w:t>
      </w:r>
      <w:r w:rsidR="00992F6B" w:rsidRPr="00AF0E4B">
        <w:rPr>
          <w:rFonts w:ascii="Times New Roman" w:hAnsi="Times New Roman"/>
          <w:sz w:val="24"/>
          <w:szCs w:val="24"/>
        </w:rPr>
        <w:softHyphen/>
        <w:t>правлен на осуществление языкового образования и развития младших школьников, необходимого и достаточного для даль</w:t>
      </w:r>
      <w:r w:rsidR="00992F6B" w:rsidRPr="00AF0E4B">
        <w:rPr>
          <w:rFonts w:ascii="Times New Roman" w:hAnsi="Times New Roman"/>
          <w:sz w:val="24"/>
          <w:szCs w:val="24"/>
        </w:rPr>
        <w:softHyphen/>
        <w:t>нейшего обучения детей родному языку в средней школе. В основе учебно-методического комплекта лежит Обяза</w:t>
      </w:r>
      <w:r w:rsidR="00992F6B" w:rsidRPr="00AF0E4B">
        <w:rPr>
          <w:rFonts w:ascii="Times New Roman" w:hAnsi="Times New Roman"/>
          <w:sz w:val="24"/>
          <w:szCs w:val="24"/>
        </w:rPr>
        <w:softHyphen/>
        <w:t>тельный минимум содержания стандарта по русскому язы</w:t>
      </w:r>
      <w:r w:rsidR="00992F6B" w:rsidRPr="00AF0E4B">
        <w:rPr>
          <w:rFonts w:ascii="Times New Roman" w:hAnsi="Times New Roman"/>
          <w:sz w:val="24"/>
          <w:szCs w:val="24"/>
        </w:rPr>
        <w:softHyphen/>
        <w:t>ку для общеобразовательных школ, а также идеи традицион</w:t>
      </w:r>
      <w:r w:rsidR="00992F6B" w:rsidRPr="00AF0E4B">
        <w:rPr>
          <w:rFonts w:ascii="Times New Roman" w:hAnsi="Times New Roman"/>
          <w:sz w:val="24"/>
          <w:szCs w:val="24"/>
        </w:rPr>
        <w:softHyphen/>
        <w:t>ной программы, разработанной Н. С. Рождественским и по</w:t>
      </w:r>
      <w:r w:rsidR="00992F6B" w:rsidRPr="00AF0E4B">
        <w:rPr>
          <w:rFonts w:ascii="Times New Roman" w:hAnsi="Times New Roman"/>
          <w:sz w:val="24"/>
          <w:szCs w:val="24"/>
        </w:rPr>
        <w:softHyphen/>
        <w:t>лучившей дальнейшее совершенствование в современной школе. Однако содержание, языковой материал, последова</w:t>
      </w:r>
      <w:r w:rsidR="00992F6B" w:rsidRPr="00AF0E4B">
        <w:rPr>
          <w:rFonts w:ascii="Times New Roman" w:hAnsi="Times New Roman"/>
          <w:sz w:val="24"/>
          <w:szCs w:val="24"/>
        </w:rPr>
        <w:softHyphen/>
        <w:t>тельность его изучения, сам подход к его изучению усовер</w:t>
      </w:r>
      <w:r w:rsidR="00992F6B" w:rsidRPr="00AF0E4B">
        <w:rPr>
          <w:rFonts w:ascii="Times New Roman" w:hAnsi="Times New Roman"/>
          <w:sz w:val="24"/>
          <w:szCs w:val="24"/>
        </w:rPr>
        <w:softHyphen/>
        <w:t xml:space="preserve">шенствованы в связи </w:t>
      </w:r>
      <w:r w:rsidR="00992F6B" w:rsidRPr="00AF0E4B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992F6B" w:rsidRPr="00AF0E4B">
        <w:rPr>
          <w:rFonts w:ascii="Times New Roman" w:hAnsi="Times New Roman"/>
          <w:sz w:val="24"/>
          <w:szCs w:val="24"/>
        </w:rPr>
        <w:t>достижениями психолингвистики, ме</w:t>
      </w:r>
      <w:r w:rsidR="00992F6B" w:rsidRPr="00AF0E4B">
        <w:rPr>
          <w:rFonts w:ascii="Times New Roman" w:hAnsi="Times New Roman"/>
          <w:sz w:val="24"/>
          <w:szCs w:val="24"/>
        </w:rPr>
        <w:softHyphen/>
        <w:t>тодики обучения русскому языку, школьной практики и современных требований общества в школе. Продолжая традиции российского образования, авторы  уделяют большое внимание духовному и нравственному раз</w:t>
      </w:r>
      <w:r w:rsidR="00992F6B" w:rsidRPr="00AF0E4B">
        <w:rPr>
          <w:rFonts w:ascii="Times New Roman" w:hAnsi="Times New Roman"/>
          <w:sz w:val="24"/>
          <w:szCs w:val="24"/>
        </w:rPr>
        <w:softHyphen/>
        <w:t>витию младших школьников. В программе и учебниках реализованы коммуникативно-речевой, системно-функциональный, личностно ориентиро</w:t>
      </w:r>
      <w:r w:rsidR="00992F6B" w:rsidRPr="00AF0E4B">
        <w:rPr>
          <w:rFonts w:ascii="Times New Roman" w:hAnsi="Times New Roman"/>
          <w:sz w:val="24"/>
          <w:szCs w:val="24"/>
        </w:rPr>
        <w:softHyphen/>
        <w:t>ванный подходы к обучению детей родному языку и всему курсу придана деятельностная основа.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lastRenderedPageBreak/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Курс  «Русский  язык»  2  класс  относится  к  образовательной  области  «Филология».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  <w:b/>
          <w:bCs/>
        </w:rPr>
        <w:t xml:space="preserve">Целями </w:t>
      </w:r>
      <w:r w:rsidRPr="00AF0E4B">
        <w:rPr>
          <w:rFonts w:ascii="Times New Roman" w:hAnsi="Times New Roman" w:cs="Times New Roman"/>
        </w:rPr>
        <w:t>изучения предмета «Русский язык» в начальной школе являются: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•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•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Программа определяет ряд практических </w:t>
      </w:r>
      <w:r w:rsidRPr="00AF0E4B">
        <w:rPr>
          <w:rFonts w:ascii="Times New Roman" w:hAnsi="Times New Roman" w:cs="Times New Roman"/>
          <w:b/>
          <w:bCs/>
        </w:rPr>
        <w:t>задач</w:t>
      </w:r>
      <w:r w:rsidRPr="00AF0E4B">
        <w:rPr>
          <w:rFonts w:ascii="Times New Roman" w:hAnsi="Times New Roman" w:cs="Times New Roman"/>
        </w:rPr>
        <w:t>, решение которых обеспечит достижение основных целей изучения предмета: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• 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•  формирование у младших школьников первоначальных представлений о системе и структуре русского языка: лексике, фонетике, графике, орфоэпии, элементов синтаксиса;</w:t>
      </w:r>
    </w:p>
    <w:p w:rsidR="00992F6B" w:rsidRPr="00AF0E4B" w:rsidRDefault="00992F6B" w:rsidP="00992F6B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•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• 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br w:type="page"/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E4B">
        <w:rPr>
          <w:rFonts w:ascii="Times New Roman" w:hAnsi="Times New Roman" w:cs="Times New Roman"/>
          <w:b/>
          <w:sz w:val="32"/>
          <w:szCs w:val="32"/>
          <w:lang w:eastAsia="ru-RU"/>
        </w:rPr>
        <w:t>Описание места учебного предмета, курса в учебном плане</w:t>
      </w:r>
      <w:r w:rsidRPr="00AF0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92F6B" w:rsidRPr="00AF0E4B" w:rsidRDefault="00992F6B" w:rsidP="00992F6B">
      <w:pPr>
        <w:jc w:val="both"/>
        <w:rPr>
          <w:rFonts w:ascii="Times New Roman" w:hAnsi="Times New Roman"/>
          <w:i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На изучение русского языка в начальной школе выделяется 690ч. В 1 классе — 165 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Во 2—4 классах на уроки русского языка отвод</w:t>
      </w:r>
      <w:r w:rsidR="002B2314">
        <w:rPr>
          <w:rFonts w:ascii="Times New Roman" w:hAnsi="Times New Roman"/>
          <w:sz w:val="24"/>
          <w:szCs w:val="24"/>
        </w:rPr>
        <w:t>ится по  170ч (5 ч в неделю, 34</w:t>
      </w:r>
      <w:r w:rsidRPr="00AF0E4B">
        <w:rPr>
          <w:rFonts w:ascii="Times New Roman" w:hAnsi="Times New Roman"/>
          <w:sz w:val="24"/>
          <w:szCs w:val="24"/>
        </w:rPr>
        <w:t xml:space="preserve"> учебных недель в каждом классе). </w:t>
      </w:r>
    </w:p>
    <w:p w:rsidR="00992F6B" w:rsidRPr="00AF0E4B" w:rsidRDefault="00992F6B" w:rsidP="00992F6B">
      <w:pPr>
        <w:shd w:val="clear" w:color="auto" w:fill="FFFFFF"/>
        <w:ind w:left="-567"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AF0E4B">
        <w:rPr>
          <w:rFonts w:ascii="Times New Roman" w:hAnsi="Times New Roman"/>
          <w:b/>
          <w:bCs/>
          <w:sz w:val="32"/>
          <w:szCs w:val="32"/>
        </w:rPr>
        <w:t>Описание ценностных ориентиров  содержания</w:t>
      </w:r>
      <w:r w:rsidRPr="00AF0E4B">
        <w:rPr>
          <w:rFonts w:ascii="Times New Roman" w:hAnsi="Times New Roman"/>
          <w:b/>
          <w:bCs/>
          <w:sz w:val="32"/>
          <w:szCs w:val="32"/>
        </w:rPr>
        <w:br/>
        <w:t>учебного предмета</w:t>
      </w:r>
    </w:p>
    <w:p w:rsidR="00992F6B" w:rsidRPr="00AF0E4B" w:rsidRDefault="00992F6B" w:rsidP="00992F6B">
      <w:pPr>
        <w:pStyle w:val="ParagraphStyle"/>
        <w:tabs>
          <w:tab w:val="left" w:pos="8546"/>
        </w:tabs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  <w:shd w:val="clear" w:color="auto" w:fill="FFFFFF"/>
        </w:rPr>
        <w:t>Одним из результатов обучения русскому языку является осмысление и интериоризация (присвоение) учащимися системы ценностей.</w:t>
      </w:r>
      <w:r w:rsidRPr="00AF0E4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F0E4B">
        <w:rPr>
          <w:rFonts w:ascii="Times New Roman" w:hAnsi="Times New Roman" w:cs="Times New Roman"/>
        </w:rPr>
        <w:br/>
      </w:r>
      <w:r w:rsidRPr="00AF0E4B">
        <w:rPr>
          <w:rStyle w:val="apple-converted-space"/>
          <w:rFonts w:ascii="Times New Roman" w:hAnsi="Times New Roman"/>
          <w:b/>
          <w:bCs/>
          <w:shd w:val="clear" w:color="auto" w:fill="FFFFFF"/>
        </w:rPr>
        <w:t xml:space="preserve">     </w:t>
      </w:r>
      <w:r w:rsidRPr="00AF0E4B">
        <w:rPr>
          <w:rStyle w:val="submenu-table"/>
          <w:rFonts w:ascii="Times New Roman" w:hAnsi="Times New Roman"/>
          <w:b/>
          <w:bCs/>
          <w:shd w:val="clear" w:color="auto" w:fill="FFFFFF"/>
        </w:rPr>
        <w:t>Ценность добра</w:t>
      </w:r>
      <w:r w:rsidRPr="00AF0E4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F0E4B">
        <w:rPr>
          <w:rFonts w:ascii="Times New Roman" w:hAnsi="Times New Roman" w:cs="Times New Roman"/>
          <w:shd w:val="clear" w:color="auto" w:fill="FFFFFF"/>
        </w:rPr>
        <w:t>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  <w:r w:rsidRPr="00AF0E4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F0E4B">
        <w:rPr>
          <w:rFonts w:ascii="Times New Roman" w:hAnsi="Times New Roman" w:cs="Times New Roman"/>
        </w:rPr>
        <w:br/>
      </w:r>
      <w:r w:rsidRPr="00AF0E4B">
        <w:rPr>
          <w:rStyle w:val="butback"/>
          <w:rFonts w:ascii="Times New Roman" w:hAnsi="Times New Roman"/>
          <w:b/>
          <w:bCs/>
          <w:shd w:val="clear" w:color="auto" w:fill="FFFFFF"/>
        </w:rPr>
        <w:t xml:space="preserve">    </w:t>
      </w:r>
      <w:r w:rsidRPr="00AF0E4B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r w:rsidRPr="00AF0E4B">
        <w:rPr>
          <w:rStyle w:val="submenu-table"/>
          <w:rFonts w:ascii="Times New Roman" w:hAnsi="Times New Roman"/>
          <w:b/>
          <w:bCs/>
          <w:shd w:val="clear" w:color="auto" w:fill="FFFFFF"/>
        </w:rPr>
        <w:t>Ценность общения</w:t>
      </w:r>
      <w:r w:rsidRPr="00AF0E4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F0E4B">
        <w:rPr>
          <w:rFonts w:ascii="Times New Roman" w:hAnsi="Times New Roman" w:cs="Times New Roman"/>
          <w:shd w:val="clear" w:color="auto" w:fill="FFFFFF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  <w:r w:rsidRPr="00AF0E4B">
        <w:rPr>
          <w:rFonts w:ascii="Times New Roman" w:hAnsi="Times New Roman" w:cs="Times New Roman"/>
        </w:rPr>
        <w:br/>
      </w:r>
      <w:r w:rsidRPr="00AF0E4B">
        <w:rPr>
          <w:rFonts w:ascii="Times New Roman" w:hAnsi="Times New Roman" w:cs="Times New Roman"/>
          <w:b/>
          <w:bCs/>
          <w:shd w:val="clear" w:color="auto" w:fill="FFFFFF"/>
        </w:rPr>
        <w:t xml:space="preserve">    Ценность природы</w:t>
      </w:r>
      <w:r w:rsidRPr="00AF0E4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F0E4B">
        <w:rPr>
          <w:rFonts w:ascii="Times New Roman" w:hAnsi="Times New Roman" w:cs="Times New Roman"/>
          <w:shd w:val="clear" w:color="auto" w:fill="FFFFFF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  <w:r w:rsidRPr="00AF0E4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F0E4B">
        <w:rPr>
          <w:rFonts w:ascii="Times New Roman" w:hAnsi="Times New Roman" w:cs="Times New Roman"/>
        </w:rPr>
        <w:br/>
      </w:r>
      <w:r w:rsidRPr="00AF0E4B">
        <w:rPr>
          <w:rStyle w:val="butback"/>
          <w:rFonts w:ascii="Times New Roman" w:hAnsi="Times New Roman"/>
          <w:b/>
          <w:bCs/>
          <w:shd w:val="clear" w:color="auto" w:fill="FFFFFF"/>
        </w:rPr>
        <w:t xml:space="preserve">    </w:t>
      </w:r>
      <w:r w:rsidRPr="00AF0E4B">
        <w:rPr>
          <w:rStyle w:val="submenu-table"/>
          <w:rFonts w:ascii="Times New Roman" w:hAnsi="Times New Roman"/>
          <w:b/>
          <w:bCs/>
          <w:shd w:val="clear" w:color="auto" w:fill="FFFFFF"/>
        </w:rPr>
        <w:t>Ценность красоты и гармонии</w:t>
      </w:r>
      <w:r w:rsidRPr="00AF0E4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F0E4B">
        <w:rPr>
          <w:rFonts w:ascii="Times New Roman" w:hAnsi="Times New Roman" w:cs="Times New Roman"/>
          <w:shd w:val="clear" w:color="auto" w:fill="FFFFFF"/>
        </w:rPr>
        <w:t>– осознание красоты и гармоничности русского языка, его выразительных возможностей.</w:t>
      </w:r>
      <w:r w:rsidRPr="00AF0E4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F0E4B">
        <w:rPr>
          <w:rFonts w:ascii="Times New Roman" w:hAnsi="Times New Roman" w:cs="Times New Roman"/>
        </w:rPr>
        <w:br/>
      </w:r>
      <w:r w:rsidRPr="00AF0E4B">
        <w:rPr>
          <w:rFonts w:ascii="Times New Roman" w:hAnsi="Times New Roman" w:cs="Times New Roman"/>
          <w:b/>
          <w:bCs/>
          <w:shd w:val="clear" w:color="auto" w:fill="FFFFFF"/>
        </w:rPr>
        <w:t xml:space="preserve">    Ценность истины</w:t>
      </w:r>
      <w:r w:rsidRPr="00AF0E4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F0E4B">
        <w:rPr>
          <w:rFonts w:ascii="Times New Roman" w:hAnsi="Times New Roman" w:cs="Times New Roman"/>
          <w:shd w:val="clear" w:color="auto" w:fill="FFFFFF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  <w:r w:rsidRPr="00AF0E4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F0E4B">
        <w:rPr>
          <w:rFonts w:ascii="Times New Roman" w:hAnsi="Times New Roman" w:cs="Times New Roman"/>
        </w:rPr>
        <w:br/>
      </w:r>
      <w:r w:rsidRPr="00AF0E4B">
        <w:rPr>
          <w:rStyle w:val="butback"/>
          <w:rFonts w:ascii="Times New Roman" w:hAnsi="Times New Roman"/>
          <w:b/>
          <w:bCs/>
          <w:shd w:val="clear" w:color="auto" w:fill="FFFFFF"/>
        </w:rPr>
        <w:t xml:space="preserve">    </w:t>
      </w:r>
      <w:r w:rsidRPr="00AF0E4B">
        <w:rPr>
          <w:rStyle w:val="submenu-table"/>
          <w:rFonts w:ascii="Times New Roman" w:hAnsi="Times New Roman"/>
          <w:b/>
          <w:bCs/>
          <w:shd w:val="clear" w:color="auto" w:fill="FFFFFF"/>
        </w:rPr>
        <w:t>Ценность семьи</w:t>
      </w:r>
      <w:r w:rsidRPr="00AF0E4B">
        <w:rPr>
          <w:rFonts w:ascii="Times New Roman" w:hAnsi="Times New Roman" w:cs="Times New Roman"/>
          <w:shd w:val="clear" w:color="auto" w:fill="FFFFFF"/>
        </w:rPr>
        <w:t>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992F6B" w:rsidRPr="00AF0E4B" w:rsidRDefault="00992F6B" w:rsidP="00992F6B">
      <w:pPr>
        <w:spacing w:after="0" w:line="240" w:lineRule="auto"/>
        <w:ind w:left="6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F0E4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F0E4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Ценность труда и творчества</w:t>
      </w:r>
      <w:r w:rsidRPr="00AF0E4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AF0E4B">
        <w:rPr>
          <w:rFonts w:ascii="Times New Roman" w:hAnsi="Times New Roman"/>
          <w:sz w:val="24"/>
          <w:szCs w:val="24"/>
          <w:shd w:val="clear" w:color="auto" w:fill="FFFFFF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  <w:r w:rsidRPr="00AF0E4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AF0E4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992F6B" w:rsidRPr="00AF0E4B" w:rsidRDefault="00992F6B" w:rsidP="00992F6B">
      <w:pPr>
        <w:spacing w:after="0" w:line="240" w:lineRule="auto"/>
        <w:ind w:left="6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F0E4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Ценность гражданственности и патриотизма</w:t>
      </w:r>
      <w:r w:rsidRPr="00AF0E4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AF0E4B">
        <w:rPr>
          <w:rFonts w:ascii="Times New Roman" w:hAnsi="Times New Roman"/>
          <w:sz w:val="24"/>
          <w:szCs w:val="24"/>
          <w:shd w:val="clear" w:color="auto" w:fill="FFFFFF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  <w:r w:rsidRPr="00AF0E4B">
        <w:rPr>
          <w:rFonts w:ascii="Times New Roman" w:hAnsi="Times New Roman"/>
          <w:sz w:val="24"/>
          <w:szCs w:val="24"/>
        </w:rPr>
        <w:br/>
        <w:t xml:space="preserve">    </w:t>
      </w:r>
      <w:r w:rsidRPr="00AF0E4B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AF0E4B">
        <w:rPr>
          <w:rStyle w:val="submenu-table"/>
          <w:rFonts w:ascii="Times New Roman" w:hAnsi="Times New Roman"/>
          <w:b/>
          <w:bCs/>
          <w:sz w:val="24"/>
          <w:szCs w:val="24"/>
          <w:shd w:val="clear" w:color="auto" w:fill="FFFFFF"/>
        </w:rPr>
        <w:t>Ценность человечества</w:t>
      </w:r>
      <w:r w:rsidRPr="00AF0E4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AF0E4B">
        <w:rPr>
          <w:rFonts w:ascii="Times New Roman" w:hAnsi="Times New Roman"/>
          <w:sz w:val="24"/>
          <w:szCs w:val="24"/>
          <w:shd w:val="clear" w:color="auto" w:fill="FFFFFF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  <w:r w:rsidRPr="00AF0E4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992F6B" w:rsidRPr="00AF0E4B" w:rsidRDefault="00992F6B" w:rsidP="00992F6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92F6B" w:rsidRPr="00AF0E4B" w:rsidRDefault="00992F6B" w:rsidP="00992F6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92F6B" w:rsidRPr="00AF0E4B" w:rsidRDefault="00992F6B" w:rsidP="00992F6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F0E4B">
        <w:rPr>
          <w:rFonts w:ascii="Times New Roman" w:hAnsi="Times New Roman" w:cs="Times New Roman"/>
          <w:b/>
          <w:sz w:val="32"/>
          <w:szCs w:val="32"/>
          <w:lang w:eastAsia="ru-RU"/>
        </w:rPr>
        <w:t>Личностные, метапредметные и предметные результаты освоения  учебного предмета</w:t>
      </w:r>
    </w:p>
    <w:p w:rsidR="00992F6B" w:rsidRPr="00AF0E4B" w:rsidRDefault="00992F6B" w:rsidP="00992F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F0E4B">
        <w:rPr>
          <w:rFonts w:ascii="Times New Roman" w:hAnsi="Times New Roman" w:cs="Times New Roman"/>
          <w:b/>
          <w:bCs/>
        </w:rPr>
        <w:lastRenderedPageBreak/>
        <w:t>Личностные результаты: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92F6B" w:rsidRPr="00AF0E4B" w:rsidRDefault="00992F6B" w:rsidP="00992F6B">
      <w:pPr>
        <w:pStyle w:val="ParagraphStyle"/>
        <w:tabs>
          <w:tab w:val="left" w:pos="990"/>
        </w:tabs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3. Формирование уважительного отношения к иному мнению, истории и культуре других народов.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4. Овладение начальными навыками адаптации в динамично изменяющемся и развивающемся мире.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7. Формирование эстетических потребностей, ценностей и чувств.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92F6B" w:rsidRPr="00AF0E4B" w:rsidRDefault="00992F6B" w:rsidP="00992F6B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F0E4B">
        <w:rPr>
          <w:rFonts w:ascii="Times New Roman" w:hAnsi="Times New Roman" w:cs="Times New Roman"/>
          <w:b/>
          <w:bCs/>
        </w:rPr>
        <w:t>Метапредметные</w:t>
      </w:r>
      <w:r w:rsidRPr="00AF0E4B">
        <w:rPr>
          <w:rFonts w:ascii="Times New Roman" w:hAnsi="Times New Roman" w:cs="Times New Roman"/>
        </w:rPr>
        <w:t xml:space="preserve"> </w:t>
      </w:r>
      <w:r w:rsidRPr="00AF0E4B">
        <w:rPr>
          <w:rFonts w:ascii="Times New Roman" w:hAnsi="Times New Roman" w:cs="Times New Roman"/>
          <w:b/>
          <w:bCs/>
        </w:rPr>
        <w:t>результаты: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3. Использование знаково-символических средств представления информации.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4. Активное использование речевых средств и средств для решения коммуникативных и познавательных задач.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5. Использование различных способов поиска (в справочных источниках), сбора, обработки, анализа,  передачи информации.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lastRenderedPageBreak/>
        <w:t>10.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992F6B" w:rsidRPr="00AF0E4B" w:rsidRDefault="00992F6B" w:rsidP="00992F6B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11.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12.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F0E4B">
        <w:rPr>
          <w:rFonts w:ascii="Times New Roman" w:hAnsi="Times New Roman" w:cs="Times New Roman"/>
          <w:b/>
          <w:bCs/>
        </w:rPr>
        <w:t xml:space="preserve">Предметные результаты:  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 </w:t>
      </w: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9. 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</w:p>
    <w:p w:rsidR="00992F6B" w:rsidRPr="00AF0E4B" w:rsidRDefault="00992F6B" w:rsidP="00992F6B">
      <w:pPr>
        <w:spacing w:after="0" w:line="240" w:lineRule="auto"/>
        <w:jc w:val="center"/>
        <w:textAlignment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F0E4B">
        <w:rPr>
          <w:rFonts w:ascii="Times New Roman" w:hAnsi="Times New Roman"/>
          <w:b/>
          <w:sz w:val="32"/>
          <w:szCs w:val="32"/>
          <w:lang w:eastAsia="ru-RU"/>
        </w:rPr>
        <w:t>Содержание тем учебного курса</w:t>
      </w:r>
    </w:p>
    <w:p w:rsidR="00992F6B" w:rsidRPr="00AF0E4B" w:rsidRDefault="00992F6B" w:rsidP="00992F6B">
      <w:pPr>
        <w:pStyle w:val="ParagraphStyle"/>
        <w:jc w:val="center"/>
        <w:rPr>
          <w:rFonts w:ascii="Times New Roman" w:hAnsi="Times New Roman" w:cs="Times New Roman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Курс русского языка включает три основных раздела: «Текст», «Предложение», «Слово», вокруг которых группи</w:t>
      </w:r>
      <w:r w:rsidRPr="00AF0E4B">
        <w:rPr>
          <w:rFonts w:ascii="Times New Roman" w:hAnsi="Times New Roman" w:cs="Times New Roman"/>
        </w:rPr>
        <w:softHyphen/>
        <w:t>руются факты, понятия и явления языка, подлежащие изу</w:t>
      </w:r>
      <w:r w:rsidRPr="00AF0E4B">
        <w:rPr>
          <w:rFonts w:ascii="Times New Roman" w:hAnsi="Times New Roman" w:cs="Times New Roman"/>
        </w:rPr>
        <w:softHyphen/>
        <w:t>чению в 1—4 классах. Распределение учебного материала со</w:t>
      </w:r>
      <w:r w:rsidRPr="00AF0E4B">
        <w:rPr>
          <w:rFonts w:ascii="Times New Roman" w:hAnsi="Times New Roman" w:cs="Times New Roman"/>
        </w:rPr>
        <w:softHyphen/>
        <w:t>ответствует схеме «речь — текст — предложение — слово».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Система обучения русскому языку предполагает взаимо</w:t>
      </w:r>
      <w:r w:rsidRPr="00AF0E4B">
        <w:rPr>
          <w:rFonts w:ascii="Times New Roman" w:hAnsi="Times New Roman" w:cs="Times New Roman"/>
        </w:rPr>
        <w:softHyphen/>
        <w:t>связь и реализацию следующих направлений курса: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  <w:b/>
          <w:bCs/>
        </w:rPr>
        <w:t>1. Развитие и совершенствование основных видов рече</w:t>
      </w:r>
      <w:r w:rsidRPr="00AF0E4B">
        <w:rPr>
          <w:rFonts w:ascii="Times New Roman" w:hAnsi="Times New Roman" w:cs="Times New Roman"/>
          <w:b/>
          <w:bCs/>
        </w:rPr>
        <w:softHyphen/>
        <w:t>вой деятельности (слушание, говорение, чтение, письмо, внутренняя речь).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Данное направление связано с развитием дара слова, фор</w:t>
      </w:r>
      <w:r w:rsidRPr="00AF0E4B">
        <w:rPr>
          <w:rFonts w:ascii="Times New Roman" w:hAnsi="Times New Roman" w:cs="Times New Roman"/>
        </w:rPr>
        <w:softHyphen/>
        <w:t>мированием умения выражать свои мысли в устной и пись</w:t>
      </w:r>
      <w:r w:rsidRPr="00AF0E4B">
        <w:rPr>
          <w:rFonts w:ascii="Times New Roman" w:hAnsi="Times New Roman" w:cs="Times New Roman"/>
        </w:rPr>
        <w:softHyphen/>
        <w:t>менной форме. Речевое развитие детей — основной принцип всех  занятий  по  русскому  языку,  именно  оно  содействует воспитывающей и развивающей роли предмета, активизации познавательной деятельности школьников. Осознавание детьми изучаемых единиц языка и синтак</w:t>
      </w:r>
      <w:r w:rsidRPr="00AF0E4B">
        <w:rPr>
          <w:rFonts w:ascii="Times New Roman" w:hAnsi="Times New Roman" w:cs="Times New Roman"/>
        </w:rPr>
        <w:softHyphen/>
        <w:t xml:space="preserve">сиса речи, </w:t>
      </w:r>
      <w:r w:rsidRPr="00AF0E4B">
        <w:rPr>
          <w:rFonts w:ascii="Times New Roman" w:hAnsi="Times New Roman" w:cs="Times New Roman"/>
        </w:rPr>
        <w:lastRenderedPageBreak/>
        <w:t>специальных речевых умений заложит основы для овладения устной и письменной формами языка, культурой речи, позволит младшим школьникам правильно восприни</w:t>
      </w:r>
      <w:r w:rsidRPr="00AF0E4B">
        <w:rPr>
          <w:rFonts w:ascii="Times New Roman" w:hAnsi="Times New Roman" w:cs="Times New Roman"/>
        </w:rPr>
        <w:softHyphen/>
        <w:t>мать, анализировать свою и чужую речь, а также создавать собственное речевое высказывание.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  <w:b/>
          <w:bCs/>
        </w:rPr>
        <w:t>2. Формирование научных, доступных младшим школь</w:t>
      </w:r>
      <w:r w:rsidRPr="00AF0E4B">
        <w:rPr>
          <w:rFonts w:ascii="Times New Roman" w:hAnsi="Times New Roman" w:cs="Times New Roman"/>
          <w:b/>
          <w:bCs/>
        </w:rPr>
        <w:softHyphen/>
        <w:t>никам представлений о языковых понятиях и явлениях, а также умений и навыков их использования в практичес</w:t>
      </w:r>
      <w:r w:rsidRPr="00AF0E4B">
        <w:rPr>
          <w:rFonts w:ascii="Times New Roman" w:hAnsi="Times New Roman" w:cs="Times New Roman"/>
          <w:b/>
          <w:bCs/>
        </w:rPr>
        <w:softHyphen/>
        <w:t>кой деятельности.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Предметом изучения и языкового анализа становится для учащихся широкий круг сведений, относящихся к разным сто</w:t>
      </w:r>
      <w:r w:rsidRPr="00AF0E4B">
        <w:rPr>
          <w:rFonts w:ascii="Times New Roman" w:hAnsi="Times New Roman" w:cs="Times New Roman"/>
        </w:rPr>
        <w:softHyphen/>
        <w:t>ронам языка: лексике, фонетике, графике, орфографии, словооб</w:t>
      </w:r>
      <w:r w:rsidRPr="00AF0E4B">
        <w:rPr>
          <w:rFonts w:ascii="Times New Roman" w:hAnsi="Times New Roman" w:cs="Times New Roman"/>
        </w:rPr>
        <w:softHyphen/>
        <w:t>разованию, морфологии, синтаксису, культуре речи, стилистике.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Программа и учебники построены так, чтобы дать детям основы знаний о языке (о тексте как единице языка и речи, типах текста, -предложении, типах предложений по цели вы</w:t>
      </w:r>
      <w:r w:rsidRPr="00AF0E4B">
        <w:rPr>
          <w:rFonts w:ascii="Times New Roman" w:hAnsi="Times New Roman" w:cs="Times New Roman"/>
        </w:rPr>
        <w:softHyphen/>
        <w:t>сказывания и интонационной оформленности, главных и вто</w:t>
      </w:r>
      <w:r w:rsidRPr="00AF0E4B">
        <w:rPr>
          <w:rFonts w:ascii="Times New Roman" w:hAnsi="Times New Roman" w:cs="Times New Roman"/>
        </w:rPr>
        <w:softHyphen/>
        <w:t>ростепенных членах предложения, об обращении, о простых и сложных предложениях, о словосочетании, слове и его со</w:t>
      </w:r>
      <w:r w:rsidRPr="00AF0E4B">
        <w:rPr>
          <w:rFonts w:ascii="Times New Roman" w:hAnsi="Times New Roman" w:cs="Times New Roman"/>
        </w:rPr>
        <w:softHyphen/>
        <w:t>ставе, частях речи, слоге, звуке, ударении, ударных и без</w:t>
      </w:r>
      <w:r w:rsidRPr="00AF0E4B">
        <w:rPr>
          <w:rFonts w:ascii="Times New Roman" w:hAnsi="Times New Roman" w:cs="Times New Roman"/>
        </w:rPr>
        <w:softHyphen/>
        <w:t>ударных гласных, твердых и мягких, глухих и звонких, ши</w:t>
      </w:r>
      <w:r w:rsidRPr="00AF0E4B">
        <w:rPr>
          <w:rFonts w:ascii="Times New Roman" w:hAnsi="Times New Roman" w:cs="Times New Roman"/>
        </w:rPr>
        <w:softHyphen/>
        <w:t>пящих согласных звуках). Знакомясь с единицами языка разных уровней, учащиеся усваивают их роль, функции, свя</w:t>
      </w:r>
      <w:r w:rsidRPr="00AF0E4B">
        <w:rPr>
          <w:rFonts w:ascii="Times New Roman" w:hAnsi="Times New Roman" w:cs="Times New Roman"/>
        </w:rPr>
        <w:softHyphen/>
        <w:t>зи и отношения.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На основе ознакомления с принципами письма и систе</w:t>
      </w:r>
      <w:r w:rsidRPr="00AF0E4B">
        <w:rPr>
          <w:rFonts w:ascii="Times New Roman" w:hAnsi="Times New Roman" w:cs="Times New Roman"/>
        </w:rPr>
        <w:softHyphen/>
        <w:t>мой правил правописания происходит формирование грамот</w:t>
      </w:r>
      <w:r w:rsidRPr="00AF0E4B">
        <w:rPr>
          <w:rFonts w:ascii="Times New Roman" w:hAnsi="Times New Roman" w:cs="Times New Roman"/>
        </w:rPr>
        <w:softHyphen/>
        <w:t>ного письма, орфографическая и пунктуационная подготов</w:t>
      </w:r>
      <w:r w:rsidRPr="00AF0E4B">
        <w:rPr>
          <w:rFonts w:ascii="Times New Roman" w:hAnsi="Times New Roman" w:cs="Times New Roman"/>
        </w:rPr>
        <w:softHyphen/>
        <w:t>ка школьников. В начальных классах школы должна дейст</w:t>
      </w:r>
      <w:r w:rsidRPr="00AF0E4B">
        <w:rPr>
          <w:rFonts w:ascii="Times New Roman" w:hAnsi="Times New Roman" w:cs="Times New Roman"/>
        </w:rPr>
        <w:softHyphen/>
        <w:t>вовать установка на безошибочное письмо, которая может быть реализована, если все обучение орфографии и пункту</w:t>
      </w:r>
      <w:r w:rsidRPr="00AF0E4B">
        <w:rPr>
          <w:rFonts w:ascii="Times New Roman" w:hAnsi="Times New Roman" w:cs="Times New Roman"/>
        </w:rPr>
        <w:softHyphen/>
        <w:t>ации будет носить предупредительный характер. Все воз</w:t>
      </w:r>
      <w:r w:rsidRPr="00AF0E4B">
        <w:rPr>
          <w:rFonts w:ascii="Times New Roman" w:hAnsi="Times New Roman" w:cs="Times New Roman"/>
        </w:rPr>
        <w:softHyphen/>
        <w:t>можные ошибки школьников должны быть предупреждены до процесса письма за счет послогового и поморфемного проговаривания, опоры на правило; в процессе письма — за счет комментирования, послогового проговаривания, исполь</w:t>
      </w:r>
      <w:r w:rsidRPr="00AF0E4B">
        <w:rPr>
          <w:rFonts w:ascii="Times New Roman" w:hAnsi="Times New Roman" w:cs="Times New Roman"/>
        </w:rPr>
        <w:softHyphen/>
        <w:t>зования определенного правила; по итогам написанной работы школьник должен уметь объяснить допущенную им ошибку.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Предупредительный характер орфографии и пунктуации требует от учителя знания того факта, что основой методи</w:t>
      </w:r>
      <w:r w:rsidRPr="00AF0E4B">
        <w:rPr>
          <w:rFonts w:ascii="Times New Roman" w:hAnsi="Times New Roman" w:cs="Times New Roman"/>
        </w:rPr>
        <w:softHyphen/>
        <w:t>ки обучения русскому правописанию является знание его свойств, распознавание частей речи и значимых частей сло</w:t>
      </w:r>
      <w:r w:rsidRPr="00AF0E4B">
        <w:rPr>
          <w:rFonts w:ascii="Times New Roman" w:hAnsi="Times New Roman" w:cs="Times New Roman"/>
        </w:rPr>
        <w:softHyphen/>
        <w:t>ва, владение учащимися орфографическими умениями обна</w:t>
      </w:r>
      <w:r w:rsidRPr="00AF0E4B">
        <w:rPr>
          <w:rFonts w:ascii="Times New Roman" w:hAnsi="Times New Roman" w:cs="Times New Roman"/>
        </w:rPr>
        <w:softHyphen/>
        <w:t>руживать орфограмму, определять ее тип, соотносить орфо</w:t>
      </w:r>
      <w:r w:rsidRPr="00AF0E4B">
        <w:rPr>
          <w:rFonts w:ascii="Times New Roman" w:hAnsi="Times New Roman" w:cs="Times New Roman"/>
        </w:rPr>
        <w:softHyphen/>
        <w:t>грамму с определенным правилом, выполнять действие по правилу, осуществлять орфографический самоконтроль. Названные основы знаний о языке достаточны, они име</w:t>
      </w:r>
      <w:r w:rsidRPr="00AF0E4B">
        <w:rPr>
          <w:rFonts w:ascii="Times New Roman" w:hAnsi="Times New Roman" w:cs="Times New Roman"/>
        </w:rPr>
        <w:softHyphen/>
        <w:t>ют значение для общего развития детей, для практики речи, для орфографической и пунктуационной грамотности.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  <w:b/>
          <w:bCs/>
        </w:rPr>
        <w:t>3.</w:t>
      </w:r>
      <w:r w:rsidRPr="00AF0E4B">
        <w:rPr>
          <w:rFonts w:ascii="Times New Roman" w:hAnsi="Times New Roman" w:cs="Times New Roman"/>
        </w:rPr>
        <w:t xml:space="preserve">  </w:t>
      </w:r>
      <w:r w:rsidRPr="00AF0E4B">
        <w:rPr>
          <w:rFonts w:ascii="Times New Roman" w:hAnsi="Times New Roman" w:cs="Times New Roman"/>
          <w:b/>
          <w:bCs/>
        </w:rPr>
        <w:t>Активизация  мыслительной, познавательно-языковой и коммуникативно-речевой деятельности учащихся.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Одним из эффективных средств обеспечения активности учащихся в процессе изучения русского языка является учебно-познавательная задача. Решая задачи разного уровня сложности, младшие школьники становятся участниками наблюдений над языком, проводят микроисследования в об</w:t>
      </w:r>
      <w:r w:rsidRPr="00AF0E4B">
        <w:rPr>
          <w:rFonts w:ascii="Times New Roman" w:hAnsi="Times New Roman" w:cs="Times New Roman"/>
        </w:rPr>
        <w:softHyphen/>
        <w:t>ласти языка и речи, постепенно открывают для себя опреде</w:t>
      </w:r>
      <w:r w:rsidRPr="00AF0E4B">
        <w:rPr>
          <w:rFonts w:ascii="Times New Roman" w:hAnsi="Times New Roman" w:cs="Times New Roman"/>
        </w:rPr>
        <w:softHyphen/>
        <w:t>ленные стороны языковых понятий, явлений, фактов. Поис</w:t>
      </w:r>
      <w:r w:rsidRPr="00AF0E4B">
        <w:rPr>
          <w:rFonts w:ascii="Times New Roman" w:hAnsi="Times New Roman" w:cs="Times New Roman"/>
        </w:rPr>
        <w:softHyphen/>
        <w:t>ковая деятельность детей может быть организована и за счет использования материалов толкового и других словарей, иных материалов справочного характера учебника, обеспечи</w:t>
      </w:r>
      <w:r w:rsidRPr="00AF0E4B">
        <w:rPr>
          <w:rFonts w:ascii="Times New Roman" w:hAnsi="Times New Roman" w:cs="Times New Roman"/>
        </w:rPr>
        <w:softHyphen/>
        <w:t>вающих привитие культуры умственного труда, учебных умений, навыков самообразования.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В процессе языковой деятельности младшие школьники овладевают приемами активного анализа и синтеза (приме</w:t>
      </w:r>
      <w:r w:rsidRPr="00AF0E4B">
        <w:rPr>
          <w:rFonts w:ascii="Times New Roman" w:hAnsi="Times New Roman" w:cs="Times New Roman"/>
        </w:rPr>
        <w:softHyphen/>
        <w:t>нительно к изучаемым -единицам языка и речи), приемами сопоставления, нахождения сходств и различий, дедукции и индукции, группировки, абстрагирования, систематизации, что, несомненно, будет способствовать умственному и рече</w:t>
      </w:r>
      <w:r w:rsidRPr="00AF0E4B">
        <w:rPr>
          <w:rFonts w:ascii="Times New Roman" w:hAnsi="Times New Roman" w:cs="Times New Roman"/>
        </w:rPr>
        <w:softHyphen/>
        <w:t>вому развитию, развитию потребности в постижении языка и речи как предмета изучения, выработке осмысленного от</w:t>
      </w:r>
      <w:r w:rsidRPr="00AF0E4B">
        <w:rPr>
          <w:rFonts w:ascii="Times New Roman" w:hAnsi="Times New Roman" w:cs="Times New Roman"/>
        </w:rPr>
        <w:softHyphen/>
        <w:t>ношения к употреблению в речи основных единиц языка.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  <w:b/>
          <w:bCs/>
        </w:rPr>
        <w:t>4.</w:t>
      </w:r>
      <w:r w:rsidRPr="00AF0E4B">
        <w:rPr>
          <w:rFonts w:ascii="Times New Roman" w:hAnsi="Times New Roman" w:cs="Times New Roman"/>
        </w:rPr>
        <w:t xml:space="preserve">  </w:t>
      </w:r>
      <w:r w:rsidRPr="00AF0E4B">
        <w:rPr>
          <w:rFonts w:ascii="Times New Roman" w:hAnsi="Times New Roman" w:cs="Times New Roman"/>
          <w:b/>
          <w:bCs/>
        </w:rPr>
        <w:t>Создание у школьников мотивации к изучению язы</w:t>
      </w:r>
      <w:r w:rsidRPr="00AF0E4B">
        <w:rPr>
          <w:rFonts w:ascii="Times New Roman" w:hAnsi="Times New Roman" w:cs="Times New Roman"/>
          <w:b/>
          <w:bCs/>
        </w:rPr>
        <w:softHyphen/>
        <w:t>ка, воспитание чувства уважения к слову и русскому язы</w:t>
      </w:r>
      <w:r w:rsidRPr="00AF0E4B">
        <w:rPr>
          <w:rFonts w:ascii="Times New Roman" w:hAnsi="Times New Roman" w:cs="Times New Roman"/>
          <w:b/>
          <w:bCs/>
        </w:rPr>
        <w:softHyphen/>
        <w:t>ку в целом.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Условием реализации этого направления может стать со</w:t>
      </w:r>
      <w:r w:rsidRPr="00AF0E4B">
        <w:rPr>
          <w:rFonts w:ascii="Times New Roman" w:hAnsi="Times New Roman" w:cs="Times New Roman"/>
        </w:rPr>
        <w:softHyphen/>
        <w:t>держание языкового материала учебника и рабочей тетради. Оно создаст хорошую языковую базу для организации рабо</w:t>
      </w:r>
      <w:r w:rsidRPr="00AF0E4B">
        <w:rPr>
          <w:rFonts w:ascii="Times New Roman" w:hAnsi="Times New Roman" w:cs="Times New Roman"/>
        </w:rPr>
        <w:softHyphen/>
        <w:t>ты на уроке, позволит учителю использовать его для реше</w:t>
      </w:r>
      <w:r w:rsidRPr="00AF0E4B">
        <w:rPr>
          <w:rFonts w:ascii="Times New Roman" w:hAnsi="Times New Roman" w:cs="Times New Roman"/>
        </w:rPr>
        <w:softHyphen/>
        <w:t>ния определенных учебно-познавательных задач, будет спо</w:t>
      </w:r>
      <w:r w:rsidRPr="00AF0E4B">
        <w:rPr>
          <w:rFonts w:ascii="Times New Roman" w:hAnsi="Times New Roman" w:cs="Times New Roman"/>
        </w:rPr>
        <w:softHyphen/>
        <w:t xml:space="preserve">собствовать воспитанию чувства уважения к русскому языку, способности понимать, чувствовать его </w:t>
      </w:r>
      <w:r w:rsidRPr="00AF0E4B">
        <w:rPr>
          <w:rFonts w:ascii="Times New Roman" w:hAnsi="Times New Roman" w:cs="Times New Roman"/>
        </w:rPr>
        <w:lastRenderedPageBreak/>
        <w:t>богатство и емкость, красоту и выразительность. Методический аппарат учебни</w:t>
      </w:r>
      <w:r w:rsidRPr="00AF0E4B">
        <w:rPr>
          <w:rFonts w:ascii="Times New Roman" w:hAnsi="Times New Roman" w:cs="Times New Roman"/>
        </w:rPr>
        <w:softHyphen/>
        <w:t>ка, рабочей тетради, методического пособия позволит под</w:t>
      </w:r>
      <w:r w:rsidRPr="00AF0E4B">
        <w:rPr>
          <w:rFonts w:ascii="Times New Roman" w:hAnsi="Times New Roman" w:cs="Times New Roman"/>
        </w:rPr>
        <w:softHyphen/>
        <w:t>держать у младших школьников устойчивый познавательный интерес к изучению родного языка.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Программа и учебники построены с учетом дидактико-психологических и лингвометодических подходов к обучению и развитию учащихся в процессе изучения языка и речи.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В программе каждого класса имеются центральные, ос</w:t>
      </w:r>
      <w:r w:rsidRPr="00AF0E4B">
        <w:rPr>
          <w:rFonts w:ascii="Times New Roman" w:hAnsi="Times New Roman" w:cs="Times New Roman"/>
        </w:rPr>
        <w:softHyphen/>
        <w:t>новные темы или разделы. Однако при распределении учеб</w:t>
      </w:r>
      <w:r w:rsidRPr="00AF0E4B">
        <w:rPr>
          <w:rFonts w:ascii="Times New Roman" w:hAnsi="Times New Roman" w:cs="Times New Roman"/>
        </w:rPr>
        <w:softHyphen/>
        <w:t>ного материала в учебнике учитываются степень подготовки учащихся к восприятию сведений о языке, постепенность и осознанность восприятия школьниками определенных сторон языковых единиц, возрастание сложности материала, комплексное изучение грамматической теории, навыков пра</w:t>
      </w:r>
      <w:r w:rsidRPr="00AF0E4B">
        <w:rPr>
          <w:rFonts w:ascii="Times New Roman" w:hAnsi="Times New Roman" w:cs="Times New Roman"/>
        </w:rPr>
        <w:softHyphen/>
        <w:t>вописания и развития речи. Сведения по языку, грамматические выводы и определе</w:t>
      </w:r>
      <w:r w:rsidRPr="00AF0E4B">
        <w:rPr>
          <w:rFonts w:ascii="Times New Roman" w:hAnsi="Times New Roman" w:cs="Times New Roman"/>
        </w:rPr>
        <w:softHyphen/>
        <w:t>ния, орфографические и пунктуационные правила, разъясне</w:t>
      </w:r>
      <w:r w:rsidRPr="00AF0E4B">
        <w:rPr>
          <w:rFonts w:ascii="Times New Roman" w:hAnsi="Times New Roman" w:cs="Times New Roman"/>
        </w:rPr>
        <w:softHyphen/>
        <w:t>ния и комментарии учителя должны занимать на уроке опре</w:t>
      </w:r>
      <w:r w:rsidRPr="00AF0E4B">
        <w:rPr>
          <w:rFonts w:ascii="Times New Roman" w:hAnsi="Times New Roman" w:cs="Times New Roman"/>
        </w:rPr>
        <w:softHyphen/>
        <w:t>деленное время и место. Все это будет обеспечивать необхо</w:t>
      </w:r>
      <w:r w:rsidRPr="00AF0E4B">
        <w:rPr>
          <w:rFonts w:ascii="Times New Roman" w:hAnsi="Times New Roman" w:cs="Times New Roman"/>
        </w:rPr>
        <w:softHyphen/>
        <w:t>димый уровень осознавания языковых явлений.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 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чтению. Содержание обучения грамоте обеспечивает решение основных задач трёх его периодов: </w:t>
      </w:r>
      <w:r w:rsidRPr="00AF0E4B">
        <w:rPr>
          <w:rFonts w:ascii="Times New Roman" w:hAnsi="Times New Roman" w:cs="Times New Roman"/>
          <w:i/>
        </w:rPr>
        <w:t>добукварного</w:t>
      </w:r>
      <w:r w:rsidRPr="00AF0E4B">
        <w:rPr>
          <w:rFonts w:ascii="Times New Roman" w:hAnsi="Times New Roman" w:cs="Times New Roman"/>
        </w:rPr>
        <w:t xml:space="preserve"> (подготовительного), </w:t>
      </w:r>
      <w:r w:rsidRPr="00AF0E4B">
        <w:rPr>
          <w:rFonts w:ascii="Times New Roman" w:hAnsi="Times New Roman" w:cs="Times New Roman"/>
          <w:i/>
        </w:rPr>
        <w:t>букварного</w:t>
      </w:r>
      <w:r w:rsidRPr="00AF0E4B">
        <w:rPr>
          <w:rFonts w:ascii="Times New Roman" w:hAnsi="Times New Roman" w:cs="Times New Roman"/>
        </w:rPr>
        <w:t xml:space="preserve"> (основного) и </w:t>
      </w:r>
      <w:r w:rsidRPr="00AF0E4B">
        <w:rPr>
          <w:rFonts w:ascii="Times New Roman" w:hAnsi="Times New Roman" w:cs="Times New Roman"/>
          <w:i/>
        </w:rPr>
        <w:t>послебукварного</w:t>
      </w:r>
      <w:r w:rsidRPr="00AF0E4B">
        <w:rPr>
          <w:rFonts w:ascii="Times New Roman" w:hAnsi="Times New Roman" w:cs="Times New Roman"/>
        </w:rPr>
        <w:t xml:space="preserve"> (заключительного).</w:t>
      </w:r>
    </w:p>
    <w:p w:rsidR="00992F6B" w:rsidRPr="00AF0E4B" w:rsidRDefault="00992F6B" w:rsidP="00992F6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i/>
          <w:sz w:val="24"/>
          <w:szCs w:val="24"/>
        </w:rPr>
        <w:t xml:space="preserve">Добукварный </w:t>
      </w:r>
      <w:r w:rsidRPr="00AF0E4B">
        <w:rPr>
          <w:rFonts w:ascii="Times New Roman" w:hAnsi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992F6B" w:rsidRPr="00AF0E4B" w:rsidRDefault="00992F6B" w:rsidP="00992F6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 xml:space="preserve">Содержание </w:t>
      </w:r>
      <w:r w:rsidRPr="00AF0E4B">
        <w:rPr>
          <w:rFonts w:ascii="Times New Roman" w:hAnsi="Times New Roman"/>
          <w:i/>
          <w:sz w:val="24"/>
          <w:szCs w:val="24"/>
        </w:rPr>
        <w:t>букварного</w:t>
      </w:r>
      <w:r w:rsidRPr="00AF0E4B">
        <w:rPr>
          <w:rFonts w:ascii="Times New Roman" w:hAnsi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992F6B" w:rsidRPr="00AF0E4B" w:rsidRDefault="00992F6B" w:rsidP="00992F6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i/>
          <w:sz w:val="24"/>
          <w:szCs w:val="24"/>
        </w:rPr>
        <w:t xml:space="preserve">Послебукварный </w:t>
      </w:r>
      <w:r w:rsidRPr="00AF0E4B">
        <w:rPr>
          <w:rFonts w:ascii="Times New Roman" w:hAnsi="Times New Roman"/>
          <w:sz w:val="24"/>
          <w:szCs w:val="24"/>
        </w:rPr>
        <w:t>(заключительный)</w:t>
      </w:r>
      <w:r w:rsidRPr="00AF0E4B">
        <w:rPr>
          <w:rFonts w:ascii="Times New Roman" w:hAnsi="Times New Roman"/>
          <w:b/>
          <w:sz w:val="24"/>
          <w:szCs w:val="24"/>
        </w:rPr>
        <w:t xml:space="preserve"> </w:t>
      </w:r>
      <w:r w:rsidRPr="00AF0E4B">
        <w:rPr>
          <w:rFonts w:ascii="Times New Roman" w:hAnsi="Times New Roman"/>
          <w:sz w:val="24"/>
          <w:szCs w:val="24"/>
        </w:rPr>
        <w:t xml:space="preserve">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</w:t>
      </w:r>
    </w:p>
    <w:p w:rsidR="00992F6B" w:rsidRPr="00AF0E4B" w:rsidRDefault="00992F6B" w:rsidP="00992F6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992F6B" w:rsidRPr="00AF0E4B" w:rsidRDefault="00992F6B" w:rsidP="00992F6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992F6B" w:rsidRPr="00AF0E4B" w:rsidRDefault="00992F6B" w:rsidP="00992F6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lastRenderedPageBreak/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992F6B" w:rsidRPr="00AF0E4B" w:rsidRDefault="00992F6B" w:rsidP="00992F6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 xml:space="preserve">• орфография и пунктуация; </w:t>
      </w:r>
    </w:p>
    <w:p w:rsidR="00992F6B" w:rsidRPr="00AF0E4B" w:rsidRDefault="00992F6B" w:rsidP="00992F6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 xml:space="preserve">• развитие речи. </w:t>
      </w:r>
    </w:p>
    <w:p w:rsidR="00992F6B" w:rsidRPr="00AF0E4B" w:rsidRDefault="00992F6B" w:rsidP="00992F6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992F6B" w:rsidRPr="00AF0E4B" w:rsidRDefault="00992F6B" w:rsidP="00992F6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992F6B" w:rsidRPr="00AF0E4B" w:rsidRDefault="00992F6B" w:rsidP="00992F6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Значимое место в программе отводится темам «Текст», «Предложение и словосочетание.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992F6B" w:rsidRPr="00AF0E4B" w:rsidRDefault="00992F6B" w:rsidP="00992F6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992F6B" w:rsidRPr="00AF0E4B" w:rsidRDefault="00992F6B" w:rsidP="00992F6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Раздел «Лексика 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 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 универсальных действий.</w:t>
      </w:r>
    </w:p>
    <w:p w:rsidR="00992F6B" w:rsidRPr="00AF0E4B" w:rsidRDefault="00992F6B" w:rsidP="00992F6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lastRenderedPageBreak/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992F6B" w:rsidRPr="00AF0E4B" w:rsidRDefault="00992F6B" w:rsidP="00992F6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2F6B" w:rsidRPr="00AF0E4B" w:rsidRDefault="00992F6B" w:rsidP="00992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Письмо.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992F6B" w:rsidRPr="00AF0E4B" w:rsidRDefault="00992F6B" w:rsidP="00992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992F6B" w:rsidRPr="00AF0E4B" w:rsidRDefault="00992F6B" w:rsidP="00992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992F6B" w:rsidRPr="00AF0E4B" w:rsidRDefault="00992F6B" w:rsidP="00992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Слово и предложение.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992F6B" w:rsidRPr="00AF0E4B" w:rsidRDefault="00992F6B" w:rsidP="00992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92F6B" w:rsidRPr="00AF0E4B" w:rsidRDefault="00992F6B" w:rsidP="00992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Орфография.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Знакомство с правилами правописания и их применение: </w:t>
      </w:r>
    </w:p>
    <w:p w:rsidR="00992F6B" w:rsidRPr="00AF0E4B" w:rsidRDefault="00992F6B" w:rsidP="00992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• раздельное написание слов; </w:t>
      </w:r>
    </w:p>
    <w:p w:rsidR="00992F6B" w:rsidRPr="00AF0E4B" w:rsidRDefault="00992F6B" w:rsidP="00992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• обозначение гласных после шипящих (ча—ща, чу—щу, жи—ши); </w:t>
      </w:r>
    </w:p>
    <w:p w:rsidR="00992F6B" w:rsidRPr="00AF0E4B" w:rsidRDefault="00992F6B" w:rsidP="00992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• прописная (заглавная) буква в начале предложения, в именах собственных; </w:t>
      </w:r>
    </w:p>
    <w:p w:rsidR="00992F6B" w:rsidRPr="00AF0E4B" w:rsidRDefault="00992F6B" w:rsidP="00992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• перенос слов по слогам без стечения согласных; </w:t>
      </w:r>
    </w:p>
    <w:p w:rsidR="00992F6B" w:rsidRPr="00AF0E4B" w:rsidRDefault="00992F6B" w:rsidP="00992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• знаки препинания в конце предложения. </w:t>
      </w:r>
    </w:p>
    <w:p w:rsidR="00992F6B" w:rsidRPr="00AF0E4B" w:rsidRDefault="00992F6B" w:rsidP="00992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Развитие речи.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992F6B" w:rsidRPr="00AF0E4B" w:rsidRDefault="00992F6B" w:rsidP="00992F6B">
      <w:pPr>
        <w:spacing w:after="0" w:line="240" w:lineRule="auto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Систематический курс</w:t>
      </w:r>
    </w:p>
    <w:p w:rsidR="00992F6B" w:rsidRPr="00AF0E4B" w:rsidRDefault="00992F6B" w:rsidP="00992F6B">
      <w:pPr>
        <w:spacing w:after="0" w:line="240" w:lineRule="auto"/>
        <w:jc w:val="both"/>
        <w:textAlignment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Фонетика и орфоэпия.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</w:t>
      </w:r>
      <w:r w:rsidRPr="00AF0E4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Фонетический анализ слова.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Графика</w:t>
      </w:r>
      <w:r w:rsidRPr="00AF0E4B">
        <w:rPr>
          <w:rFonts w:ascii="Times New Roman" w:hAnsi="Times New Roman"/>
          <w:sz w:val="24"/>
          <w:szCs w:val="24"/>
          <w:lang w:eastAsia="ru-RU"/>
        </w:rPr>
        <w:t>. Различение звуков и букв. Обозначение на письме твёрдости и мягкости согласных звуков. Использование на письме разделительных</w:t>
      </w:r>
      <w:r w:rsidRPr="00AF0E4B">
        <w:rPr>
          <w:rFonts w:ascii="Times New Roman" w:hAnsi="Times New Roman"/>
          <w:b/>
          <w:sz w:val="24"/>
          <w:szCs w:val="24"/>
          <w:lang w:eastAsia="ru-RU"/>
        </w:rPr>
        <w:t>ь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F0E4B">
        <w:rPr>
          <w:rFonts w:ascii="Times New Roman" w:hAnsi="Times New Roman"/>
          <w:b/>
          <w:sz w:val="24"/>
          <w:szCs w:val="24"/>
          <w:lang w:eastAsia="ru-RU"/>
        </w:rPr>
        <w:t>ъ.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 типа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стол, конь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; в словах с йотированными гласными </w:t>
      </w:r>
      <w:r w:rsidRPr="00AF0E4B">
        <w:rPr>
          <w:rFonts w:ascii="Times New Roman" w:hAnsi="Times New Roman"/>
          <w:b/>
          <w:sz w:val="24"/>
          <w:szCs w:val="24"/>
          <w:lang w:eastAsia="ru-RU"/>
        </w:rPr>
        <w:t xml:space="preserve">е, ё, ю, я; </w:t>
      </w:r>
      <w:r w:rsidRPr="00AF0E4B">
        <w:rPr>
          <w:rFonts w:ascii="Times New Roman" w:hAnsi="Times New Roman"/>
          <w:sz w:val="24"/>
          <w:szCs w:val="24"/>
          <w:lang w:eastAsia="ru-RU"/>
        </w:rPr>
        <w:t>в словах с непроизносимыми согласными.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Лексика</w:t>
      </w:r>
      <w:r w:rsidRPr="00AF0E4B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footnoteRef/>
      </w:r>
      <w:r w:rsidRPr="00AF0E4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 xml:space="preserve">Состав слова (морфемика). </w:t>
      </w:r>
      <w:r w:rsidRPr="00AF0E4B">
        <w:rPr>
          <w:rFonts w:ascii="Times New Roman" w:hAnsi="Times New Roman"/>
          <w:sz w:val="24"/>
          <w:szCs w:val="24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постфикса -ся)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, основы. Различение изменяемых и неизменяемых слов.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Представление о значении суффиксов и приставок. Образование однокоренных слов помощью суффиксов и приставок. Сложные слова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Нахождение корня в однокоренных словах с чередованием согласных в корне. Разбор слова по составу.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Морфология.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Части речи;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деление частей речи на самостоятельные и служебные.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Имя существительное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. Значение и употребление в речи. Различение имён существительных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одушевлённых и неодушевлённых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по вопросам кто? и что?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Выделение имён существительных собственных и нарицательных.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Начальная форма имени существительного.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 xml:space="preserve">Различение падежных и смысловых (синтаксических) вопросов. 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Определение принадлежности имён существительных к 1, 2, 3-му склонению.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Словообразование имён существительных. Морфологический разбор имён существительных.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Имя прилагательное</w:t>
      </w:r>
      <w:r w:rsidRPr="00AF0E4B">
        <w:rPr>
          <w:rFonts w:ascii="Times New Roman" w:hAnsi="Times New Roman"/>
          <w:sz w:val="24"/>
          <w:szCs w:val="24"/>
          <w:lang w:eastAsia="ru-RU"/>
        </w:rPr>
        <w:t>. Значение и употребление в речи. Изменение прилагательных по родам, числам и падежам, кроме прилагательных на -</w:t>
      </w:r>
      <w:r w:rsidRPr="00AF0E4B">
        <w:rPr>
          <w:rFonts w:ascii="Times New Roman" w:hAnsi="Times New Roman"/>
          <w:b/>
          <w:sz w:val="24"/>
          <w:szCs w:val="24"/>
          <w:lang w:eastAsia="ru-RU"/>
        </w:rPr>
        <w:t>ий, -ья, -ов, -ин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. Зависимость формы имени прилагательного от формы имени существительного.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Местоимение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. Общее представление о местоимении.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AF0E4B">
        <w:rPr>
          <w:rFonts w:ascii="Times New Roman" w:hAnsi="Times New Roman"/>
          <w:sz w:val="24"/>
          <w:szCs w:val="24"/>
          <w:lang w:eastAsia="ru-RU"/>
        </w:rPr>
        <w:t>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i/>
          <w:sz w:val="24"/>
          <w:szCs w:val="24"/>
          <w:lang w:eastAsia="ru-RU"/>
        </w:rPr>
        <w:t>Числительное.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Глагол.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Возвратные глаголы. Словообразование глаголов от других частей речи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Морфологический разбор глаголов</w:t>
      </w:r>
      <w:r w:rsidRPr="00AF0E4B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lastRenderedPageBreak/>
        <w:t>Наречие</w:t>
      </w:r>
      <w:r w:rsidRPr="00AF0E4B">
        <w:rPr>
          <w:rFonts w:ascii="Times New Roman" w:hAnsi="Times New Roman"/>
          <w:sz w:val="24"/>
          <w:szCs w:val="24"/>
          <w:lang w:eastAsia="ru-RU"/>
        </w:rPr>
        <w:t>.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 xml:space="preserve"> Значение и употребление в речи.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 xml:space="preserve">Предлог.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</w:r>
      <w:r w:rsidRPr="00AF0E4B">
        <w:rPr>
          <w:rFonts w:ascii="Times New Roman" w:hAnsi="Times New Roman"/>
          <w:sz w:val="24"/>
          <w:szCs w:val="24"/>
          <w:lang w:eastAsia="ru-RU"/>
        </w:rPr>
        <w:t>Отличие предлогов от приставок.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 xml:space="preserve">Союз. 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Союзы </w:t>
      </w:r>
      <w:r w:rsidRPr="00AF0E4B">
        <w:rPr>
          <w:rFonts w:ascii="Times New Roman" w:hAnsi="Times New Roman"/>
          <w:b/>
          <w:sz w:val="24"/>
          <w:szCs w:val="24"/>
          <w:lang w:eastAsia="ru-RU"/>
        </w:rPr>
        <w:t>и, а, но,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их роль в речи. 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Частица.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Частица </w:t>
      </w:r>
      <w:r w:rsidRPr="00AF0E4B">
        <w:rPr>
          <w:rFonts w:ascii="Times New Roman" w:hAnsi="Times New Roman"/>
          <w:b/>
          <w:sz w:val="24"/>
          <w:szCs w:val="24"/>
          <w:lang w:eastAsia="ru-RU"/>
        </w:rPr>
        <w:t>не</w:t>
      </w:r>
      <w:r w:rsidRPr="00AF0E4B">
        <w:rPr>
          <w:rFonts w:ascii="Times New Roman" w:hAnsi="Times New Roman"/>
          <w:sz w:val="24"/>
          <w:szCs w:val="24"/>
          <w:lang w:eastAsia="ru-RU"/>
        </w:rPr>
        <w:t>, её значение.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Синтаксис.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Различение предложения, словосочетания, слова (осознание их сходства и различия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 xml:space="preserve">). Определение в словосочетании главного и зависимого слов при помощи вопроса. </w:t>
      </w:r>
      <w:r w:rsidRPr="00AF0E4B">
        <w:rPr>
          <w:rFonts w:ascii="Times New Roman" w:hAnsi="Times New Roman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Простое предложение.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AF0E4B">
        <w:rPr>
          <w:rFonts w:ascii="Times New Roman" w:hAnsi="Times New Roman"/>
          <w:b/>
          <w:sz w:val="24"/>
          <w:szCs w:val="24"/>
          <w:lang w:eastAsia="ru-RU"/>
        </w:rPr>
        <w:t>и, а, но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. Использование интонации перечисления в предложениях с однородными членами. 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0E4B">
        <w:rPr>
          <w:rFonts w:ascii="Times New Roman" w:hAnsi="Times New Roman"/>
          <w:i/>
          <w:sz w:val="24"/>
          <w:szCs w:val="24"/>
          <w:lang w:eastAsia="ru-RU"/>
        </w:rPr>
        <w:t>Нахождение в предложении обращения (в начале, в середине или в конце предложения).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Сложное предложение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 xml:space="preserve"> (общее представление). Различение простых и сложных предложений.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Орфография и пунктуация</w:t>
      </w:r>
      <w:r w:rsidRPr="00AF0E4B">
        <w:rPr>
          <w:rFonts w:ascii="Times New Roman" w:hAnsi="Times New Roman"/>
          <w:sz w:val="24"/>
          <w:szCs w:val="24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Применение правил правописания и пунктуации: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• сочетания </w:t>
      </w:r>
      <w:r w:rsidRPr="00AF0E4B">
        <w:rPr>
          <w:rFonts w:ascii="Times New Roman" w:hAnsi="Times New Roman"/>
          <w:b/>
          <w:sz w:val="24"/>
          <w:szCs w:val="24"/>
          <w:lang w:eastAsia="ru-RU"/>
        </w:rPr>
        <w:t>жи—ши, ча—ща, чу—щу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в положении под ударением;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• сочетания </w:t>
      </w:r>
      <w:r w:rsidRPr="00AF0E4B">
        <w:rPr>
          <w:rFonts w:ascii="Times New Roman" w:hAnsi="Times New Roman"/>
          <w:b/>
          <w:sz w:val="24"/>
          <w:szCs w:val="24"/>
          <w:lang w:eastAsia="ru-RU"/>
        </w:rPr>
        <w:t>чк—чн, чт, нч, щн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и др.; 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• перенос слов;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• прописная буква в начале предложения, в именах собственных;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• проверяемые безударные гласные в корне слова;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• парные звонкие и глухие согласные в корне слова;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• непроизносимые согласные;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• гласные и согласные в неизменяемых на письме приставках;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• разделительные </w:t>
      </w:r>
      <w:r w:rsidRPr="00AF0E4B">
        <w:rPr>
          <w:rFonts w:ascii="Times New Roman" w:hAnsi="Times New Roman"/>
          <w:b/>
          <w:sz w:val="24"/>
          <w:szCs w:val="24"/>
          <w:lang w:eastAsia="ru-RU"/>
        </w:rPr>
        <w:t>ъ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F0E4B">
        <w:rPr>
          <w:rFonts w:ascii="Times New Roman" w:hAnsi="Times New Roman"/>
          <w:b/>
          <w:sz w:val="24"/>
          <w:szCs w:val="24"/>
          <w:lang w:eastAsia="ru-RU"/>
        </w:rPr>
        <w:t>ь</w:t>
      </w:r>
      <w:r w:rsidRPr="00AF0E4B">
        <w:rPr>
          <w:rFonts w:ascii="Times New Roman" w:hAnsi="Times New Roman"/>
          <w:sz w:val="24"/>
          <w:szCs w:val="24"/>
          <w:lang w:eastAsia="ru-RU"/>
        </w:rPr>
        <w:t>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• мягкий знак после шипящих на конце имён существительных (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речь, рожь, мышь</w:t>
      </w:r>
      <w:r w:rsidRPr="00AF0E4B">
        <w:rPr>
          <w:rFonts w:ascii="Times New Roman" w:hAnsi="Times New Roman"/>
          <w:sz w:val="24"/>
          <w:szCs w:val="24"/>
          <w:lang w:eastAsia="ru-RU"/>
        </w:rPr>
        <w:t>);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i/>
          <w:sz w:val="24"/>
          <w:szCs w:val="24"/>
          <w:lang w:eastAsia="ru-RU"/>
        </w:rPr>
        <w:t>• соединительные</w:t>
      </w:r>
      <w:r w:rsidRPr="00AF0E4B">
        <w:rPr>
          <w:rFonts w:ascii="Times New Roman" w:hAnsi="Times New Roman"/>
          <w:b/>
          <w:i/>
          <w:sz w:val="24"/>
          <w:szCs w:val="24"/>
          <w:lang w:eastAsia="ru-RU"/>
        </w:rPr>
        <w:t>о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 xml:space="preserve"> и </w:t>
      </w:r>
      <w:r w:rsidRPr="00AF0E4B"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, в сложных словах (самолёт, вездеход)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• е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 xml:space="preserve"> и </w:t>
      </w:r>
      <w:r w:rsidRPr="00AF0E4B"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 xml:space="preserve"> в суффиксах имен существительных (ключик — ключика, замочек-замочка).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• безударные падежные окончания имён существительных (кроме существительных на -</w:t>
      </w:r>
      <w:r w:rsidRPr="00AF0E4B">
        <w:rPr>
          <w:rFonts w:ascii="Times New Roman" w:hAnsi="Times New Roman"/>
          <w:b/>
          <w:sz w:val="24"/>
          <w:szCs w:val="24"/>
          <w:lang w:eastAsia="ru-RU"/>
        </w:rPr>
        <w:t>мя, -ий, -ье, -ия, -ов, -ин</w:t>
      </w:r>
      <w:r w:rsidRPr="00AF0E4B">
        <w:rPr>
          <w:rFonts w:ascii="Times New Roman" w:hAnsi="Times New Roman"/>
          <w:sz w:val="24"/>
          <w:szCs w:val="24"/>
          <w:lang w:eastAsia="ru-RU"/>
        </w:rPr>
        <w:t>);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• безударные падежные окончания имён прилагательных; 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• раздельное написание предлогов с именами существительными;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• раздельное написание предлогов с личными местоимениями;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• раздельное написание частицы </w:t>
      </w:r>
      <w:r w:rsidRPr="00AF0E4B">
        <w:rPr>
          <w:rFonts w:ascii="Times New Roman" w:hAnsi="Times New Roman"/>
          <w:b/>
          <w:sz w:val="24"/>
          <w:szCs w:val="24"/>
          <w:lang w:eastAsia="ru-RU"/>
        </w:rPr>
        <w:t>не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с глаголами;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lastRenderedPageBreak/>
        <w:t>• мягкий знак после шипящих на конце глаголов во 2-м лице единственного числа (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читаешь, учишь</w:t>
      </w:r>
      <w:r w:rsidRPr="00AF0E4B">
        <w:rPr>
          <w:rFonts w:ascii="Times New Roman" w:hAnsi="Times New Roman"/>
          <w:sz w:val="24"/>
          <w:szCs w:val="24"/>
          <w:lang w:eastAsia="ru-RU"/>
        </w:rPr>
        <w:t>);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• мягкий знак в глаголах в сочетании </w:t>
      </w:r>
      <w:r w:rsidRPr="00AF0E4B">
        <w:rPr>
          <w:rFonts w:ascii="Times New Roman" w:hAnsi="Times New Roman"/>
          <w:b/>
          <w:sz w:val="24"/>
          <w:szCs w:val="24"/>
          <w:lang w:eastAsia="ru-RU"/>
        </w:rPr>
        <w:t>-ться</w:t>
      </w:r>
      <w:r w:rsidRPr="00AF0E4B">
        <w:rPr>
          <w:rFonts w:ascii="Times New Roman" w:hAnsi="Times New Roman"/>
          <w:sz w:val="24"/>
          <w:szCs w:val="24"/>
          <w:lang w:eastAsia="ru-RU"/>
        </w:rPr>
        <w:t>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0E4B">
        <w:rPr>
          <w:rFonts w:ascii="Times New Roman" w:hAnsi="Times New Roman"/>
          <w:i/>
          <w:sz w:val="24"/>
          <w:szCs w:val="24"/>
          <w:lang w:eastAsia="ru-RU"/>
        </w:rPr>
        <w:t>• безударные личные окончания глаголов;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• раздельное написание предлогов с другими словами;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• знаки препинания в конце предложения: точка, вопросительный и восклицательные знаки;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• знаки препинания (запятая) в предложениях с однородными членами;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i/>
          <w:sz w:val="24"/>
          <w:szCs w:val="24"/>
          <w:lang w:eastAsia="ru-RU"/>
        </w:rPr>
        <w:t>• запятая при обращении в предложениях;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i/>
          <w:sz w:val="24"/>
          <w:szCs w:val="24"/>
          <w:lang w:eastAsia="ru-RU"/>
        </w:rPr>
        <w:t>• запятая между частями в сложном предложении.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b/>
          <w:sz w:val="24"/>
          <w:szCs w:val="24"/>
          <w:lang w:eastAsia="ru-RU"/>
        </w:rPr>
        <w:t>Развитие речи</w:t>
      </w:r>
      <w:r w:rsidRPr="00AF0E4B">
        <w:rPr>
          <w:rFonts w:ascii="Times New Roman" w:hAnsi="Times New Roman"/>
          <w:sz w:val="24"/>
          <w:szCs w:val="24"/>
          <w:lang w:eastAsia="ru-RU"/>
        </w:rPr>
        <w:t>. Осознание ситуации общения: с какой целью, с кем и где происходит общение?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Последовательность предложений в тексте.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Последовательность частей текста (абзацев).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План текста. Составление планов к заданным текстам.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Создание собственных текстов по предложенным и самостоятельно составленным планам.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Типы текстов: описание, повествование, рассуждение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AF0E4B">
        <w:rPr>
          <w:rFonts w:ascii="Times New Roman" w:hAnsi="Times New Roman"/>
          <w:sz w:val="24"/>
          <w:szCs w:val="24"/>
          <w:lang w:eastAsia="ru-RU"/>
        </w:rPr>
        <w:t xml:space="preserve"> их особенности. 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>Знакомство с жанрами письма и поздравления.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использование в текстах синонимов и антонимов.</w:t>
      </w:r>
    </w:p>
    <w:p w:rsidR="00992F6B" w:rsidRPr="00AF0E4B" w:rsidRDefault="00992F6B" w:rsidP="00992F6B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F0E4B">
        <w:rPr>
          <w:rFonts w:ascii="Times New Roman" w:hAnsi="Times New Roman"/>
          <w:sz w:val="24"/>
          <w:szCs w:val="24"/>
          <w:lang w:eastAsia="ru-RU"/>
        </w:rPr>
        <w:t xml:space="preserve">Знакомство с основными видами изложений и сочинений (без заучивания учащимися определений): </w:t>
      </w:r>
      <w:r w:rsidRPr="00AF0E4B">
        <w:rPr>
          <w:rFonts w:ascii="Times New Roman" w:hAnsi="Times New Roman"/>
          <w:i/>
          <w:sz w:val="24"/>
          <w:szCs w:val="24"/>
          <w:lang w:eastAsia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992F6B" w:rsidRPr="00AF0E4B" w:rsidRDefault="00992F6B" w:rsidP="00992F6B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92F6B" w:rsidRPr="00AF0E4B" w:rsidRDefault="00992F6B" w:rsidP="00AF0E4B">
      <w:pPr>
        <w:shd w:val="clear" w:color="auto" w:fill="FFFFFF"/>
        <w:adjustRightInd w:val="0"/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AF0E4B">
        <w:rPr>
          <w:rFonts w:ascii="Times New Roman" w:hAnsi="Times New Roman"/>
          <w:b/>
          <w:w w:val="90"/>
          <w:sz w:val="28"/>
          <w:szCs w:val="28"/>
          <w:lang w:eastAsia="ru-RU"/>
        </w:rPr>
        <w:t>Содержание предмета. 2 класс</w:t>
      </w:r>
    </w:p>
    <w:p w:rsidR="00992F6B" w:rsidRPr="00AF0E4B" w:rsidRDefault="00992F6B" w:rsidP="00992F6B">
      <w:pPr>
        <w:shd w:val="clear" w:color="auto" w:fill="FFFFFF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w w:val="90"/>
          <w:sz w:val="28"/>
          <w:szCs w:val="28"/>
          <w:lang w:eastAsia="ru-RU"/>
        </w:rPr>
      </w:pPr>
    </w:p>
    <w:p w:rsidR="00992F6B" w:rsidRPr="00AF0E4B" w:rsidRDefault="00AF0E4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  <w:sz w:val="28"/>
          <w:szCs w:val="28"/>
        </w:rPr>
        <w:t xml:space="preserve">        </w:t>
      </w:r>
      <w:r w:rsidR="00992F6B" w:rsidRPr="00AF0E4B">
        <w:rPr>
          <w:rFonts w:ascii="Times New Roman" w:hAnsi="Times New Roman" w:cs="Times New Roman"/>
          <w:b/>
        </w:rPr>
        <w:t xml:space="preserve"> </w:t>
      </w:r>
      <w:r w:rsidR="00992F6B" w:rsidRPr="00AF0E4B">
        <w:rPr>
          <w:rFonts w:ascii="Times New Roman" w:hAnsi="Times New Roman" w:cs="Times New Roman"/>
        </w:rPr>
        <w:t>Во 2 классе в содержании программного материала зна</w:t>
      </w:r>
      <w:r w:rsidR="00992F6B" w:rsidRPr="00AF0E4B">
        <w:rPr>
          <w:rFonts w:ascii="Times New Roman" w:hAnsi="Times New Roman" w:cs="Times New Roman"/>
        </w:rPr>
        <w:softHyphen/>
        <w:t xml:space="preserve">чимое место продолжают занимать фонетико-графические знания и умения; их формирование и совершенствование происходит на основе </w:t>
      </w:r>
      <w:r w:rsidR="00992F6B" w:rsidRPr="00AF0E4B">
        <w:rPr>
          <w:rFonts w:ascii="Times New Roman" w:hAnsi="Times New Roman" w:cs="Times New Roman"/>
          <w:b/>
          <w:bCs/>
        </w:rPr>
        <w:t xml:space="preserve">закрепления, </w:t>
      </w:r>
      <w:r w:rsidR="00992F6B" w:rsidRPr="00AF0E4B">
        <w:rPr>
          <w:rFonts w:ascii="Times New Roman" w:hAnsi="Times New Roman" w:cs="Times New Roman"/>
        </w:rPr>
        <w:t>систематизации и углуб</w:t>
      </w:r>
      <w:r w:rsidR="00992F6B" w:rsidRPr="00AF0E4B">
        <w:rPr>
          <w:rFonts w:ascii="Times New Roman" w:hAnsi="Times New Roman" w:cs="Times New Roman"/>
        </w:rPr>
        <w:softHyphen/>
        <w:t>ления уже отработанных в 1 классе.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Совершенствуются умения слышать звуки русского язы</w:t>
      </w:r>
      <w:r w:rsidRPr="00AF0E4B">
        <w:rPr>
          <w:rFonts w:ascii="Times New Roman" w:hAnsi="Times New Roman" w:cs="Times New Roman"/>
        </w:rPr>
        <w:softHyphen/>
        <w:t>ка в слове, правильно их произносить, устанавливать последовательность звуков в слове, различать особенности глас</w:t>
      </w:r>
      <w:r w:rsidRPr="00AF0E4B">
        <w:rPr>
          <w:rFonts w:ascii="Times New Roman" w:hAnsi="Times New Roman" w:cs="Times New Roman"/>
        </w:rPr>
        <w:softHyphen/>
        <w:t xml:space="preserve">ных и согласных в слове, ударных и безударных гласных, твердых и мягких согласных, глухих и звонких, парных по глухости-звонкости согласных; соотносить звуки и буквы, устанавливать их роль в слове; правильно называть буквы алфавита, записывать слова без пропусков и перестановки букв, обозначать мягкость согласного звука буквами </w:t>
      </w:r>
      <w:r w:rsidRPr="00AF0E4B">
        <w:rPr>
          <w:rFonts w:ascii="Times New Roman" w:hAnsi="Times New Roman" w:cs="Times New Roman"/>
          <w:b/>
          <w:bCs/>
        </w:rPr>
        <w:t>и, е, ё, ю</w:t>
      </w:r>
      <w:r w:rsidRPr="00AF0E4B">
        <w:rPr>
          <w:rFonts w:ascii="Times New Roman" w:hAnsi="Times New Roman" w:cs="Times New Roman"/>
        </w:rPr>
        <w:t xml:space="preserve">, </w:t>
      </w:r>
      <w:r w:rsidRPr="00AF0E4B">
        <w:rPr>
          <w:rFonts w:ascii="Times New Roman" w:hAnsi="Times New Roman" w:cs="Times New Roman"/>
          <w:b/>
          <w:bCs/>
        </w:rPr>
        <w:t xml:space="preserve">я </w:t>
      </w:r>
      <w:r w:rsidRPr="00AF0E4B">
        <w:rPr>
          <w:rFonts w:ascii="Times New Roman" w:hAnsi="Times New Roman" w:cs="Times New Roman"/>
        </w:rPr>
        <w:t xml:space="preserve">и мягким знаком (ь).                     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lastRenderedPageBreak/>
        <w:t xml:space="preserve">     Совершенствуются навыки написания слов с буквосоче</w:t>
      </w:r>
      <w:r w:rsidRPr="00AF0E4B">
        <w:rPr>
          <w:rFonts w:ascii="Times New Roman" w:hAnsi="Times New Roman" w:cs="Times New Roman"/>
        </w:rPr>
        <w:softHyphen/>
        <w:t xml:space="preserve">таниями </w:t>
      </w:r>
      <w:r w:rsidRPr="00AF0E4B">
        <w:rPr>
          <w:rFonts w:ascii="Times New Roman" w:hAnsi="Times New Roman" w:cs="Times New Roman"/>
          <w:b/>
          <w:bCs/>
        </w:rPr>
        <w:t>жи — ши, ча — ща, чу — щу</w:t>
      </w:r>
      <w:r w:rsidRPr="00AF0E4B">
        <w:rPr>
          <w:rFonts w:ascii="Times New Roman" w:hAnsi="Times New Roman" w:cs="Times New Roman"/>
        </w:rPr>
        <w:t xml:space="preserve">, а также </w:t>
      </w:r>
      <w:r w:rsidRPr="00AF0E4B">
        <w:rPr>
          <w:rFonts w:ascii="Times New Roman" w:hAnsi="Times New Roman" w:cs="Times New Roman"/>
          <w:b/>
          <w:bCs/>
        </w:rPr>
        <w:t>чк, чн, щн</w:t>
      </w:r>
      <w:r w:rsidRPr="00AF0E4B">
        <w:rPr>
          <w:rFonts w:ascii="Times New Roman" w:hAnsi="Times New Roman" w:cs="Times New Roman"/>
        </w:rPr>
        <w:t>; правил переноса слов; написания двойных согласных в сло</w:t>
      </w:r>
      <w:r w:rsidRPr="00AF0E4B">
        <w:rPr>
          <w:rFonts w:ascii="Times New Roman" w:hAnsi="Times New Roman" w:cs="Times New Roman"/>
        </w:rPr>
        <w:softHyphen/>
        <w:t xml:space="preserve">ве </w:t>
      </w:r>
      <w:r w:rsidRPr="00AF0E4B">
        <w:rPr>
          <w:rFonts w:ascii="Times New Roman" w:hAnsi="Times New Roman" w:cs="Times New Roman"/>
          <w:i/>
          <w:iCs/>
        </w:rPr>
        <w:t xml:space="preserve">(ванна, класс), </w:t>
      </w:r>
      <w:r w:rsidRPr="00AF0E4B">
        <w:rPr>
          <w:rFonts w:ascii="Times New Roman" w:hAnsi="Times New Roman" w:cs="Times New Roman"/>
        </w:rPr>
        <w:t>формируется навык написания слов с мяг</w:t>
      </w:r>
      <w:r w:rsidRPr="00AF0E4B">
        <w:rPr>
          <w:rFonts w:ascii="Times New Roman" w:hAnsi="Times New Roman" w:cs="Times New Roman"/>
        </w:rPr>
        <w:softHyphen/>
        <w:t>ким разделительным знаком.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Существенная роль отводится формированию навыка пра</w:t>
      </w:r>
      <w:r w:rsidRPr="00AF0E4B">
        <w:rPr>
          <w:rFonts w:ascii="Times New Roman" w:hAnsi="Times New Roman" w:cs="Times New Roman"/>
        </w:rPr>
        <w:softHyphen/>
        <w:t>вописания слов с безударными гласными и парными по глу</w:t>
      </w:r>
      <w:r w:rsidRPr="00AF0E4B">
        <w:rPr>
          <w:rFonts w:ascii="Times New Roman" w:hAnsi="Times New Roman" w:cs="Times New Roman"/>
        </w:rPr>
        <w:softHyphen/>
        <w:t>хости-звонкости согласными звуками в корне слов, предупреж</w:t>
      </w:r>
      <w:r w:rsidRPr="00AF0E4B">
        <w:rPr>
          <w:rFonts w:ascii="Times New Roman" w:hAnsi="Times New Roman" w:cs="Times New Roman"/>
        </w:rPr>
        <w:softHyphen/>
        <w:t>дению орфографических ошибок. Во многих текстах выделены орфограммы, и на них обращается внимание детей при списы</w:t>
      </w:r>
      <w:r w:rsidRPr="00AF0E4B">
        <w:rPr>
          <w:rFonts w:ascii="Times New Roman" w:hAnsi="Times New Roman" w:cs="Times New Roman"/>
        </w:rPr>
        <w:softHyphen/>
        <w:t>вании текста, или при письме по памяти, или под диктовку.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На основе полученных знаний о звуках русского языка, об ударении идет обучение русскому литературному произ</w:t>
      </w:r>
      <w:r w:rsidRPr="00AF0E4B">
        <w:rPr>
          <w:rFonts w:ascii="Times New Roman" w:hAnsi="Times New Roman" w:cs="Times New Roman"/>
        </w:rPr>
        <w:softHyphen/>
        <w:t xml:space="preserve">ношению звуков и их сочетаний в словах </w:t>
      </w:r>
      <w:r w:rsidRPr="00AF0E4B">
        <w:rPr>
          <w:rFonts w:ascii="Times New Roman" w:hAnsi="Times New Roman" w:cs="Times New Roman"/>
          <w:i/>
          <w:iCs/>
        </w:rPr>
        <w:t>(что, скучно, по</w:t>
      </w:r>
      <w:r w:rsidRPr="00AF0E4B">
        <w:rPr>
          <w:rFonts w:ascii="Times New Roman" w:hAnsi="Times New Roman" w:cs="Times New Roman"/>
          <w:i/>
          <w:iCs/>
        </w:rPr>
        <w:softHyphen/>
        <w:t xml:space="preserve">мощник, скворечник), </w:t>
      </w:r>
      <w:r w:rsidRPr="00AF0E4B">
        <w:rPr>
          <w:rFonts w:ascii="Times New Roman" w:hAnsi="Times New Roman" w:cs="Times New Roman"/>
        </w:rPr>
        <w:t xml:space="preserve">а также нормам ударения в словах и формах слов, наиболее употребительных в речи </w:t>
      </w:r>
      <w:r w:rsidRPr="00AF0E4B">
        <w:rPr>
          <w:rFonts w:ascii="Times New Roman" w:hAnsi="Times New Roman" w:cs="Times New Roman"/>
          <w:i/>
          <w:iCs/>
        </w:rPr>
        <w:t xml:space="preserve">{магазин, звонить, повторить, взяли — взяла, занят </w:t>
      </w:r>
      <w:r w:rsidRPr="00AF0E4B">
        <w:rPr>
          <w:rFonts w:ascii="Times New Roman" w:hAnsi="Times New Roman" w:cs="Times New Roman"/>
        </w:rPr>
        <w:t xml:space="preserve">— </w:t>
      </w:r>
      <w:r w:rsidRPr="00AF0E4B">
        <w:rPr>
          <w:rFonts w:ascii="Times New Roman" w:hAnsi="Times New Roman" w:cs="Times New Roman"/>
          <w:i/>
          <w:iCs/>
        </w:rPr>
        <w:t>занята).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 Во 2 классе закладываются основы для формирования грамматических понятий: синтаксических (предложение, ос</w:t>
      </w:r>
      <w:r w:rsidRPr="00AF0E4B">
        <w:rPr>
          <w:rFonts w:ascii="Times New Roman" w:hAnsi="Times New Roman" w:cs="Times New Roman"/>
        </w:rPr>
        <w:softHyphen/>
        <w:t>нова предложения, члены предложения, главные члены пред</w:t>
      </w:r>
      <w:r w:rsidRPr="00AF0E4B">
        <w:rPr>
          <w:rFonts w:ascii="Times New Roman" w:hAnsi="Times New Roman" w:cs="Times New Roman"/>
        </w:rPr>
        <w:softHyphen/>
        <w:t>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существительное, имя прилагательное, глагол, мес</w:t>
      </w:r>
      <w:r w:rsidRPr="00AF0E4B">
        <w:rPr>
          <w:rFonts w:ascii="Times New Roman" w:hAnsi="Times New Roman" w:cs="Times New Roman"/>
        </w:rPr>
        <w:softHyphen/>
        <w:t>тоимение, предлог). Учащимся дается общее представление об этих понятиях и некоторых их существенных признаках, о связи между признаками понятий и самими понятиями. Усвоение грамматических: понятий становится процессом умственного и речевого развития: у школьников развивают</w:t>
      </w:r>
      <w:r w:rsidRPr="00AF0E4B">
        <w:rPr>
          <w:rFonts w:ascii="Times New Roman" w:hAnsi="Times New Roman" w:cs="Times New Roman"/>
        </w:rPr>
        <w:softHyphen/>
        <w:t>ся умения анализировать, сравнивать, сопоставлять, класси</w:t>
      </w:r>
      <w:r w:rsidRPr="00AF0E4B">
        <w:rPr>
          <w:rFonts w:ascii="Times New Roman" w:hAnsi="Times New Roman" w:cs="Times New Roman"/>
        </w:rPr>
        <w:softHyphen/>
        <w:t>фицировать, обобщать; активизируется и обогащается лекси</w:t>
      </w:r>
      <w:r w:rsidRPr="00AF0E4B">
        <w:rPr>
          <w:rFonts w:ascii="Times New Roman" w:hAnsi="Times New Roman" w:cs="Times New Roman"/>
        </w:rPr>
        <w:softHyphen/>
        <w:t>ческий запас словами различных частей речи и их формами, формируются умения воспроизводить значения слов, пра</w:t>
      </w:r>
      <w:r w:rsidRPr="00AF0E4B">
        <w:rPr>
          <w:rFonts w:ascii="Times New Roman" w:hAnsi="Times New Roman" w:cs="Times New Roman"/>
        </w:rPr>
        <w:softHyphen/>
        <w:t>вильно выбирать и употреблять слова в общении, совершен</w:t>
      </w:r>
      <w:r w:rsidRPr="00AF0E4B">
        <w:rPr>
          <w:rFonts w:ascii="Times New Roman" w:hAnsi="Times New Roman" w:cs="Times New Roman"/>
        </w:rPr>
        <w:softHyphen/>
        <w:t>ствуются навыки правописания гласных и согласных в кор</w:t>
      </w:r>
      <w:r w:rsidRPr="00AF0E4B">
        <w:rPr>
          <w:rFonts w:ascii="Times New Roman" w:hAnsi="Times New Roman" w:cs="Times New Roman"/>
        </w:rPr>
        <w:softHyphen/>
        <w:t>не, однокоренных слов и форм слов, написания заглавной буквы в именах собственных, раздельного написания пред</w:t>
      </w:r>
      <w:r w:rsidRPr="00AF0E4B">
        <w:rPr>
          <w:rFonts w:ascii="Times New Roman" w:hAnsi="Times New Roman" w:cs="Times New Roman"/>
        </w:rPr>
        <w:softHyphen/>
        <w:t>логов со словами и частицы не с глаголами.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Существенное значение отводится лексической, синтакси</w:t>
      </w:r>
      <w:r w:rsidRPr="00AF0E4B">
        <w:rPr>
          <w:rFonts w:ascii="Times New Roman" w:hAnsi="Times New Roman" w:cs="Times New Roman"/>
        </w:rPr>
        <w:softHyphen/>
        <w:t>ческой работе, формированию специальных речевых умений, необходимых для восприятия, анализа, и создания речевых высказываний.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Уточняется и углубляется представление о нашей речи, ее видах и формах, языке как средстве общения между людьми.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Ведется наблюдение над предложениями, различными по цели высказывания и интонации (без введения терминов), по структуре (распространенные и нераспространенные), наблюдение за порядком слов, смыслом предложений, связью слов в предложении, оформлением предложений в устной и письменной речи (прозаическом, стихотворном тексте, диалогической речи). Учащиеся учатся составлять предложе</w:t>
      </w:r>
      <w:r w:rsidRPr="00AF0E4B">
        <w:rPr>
          <w:rFonts w:ascii="Times New Roman" w:hAnsi="Times New Roman" w:cs="Times New Roman"/>
        </w:rPr>
        <w:softHyphen/>
        <w:t>ния, различные по цели высказывания и интонации, по за</w:t>
      </w:r>
      <w:r w:rsidRPr="00AF0E4B">
        <w:rPr>
          <w:rFonts w:ascii="Times New Roman" w:hAnsi="Times New Roman" w:cs="Times New Roman"/>
        </w:rPr>
        <w:softHyphen/>
        <w:t>данным схемам, вопросам, опорным словам, определенной те</w:t>
      </w:r>
      <w:r w:rsidRPr="00AF0E4B">
        <w:rPr>
          <w:rFonts w:ascii="Times New Roman" w:hAnsi="Times New Roman" w:cs="Times New Roman"/>
        </w:rPr>
        <w:softHyphen/>
        <w:t>ме, рисунку, учатся определять связь слов в предложении, устанавливать последовательность предложений в тексте.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Уточняется и углубляется представление о лексическом значении слов, об однозначных и многозначных словах, о прямом и переносном значении слов, об антонимах и си</w:t>
      </w:r>
      <w:r w:rsidRPr="00AF0E4B">
        <w:rPr>
          <w:rFonts w:ascii="Times New Roman" w:hAnsi="Times New Roman" w:cs="Times New Roman"/>
        </w:rPr>
        <w:softHyphen/>
        <w:t>нонимах, о тематических группах слов; ведется наблюдение над использованием этих слов в общении, вводятся терми</w:t>
      </w:r>
      <w:r w:rsidRPr="00AF0E4B">
        <w:rPr>
          <w:rFonts w:ascii="Times New Roman" w:hAnsi="Times New Roman" w:cs="Times New Roman"/>
        </w:rPr>
        <w:softHyphen/>
        <w:t>ны. Продолжается работа с толковым, орфографическим, ор</w:t>
      </w:r>
      <w:r w:rsidRPr="00AF0E4B">
        <w:rPr>
          <w:rFonts w:ascii="Times New Roman" w:hAnsi="Times New Roman" w:cs="Times New Roman"/>
        </w:rPr>
        <w:softHyphen/>
        <w:t>фоэпическим словарями, словарем синонимов и антонимов; внимание учащихся может быть привлечено к этим слова</w:t>
      </w:r>
      <w:r w:rsidRPr="00AF0E4B">
        <w:rPr>
          <w:rFonts w:ascii="Times New Roman" w:hAnsi="Times New Roman" w:cs="Times New Roman"/>
        </w:rPr>
        <w:softHyphen/>
        <w:t>рям при изучении любой темы курса русского языка.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Формирование специальных речевых умений проводится в процессе анализа текста-образца и в процессе коллектив</w:t>
      </w:r>
      <w:r w:rsidRPr="00AF0E4B">
        <w:rPr>
          <w:rFonts w:ascii="Times New Roman" w:hAnsi="Times New Roman" w:cs="Times New Roman"/>
        </w:rPr>
        <w:softHyphen/>
        <w:t>ного создания текста (под руководством учителя). Уточня</w:t>
      </w:r>
      <w:r w:rsidRPr="00AF0E4B">
        <w:rPr>
          <w:rFonts w:ascii="Times New Roman" w:hAnsi="Times New Roman" w:cs="Times New Roman"/>
        </w:rPr>
        <w:softHyphen/>
        <w:t>ется представление о тексте и его признаках, совершенству</w:t>
      </w:r>
      <w:r w:rsidRPr="00AF0E4B">
        <w:rPr>
          <w:rFonts w:ascii="Times New Roman" w:hAnsi="Times New Roman" w:cs="Times New Roman"/>
        </w:rPr>
        <w:softHyphen/>
        <w:t>ются умения определять тему, главную мысль, подбирать за</w:t>
      </w:r>
      <w:r w:rsidRPr="00AF0E4B">
        <w:rPr>
          <w:rFonts w:ascii="Times New Roman" w:hAnsi="Times New Roman" w:cs="Times New Roman"/>
        </w:rPr>
        <w:softHyphen/>
        <w:t>головок. Проводится наблюдение над структурой текста (вводная, основная, заключительная части), развиваются умения выделять эти части, определять их микротемы, под</w:t>
      </w:r>
      <w:r w:rsidRPr="00AF0E4B">
        <w:rPr>
          <w:rFonts w:ascii="Times New Roman" w:hAnsi="Times New Roman" w:cs="Times New Roman"/>
        </w:rPr>
        <w:softHyphen/>
        <w:t>бирать заголовок к каждой части и всему тексту, устанавли</w:t>
      </w:r>
      <w:r w:rsidRPr="00AF0E4B">
        <w:rPr>
          <w:rFonts w:ascii="Times New Roman" w:hAnsi="Times New Roman" w:cs="Times New Roman"/>
        </w:rPr>
        <w:softHyphen/>
        <w:t>вать последовательность и связь предложений в частях текс</w:t>
      </w:r>
      <w:r w:rsidRPr="00AF0E4B">
        <w:rPr>
          <w:rFonts w:ascii="Times New Roman" w:hAnsi="Times New Roman" w:cs="Times New Roman"/>
        </w:rPr>
        <w:softHyphen/>
        <w:t xml:space="preserve">та и частей в тексте.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    Формируется общее представление о типах текста, в которых: 1) передается сообщение на опре</w:t>
      </w:r>
      <w:r w:rsidRPr="00AF0E4B">
        <w:rPr>
          <w:rFonts w:ascii="Times New Roman" w:hAnsi="Times New Roman" w:cs="Times New Roman"/>
        </w:rPr>
        <w:softHyphen/>
        <w:t>деленную тему (повествовательный текст); 2) описывается предмет либо его части (описательный текст); 3) доказыва</w:t>
      </w:r>
      <w:r w:rsidRPr="00AF0E4B">
        <w:rPr>
          <w:rFonts w:ascii="Times New Roman" w:hAnsi="Times New Roman" w:cs="Times New Roman"/>
        </w:rPr>
        <w:softHyphen/>
        <w:t>ется какая-либо мысль (текст-рассуждение); 4) развивается умение распознавать эти тексты и создавать тексты опреде</w:t>
      </w:r>
      <w:r w:rsidRPr="00AF0E4B">
        <w:rPr>
          <w:rFonts w:ascii="Times New Roman" w:hAnsi="Times New Roman" w:cs="Times New Roman"/>
        </w:rPr>
        <w:softHyphen/>
        <w:t xml:space="preserve">ленного типа под руководством учителя. Совершенствуются умения различать </w:t>
      </w:r>
      <w:r w:rsidRPr="00AF0E4B">
        <w:rPr>
          <w:rFonts w:ascii="Times New Roman" w:hAnsi="Times New Roman" w:cs="Times New Roman"/>
        </w:rPr>
        <w:lastRenderedPageBreak/>
        <w:t>стихотворный и прозаический, художест</w:t>
      </w:r>
      <w:r w:rsidRPr="00AF0E4B">
        <w:rPr>
          <w:rFonts w:ascii="Times New Roman" w:hAnsi="Times New Roman" w:cs="Times New Roman"/>
        </w:rPr>
        <w:softHyphen/>
        <w:t>венный и научно-деловой тексты, текст-диалог и текст-моно</w:t>
      </w:r>
      <w:r w:rsidRPr="00AF0E4B">
        <w:rPr>
          <w:rFonts w:ascii="Times New Roman" w:hAnsi="Times New Roman" w:cs="Times New Roman"/>
        </w:rPr>
        <w:softHyphen/>
        <w:t>лог. Учащиеся учатся читать, осознавать и работать с линг</w:t>
      </w:r>
      <w:r w:rsidRPr="00AF0E4B">
        <w:rPr>
          <w:rFonts w:ascii="Times New Roman" w:hAnsi="Times New Roman" w:cs="Times New Roman"/>
        </w:rPr>
        <w:softHyphen/>
        <w:t>вистическим текстом.</w:t>
      </w:r>
    </w:p>
    <w:p w:rsidR="00992F6B" w:rsidRPr="00AF0E4B" w:rsidRDefault="00992F6B" w:rsidP="00992F6B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F6B" w:rsidRPr="00AF0E4B" w:rsidRDefault="00992F6B" w:rsidP="00992F6B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>Систематический курс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</w:rPr>
      </w:pPr>
      <w:r w:rsidRPr="00AF0E4B">
        <w:rPr>
          <w:rFonts w:ascii="Times New Roman" w:hAnsi="Times New Roman" w:cs="Times New Roman"/>
          <w:b/>
        </w:rPr>
        <w:t xml:space="preserve"> Фонетика и орфоэпия.</w:t>
      </w:r>
      <w:r w:rsidRPr="00AF0E4B">
        <w:rPr>
          <w:rFonts w:ascii="Times New Roman" w:hAnsi="Times New Roman" w:cs="Times New Roman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AF0E4B">
        <w:rPr>
          <w:rFonts w:ascii="Times New Roman" w:hAnsi="Times New Roman" w:cs="Times New Roman"/>
          <w:i/>
        </w:rPr>
        <w:t>Фонетический анализ слова.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i/>
        </w:rPr>
      </w:pPr>
      <w:r w:rsidRPr="00AF0E4B">
        <w:rPr>
          <w:rFonts w:ascii="Times New Roman" w:hAnsi="Times New Roman" w:cs="Times New Roman"/>
          <w:b/>
        </w:rPr>
        <w:t>Графика</w:t>
      </w:r>
      <w:r w:rsidRPr="00AF0E4B">
        <w:rPr>
          <w:rFonts w:ascii="Times New Roman" w:hAnsi="Times New Roman" w:cs="Times New Roman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AF0E4B">
        <w:rPr>
          <w:rFonts w:ascii="Times New Roman" w:hAnsi="Times New Roman" w:cs="Times New Roman"/>
          <w:b/>
        </w:rPr>
        <w:t>ь</w:t>
      </w:r>
      <w:r w:rsidRPr="00AF0E4B">
        <w:rPr>
          <w:rFonts w:ascii="Times New Roman" w:hAnsi="Times New Roman" w:cs="Times New Roman"/>
        </w:rPr>
        <w:t xml:space="preserve"> и </w:t>
      </w:r>
      <w:r w:rsidRPr="00AF0E4B">
        <w:rPr>
          <w:rFonts w:ascii="Times New Roman" w:hAnsi="Times New Roman" w:cs="Times New Roman"/>
          <w:b/>
        </w:rPr>
        <w:t>ъ.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Установление соотношения звукового и буквенного состава слов типа </w:t>
      </w:r>
      <w:r w:rsidRPr="00AF0E4B">
        <w:rPr>
          <w:rFonts w:ascii="Times New Roman" w:hAnsi="Times New Roman" w:cs="Times New Roman"/>
          <w:i/>
        </w:rPr>
        <w:t>стол, конь</w:t>
      </w:r>
      <w:r w:rsidRPr="00AF0E4B">
        <w:rPr>
          <w:rFonts w:ascii="Times New Roman" w:hAnsi="Times New Roman" w:cs="Times New Roman"/>
        </w:rPr>
        <w:t xml:space="preserve">; в словах с йотированными гласными </w:t>
      </w:r>
      <w:r w:rsidRPr="00AF0E4B">
        <w:rPr>
          <w:rFonts w:ascii="Times New Roman" w:hAnsi="Times New Roman" w:cs="Times New Roman"/>
          <w:b/>
        </w:rPr>
        <w:t xml:space="preserve">е, ё, ю, я; </w:t>
      </w:r>
      <w:r w:rsidRPr="00AF0E4B">
        <w:rPr>
          <w:rFonts w:ascii="Times New Roman" w:hAnsi="Times New Roman" w:cs="Times New Roman"/>
        </w:rPr>
        <w:t>в словах с непроизносимыми согласными.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  <w:b/>
        </w:rPr>
        <w:t>Имя существительное</w:t>
      </w:r>
      <w:r w:rsidRPr="00AF0E4B">
        <w:rPr>
          <w:rFonts w:ascii="Times New Roman" w:hAnsi="Times New Roman" w:cs="Times New Roman"/>
        </w:rPr>
        <w:t>. Значение и употребление в речи. Различение имён существительных</w:t>
      </w:r>
      <w:r w:rsidRPr="00AF0E4B">
        <w:rPr>
          <w:rFonts w:ascii="Times New Roman" w:hAnsi="Times New Roman" w:cs="Times New Roman"/>
          <w:b/>
          <w:i/>
        </w:rPr>
        <w:t xml:space="preserve"> </w:t>
      </w:r>
      <w:r w:rsidRPr="00AF0E4B">
        <w:rPr>
          <w:rFonts w:ascii="Times New Roman" w:hAnsi="Times New Roman" w:cs="Times New Roman"/>
        </w:rPr>
        <w:t>по вопросам кто?</w:t>
      </w:r>
      <w:r w:rsidRPr="00AF0E4B">
        <w:rPr>
          <w:rFonts w:ascii="Times New Roman" w:hAnsi="Times New Roman" w:cs="Times New Roman"/>
          <w:i/>
        </w:rPr>
        <w:t xml:space="preserve"> </w:t>
      </w:r>
      <w:r w:rsidRPr="00AF0E4B">
        <w:rPr>
          <w:rFonts w:ascii="Times New Roman" w:hAnsi="Times New Roman" w:cs="Times New Roman"/>
        </w:rPr>
        <w:t>и что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i/>
        </w:rPr>
      </w:pPr>
      <w:r w:rsidRPr="00AF0E4B">
        <w:rPr>
          <w:rFonts w:ascii="Times New Roman" w:hAnsi="Times New Roman" w:cs="Times New Roman"/>
          <w:b/>
        </w:rPr>
        <w:t>Имя прилагательное</w:t>
      </w:r>
      <w:r w:rsidRPr="00AF0E4B">
        <w:rPr>
          <w:rFonts w:ascii="Times New Roman" w:hAnsi="Times New Roman" w:cs="Times New Roman"/>
        </w:rPr>
        <w:t>. Значение и употребление в речи. Различие имён прилагательных по вопросам какой? какая? какое?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  <w:b/>
        </w:rPr>
        <w:t>Глагол.</w:t>
      </w:r>
      <w:r w:rsidRPr="00AF0E4B">
        <w:rPr>
          <w:rFonts w:ascii="Times New Roman" w:hAnsi="Times New Roman" w:cs="Times New Roman"/>
        </w:rPr>
        <w:t xml:space="preserve"> Значение и употребление в речи. Различие глаголов по вопросам что делал? и т.п.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i/>
        </w:rPr>
      </w:pPr>
      <w:r w:rsidRPr="00AF0E4B">
        <w:rPr>
          <w:rFonts w:ascii="Times New Roman" w:hAnsi="Times New Roman" w:cs="Times New Roman"/>
          <w:b/>
        </w:rPr>
        <w:t>Синтаксис.</w:t>
      </w:r>
      <w:r w:rsidRPr="00AF0E4B">
        <w:rPr>
          <w:rFonts w:ascii="Times New Roman" w:hAnsi="Times New Roman" w:cs="Times New Roman"/>
        </w:rPr>
        <w:t xml:space="preserve"> Различение предложения, словосочетания, слова (осознание их сходства и различия</w:t>
      </w:r>
      <w:r w:rsidRPr="00AF0E4B">
        <w:rPr>
          <w:rFonts w:ascii="Times New Roman" w:hAnsi="Times New Roman" w:cs="Times New Roman"/>
          <w:i/>
        </w:rPr>
        <w:t xml:space="preserve">).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  <w:b/>
        </w:rPr>
        <w:t>Орфография и пунктуация</w:t>
      </w:r>
      <w:r w:rsidRPr="00AF0E4B">
        <w:rPr>
          <w:rFonts w:ascii="Times New Roman" w:hAnsi="Times New Roman" w:cs="Times New Roman"/>
        </w:rPr>
        <w:t>. Формирование орфографической зоркости. Применение правил правописания и пунктуации: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• сочетания </w:t>
      </w:r>
      <w:r w:rsidRPr="00AF0E4B">
        <w:rPr>
          <w:rFonts w:ascii="Times New Roman" w:hAnsi="Times New Roman" w:cs="Times New Roman"/>
          <w:b/>
        </w:rPr>
        <w:t>жи—ши, ча—ща, чу—щу</w:t>
      </w:r>
      <w:r w:rsidRPr="00AF0E4B">
        <w:rPr>
          <w:rFonts w:ascii="Times New Roman" w:hAnsi="Times New Roman" w:cs="Times New Roman"/>
        </w:rPr>
        <w:t xml:space="preserve">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• сочетания </w:t>
      </w:r>
      <w:r w:rsidRPr="00AF0E4B">
        <w:rPr>
          <w:rFonts w:ascii="Times New Roman" w:hAnsi="Times New Roman" w:cs="Times New Roman"/>
          <w:b/>
        </w:rPr>
        <w:t xml:space="preserve">чк—чн, чт, нч, щн </w:t>
      </w:r>
      <w:r w:rsidRPr="00AF0E4B">
        <w:rPr>
          <w:rFonts w:ascii="Times New Roman" w:hAnsi="Times New Roman" w:cs="Times New Roman"/>
        </w:rPr>
        <w:t xml:space="preserve">и др.;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• перенос слов;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  <w:b/>
        </w:rPr>
        <w:t>Развитие речи</w:t>
      </w:r>
      <w:r w:rsidRPr="00AF0E4B">
        <w:rPr>
          <w:rFonts w:ascii="Times New Roman" w:hAnsi="Times New Roman" w:cs="Times New Roman"/>
        </w:rPr>
        <w:t>. Осознание ситуации общения: с какой целью, с кем и где происходит общение?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992F6B" w:rsidRPr="00AF0E4B" w:rsidRDefault="00992F6B" w:rsidP="00992F6B">
      <w:pPr>
        <w:shd w:val="clear" w:color="auto" w:fill="FFFFFF"/>
        <w:contextualSpacing/>
        <w:rPr>
          <w:rFonts w:ascii="Times New Roman" w:hAnsi="Times New Roman"/>
          <w:b/>
        </w:rPr>
      </w:pPr>
    </w:p>
    <w:p w:rsidR="00992F6B" w:rsidRPr="00AF0E4B" w:rsidRDefault="00992F6B" w:rsidP="00992F6B">
      <w:pPr>
        <w:shd w:val="clear" w:color="auto" w:fill="FFFFFF"/>
        <w:contextualSpacing/>
        <w:rPr>
          <w:rFonts w:ascii="Times New Roman" w:hAnsi="Times New Roman"/>
          <w:b/>
        </w:rPr>
      </w:pPr>
      <w:r w:rsidRPr="00AF0E4B">
        <w:rPr>
          <w:rFonts w:ascii="Times New Roman" w:hAnsi="Times New Roman"/>
          <w:b/>
        </w:rPr>
        <w:t>ФОРМЫ КОНТРОЛЯ И ОЦЕНКИ ДОСТИЖЕНИЯ ПЛАНИРУЕМЫХ РЕЗУЛЬТАТОВ</w:t>
      </w:r>
    </w:p>
    <w:p w:rsidR="00992F6B" w:rsidRPr="00AF0E4B" w:rsidRDefault="00992F6B" w:rsidP="00992F6B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pacing w:val="-10"/>
          <w:sz w:val="24"/>
          <w:szCs w:val="24"/>
        </w:rPr>
        <w:lastRenderedPageBreak/>
        <w:t>Устный контрольный самоконтроль.</w:t>
      </w:r>
    </w:p>
    <w:p w:rsidR="00992F6B" w:rsidRPr="00AF0E4B" w:rsidRDefault="00992F6B" w:rsidP="00992F6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Индивидуальный и фронтальный опрос</w:t>
      </w:r>
    </w:p>
    <w:p w:rsidR="00992F6B" w:rsidRPr="00AF0E4B" w:rsidRDefault="00992F6B" w:rsidP="00992F6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Индивидуальная работа по карточкам и перфокартам</w:t>
      </w:r>
    </w:p>
    <w:p w:rsidR="00992F6B" w:rsidRPr="00AF0E4B" w:rsidRDefault="00992F6B" w:rsidP="00992F6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Работа в паре, в группе (взаимо и самооценка)</w:t>
      </w:r>
    </w:p>
    <w:p w:rsidR="00992F6B" w:rsidRPr="00AF0E4B" w:rsidRDefault="00992F6B" w:rsidP="00992F6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Контрольное списывание</w:t>
      </w:r>
    </w:p>
    <w:p w:rsidR="00992F6B" w:rsidRPr="00AF0E4B" w:rsidRDefault="00992F6B" w:rsidP="00992F6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Диктанты (контрольные, словарные, объяснительные, свободные)</w:t>
      </w:r>
    </w:p>
    <w:p w:rsidR="00992F6B" w:rsidRPr="00AF0E4B" w:rsidRDefault="00992F6B" w:rsidP="00992F6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Срезовые работы (тесты)</w:t>
      </w:r>
    </w:p>
    <w:p w:rsidR="00992F6B" w:rsidRPr="00AF0E4B" w:rsidRDefault="00992F6B" w:rsidP="00992F6B">
      <w:pPr>
        <w:pStyle w:val="a3"/>
        <w:numPr>
          <w:ilvl w:val="0"/>
          <w:numId w:val="33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Творческие работы (сочинения, изложения)</w:t>
      </w:r>
    </w:p>
    <w:p w:rsidR="00992F6B" w:rsidRPr="00AF0E4B" w:rsidRDefault="00992F6B" w:rsidP="00AF0E4B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AF0E4B">
        <w:rPr>
          <w:rFonts w:ascii="Times New Roman" w:hAnsi="Times New Roman" w:cs="Times New Roman"/>
          <w:b/>
          <w:bCs/>
        </w:rPr>
        <w:t>по русскому языку во 2 классе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 w:rsidRPr="00AF0E4B">
        <w:rPr>
          <w:rFonts w:ascii="Times New Roman" w:hAnsi="Times New Roman" w:cs="Times New Roman"/>
          <w:i/>
          <w:iCs/>
        </w:rPr>
        <w:t>(Авторы:</w:t>
      </w:r>
      <w:r w:rsidRPr="00AF0E4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F0E4B">
        <w:rPr>
          <w:rFonts w:ascii="Times New Roman" w:hAnsi="Times New Roman" w:cs="Times New Roman"/>
          <w:i/>
          <w:iCs/>
        </w:rPr>
        <w:t>В. П. Канакина, В. Г. Горецкий)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i/>
          <w:iCs/>
        </w:rPr>
      </w:pPr>
    </w:p>
    <w:tbl>
      <w:tblPr>
        <w:tblW w:w="13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5551"/>
        <w:gridCol w:w="1171"/>
        <w:gridCol w:w="2028"/>
        <w:gridCol w:w="1479"/>
        <w:gridCol w:w="2711"/>
        <w:gridCol w:w="8"/>
      </w:tblGrid>
      <w:tr w:rsidR="00992F6B" w:rsidRPr="00AF0E4B" w:rsidTr="00325B2D">
        <w:trPr>
          <w:gridAfter w:val="1"/>
          <w:wAfter w:w="8" w:type="dxa"/>
          <w:cantSplit/>
          <w:trHeight w:val="316"/>
          <w:jc w:val="center"/>
        </w:trPr>
        <w:tc>
          <w:tcPr>
            <w:tcW w:w="884" w:type="dxa"/>
            <w:vMerge w:val="restart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E4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551" w:type="dxa"/>
            <w:vMerge w:val="restart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E4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171" w:type="dxa"/>
            <w:vMerge w:val="restart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E4B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6218" w:type="dxa"/>
            <w:gridSpan w:val="3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E4B">
              <w:rPr>
                <w:rFonts w:ascii="Times New Roman" w:hAnsi="Times New Roman" w:cs="Times New Roman"/>
                <w:b/>
                <w:bCs/>
              </w:rPr>
              <w:t>в том числе на:</w:t>
            </w:r>
          </w:p>
        </w:tc>
      </w:tr>
      <w:tr w:rsidR="00992F6B" w:rsidRPr="00AF0E4B" w:rsidTr="00325B2D">
        <w:trPr>
          <w:cantSplit/>
          <w:trHeight w:val="145"/>
          <w:jc w:val="center"/>
        </w:trPr>
        <w:tc>
          <w:tcPr>
            <w:tcW w:w="0" w:type="auto"/>
            <w:vMerge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8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E4B"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</w:tc>
        <w:tc>
          <w:tcPr>
            <w:tcW w:w="1479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E4B">
              <w:rPr>
                <w:rFonts w:ascii="Times New Roman" w:hAnsi="Times New Roman" w:cs="Times New Roman"/>
                <w:b/>
                <w:bCs/>
              </w:rPr>
              <w:t>проекты</w:t>
            </w:r>
          </w:p>
        </w:tc>
        <w:tc>
          <w:tcPr>
            <w:tcW w:w="2719" w:type="dxa"/>
            <w:gridSpan w:val="2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E4B">
              <w:rPr>
                <w:rFonts w:ascii="Times New Roman" w:hAnsi="Times New Roman" w:cs="Times New Roman"/>
                <w:b/>
                <w:bCs/>
              </w:rPr>
              <w:t>Контрольные и проверочные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E4B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</w:tr>
      <w:tr w:rsidR="00992F6B" w:rsidRPr="00AF0E4B" w:rsidTr="00325B2D">
        <w:trPr>
          <w:trHeight w:val="316"/>
          <w:jc w:val="center"/>
        </w:trPr>
        <w:tc>
          <w:tcPr>
            <w:tcW w:w="884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Наша речь</w:t>
            </w:r>
          </w:p>
        </w:tc>
        <w:tc>
          <w:tcPr>
            <w:tcW w:w="1171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8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1 проверочная работа</w:t>
            </w:r>
          </w:p>
        </w:tc>
      </w:tr>
      <w:tr w:rsidR="00992F6B" w:rsidRPr="00AF0E4B" w:rsidTr="00325B2D">
        <w:trPr>
          <w:trHeight w:val="632"/>
          <w:jc w:val="center"/>
        </w:trPr>
        <w:tc>
          <w:tcPr>
            <w:tcW w:w="884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1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Текст (</w:t>
            </w:r>
            <w:r w:rsidRPr="00AF0E4B">
              <w:rPr>
                <w:rFonts w:ascii="Times New Roman" w:hAnsi="Times New Roman" w:cs="Times New Roman"/>
                <w:i/>
                <w:iCs/>
              </w:rPr>
              <w:t>часть часов ещё включена в другие темы</w:t>
            </w:r>
            <w:r w:rsidRPr="00AF0E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1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8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1- диктант</w:t>
            </w:r>
          </w:p>
        </w:tc>
      </w:tr>
      <w:tr w:rsidR="00992F6B" w:rsidRPr="00AF0E4B" w:rsidTr="00325B2D">
        <w:trPr>
          <w:trHeight w:val="331"/>
          <w:jc w:val="center"/>
        </w:trPr>
        <w:tc>
          <w:tcPr>
            <w:tcW w:w="884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1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1171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8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F0E4B">
              <w:rPr>
                <w:rFonts w:ascii="Times New Roman" w:hAnsi="Times New Roman" w:cs="Times New Roman"/>
                <w:bCs/>
                <w:iCs/>
              </w:rPr>
              <w:t>1 сочинение</w:t>
            </w:r>
          </w:p>
        </w:tc>
        <w:tc>
          <w:tcPr>
            <w:tcW w:w="1479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gridSpan w:val="2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1 - контрольное списывание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1  - диктант</w:t>
            </w:r>
          </w:p>
        </w:tc>
      </w:tr>
      <w:tr w:rsidR="00992F6B" w:rsidRPr="00AF0E4B" w:rsidTr="00325B2D">
        <w:trPr>
          <w:trHeight w:val="316"/>
          <w:jc w:val="center"/>
        </w:trPr>
        <w:tc>
          <w:tcPr>
            <w:tcW w:w="884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1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Слова, слова, слова...</w:t>
            </w:r>
          </w:p>
        </w:tc>
        <w:tc>
          <w:tcPr>
            <w:tcW w:w="1171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28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  <w:bCs/>
                <w:iCs/>
              </w:rPr>
              <w:t>1 сочинение</w:t>
            </w:r>
          </w:p>
        </w:tc>
        <w:tc>
          <w:tcPr>
            <w:tcW w:w="1479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2  - диктанта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1 – проверочная работа</w:t>
            </w:r>
          </w:p>
        </w:tc>
      </w:tr>
      <w:tr w:rsidR="00992F6B" w:rsidRPr="00AF0E4B" w:rsidTr="00325B2D">
        <w:trPr>
          <w:trHeight w:val="316"/>
          <w:jc w:val="center"/>
        </w:trPr>
        <w:tc>
          <w:tcPr>
            <w:tcW w:w="884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1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Звуки и буквы </w:t>
            </w:r>
          </w:p>
        </w:tc>
        <w:tc>
          <w:tcPr>
            <w:tcW w:w="1171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28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2 сочинения</w:t>
            </w:r>
          </w:p>
        </w:tc>
        <w:tc>
          <w:tcPr>
            <w:tcW w:w="1479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9" w:type="dxa"/>
            <w:gridSpan w:val="2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3 – диктанта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1 – проверочная работа</w:t>
            </w:r>
          </w:p>
        </w:tc>
      </w:tr>
      <w:tr w:rsidR="00992F6B" w:rsidRPr="00AF0E4B" w:rsidTr="00325B2D">
        <w:trPr>
          <w:trHeight w:val="316"/>
          <w:jc w:val="center"/>
        </w:trPr>
        <w:tc>
          <w:tcPr>
            <w:tcW w:w="884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1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  <w:bCs/>
              </w:rPr>
              <w:t xml:space="preserve">Правописание сочетаний с шипящими звуками </w:t>
            </w:r>
          </w:p>
        </w:tc>
        <w:tc>
          <w:tcPr>
            <w:tcW w:w="1171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28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1  изложение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1  сочинение</w:t>
            </w:r>
          </w:p>
        </w:tc>
        <w:tc>
          <w:tcPr>
            <w:tcW w:w="1479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gridSpan w:val="2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2 – диктанта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1 – проверочных работы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1 - контрольное списывание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F6B" w:rsidRPr="00AF0E4B" w:rsidTr="00325B2D">
        <w:trPr>
          <w:trHeight w:val="316"/>
          <w:jc w:val="center"/>
        </w:trPr>
        <w:tc>
          <w:tcPr>
            <w:tcW w:w="884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1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171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28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2  изложение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1 сочинение</w:t>
            </w:r>
          </w:p>
        </w:tc>
        <w:tc>
          <w:tcPr>
            <w:tcW w:w="1479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gridSpan w:val="2"/>
            <w:vAlign w:val="center"/>
            <w:hideMark/>
          </w:tcPr>
          <w:p w:rsidR="00992F6B" w:rsidRPr="00AF0E4B" w:rsidRDefault="005E7B45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92F6B" w:rsidRPr="00AF0E4B">
              <w:rPr>
                <w:rFonts w:ascii="Times New Roman" w:hAnsi="Times New Roman" w:cs="Times New Roman"/>
              </w:rPr>
              <w:t>-диктанта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4-проверочных работы</w:t>
            </w:r>
          </w:p>
          <w:p w:rsidR="00992F6B" w:rsidRPr="00AF0E4B" w:rsidRDefault="005E7B45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549CC"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</w:rPr>
              <w:lastRenderedPageBreak/>
              <w:t>по текстам РУО</w:t>
            </w:r>
          </w:p>
        </w:tc>
      </w:tr>
      <w:tr w:rsidR="00992F6B" w:rsidRPr="00AF0E4B" w:rsidTr="00325B2D">
        <w:trPr>
          <w:trHeight w:val="316"/>
          <w:jc w:val="center"/>
        </w:trPr>
        <w:tc>
          <w:tcPr>
            <w:tcW w:w="884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551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71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28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2 сочинение</w:t>
            </w:r>
          </w:p>
        </w:tc>
        <w:tc>
          <w:tcPr>
            <w:tcW w:w="1479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gridSpan w:val="2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1-контрольное списывание </w:t>
            </w:r>
          </w:p>
          <w:p w:rsidR="00992F6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2-диктанта</w:t>
            </w:r>
          </w:p>
          <w:p w:rsidR="005E7B45" w:rsidRPr="00AF0E4B" w:rsidRDefault="005E7B45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1-комплексная контрольная работа</w:t>
            </w:r>
          </w:p>
        </w:tc>
      </w:tr>
      <w:tr w:rsidR="00992F6B" w:rsidRPr="00AF0E4B" w:rsidTr="00325B2D">
        <w:trPr>
          <w:trHeight w:val="293"/>
          <w:jc w:val="center"/>
        </w:trPr>
        <w:tc>
          <w:tcPr>
            <w:tcW w:w="884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E4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71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028" w:type="dxa"/>
            <w:vAlign w:val="center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7 сочинений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3 изложения</w:t>
            </w:r>
          </w:p>
        </w:tc>
        <w:tc>
          <w:tcPr>
            <w:tcW w:w="1479" w:type="dxa"/>
            <w:vAlign w:val="center"/>
            <w:hideMark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9" w:type="dxa"/>
            <w:gridSpan w:val="2"/>
            <w:vAlign w:val="center"/>
            <w:hideMark/>
          </w:tcPr>
          <w:p w:rsidR="00992F6B" w:rsidRDefault="002549CC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провер. раб.- 8</w:t>
            </w:r>
          </w:p>
          <w:p w:rsidR="002549CC" w:rsidRDefault="005E7B45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контр.раб. -16</w:t>
            </w:r>
            <w:bookmarkStart w:id="0" w:name="_GoBack"/>
            <w:bookmarkEnd w:id="0"/>
          </w:p>
          <w:p w:rsidR="002549CC" w:rsidRPr="00AF0E4B" w:rsidRDefault="002549CC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контр. спис. - 3</w:t>
            </w:r>
          </w:p>
        </w:tc>
      </w:tr>
    </w:tbl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b/>
          <w:bCs/>
          <w:caps/>
          <w:sz w:val="28"/>
          <w:szCs w:val="28"/>
        </w:rPr>
        <w:t>Характеристика планируемых результатов по русскому языку во 2 классе.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8"/>
        <w:gridCol w:w="3452"/>
        <w:gridCol w:w="2826"/>
        <w:gridCol w:w="3482"/>
        <w:gridCol w:w="3258"/>
      </w:tblGrid>
      <w:tr w:rsidR="00992F6B" w:rsidRPr="00AF0E4B" w:rsidTr="00325B2D">
        <w:tc>
          <w:tcPr>
            <w:tcW w:w="1768" w:type="dxa"/>
            <w:vMerge w:val="restart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AF0E4B">
              <w:rPr>
                <w:rFonts w:ascii="Times New Roman" w:hAnsi="Times New Roman" w:cs="Times New Roman"/>
                <w:b/>
              </w:rPr>
              <w:t>Раздел курса</w:t>
            </w:r>
          </w:p>
        </w:tc>
        <w:tc>
          <w:tcPr>
            <w:tcW w:w="3452" w:type="dxa"/>
            <w:vMerge w:val="restart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AF0E4B">
              <w:rPr>
                <w:rFonts w:ascii="Times New Roman" w:hAnsi="Times New Roman" w:cs="Times New Roman"/>
                <w:b/>
              </w:rPr>
              <w:t>Содержание учебного раздела</w:t>
            </w:r>
          </w:p>
        </w:tc>
        <w:tc>
          <w:tcPr>
            <w:tcW w:w="9566" w:type="dxa"/>
            <w:gridSpan w:val="3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AF0E4B">
              <w:rPr>
                <w:rFonts w:ascii="Times New Roman" w:hAnsi="Times New Roman" w:cs="Times New Roman"/>
                <w:b/>
              </w:rPr>
              <w:t>Планируемые результаты освоения учебного предмета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2F6B" w:rsidRPr="00AF0E4B" w:rsidTr="00325B2D">
        <w:tc>
          <w:tcPr>
            <w:tcW w:w="1768" w:type="dxa"/>
            <w:vMerge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2" w:type="dxa"/>
            <w:vMerge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AF0E4B">
              <w:rPr>
                <w:rFonts w:ascii="Times New Roman" w:hAnsi="Times New Roman" w:cs="Times New Roman"/>
                <w:b/>
              </w:rPr>
              <w:t>Предметные знания</w:t>
            </w:r>
          </w:p>
        </w:tc>
        <w:tc>
          <w:tcPr>
            <w:tcW w:w="3482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AF0E4B">
              <w:rPr>
                <w:rFonts w:ascii="Times New Roman" w:hAnsi="Times New Roman" w:cs="Times New Roman"/>
                <w:b/>
              </w:rPr>
              <w:t>Предметные умения</w:t>
            </w:r>
          </w:p>
        </w:tc>
        <w:tc>
          <w:tcPr>
            <w:tcW w:w="3258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AF0E4B">
              <w:rPr>
                <w:rFonts w:ascii="Times New Roman" w:hAnsi="Times New Roman" w:cs="Times New Roman"/>
                <w:b/>
              </w:rPr>
              <w:t>УУД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2F6B" w:rsidRPr="00AF0E4B" w:rsidTr="00325B2D">
        <w:tc>
          <w:tcPr>
            <w:tcW w:w="1768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Наша речь</w:t>
            </w:r>
          </w:p>
        </w:tc>
        <w:tc>
          <w:tcPr>
            <w:tcW w:w="3452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Виды речи.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Диалог и монолог.</w:t>
            </w:r>
          </w:p>
        </w:tc>
        <w:tc>
          <w:tcPr>
            <w:tcW w:w="2826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Роль русского языка.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Виды речи.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Требования к речи.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Речь диалогическая и монологическая</w:t>
            </w:r>
          </w:p>
        </w:tc>
        <w:tc>
          <w:tcPr>
            <w:tcW w:w="3482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Анализировать речь людей (при анализе текстов). Различать устную и письменную речь и речь про себя. Отличать диалогическую речь от монологической, использовать в речи</w:t>
            </w:r>
          </w:p>
        </w:tc>
        <w:tc>
          <w:tcPr>
            <w:tcW w:w="3258" w:type="dxa"/>
            <w:vMerge w:val="restart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  <w:b/>
              </w:rPr>
              <w:t>Личностные</w:t>
            </w:r>
            <w:r w:rsidRPr="00AF0E4B">
              <w:rPr>
                <w:rFonts w:ascii="Times New Roman" w:hAnsi="Times New Roman" w:cs="Times New Roman"/>
              </w:rPr>
              <w:t>: ориентирование ученика на учёт чужой точки зрения;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Устойчивый учебно-познавательный интерес к новым общим способам решения задач;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Адекватное понимание причин успешности / не успешности учебной деятельности;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Положительная адекватная дифференцированная самооценка на основе критерия успешности реализации социальной роли «хорошего» ученика.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AF0E4B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(с частями учебной книги и тетрадью для самостоятельной работы; </w:t>
            </w:r>
            <w:r w:rsidRPr="00AF0E4B">
              <w:rPr>
                <w:rFonts w:ascii="Times New Roman" w:hAnsi="Times New Roman" w:cs="Times New Roman"/>
              </w:rPr>
              <w:lastRenderedPageBreak/>
              <w:t>учебной книгой и учебными словарями, текстом и иллюстрацией к тексту; анализ и интерпретация информации; применение и представление информации; оценка получаемой информации; формирование умения осуществлять сравнение и выделять общее и различное;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Осознанно и произвольно строить сообщения в устной и письменной форме;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моделировать, подводить под понятие;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AF0E4B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Работать с соседом по парте: распределять работу между собой и соседом, выполнять свою часть работы;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Видеть разницу двух заявленных точек зрения, двух позиций и мотивированно присоединятся к одной из них; использовать правила, таблицы, модели для подтверждения своей позиции;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Осуществление взаимопроверки выполненной работы;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Выполнять работы по цепочке;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lastRenderedPageBreak/>
              <w:t>Использование правил, таблиц. Моделей для подтверждения своей позиции или высказанных героями точек зрения.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AF0E4B">
              <w:rPr>
                <w:rFonts w:ascii="Times New Roman" w:hAnsi="Times New Roman" w:cs="Times New Roman"/>
              </w:rPr>
              <w:t>контроль и самоконтроль учебных действий и их результатов;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Преобразование практической задачи в познавательную;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Проверка выполненной работы, используя правила и словари, а также самостоятельное выполнение работы над ошибками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F6B" w:rsidRPr="00AF0E4B" w:rsidTr="00325B2D">
        <w:tc>
          <w:tcPr>
            <w:tcW w:w="1768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3452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Текст.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Части текста.</w:t>
            </w:r>
          </w:p>
        </w:tc>
        <w:tc>
          <w:tcPr>
            <w:tcW w:w="2826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Знать признаки текста.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Тема и главная мысль текста. Заглавие.</w:t>
            </w:r>
          </w:p>
        </w:tc>
        <w:tc>
          <w:tcPr>
            <w:tcW w:w="3482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Отличать текст от других записей по его признакам. Определять мысль текста, соотносить  текст и заголовок, подбирать заголовок к тексту. Составлять рассказ по рисунку, данному началу и опорным словам.</w:t>
            </w:r>
          </w:p>
        </w:tc>
        <w:tc>
          <w:tcPr>
            <w:tcW w:w="3258" w:type="dxa"/>
            <w:vMerge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F6B" w:rsidRPr="00AF0E4B" w:rsidTr="00325B2D">
        <w:tc>
          <w:tcPr>
            <w:tcW w:w="1768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3452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Предложение.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Члены предложения.</w:t>
            </w:r>
          </w:p>
        </w:tc>
        <w:tc>
          <w:tcPr>
            <w:tcW w:w="2826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Назначение и признаки текста. Логическое ударение в предложении.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Главные (подлежащее и сказуемое) и второстепенные члены </w:t>
            </w:r>
            <w:r w:rsidRPr="00AF0E4B">
              <w:rPr>
                <w:rFonts w:ascii="Times New Roman" w:hAnsi="Times New Roman" w:cs="Times New Roman"/>
              </w:rPr>
              <w:lastRenderedPageBreak/>
              <w:t xml:space="preserve">предложения.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Связь слов в предложении.</w:t>
            </w:r>
          </w:p>
        </w:tc>
        <w:tc>
          <w:tcPr>
            <w:tcW w:w="3482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lastRenderedPageBreak/>
              <w:t xml:space="preserve">Отличать предложение от группы слов, определять его границы. Составлять предложение из слов. Находить главные и второстепенные члены предложения. </w:t>
            </w:r>
            <w:r w:rsidRPr="00AF0E4B">
              <w:rPr>
                <w:rFonts w:ascii="Times New Roman" w:hAnsi="Times New Roman" w:cs="Times New Roman"/>
              </w:rPr>
              <w:lastRenderedPageBreak/>
              <w:t>Составлять распространённые и нераспространённые предложения. Устанавливать связь слов в предложении. Составлять предложение из  деформированных слов.</w:t>
            </w:r>
          </w:p>
        </w:tc>
        <w:tc>
          <w:tcPr>
            <w:tcW w:w="3258" w:type="dxa"/>
            <w:vMerge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F6B" w:rsidRPr="00AF0E4B" w:rsidTr="00325B2D">
        <w:tc>
          <w:tcPr>
            <w:tcW w:w="1768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lastRenderedPageBreak/>
              <w:t>Слова, слова, слова…</w:t>
            </w:r>
          </w:p>
        </w:tc>
        <w:tc>
          <w:tcPr>
            <w:tcW w:w="3452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Слово и его значение.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Синонимы и антонимы.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Слог.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Ударение.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Перенос слов.</w:t>
            </w:r>
          </w:p>
        </w:tc>
        <w:tc>
          <w:tcPr>
            <w:tcW w:w="2826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Слово, как общее название предметов.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Однозначные и многозначные, родственные и однокоренные слова.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Корень слов.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Словесное и логическое ударение.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Правила переноса.</w:t>
            </w:r>
          </w:p>
        </w:tc>
        <w:tc>
          <w:tcPr>
            <w:tcW w:w="3482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Уметь классифицировать слова по тематическим группам, объяснять лексическое значение слова. Работать с толковыми и орфографическими словарями. Распознавать и подбирать к слову антонимы и синонимы. Находить однокоренные слова в тексте. Подбирать однокоренные слова к слову и выделять корень. Делить слова на слоги. Определять количество слогов. Определять ударение, различать ударные и безударные слоги. Переносить слова по слогам.</w:t>
            </w:r>
          </w:p>
        </w:tc>
        <w:tc>
          <w:tcPr>
            <w:tcW w:w="3258" w:type="dxa"/>
            <w:vMerge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F6B" w:rsidRPr="00AF0E4B" w:rsidTr="00325B2D">
        <w:tc>
          <w:tcPr>
            <w:tcW w:w="1768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3452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Русский алфавит.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Гласные и согласные звуки. Правописание слов с безударным гласным звуком в корне.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Слова с удвоенными согласными.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Твёрдые и мягкие согласные звуки и буквы для их обозначения.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Мягкий знак.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Правописание  буквосочетаний с шипящими буквами. Буквосочетания ЖИ-ШИ, ЧА-</w:t>
            </w:r>
            <w:r w:rsidRPr="00AF0E4B">
              <w:rPr>
                <w:rFonts w:ascii="Times New Roman" w:hAnsi="Times New Roman" w:cs="Times New Roman"/>
              </w:rPr>
              <w:lastRenderedPageBreak/>
              <w:t xml:space="preserve">ЩА, ЧУ-ЩУ.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Звонкие и глухие согласные звуки.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Разделительный ь.</w:t>
            </w:r>
          </w:p>
        </w:tc>
        <w:tc>
          <w:tcPr>
            <w:tcW w:w="2826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lastRenderedPageBreak/>
              <w:t xml:space="preserve">Знание алфавита.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Буквы, обозначающие гласные звуки.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Способы проверки написания буквы, обозначающей безударный гласный звук. Слова с непроверяемой буквой безударного гласного звука.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Признаки согласного звука. Произношение и написание слов с </w:t>
            </w:r>
            <w:r w:rsidRPr="00AF0E4B">
              <w:rPr>
                <w:rFonts w:ascii="Times New Roman" w:hAnsi="Times New Roman" w:cs="Times New Roman"/>
              </w:rPr>
              <w:lastRenderedPageBreak/>
              <w:t xml:space="preserve">удвоенными согласными.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Обозначение мягкости согласных на письме. Буквосочетание ЧК, ЧТ, ЩН, НЧ, ЖИ-ШИ, ЧА-ЩА, ЧУ-ЩУ. Парные звонкие и глухие согласные.</w:t>
            </w:r>
          </w:p>
        </w:tc>
        <w:tc>
          <w:tcPr>
            <w:tcW w:w="3482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lastRenderedPageBreak/>
              <w:t xml:space="preserve">Различать звуки и буквы. Называть буквы правильно и располагать их в алфавитном порядке. Находить в слове, различать и правильно произносить гласные звуки. Соотносить звуковой и буквенный состав слов. Различать проверяемые и непроверяемые орфограммы. Использовать правило при написании слов с безударным гласным в корне. Работать с орфографическим словарём. </w:t>
            </w:r>
            <w:r w:rsidRPr="00AF0E4B">
              <w:rPr>
                <w:rFonts w:ascii="Times New Roman" w:hAnsi="Times New Roman" w:cs="Times New Roman"/>
              </w:rPr>
              <w:lastRenderedPageBreak/>
              <w:t xml:space="preserve">Различать, определять и правильно произносить мягкие и твёрдые, парные и непарные, звонкие и глухие согласные звуки. Переносить слова с ь. Применять правило написания буквосочетаний </w:t>
            </w:r>
          </w:p>
        </w:tc>
        <w:tc>
          <w:tcPr>
            <w:tcW w:w="3258" w:type="dxa"/>
            <w:vMerge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F6B" w:rsidRPr="00AF0E4B" w:rsidTr="00325B2D">
        <w:tc>
          <w:tcPr>
            <w:tcW w:w="1768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lastRenderedPageBreak/>
              <w:t>Части речи</w:t>
            </w:r>
          </w:p>
        </w:tc>
        <w:tc>
          <w:tcPr>
            <w:tcW w:w="3452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Имя существительное.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Имя прилагательное.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Глагол.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Местоимение.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Текст-рассуждение, текст-описание, текст-повествование. Предлоги.</w:t>
            </w:r>
          </w:p>
        </w:tc>
        <w:tc>
          <w:tcPr>
            <w:tcW w:w="2826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Одушевлённые и неодушевлённые, собственные и нарицательные имена существительные.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Число имён существительных. Синтаксическая функция глагола.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Число глагола.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Правописание НЕ с глаголом. Знание и употребление в речи имени прилагательного.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Число имени прилагательного. Значение местоимения в речи. </w:t>
            </w:r>
          </w:p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>Роль предлогов в речи.</w:t>
            </w:r>
          </w:p>
        </w:tc>
        <w:tc>
          <w:tcPr>
            <w:tcW w:w="3482" w:type="dxa"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E4B">
              <w:rPr>
                <w:rFonts w:ascii="Times New Roman" w:hAnsi="Times New Roman" w:cs="Times New Roman"/>
              </w:rPr>
              <w:t xml:space="preserve">Распознавать имя существительное, имя прилагательное, глагол среди других частей речи. Различать одушевлённые и неодушевлённые, собственные и нарицательные имена существительные. Определять число имён существительных. Определять виды текста. Определять число глаголов и имён прилагательных, распределять по группам, изменять, приводить примеры. Распознавать личные местоимения  среди других слов. </w:t>
            </w:r>
          </w:p>
        </w:tc>
        <w:tc>
          <w:tcPr>
            <w:tcW w:w="3258" w:type="dxa"/>
            <w:vMerge/>
          </w:tcPr>
          <w:p w:rsidR="00992F6B" w:rsidRPr="00AF0E4B" w:rsidRDefault="00992F6B" w:rsidP="00325B2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</w:p>
    <w:p w:rsidR="00AF0E4B" w:rsidRPr="00AF0E4B" w:rsidRDefault="00AF0E4B" w:rsidP="00992F6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AF0E4B" w:rsidRPr="00AF0E4B" w:rsidRDefault="00AF0E4B" w:rsidP="00992F6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AF0E4B" w:rsidRPr="00AF0E4B" w:rsidRDefault="00AF0E4B" w:rsidP="00992F6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AF0E4B" w:rsidRPr="00AF0E4B" w:rsidRDefault="00AF0E4B" w:rsidP="00992F6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992F6B" w:rsidRPr="00AF0E4B" w:rsidRDefault="00992F6B" w:rsidP="00992F6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F0E4B">
        <w:rPr>
          <w:rFonts w:ascii="Times New Roman" w:hAnsi="Times New Roman"/>
          <w:b/>
          <w:sz w:val="36"/>
          <w:szCs w:val="36"/>
          <w:lang w:eastAsia="ru-RU"/>
        </w:rPr>
        <w:t>Материально-техническое обеспечение образовательного процесса</w:t>
      </w:r>
    </w:p>
    <w:p w:rsidR="00992F6B" w:rsidRPr="00AF0E4B" w:rsidRDefault="00992F6B" w:rsidP="00992F6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992F6B" w:rsidRPr="00AF0E4B" w:rsidRDefault="00992F6B" w:rsidP="00992F6B">
      <w:pPr>
        <w:tabs>
          <w:tab w:val="left" w:pos="172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1. Книгопечатные пособия:</w:t>
      </w:r>
    </w:p>
    <w:p w:rsidR="00992F6B" w:rsidRPr="00AF0E4B" w:rsidRDefault="00992F6B" w:rsidP="00992F6B">
      <w:pPr>
        <w:pStyle w:val="ParagraphStyle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Сборника рабочих программ 1-4 классы. Пособие для учителей общеобразоват учреждений. Авторы: С.В. Анащенкова, М.А. Бантова, Г.В. Бельтюкова, М.В. Бойкина, С.И.Волкова, В.Г.Горецкий, М.Н.Дементьева, Л.М.Зеленина, В.П.Канакина, Л.Ф.Климанова, М.И.Моро, А.А.Плешаков, Н.И.Роговцева, С.В. Степанова, Н.А. Стефаненко, Т.Е. Хохлова.- М.: Просвещение, 2011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</w:p>
    <w:p w:rsidR="00992F6B" w:rsidRPr="00AF0E4B" w:rsidRDefault="00992F6B" w:rsidP="00992F6B">
      <w:pPr>
        <w:pStyle w:val="ParagraphStyle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>Канакина В.П.Русский язык: метод.пособие комплекту «Русский язык» 2 кл.нач. шк./ В.П.Канакина, В.Г.Горецкий – 2-у изд. –М.:Просвещение, 2009.</w:t>
      </w:r>
    </w:p>
    <w:p w:rsidR="00992F6B" w:rsidRPr="00AF0E4B" w:rsidRDefault="00992F6B" w:rsidP="00992F6B">
      <w:pPr>
        <w:pStyle w:val="a3"/>
        <w:rPr>
          <w:rFonts w:ascii="Times New Roman" w:hAnsi="Times New Roman"/>
          <w:sz w:val="24"/>
          <w:szCs w:val="24"/>
        </w:rPr>
      </w:pPr>
    </w:p>
    <w:p w:rsidR="00992F6B" w:rsidRPr="00AF0E4B" w:rsidRDefault="00992F6B" w:rsidP="00992F6B">
      <w:pPr>
        <w:pStyle w:val="ParagraphStyle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  <w:bCs/>
          <w:iCs/>
        </w:rPr>
        <w:t>Канакина В.П., Горецкий В.Г. Русский язык: Учебник: 2 класс: В 2 ч.: Ч. 1.-М.:Просвещение,2011.</w:t>
      </w:r>
    </w:p>
    <w:p w:rsidR="00992F6B" w:rsidRPr="00AF0E4B" w:rsidRDefault="00992F6B" w:rsidP="00992F6B">
      <w:pPr>
        <w:pStyle w:val="ParagraphStyle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  <w:bCs/>
          <w:iCs/>
        </w:rPr>
        <w:t>Канакина В.П., Горецкий В.Г. Русский язык: Учебник: 2 класс: В 2 ч.: Ч. 2.-М.:Просвещение,2011</w:t>
      </w:r>
    </w:p>
    <w:p w:rsidR="00992F6B" w:rsidRPr="00AF0E4B" w:rsidRDefault="0095781A" w:rsidP="0095781A">
      <w:pPr>
        <w:pStyle w:val="ParagraphStyle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F0E4B">
        <w:rPr>
          <w:rFonts w:ascii="Times New Roman" w:hAnsi="Times New Roman" w:cs="Times New Roman"/>
        </w:rPr>
        <w:t xml:space="preserve"> </w:t>
      </w:r>
      <w:r w:rsidRPr="00AF0E4B">
        <w:rPr>
          <w:rFonts w:ascii="Times New Roman" w:hAnsi="Times New Roman" w:cs="Times New Roman"/>
          <w:bCs/>
          <w:iCs/>
        </w:rPr>
        <w:t>Канакина В.П Русский язык:</w:t>
      </w:r>
      <w:r w:rsidRPr="00AF0E4B">
        <w:rPr>
          <w:rFonts w:ascii="Times New Roman" w:hAnsi="Times New Roman" w:cs="Times New Roman"/>
        </w:rPr>
        <w:t xml:space="preserve"> рабочая  тетрадь  </w:t>
      </w:r>
      <w:r w:rsidRPr="00AF0E4B">
        <w:rPr>
          <w:rFonts w:ascii="Times New Roman" w:hAnsi="Times New Roman" w:cs="Times New Roman"/>
          <w:bCs/>
          <w:iCs/>
        </w:rPr>
        <w:t>2 класс: В 2 ч.: Ч. 1.-М.:Просвещение,2013</w:t>
      </w:r>
    </w:p>
    <w:p w:rsidR="0095781A" w:rsidRPr="00AF0E4B" w:rsidRDefault="0095781A" w:rsidP="0095781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F0E4B">
        <w:rPr>
          <w:rFonts w:ascii="Times New Roman" w:hAnsi="Times New Roman" w:cs="Times New Roman"/>
          <w:sz w:val="24"/>
          <w:szCs w:val="24"/>
        </w:rPr>
        <w:t>Канакина В.П Русский язык: рабочая  тетрадь  2 класс: В 2 ч.: Ч. 2.-М.:Просвещение,2013</w:t>
      </w:r>
    </w:p>
    <w:p w:rsidR="00992F6B" w:rsidRPr="00AF0E4B" w:rsidRDefault="00992F6B" w:rsidP="00992F6B">
      <w:pPr>
        <w:pStyle w:val="ParagraphStyle"/>
        <w:ind w:left="720"/>
        <w:jc w:val="both"/>
        <w:rPr>
          <w:rFonts w:ascii="Times New Roman" w:hAnsi="Times New Roman" w:cs="Times New Roman"/>
        </w:rPr>
      </w:pPr>
    </w:p>
    <w:p w:rsidR="00992F6B" w:rsidRPr="00AF0E4B" w:rsidRDefault="00992F6B" w:rsidP="00992F6B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 xml:space="preserve"> </w:t>
      </w: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2. Информационно-коммуникативные средства:</w:t>
      </w:r>
    </w:p>
    <w:p w:rsidR="00992F6B" w:rsidRPr="00AF0E4B" w:rsidRDefault="00992F6B" w:rsidP="00992F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 xml:space="preserve">1. </w:t>
      </w:r>
      <w:r w:rsidRPr="00AF0E4B">
        <w:rPr>
          <w:rFonts w:ascii="Times New Roman" w:hAnsi="Times New Roman"/>
          <w:iCs/>
          <w:sz w:val="24"/>
          <w:szCs w:val="24"/>
        </w:rPr>
        <w:t xml:space="preserve">Электронное приложение к учебнику </w:t>
      </w:r>
      <w:r w:rsidRPr="00AF0E4B">
        <w:rPr>
          <w:rFonts w:ascii="Times New Roman" w:hAnsi="Times New Roman"/>
          <w:bCs/>
          <w:sz w:val="24"/>
          <w:szCs w:val="24"/>
        </w:rPr>
        <w:t>Канакиной В.П. «Русский язык»</w:t>
      </w:r>
    </w:p>
    <w:p w:rsidR="00992F6B" w:rsidRPr="00AF0E4B" w:rsidRDefault="00992F6B" w:rsidP="00992F6B">
      <w:pPr>
        <w:tabs>
          <w:tab w:val="left" w:pos="17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3. Наглядные пособия:</w:t>
      </w:r>
    </w:p>
    <w:p w:rsidR="00992F6B" w:rsidRPr="00AF0E4B" w:rsidRDefault="00992F6B" w:rsidP="00992F6B">
      <w:pPr>
        <w:tabs>
          <w:tab w:val="left" w:pos="17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Комплект демонстрационных таблиц.</w:t>
      </w:r>
    </w:p>
    <w:p w:rsidR="00992F6B" w:rsidRPr="00AF0E4B" w:rsidRDefault="00992F6B" w:rsidP="00992F6B">
      <w:pPr>
        <w:tabs>
          <w:tab w:val="left" w:pos="17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Комплект «Словарные слова».</w:t>
      </w:r>
    </w:p>
    <w:p w:rsidR="00992F6B" w:rsidRPr="00AF0E4B" w:rsidRDefault="00992F6B" w:rsidP="00992F6B">
      <w:pPr>
        <w:tabs>
          <w:tab w:val="left" w:pos="17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0E4B">
        <w:rPr>
          <w:rFonts w:ascii="Times New Roman" w:hAnsi="Times New Roman"/>
          <w:b/>
          <w:bCs/>
          <w:i/>
          <w:iCs/>
          <w:sz w:val="24"/>
          <w:szCs w:val="24"/>
        </w:rPr>
        <w:t>4. Материально-технические средства:</w:t>
      </w:r>
    </w:p>
    <w:p w:rsidR="00992F6B" w:rsidRPr="00AF0E4B" w:rsidRDefault="00992F6B" w:rsidP="00992F6B">
      <w:pPr>
        <w:tabs>
          <w:tab w:val="left" w:pos="17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F0E4B">
        <w:rPr>
          <w:rFonts w:ascii="Times New Roman" w:hAnsi="Times New Roman"/>
          <w:sz w:val="24"/>
          <w:szCs w:val="24"/>
        </w:rPr>
        <w:t>Компьютерная техника, интерактивная доска, проектор, магнитная доска с набором приспособлений для крепления таблиц.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</w:rPr>
      </w:pP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F0E4B" w:rsidRPr="00AF0E4B" w:rsidRDefault="00AF0E4B" w:rsidP="00992F6B">
      <w:pPr>
        <w:pStyle w:val="ParagraphSty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E4B" w:rsidRPr="00AF0E4B" w:rsidRDefault="00AF0E4B" w:rsidP="00992F6B">
      <w:pPr>
        <w:pStyle w:val="ParagraphSty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F6B" w:rsidRPr="00AF0E4B" w:rsidRDefault="00992F6B" w:rsidP="00992F6B">
      <w:pPr>
        <w:pStyle w:val="ParagraphSty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E4B">
        <w:rPr>
          <w:rFonts w:ascii="Times New Roman" w:hAnsi="Times New Roman" w:cs="Times New Roman"/>
          <w:b/>
          <w:sz w:val="32"/>
          <w:szCs w:val="32"/>
        </w:rPr>
        <w:t>ПРИЛОЖЕНИЕ</w:t>
      </w:r>
    </w:p>
    <w:p w:rsidR="00992F6B" w:rsidRPr="00AF0E4B" w:rsidRDefault="00992F6B" w:rsidP="00992F6B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F0E4B">
        <w:rPr>
          <w:rFonts w:ascii="Times New Roman" w:hAnsi="Times New Roman" w:cs="Times New Roman"/>
          <w:b/>
          <w:bCs/>
          <w:sz w:val="28"/>
          <w:szCs w:val="28"/>
        </w:rPr>
        <w:t xml:space="preserve">Проекты: 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F0E4B">
        <w:rPr>
          <w:rFonts w:ascii="Times New Roman" w:hAnsi="Times New Roman" w:cs="Times New Roman"/>
          <w:bCs/>
          <w:sz w:val="28"/>
          <w:szCs w:val="28"/>
        </w:rPr>
        <w:t xml:space="preserve">Проект «И в шутку и всерьёз».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F0E4B">
        <w:rPr>
          <w:rFonts w:ascii="Times New Roman" w:hAnsi="Times New Roman" w:cs="Times New Roman"/>
          <w:bCs/>
          <w:sz w:val="28"/>
          <w:szCs w:val="28"/>
        </w:rPr>
        <w:t>Проект «Пишем письмо</w:t>
      </w:r>
      <w:r w:rsidRPr="00AF0E4B">
        <w:rPr>
          <w:rFonts w:ascii="Times New Roman" w:hAnsi="Times New Roman" w:cs="Times New Roman"/>
          <w:bCs/>
          <w:caps/>
          <w:sz w:val="28"/>
          <w:szCs w:val="28"/>
        </w:rPr>
        <w:t>».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F0E4B">
        <w:rPr>
          <w:rFonts w:ascii="Times New Roman" w:hAnsi="Times New Roman" w:cs="Times New Roman"/>
          <w:bCs/>
          <w:sz w:val="28"/>
          <w:szCs w:val="28"/>
        </w:rPr>
        <w:t xml:space="preserve">Проект  «Рифма». 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F0E4B">
        <w:rPr>
          <w:rFonts w:ascii="Times New Roman" w:hAnsi="Times New Roman" w:cs="Times New Roman"/>
          <w:bCs/>
          <w:sz w:val="28"/>
          <w:szCs w:val="28"/>
        </w:rPr>
        <w:t>Проект «В словари — за частями речи!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92F6B" w:rsidRPr="00AF0E4B" w:rsidRDefault="00992F6B" w:rsidP="00992F6B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F0E4B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Контрольно-измерительный  материал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Cs/>
          <w:caps/>
        </w:rPr>
      </w:pPr>
      <w:r w:rsidRPr="00AF0E4B">
        <w:rPr>
          <w:rFonts w:ascii="Times New Roman" w:hAnsi="Times New Roman" w:cs="Times New Roman"/>
          <w:bCs/>
          <w:caps/>
        </w:rPr>
        <w:t>Диктант  по  теме  «Текст»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F0E4B">
        <w:rPr>
          <w:rFonts w:ascii="Times New Roman" w:hAnsi="Times New Roman"/>
          <w:b/>
          <w:i/>
          <w:sz w:val="28"/>
          <w:szCs w:val="28"/>
        </w:rPr>
        <w:t>На даче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Настало  лето. Дети едут на дачу. Возле дачи есть роща и пруд. В пруду  водятся  щуки, ерши и караси. Дети там рыбачат. Хороша будет уха. (На  доске выписаны слова из диктанта: </w:t>
      </w:r>
      <w:r w:rsidRPr="00AF0E4B">
        <w:rPr>
          <w:rFonts w:ascii="Times New Roman" w:hAnsi="Times New Roman"/>
          <w:i/>
          <w:iCs/>
          <w:sz w:val="28"/>
          <w:szCs w:val="28"/>
        </w:rPr>
        <w:t>есть, водятся.)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Грамматические задания: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 xml:space="preserve">1.В  третьем предложении подчеркните гласные буквы. '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2.Выпишите 3 слона с сочетаниями ЧА—ЩА, ЧУ—ЩУ.</w:t>
      </w:r>
    </w:p>
    <w:p w:rsidR="00992F6B" w:rsidRPr="00AF0E4B" w:rsidRDefault="00377447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ДИКТАНТ  ПО  ТЕМЕ  «ПРЕДЛОЖЕНИЕ»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Пушок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У  Веры жил кот Пушок. Кот был беленький и пушистый. Лапки  и  хвост  серенькие. Пушок любил рыбу и мясо. Девочка часто играла  с  котом.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Грамматические задания:</w:t>
      </w:r>
    </w:p>
    <w:p w:rsidR="00992F6B" w:rsidRPr="00AF0E4B" w:rsidRDefault="00992F6B" w:rsidP="00992F6B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В  предложениях 4 и 5 подчеркните основу.</w:t>
      </w:r>
    </w:p>
    <w:p w:rsidR="00992F6B" w:rsidRPr="00AF0E4B" w:rsidRDefault="00992F6B" w:rsidP="00992F6B">
      <w:pPr>
        <w:pStyle w:val="ParagraphStyle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 xml:space="preserve"> Допишите одно-два предложения в конце текста.</w:t>
      </w:r>
    </w:p>
    <w:p w:rsidR="00992F6B" w:rsidRPr="00AF0E4B" w:rsidRDefault="00377447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КОНТРОЛЬНЫЙ  ДИКТАНТ  ПО  ТЕМЕ  «СЛОВА,  СЛОВА,  СЛОВА…»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>Лес осенью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Как красив лес осенью! Кругом деревья в золотом уборе. Хороши высокие березы и осины.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Под кустом прячется зайка. У дупла сидит белка. На макушку ели села птица.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Грамматические задания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lastRenderedPageBreak/>
        <w:t xml:space="preserve">1. Подчеркните основу и выпишите пары слов: вариант </w:t>
      </w:r>
      <w:r w:rsidRPr="00AF0E4B">
        <w:rPr>
          <w:rFonts w:ascii="Times New Roman" w:hAnsi="Times New Roman"/>
          <w:sz w:val="28"/>
          <w:szCs w:val="28"/>
          <w:lang w:val="en-US"/>
        </w:rPr>
        <w:t>I</w:t>
      </w:r>
      <w:r w:rsidRPr="00AF0E4B">
        <w:rPr>
          <w:rFonts w:ascii="Times New Roman" w:hAnsi="Times New Roman"/>
          <w:sz w:val="28"/>
          <w:szCs w:val="28"/>
        </w:rPr>
        <w:t xml:space="preserve"> -четвертое предложение; вариант </w:t>
      </w:r>
      <w:r w:rsidRPr="00AF0E4B">
        <w:rPr>
          <w:rFonts w:ascii="Times New Roman" w:hAnsi="Times New Roman"/>
          <w:sz w:val="28"/>
          <w:szCs w:val="28"/>
          <w:lang w:val="en-US"/>
        </w:rPr>
        <w:t>II</w:t>
      </w:r>
      <w:r w:rsidRPr="00AF0E4B">
        <w:rPr>
          <w:rFonts w:ascii="Times New Roman" w:hAnsi="Times New Roman"/>
          <w:sz w:val="28"/>
          <w:szCs w:val="28"/>
        </w:rPr>
        <w:t xml:space="preserve"> - пятое предложение.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2.  В последнем предложении в каждом слове поставьте ударение, подчеркните безударные гласные.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(Учащиеся сдают тетради.)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4B">
        <w:rPr>
          <w:rFonts w:ascii="Times New Roman" w:hAnsi="Times New Roman"/>
          <w:b/>
          <w:sz w:val="28"/>
          <w:szCs w:val="28"/>
        </w:rPr>
        <w:t>Зимой в лесу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Зимой друзья пошли в лес. Вот с сосны упали снежные хлопья. Это прыгнула белка. В ветвях дерева было дупло зверька. В дупле  шишки  и грибы. Тепло и сытно белочке в дупле.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Грамматические задания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1. Спишите первое предложение, разделив слова для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2. Напишите однокоренные слова к слову </w:t>
      </w:r>
      <w:r w:rsidRPr="00AF0E4B">
        <w:rPr>
          <w:rFonts w:ascii="Times New Roman" w:hAnsi="Times New Roman"/>
          <w:i/>
          <w:iCs/>
          <w:sz w:val="28"/>
          <w:szCs w:val="28"/>
        </w:rPr>
        <w:t>белка.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3. Напишите антонимы.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Тепло —... Сытно—...</w:t>
      </w:r>
    </w:p>
    <w:p w:rsidR="00992F6B" w:rsidRPr="00AF0E4B" w:rsidRDefault="00377447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377447">
        <w:rPr>
          <w:rFonts w:ascii="Times New Roman" w:hAnsi="Times New Roman" w:cs="Times New Roman"/>
          <w:b/>
          <w:sz w:val="28"/>
          <w:szCs w:val="28"/>
        </w:rPr>
        <w:t>КОНТРОЛЬНЫЕ  ДИКТАНТЫ</w:t>
      </w:r>
      <w:r w:rsidRPr="00AF0E4B">
        <w:rPr>
          <w:rFonts w:ascii="Times New Roman" w:hAnsi="Times New Roman" w:cs="Times New Roman"/>
          <w:sz w:val="28"/>
          <w:szCs w:val="28"/>
        </w:rPr>
        <w:t xml:space="preserve">  </w:t>
      </w:r>
      <w:r w:rsidR="00992F6B" w:rsidRPr="00AF0E4B">
        <w:rPr>
          <w:rFonts w:ascii="Times New Roman" w:hAnsi="Times New Roman" w:cs="Times New Roman"/>
          <w:sz w:val="28"/>
          <w:szCs w:val="28"/>
        </w:rPr>
        <w:t>по  теме  «Звуки  и  буквы»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Диктант  №  1. Друзья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Алеша принес домой щенка. Щенку дали кличку Бим. Бим ел молоко и суп из чашки. Скоро он стал большой собакой. Друзья играли в парке, Вот Алеша бросил палку за куст. Бим принес мальчику палку.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Грамматические задания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1.  Подчеркните основу в первом предложении.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2.  Разделите для переноса слова второго предложения.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4B">
        <w:rPr>
          <w:rFonts w:ascii="Times New Roman" w:hAnsi="Times New Roman"/>
          <w:b/>
          <w:sz w:val="28"/>
          <w:szCs w:val="28"/>
        </w:rPr>
        <w:t xml:space="preserve">Диктант  № 2.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С неба падал мокрый снежок. Ребята побежали во двор и начали  лепить  из снега фигурки.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Коля слепил снеговика с метлой в руке. Женя  выстроил  домик  с окошками изо льда. У Толи получился хороший Дед Мороз. Всем  было весело.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Грамматические задания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1. Выпишите первое предложение. Разделите слова вертикальной чертой для переноса. Подчеркните основу предложения.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2. Спишите второе предложение. Поставьте ударение во  всех  словах. Подчеркните безударные гласные.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 xml:space="preserve">Диктант  №  3.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В роще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Дети пришли в рощу. Там весело и шумно. Пчела брала мед с цветка, муравей тащил травинку. Голубь строил гнездо для голубят. Заяц бежал к ручью. Ручей поил чистой водой и людей, и животных.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Проверочная работа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 Дети записывают в контрольных те</w:t>
      </w:r>
      <w:r w:rsidRPr="00AF0E4B">
        <w:rPr>
          <w:rFonts w:ascii="Times New Roman" w:hAnsi="Times New Roman"/>
          <w:sz w:val="28"/>
          <w:szCs w:val="28"/>
        </w:rPr>
        <w:softHyphen/>
        <w:t>традях только ответы на вопросы.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lastRenderedPageBreak/>
        <w:t>1. Иволга, аист.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2. Зима, зимой. (Дети ставят ударение.)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3. Трава — травы, пчела — пчёлы, дождь —дожди, плита — плиты.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4. Лопата, ветер, капуста.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 xml:space="preserve"> </w:t>
      </w:r>
      <w:r w:rsidRPr="00AF0E4B">
        <w:rPr>
          <w:rFonts w:ascii="Times New Roman" w:hAnsi="Times New Roman" w:cs="Times New Roman"/>
          <w:b/>
          <w:sz w:val="28"/>
          <w:szCs w:val="28"/>
        </w:rPr>
        <w:t>ТЕМА  «ПРАВОПИСАНИЕ  БУКВОСОЧЕТАНИЙ  С  ШИПЯЩИМИ  ЗВУКАМИ»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>Диктант  №1.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В лесу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Катя и Юра идут в лес. Рядом бежит пес Тузик. Весело поют птицы, качут по веткам белочки. Спрятались под елкой серые ежики. </w:t>
      </w:r>
      <w:r w:rsidRPr="00AF0E4B">
        <w:rPr>
          <w:rFonts w:ascii="Times New Roman" w:hAnsi="Times New Roman"/>
          <w:i/>
          <w:iCs/>
          <w:sz w:val="28"/>
          <w:szCs w:val="28"/>
        </w:rPr>
        <w:t>(24 слова)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Грамматические задания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1. </w:t>
      </w:r>
      <w:r w:rsidRPr="00AF0E4B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AF0E4B">
        <w:rPr>
          <w:rFonts w:ascii="Times New Roman" w:hAnsi="Times New Roman"/>
          <w:sz w:val="28"/>
          <w:szCs w:val="28"/>
        </w:rPr>
        <w:t xml:space="preserve">словах </w:t>
      </w:r>
      <w:r w:rsidRPr="00AF0E4B">
        <w:rPr>
          <w:rFonts w:ascii="Times New Roman" w:hAnsi="Times New Roman"/>
          <w:i/>
          <w:iCs/>
          <w:sz w:val="28"/>
          <w:szCs w:val="28"/>
        </w:rPr>
        <w:t xml:space="preserve">ветки </w:t>
      </w:r>
      <w:r w:rsidRPr="00AF0E4B">
        <w:rPr>
          <w:rFonts w:ascii="Times New Roman" w:hAnsi="Times New Roman"/>
          <w:sz w:val="28"/>
          <w:szCs w:val="28"/>
        </w:rPr>
        <w:t xml:space="preserve">и </w:t>
      </w:r>
      <w:r w:rsidRPr="00AF0E4B">
        <w:rPr>
          <w:rFonts w:ascii="Times New Roman" w:hAnsi="Times New Roman"/>
          <w:i/>
          <w:iCs/>
          <w:sz w:val="28"/>
          <w:szCs w:val="28"/>
        </w:rPr>
        <w:t xml:space="preserve">белочки </w:t>
      </w:r>
      <w:r w:rsidRPr="00AF0E4B">
        <w:rPr>
          <w:rFonts w:ascii="Times New Roman" w:hAnsi="Times New Roman"/>
          <w:sz w:val="28"/>
          <w:szCs w:val="28"/>
        </w:rPr>
        <w:t>подчеркните мягкие согласные звуки.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2. Запишите, сколько букв и звуков в слове </w:t>
      </w:r>
      <w:r w:rsidRPr="00AF0E4B">
        <w:rPr>
          <w:rFonts w:ascii="Times New Roman" w:hAnsi="Times New Roman"/>
          <w:i/>
          <w:iCs/>
          <w:sz w:val="28"/>
          <w:szCs w:val="28"/>
        </w:rPr>
        <w:t>Юра.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 xml:space="preserve">3. Укажите количество слогов в словах </w:t>
      </w:r>
      <w:r w:rsidRPr="00AF0E4B">
        <w:rPr>
          <w:rFonts w:ascii="Times New Roman" w:hAnsi="Times New Roman" w:cs="Times New Roman"/>
          <w:i/>
          <w:iCs/>
          <w:sz w:val="28"/>
          <w:szCs w:val="28"/>
        </w:rPr>
        <w:t xml:space="preserve">ежики, серые, рядом.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>Диктант  №2.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Зяблик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По ночам холод. В лесу еще лежит снег. Много снега — целый сугроб.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И  на </w:t>
      </w:r>
      <w:r w:rsidRPr="00AF0E4B">
        <w:rPr>
          <w:rFonts w:ascii="Times New Roman" w:hAnsi="Times New Roman"/>
          <w:smallCaps/>
          <w:sz w:val="28"/>
          <w:szCs w:val="28"/>
        </w:rPr>
        <w:t xml:space="preserve"> </w:t>
      </w:r>
      <w:r w:rsidRPr="00AF0E4B">
        <w:rPr>
          <w:rFonts w:ascii="Times New Roman" w:hAnsi="Times New Roman"/>
          <w:sz w:val="28"/>
          <w:szCs w:val="28"/>
        </w:rPr>
        <w:t>реке лед. А на еловой ветке сидит зяблик. Он поет. По всему лесу летит  трель. Откликнулась трелью лесная чаща. Что это? Это эхо. Вот Чудо! Прозвучала птичья песня. Это привет весны.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( </w:t>
      </w:r>
      <w:r w:rsidRPr="00AF0E4B">
        <w:rPr>
          <w:rFonts w:ascii="Times New Roman" w:hAnsi="Times New Roman"/>
          <w:i/>
          <w:iCs/>
          <w:sz w:val="28"/>
          <w:szCs w:val="28"/>
        </w:rPr>
        <w:t xml:space="preserve">Слова для справок: </w:t>
      </w:r>
      <w:r w:rsidRPr="00AF0E4B">
        <w:rPr>
          <w:rFonts w:ascii="Times New Roman" w:hAnsi="Times New Roman"/>
          <w:sz w:val="28"/>
          <w:szCs w:val="28"/>
        </w:rPr>
        <w:t>много, целый.)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Грамматические задания:</w:t>
      </w:r>
    </w:p>
    <w:p w:rsidR="00992F6B" w:rsidRPr="00AF0E4B" w:rsidRDefault="00992F6B" w:rsidP="00992F6B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Выпишите из текста три слова с парными согласными, ор</w:t>
      </w:r>
      <w:r w:rsidRPr="00AF0E4B">
        <w:rPr>
          <w:rFonts w:ascii="Times New Roman" w:hAnsi="Times New Roman"/>
          <w:sz w:val="28"/>
          <w:szCs w:val="28"/>
        </w:rPr>
        <w:softHyphen/>
        <w:t>фограмму подчеркните.</w:t>
      </w:r>
    </w:p>
    <w:p w:rsidR="00992F6B" w:rsidRPr="00AF0E4B" w:rsidRDefault="00992F6B" w:rsidP="00992F6B">
      <w:pPr>
        <w:pStyle w:val="ParagraphStyle"/>
        <w:numPr>
          <w:ilvl w:val="0"/>
          <w:numId w:val="2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 xml:space="preserve">Сделайте звуко-буквенный анализ слов (вариант </w:t>
      </w:r>
      <w:r w:rsidRPr="00AF0E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0E4B">
        <w:rPr>
          <w:rFonts w:ascii="Times New Roman" w:hAnsi="Times New Roman" w:cs="Times New Roman"/>
          <w:sz w:val="28"/>
          <w:szCs w:val="28"/>
        </w:rPr>
        <w:t xml:space="preserve"> — </w:t>
      </w:r>
      <w:r w:rsidRPr="00AF0E4B">
        <w:rPr>
          <w:rFonts w:ascii="Times New Roman" w:hAnsi="Times New Roman" w:cs="Times New Roman"/>
          <w:i/>
          <w:iCs/>
          <w:sz w:val="28"/>
          <w:szCs w:val="28"/>
        </w:rPr>
        <w:t xml:space="preserve">снег; </w:t>
      </w:r>
      <w:r w:rsidRPr="00AF0E4B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AF0E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0E4B">
        <w:rPr>
          <w:rFonts w:ascii="Times New Roman" w:hAnsi="Times New Roman" w:cs="Times New Roman"/>
          <w:sz w:val="28"/>
          <w:szCs w:val="28"/>
        </w:rPr>
        <w:t xml:space="preserve"> </w:t>
      </w:r>
      <w:r w:rsidRPr="00AF0E4B">
        <w:rPr>
          <w:rFonts w:ascii="Times New Roman" w:hAnsi="Times New Roman" w:cs="Times New Roman"/>
          <w:i/>
          <w:iCs/>
          <w:sz w:val="28"/>
          <w:szCs w:val="28"/>
        </w:rPr>
        <w:t>—лед).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>ТЕМА  «ЧАСТИ  РЕЧИ»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>Диктант №1.  Тема  «Заглавная  буква  в  географических  названиях»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Главный город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Москва — главный город нашей России. В Москве много улиц, пе-::. :ков, проспектов. Все знают Красную площадь, плошадь Пушкина, Суворовский бульвар, Садовое кольцо.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Два друга Воронин Слава и Шишкин Коля живут на Плющихе. Маль</w:t>
      </w:r>
      <w:r w:rsidRPr="00AF0E4B">
        <w:rPr>
          <w:rFonts w:ascii="Times New Roman" w:hAnsi="Times New Roman"/>
          <w:sz w:val="28"/>
          <w:szCs w:val="28"/>
        </w:rPr>
        <w:softHyphen/>
        <w:t>чики гуляют в сквере с собакой Бимом и кошкой Муркой.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i/>
          <w:iCs/>
          <w:sz w:val="28"/>
          <w:szCs w:val="28"/>
        </w:rPr>
        <w:t xml:space="preserve">Слова для справок: </w:t>
      </w:r>
      <w:r w:rsidRPr="00AF0E4B">
        <w:rPr>
          <w:rFonts w:ascii="Times New Roman" w:hAnsi="Times New Roman"/>
          <w:sz w:val="28"/>
          <w:szCs w:val="28"/>
        </w:rPr>
        <w:t>улица, проспект, на Плющихе.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Грамматические задания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AF0E4B">
        <w:rPr>
          <w:rFonts w:ascii="Times New Roman" w:hAnsi="Times New Roman"/>
          <w:sz w:val="28"/>
          <w:szCs w:val="28"/>
        </w:rPr>
        <w:t>Подчеркните заглавную букву в фамилиях людей, кличках животных, географических названиях.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lastRenderedPageBreak/>
        <w:t>2. В последнем предложении поставьте знак ударения над все</w:t>
      </w:r>
      <w:r w:rsidRPr="00AF0E4B">
        <w:rPr>
          <w:rFonts w:ascii="Times New Roman" w:hAnsi="Times New Roman"/>
          <w:sz w:val="28"/>
          <w:szCs w:val="28"/>
        </w:rPr>
        <w:softHyphen/>
        <w:t>ми словами.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3. Запишите название населенного пункта, в котором вы жи</w:t>
      </w:r>
      <w:r w:rsidRPr="00AF0E4B">
        <w:rPr>
          <w:rFonts w:ascii="Times New Roman" w:hAnsi="Times New Roman" w:cs="Times New Roman"/>
          <w:sz w:val="28"/>
          <w:szCs w:val="28"/>
        </w:rPr>
        <w:softHyphen/>
        <w:t>вете.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>Диктант №2.  Тема  «Заглавная  буква  в  географических  названиях»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Друзья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Ребята города Москва любят ходить в парк Сокольники. У Андрюшки Соловьева есть там рыжий друг Яшка. Это пушистая белочка с длинным хвостом. Мальчик принес корм. Постучал по сосне. Спустился Яшка, взял еду и скрылся за деревьями.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Грамматические задания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1. Подчеркнуть имена собственные.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2. В четвертом предложении подчеркнуть главные члены.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3. В первом предложении обозначить имена существительные.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 xml:space="preserve">4. Запишисать имена существительные </w:t>
      </w:r>
      <w:r w:rsidRPr="00AF0E4B">
        <w:rPr>
          <w:rFonts w:ascii="Times New Roman" w:hAnsi="Times New Roman" w:cs="Times New Roman"/>
          <w:i/>
          <w:iCs/>
          <w:sz w:val="28"/>
          <w:szCs w:val="28"/>
        </w:rPr>
        <w:t xml:space="preserve">камыши, кирпичи, вещи </w:t>
      </w:r>
      <w:r w:rsidRPr="00AF0E4B">
        <w:rPr>
          <w:rFonts w:ascii="Times New Roman" w:hAnsi="Times New Roman" w:cs="Times New Roman"/>
          <w:sz w:val="28"/>
          <w:szCs w:val="28"/>
        </w:rPr>
        <w:t>в единственном числе.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>Диктант. №3 Тема  «Части  речи»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Гроза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Наступила большая засуха. Пыль стояла над полями. Ручьи и реч</w:t>
      </w:r>
      <w:r w:rsidRPr="00AF0E4B">
        <w:rPr>
          <w:rFonts w:ascii="Times New Roman" w:hAnsi="Times New Roman"/>
          <w:sz w:val="28"/>
          <w:szCs w:val="28"/>
        </w:rPr>
        <w:softHyphen/>
        <w:t>ки высохли. На траве нет росы. Длинные сухие ветки деревьев трещат от жары. Молодые березки и дубки опустили свои листочки. Вдруг по</w:t>
      </w:r>
      <w:r w:rsidRPr="00AF0E4B">
        <w:rPr>
          <w:rFonts w:ascii="Times New Roman" w:hAnsi="Times New Roman"/>
          <w:sz w:val="28"/>
          <w:szCs w:val="28"/>
        </w:rPr>
        <w:softHyphen/>
        <w:t>явилась туча. Замолчали птицы. Ударил сильный гром. Полил дождь. Травка, деревья осветились. Как все кругом стало радостно!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Грамматические задания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1</w:t>
      </w:r>
      <w:r w:rsidRPr="00AF0E4B">
        <w:rPr>
          <w:rFonts w:ascii="Times New Roman" w:hAnsi="Times New Roman"/>
          <w:sz w:val="28"/>
          <w:szCs w:val="28"/>
        </w:rPr>
        <w:t xml:space="preserve">. </w:t>
      </w:r>
      <w:r w:rsidRPr="00AF0E4B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AF0E4B">
        <w:rPr>
          <w:rFonts w:ascii="Times New Roman" w:hAnsi="Times New Roman"/>
          <w:sz w:val="28"/>
          <w:szCs w:val="28"/>
        </w:rPr>
        <w:t>первом предложении подчеркните главные члены пред</w:t>
      </w:r>
      <w:r w:rsidRPr="00AF0E4B">
        <w:rPr>
          <w:rFonts w:ascii="Times New Roman" w:hAnsi="Times New Roman"/>
          <w:sz w:val="28"/>
          <w:szCs w:val="28"/>
        </w:rPr>
        <w:softHyphen/>
        <w:t>ложения, обозначьте части речи.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2. Выпишите два слова с проверяемой безударной гласной, подберите проверочные слова.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3.  Разделите слова для переноса. Сильный, длинные, пыль.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>ТЕСТЫ: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Тест  по  теме  «Наша  речь»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1.Ребята  собрались  во  дворе,  им  нужно  договориться  об  игре  в  футбол.  Какой  речь  будут  пользоваться  дети?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а) устной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б)письменной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в) речью про себя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lastRenderedPageBreak/>
        <w:t>г) определить нельзя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2. Какая пословица о письменной речи?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а) Слово не воробей, вылетит — не поймаешь.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б) Что написано пером, не вырубишь топором.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в) Умную речь и слушать хорошо.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г) Сначала подумай, потом скажи.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3. В какой строке записаны только слова приветствия?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а) здравствуй, добрый день, благодарю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б) доброе утро, привет, спокойной ночи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в) добрый вечер, приветствую вас, здравствуй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г) до встречи, добрый день, добрый вечер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4. «Не плачь, дед. Не плачь, баба. Я вам еще снесу яичко, толь</w:t>
      </w:r>
      <w:r w:rsidRPr="00AF0E4B">
        <w:rPr>
          <w:rFonts w:ascii="Times New Roman" w:hAnsi="Times New Roman"/>
          <w:sz w:val="28"/>
          <w:szCs w:val="28"/>
        </w:rPr>
        <w:softHyphen/>
        <w:t>ко не золотое, а простое».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а) это диалог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б) это монолог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в) это речь про себя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5.  В каком слове допущена ошибка?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а) здравствуй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б)здравствуйте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в) прощай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г) прощяльный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>Проверочная  работа  по  теме  «Слова,  слова,  слова…»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i/>
          <w:iCs/>
          <w:sz w:val="28"/>
          <w:szCs w:val="28"/>
        </w:rPr>
        <w:t>Контрольный лист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(Ф.И.)______________________________________________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Кота Потап по лапе хлопал,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И от Потапа кот утопал.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—  Спишите предложение, разделив слова для переноса.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-  Какое слово переносить нельзя? </w:t>
      </w:r>
      <w:r w:rsidRPr="00AF0E4B">
        <w:rPr>
          <w:rFonts w:ascii="Times New Roman" w:hAnsi="Times New Roman"/>
          <w:i/>
          <w:iCs/>
          <w:sz w:val="28"/>
          <w:szCs w:val="28"/>
        </w:rPr>
        <w:t>Подчеркни.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-  Почему слово </w:t>
      </w:r>
      <w:r w:rsidRPr="00AF0E4B">
        <w:rPr>
          <w:rFonts w:ascii="Times New Roman" w:hAnsi="Times New Roman"/>
          <w:i/>
          <w:iCs/>
          <w:sz w:val="28"/>
          <w:szCs w:val="28"/>
        </w:rPr>
        <w:t xml:space="preserve">Потап </w:t>
      </w:r>
      <w:r w:rsidRPr="00AF0E4B">
        <w:rPr>
          <w:rFonts w:ascii="Times New Roman" w:hAnsi="Times New Roman"/>
          <w:sz w:val="28"/>
          <w:szCs w:val="28"/>
        </w:rPr>
        <w:t>написано с большой буквы?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-  Поставьте ударение, подчеркните безударные гласные в словах.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—  Прочитайте, голосом выделяя ударение.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—  Подберите к слову </w:t>
      </w:r>
      <w:r w:rsidRPr="00AF0E4B">
        <w:rPr>
          <w:rFonts w:ascii="Times New Roman" w:hAnsi="Times New Roman"/>
          <w:i/>
          <w:iCs/>
          <w:sz w:val="28"/>
          <w:szCs w:val="28"/>
        </w:rPr>
        <w:t xml:space="preserve">утопал </w:t>
      </w:r>
      <w:r w:rsidRPr="00AF0E4B">
        <w:rPr>
          <w:rFonts w:ascii="Times New Roman" w:hAnsi="Times New Roman"/>
          <w:sz w:val="28"/>
          <w:szCs w:val="28"/>
        </w:rPr>
        <w:t xml:space="preserve">синонимы. </w:t>
      </w:r>
      <w:r w:rsidRPr="00AF0E4B">
        <w:rPr>
          <w:rFonts w:ascii="Times New Roman" w:hAnsi="Times New Roman"/>
          <w:i/>
          <w:iCs/>
          <w:sz w:val="28"/>
          <w:szCs w:val="28"/>
        </w:rPr>
        <w:t>Запиши.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i/>
          <w:iCs/>
          <w:sz w:val="28"/>
          <w:szCs w:val="28"/>
        </w:rPr>
        <w:t>_____________________________________________________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lastRenderedPageBreak/>
        <w:t>1. Подчеркни нужное слово.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НЕВЕЖДА НЕВЕЖА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2. Зачеркни лишнее слово. Благодарю, добрый, спасибо.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Почему?________________________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3.  Подчеркни многозначные слова. Трамвай, молния, звезда, осина. Объясни свой ответ.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4. Запиши слова.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5. Запиши слова.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А)_____________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Б)_____________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6. Устно.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7. Запиши слова.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8. Запиши слова.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А)______________________________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Б)______________________________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В)______________________________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9. Запиши слова, поставь ударение.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10. Запиши полученное слово.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11. Запиши слова, разделив для переноса.</w:t>
      </w:r>
    </w:p>
    <w:p w:rsidR="00992F6B" w:rsidRPr="00AF0E4B" w:rsidRDefault="00AF0E4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 xml:space="preserve">КОНКУРСНЫЕ  ЗАДАНИЯ.  </w:t>
      </w:r>
      <w:r w:rsidR="00992F6B" w:rsidRPr="00AF0E4B">
        <w:rPr>
          <w:rFonts w:ascii="Times New Roman" w:hAnsi="Times New Roman" w:cs="Times New Roman"/>
          <w:b/>
          <w:sz w:val="28"/>
          <w:szCs w:val="28"/>
        </w:rPr>
        <w:t>Урок  77</w:t>
      </w:r>
      <w:r w:rsidR="00992F6B" w:rsidRPr="00AF0E4B">
        <w:rPr>
          <w:rFonts w:ascii="Times New Roman" w:hAnsi="Times New Roman" w:cs="Times New Roman"/>
          <w:sz w:val="28"/>
          <w:szCs w:val="28"/>
        </w:rPr>
        <w:t>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Проведение игры 1-й конкурс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- Разгадайте кроссворд.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"/>
        <w:gridCol w:w="346"/>
        <w:gridCol w:w="336"/>
        <w:gridCol w:w="341"/>
        <w:gridCol w:w="341"/>
        <w:gridCol w:w="374"/>
      </w:tblGrid>
      <w:tr w:rsidR="00992F6B" w:rsidRPr="00AF0E4B" w:rsidTr="00325B2D">
        <w:trPr>
          <w:trHeight w:val="35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'Б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992F6B" w:rsidRPr="00AF0E4B" w:rsidTr="00325B2D">
        <w:trPr>
          <w:trHeight w:val="341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992F6B" w:rsidRPr="00AF0E4B" w:rsidTr="00325B2D">
        <w:trPr>
          <w:trHeight w:val="341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3</w:t>
            </w: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992F6B" w:rsidRPr="00AF0E4B" w:rsidTr="00325B2D">
        <w:trPr>
          <w:trHeight w:val="341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4</w:t>
            </w: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992F6B" w:rsidRPr="00AF0E4B" w:rsidTr="00325B2D">
        <w:trPr>
          <w:trHeight w:val="35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5</w:t>
            </w: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ъ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1. Небольшое помещение для мытья.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2. Способ передвижения.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3. Яркое освещение горизонта перед восходом и после захода солнца.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lastRenderedPageBreak/>
        <w:t xml:space="preserve">4. Рисунок на кости, дереве.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5. Доля, участь, случай, случайное стечение событий в жизни человека.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2-й конкурс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- Восстановите слово, зачеркнув лишнее. Назовите, по како</w:t>
      </w:r>
      <w:r w:rsidRPr="00AF0E4B">
        <w:rPr>
          <w:rFonts w:ascii="Times New Roman" w:hAnsi="Times New Roman" w:cs="Times New Roman"/>
          <w:sz w:val="28"/>
          <w:szCs w:val="28"/>
        </w:rPr>
        <w:softHyphen/>
        <w:t xml:space="preserve">му признаку слово лишнее.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 xml:space="preserve">1.  РАНАКАДШ, ЧАУРК, ТОСИКЧАК, ОРЕВД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 xml:space="preserve">2. </w:t>
      </w:r>
      <w:r w:rsidRPr="00AF0E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0E4B">
        <w:rPr>
          <w:rFonts w:ascii="Times New Roman" w:hAnsi="Times New Roman" w:cs="Times New Roman"/>
          <w:sz w:val="28"/>
          <w:szCs w:val="28"/>
        </w:rPr>
        <w:t xml:space="preserve">ЯМЧ, РАБАНАБ, ЯОЛ, ЮАЛ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ЛЕЙК, ЛИНСТИПЛА, САРКАК, ТЕЕРВ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3-й конкурс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—  Восстановите пословицы по антонимам.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Дело — потеха Свет — тьма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4-й конкурс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— Разгадайте шарады.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А) С буквой Н, мои друзья,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Ничего не значу я,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Н на С перемените —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Смело в суп меня кладите.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Не берите с буквой М —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Я пальто у вас проем.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 xml:space="preserve">Б) Задачу ты решишь свободно: 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Я небольшая часть липа.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 xml:space="preserve"> Но прочитай меня с конца —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Во  мне  увидишь  что  угодно.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—  Что общего у разгаданных слов?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В) Несет меня с трудом старик,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Но если Ю прибавить, вмиг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К нему придет на помощь тот,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Кто без труда меня несет.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ПРАВОПИСАНИЕ БУКВОСОЧЕТАНИЙ С ШИПЯЩИМИ ЗВУКАМИ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Урок 78. Буквосочетания ЧК, ЧН, ЧТ, ЩН, НЧ*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i/>
          <w:iCs/>
          <w:sz w:val="28"/>
          <w:szCs w:val="28"/>
        </w:rPr>
        <w:t xml:space="preserve">Цели: </w:t>
      </w:r>
      <w:r w:rsidRPr="00AF0E4B">
        <w:rPr>
          <w:rFonts w:ascii="Times New Roman" w:hAnsi="Times New Roman"/>
          <w:sz w:val="28"/>
          <w:szCs w:val="28"/>
        </w:rPr>
        <w:t>развивать навыки правописания слов с сочетаниями ЧК, ЧН, ЧТ, ЩН, НЧ; учить определять орфограмму в слове; разви</w:t>
      </w:r>
      <w:r w:rsidRPr="00AF0E4B">
        <w:rPr>
          <w:rFonts w:ascii="Times New Roman" w:hAnsi="Times New Roman"/>
          <w:sz w:val="28"/>
          <w:szCs w:val="28"/>
        </w:rPr>
        <w:softHyphen/>
        <w:t>вать мышление.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Планируемые результаты: </w:t>
      </w:r>
      <w:r w:rsidRPr="00AF0E4B">
        <w:rPr>
          <w:rFonts w:ascii="Times New Roman" w:hAnsi="Times New Roman"/>
          <w:sz w:val="28"/>
          <w:szCs w:val="28"/>
        </w:rPr>
        <w:t>учащиеся научатся писать в словах сочетания ЧН, ЧК, ЧТ, ЩН, НЧ; обосновывать написание слов с этой орфограммой; различать мягкие согласные, после которых пишется или не пишется мягкий знак; находить в чужой и собст</w:t>
      </w:r>
      <w:r w:rsidRPr="00AF0E4B">
        <w:rPr>
          <w:rFonts w:ascii="Times New Roman" w:hAnsi="Times New Roman"/>
          <w:sz w:val="28"/>
          <w:szCs w:val="28"/>
        </w:rPr>
        <w:softHyphen/>
        <w:t>венной работе орфографические ошибки.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Ход урока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  <w:lang w:val="en-US"/>
        </w:rPr>
        <w:t>I</w:t>
      </w:r>
      <w:r w:rsidRPr="00AF0E4B">
        <w:rPr>
          <w:rFonts w:ascii="Times New Roman" w:hAnsi="Times New Roman"/>
          <w:sz w:val="28"/>
          <w:szCs w:val="28"/>
        </w:rPr>
        <w:t>. Организационный момент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  <w:lang w:val="en-US"/>
        </w:rPr>
        <w:t>II</w:t>
      </w:r>
      <w:r w:rsidRPr="00AF0E4B">
        <w:rPr>
          <w:rFonts w:ascii="Times New Roman" w:hAnsi="Times New Roman"/>
          <w:sz w:val="28"/>
          <w:szCs w:val="28"/>
        </w:rPr>
        <w:t>. Актуализация знаний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Словарная работа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(На доске записаны слова.) Язык, языковед, языкастый.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-  Прочитайте группу слов.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-  Что у них общего?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-  Спишите слова. Поставьте ударение, определите непрове</w:t>
      </w:r>
      <w:r w:rsidRPr="00AF0E4B">
        <w:rPr>
          <w:rFonts w:ascii="Times New Roman" w:hAnsi="Times New Roman"/>
          <w:sz w:val="28"/>
          <w:szCs w:val="28"/>
        </w:rPr>
        <w:softHyphen/>
        <w:t>ряемую гласную.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 xml:space="preserve">-  Какие еще однокоренные слова вы можете подобрать? </w:t>
      </w:r>
      <w:r w:rsidRPr="00AF0E4B">
        <w:rPr>
          <w:rFonts w:ascii="Times New Roman" w:hAnsi="Times New Roman" w:cs="Times New Roman"/>
          <w:i/>
          <w:iCs/>
          <w:sz w:val="28"/>
          <w:szCs w:val="28"/>
        </w:rPr>
        <w:t>(Язычок.)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>КАРТОЧКИ  ПО  РАЗВИТИЮ  РЕЧИ:</w:t>
      </w:r>
    </w:p>
    <w:p w:rsidR="00992F6B" w:rsidRPr="00AF0E4B" w:rsidRDefault="00992F6B" w:rsidP="00992F6B">
      <w:pPr>
        <w:pStyle w:val="ParagraphStyle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0E4B">
        <w:rPr>
          <w:rFonts w:ascii="Times New Roman" w:hAnsi="Times New Roman" w:cs="Times New Roman"/>
          <w:b/>
          <w:i/>
          <w:sz w:val="28"/>
          <w:szCs w:val="28"/>
        </w:rPr>
        <w:t>Карточка  № 1.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0E4B">
        <w:rPr>
          <w:rFonts w:ascii="Times New Roman" w:hAnsi="Times New Roman" w:cs="Times New Roman"/>
          <w:b/>
          <w:i/>
          <w:sz w:val="28"/>
          <w:szCs w:val="28"/>
        </w:rPr>
        <w:t>Составьте  из  слов  предложения,  запишите  текст.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Журка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За садом, журавля, осенью, мы, нашли.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Крыло, сломано, было, у него.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И, ручным, окреп, стал, зиму, за, он.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Его, мы, Журкой, назвали.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Журавля, весной, отпустили, мы.</w:t>
      </w:r>
    </w:p>
    <w:p w:rsidR="00992F6B" w:rsidRPr="00AF0E4B" w:rsidRDefault="00992F6B" w:rsidP="00992F6B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4B">
        <w:rPr>
          <w:rFonts w:ascii="Times New Roman" w:hAnsi="Times New Roman"/>
          <w:b/>
          <w:sz w:val="28"/>
          <w:szCs w:val="28"/>
        </w:rPr>
        <w:t>Карточка  № 2.  Тема  «Текст»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К зиме белка делает себе запасы она складывает их под корни деревьев белочка хорошо умеет сушить грибы во время сильных морозов  и  вьюг она спит в дупле.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Задания: 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1.Определите границы предложений, поставьте знаки.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2.Озаглавьте текст.</w:t>
      </w:r>
    </w:p>
    <w:p w:rsidR="00992F6B" w:rsidRPr="00AF0E4B" w:rsidRDefault="00992F6B" w:rsidP="00992F6B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4B">
        <w:rPr>
          <w:rFonts w:ascii="Times New Roman" w:hAnsi="Times New Roman"/>
          <w:b/>
          <w:sz w:val="28"/>
          <w:szCs w:val="28"/>
        </w:rPr>
        <w:t xml:space="preserve">Карточка  № 3. 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Кораблик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Наступил теплый апрель. Выдался ясный день. С крыш падает ча</w:t>
      </w:r>
      <w:r w:rsidRPr="00AF0E4B">
        <w:rPr>
          <w:rFonts w:ascii="Times New Roman" w:hAnsi="Times New Roman"/>
          <w:sz w:val="28"/>
          <w:szCs w:val="28"/>
        </w:rPr>
        <w:softHyphen/>
        <w:t>стая капель. На клене надулись почки. Пушистые сугробы снега осели. Весело бежит звонкий ручеек. У Никиты в руках кораблик. Он спустил его на воду. Быстро мчит кораблик.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lastRenderedPageBreak/>
        <w:t>-  Прочитайте текст.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-  Какие правила списывания текста вы помните?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—  Какое чтение при списывании текста вы будете использо</w:t>
      </w:r>
      <w:r w:rsidRPr="00AF0E4B">
        <w:rPr>
          <w:rFonts w:ascii="Times New Roman" w:hAnsi="Times New Roman"/>
          <w:sz w:val="28"/>
          <w:szCs w:val="28"/>
        </w:rPr>
        <w:softHyphen/>
        <w:t>вать: орфоэпическое или орфографическое?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—  Спишите текст. В первом предложении подчеркните глав</w:t>
      </w:r>
      <w:r w:rsidRPr="00AF0E4B">
        <w:rPr>
          <w:rFonts w:ascii="Times New Roman" w:hAnsi="Times New Roman"/>
          <w:sz w:val="28"/>
          <w:szCs w:val="28"/>
        </w:rPr>
        <w:softHyphen/>
        <w:t>ные члены. В третьем предложении поставьте ударение.</w:t>
      </w:r>
    </w:p>
    <w:p w:rsidR="00992F6B" w:rsidRPr="00AF0E4B" w:rsidRDefault="00992F6B" w:rsidP="00992F6B">
      <w:pPr>
        <w:pStyle w:val="ParagraphStyle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>Карточка  №4. Изложение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Каток.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Весь день шел снег. Ночью началась метель. Ударил сильный мороз. У  входа   в школу намело большой сугроб. Ребята взяли лопаты и стали чистить двор.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На школьном дворе залили каток. Под коньками звенит гладкий лед. </w:t>
      </w:r>
      <w:r w:rsidRPr="00AF0E4B">
        <w:rPr>
          <w:rFonts w:ascii="Times New Roman" w:hAnsi="Times New Roman"/>
          <w:smallCaps/>
          <w:sz w:val="28"/>
          <w:szCs w:val="28"/>
        </w:rPr>
        <w:t xml:space="preserve">Большой </w:t>
      </w:r>
      <w:r w:rsidRPr="00AF0E4B">
        <w:rPr>
          <w:rFonts w:ascii="Times New Roman" w:hAnsi="Times New Roman"/>
          <w:sz w:val="28"/>
          <w:szCs w:val="28"/>
        </w:rPr>
        <w:t>мороз детям не страшен.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Т</w:t>
      </w:r>
      <w:r w:rsidRPr="00AF0E4B">
        <w:rPr>
          <w:rFonts w:ascii="Times New Roman" w:hAnsi="Times New Roman"/>
          <w:b/>
          <w:bCs/>
          <w:sz w:val="28"/>
          <w:szCs w:val="28"/>
        </w:rPr>
        <w:t>екст для изложения</w:t>
      </w:r>
    </w:p>
    <w:p w:rsidR="00992F6B" w:rsidRPr="00AF0E4B" w:rsidRDefault="00992F6B" w:rsidP="00992F6B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4B">
        <w:rPr>
          <w:rFonts w:ascii="Times New Roman" w:hAnsi="Times New Roman"/>
          <w:b/>
          <w:sz w:val="28"/>
          <w:szCs w:val="28"/>
        </w:rPr>
        <w:t>Карточка  №5.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4B">
        <w:rPr>
          <w:rFonts w:ascii="Times New Roman" w:hAnsi="Times New Roman"/>
          <w:b/>
          <w:sz w:val="28"/>
          <w:szCs w:val="28"/>
        </w:rPr>
        <w:t>Люлька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Дядя Володя привез из поездки в Африку маленькую обезьянку Люльку. Андрей был очень рад подарку.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Сразу в доме начались сплошные беспорядки. Вдруг падал столик и разбивалась посуда. Книжки и карандаши попадали под кровать. В ма</w:t>
      </w:r>
      <w:r w:rsidRPr="00AF0E4B">
        <w:rPr>
          <w:rFonts w:ascii="Times New Roman" w:hAnsi="Times New Roman"/>
          <w:sz w:val="28"/>
          <w:szCs w:val="28"/>
        </w:rPr>
        <w:softHyphen/>
        <w:t>мином платье появилась большая дыра.</w:t>
      </w:r>
    </w:p>
    <w:p w:rsidR="00992F6B" w:rsidRPr="00AF0E4B" w:rsidRDefault="00992F6B" w:rsidP="00992F6B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Везде лежали следы Люлькиньгх проделок. Пришлось отдать Люльку в цирк.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>ТЕМА  «ПРАВОПИСАНИЕ  БУКВОСОЧЕТАНИЙ  С  ШИПЯЩИМИ  ЗВУКАМИ»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i/>
          <w:iCs/>
          <w:sz w:val="28"/>
          <w:szCs w:val="28"/>
        </w:rPr>
        <w:t xml:space="preserve">Карточка 1. </w:t>
      </w:r>
      <w:r w:rsidRPr="00AF0E4B">
        <w:rPr>
          <w:rFonts w:ascii="Times New Roman" w:hAnsi="Times New Roman"/>
          <w:b/>
          <w:bCs/>
          <w:sz w:val="28"/>
          <w:szCs w:val="28"/>
        </w:rPr>
        <w:t>Правописание безударных гласных в корне слова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AF0E4B">
        <w:rPr>
          <w:rFonts w:ascii="Times New Roman" w:hAnsi="Times New Roman" w:cs="Times New Roman"/>
          <w:sz w:val="28"/>
          <w:szCs w:val="28"/>
        </w:rPr>
        <w:t xml:space="preserve">проверочном слове поставь ударение, в проверяемом слове вставь пропущенную букву, подчеркни орфограмму: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подводник - в..дяной певчий — зап..вала     ясный — объяснил   сердце — с.рдечный     тянут — пот..нули кончик — нак..нечник                  долг —зад., лжал                 скрип — заскр..пел      винтик — зав..нтил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i/>
          <w:iCs/>
          <w:sz w:val="28"/>
          <w:szCs w:val="28"/>
        </w:rPr>
        <w:t xml:space="preserve">Карточка 2. </w:t>
      </w:r>
      <w:r w:rsidRPr="00AF0E4B">
        <w:rPr>
          <w:rFonts w:ascii="Times New Roman" w:hAnsi="Times New Roman"/>
          <w:b/>
          <w:bCs/>
          <w:sz w:val="28"/>
          <w:szCs w:val="28"/>
        </w:rPr>
        <w:t>Правописание парных согласных в корне слова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Из двух слов выбери проверочное, в проверяемом слове вставь пропущенную букву, подчеркни орфограмму: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положи, ложки — ло..ка          следы, вслед — еле.,             просьба, просил — опро..           отрез, вырезать — ере.,       обувка, нет обуви — обу..ь        завязал, связка — завя..ка         кладу, подклад — закла..ка       травы, травка — сбор тра..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i/>
          <w:iCs/>
          <w:sz w:val="28"/>
          <w:szCs w:val="28"/>
        </w:rPr>
        <w:t xml:space="preserve">Карточка 3. </w:t>
      </w:r>
      <w:r w:rsidRPr="00AF0E4B">
        <w:rPr>
          <w:rFonts w:ascii="Times New Roman" w:hAnsi="Times New Roman"/>
          <w:b/>
          <w:bCs/>
          <w:sz w:val="28"/>
          <w:szCs w:val="28"/>
        </w:rPr>
        <w:t>Правописание буквосочетаний ЖИ—ШИ, ЧА—ЩА, ЧУ-ЩУ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1. Дополни правило. ЧА—ЩА пиши с буквой ______ ЧУ—ЩУ пиши с буквой_______ЖИ—ШИ пиши с буквой ______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2. Вставь пропущенные буквы.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Поют чиж...   Летают стриж...    Волки ищ..т добыч...    Над рекой крич.ли  Ч..ЙКИ.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В ч.хах поменяли пруж..ну.              Молоко налили в кувш..н и ч..шку.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Звонкие и глухие согласные в корне слова</w:t>
      </w:r>
    </w:p>
    <w:tbl>
      <w:tblPr>
        <w:tblW w:w="146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2"/>
        <w:gridCol w:w="10419"/>
      </w:tblGrid>
      <w:tr w:rsidR="00992F6B" w:rsidRPr="00AF0E4B" w:rsidTr="00325B2D">
        <w:trPr>
          <w:trHeight w:val="1282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lastRenderedPageBreak/>
              <w:t>[Ж}- [Ш];</w:t>
            </w:r>
          </w:p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[3]-[С];</w:t>
            </w:r>
          </w:p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1ПЧК];</w:t>
            </w:r>
          </w:p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[Д]-[Т];</w:t>
            </w:r>
          </w:p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[Б]-[П1</w:t>
            </w:r>
          </w:p>
        </w:tc>
        <w:tc>
          <w:tcPr>
            <w:tcW w:w="10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Многие согласные звуки в русском языке об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разуют пары по звонкости-глухости: [Б]—[П], [В1-[Ф].</w:t>
            </w:r>
          </w:p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Укажи парные глухие для данных звонких со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гласных: [Ж|-..; [3] -..; [Г] -..; [Д] - ..; [Б] - ..</w:t>
            </w:r>
          </w:p>
        </w:tc>
      </w:tr>
      <w:tr w:rsidR="00992F6B" w:rsidRPr="00AF0E4B" w:rsidTr="00325B2D">
        <w:trPr>
          <w:trHeight w:val="869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[Б],[П]; [3], [С]; [Ж], [Ш]</w:t>
            </w:r>
          </w:p>
        </w:tc>
        <w:tc>
          <w:tcPr>
            <w:tcW w:w="10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Одна и та же буква может обозначать разные звуки. Какой звук обозначает в словах выделен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ная буква: дубы — .., дуб — ..; возы — .., воз — ..; лужи — .., много луж — ..?</w:t>
            </w:r>
          </w:p>
        </w:tc>
      </w:tr>
      <w:tr w:rsidR="00992F6B" w:rsidRPr="00AF0E4B" w:rsidTr="00325B2D">
        <w:trPr>
          <w:trHeight w:val="1268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Гласный</w:t>
            </w:r>
          </w:p>
        </w:tc>
        <w:tc>
          <w:tcPr>
            <w:tcW w:w="10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В конце и в середине слова звонкие согласные звуки часто произносятся как глухие. Чтобы пра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вильно писать согласные буквы в конце и в сере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дине слова, их нужно проверять. Для этого надо изменить слово или подобрать родственное так, чтобы после согласного стоял ... звук</w:t>
            </w:r>
          </w:p>
        </w:tc>
      </w:tr>
      <w:tr w:rsidR="00992F6B" w:rsidRPr="00AF0E4B" w:rsidTr="00325B2D">
        <w:trPr>
          <w:trHeight w:val="1467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Гудок, дубы, кни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жечка, мороз, трава, лазить, молотить, косить, ложечка, расска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зывать, мягонький, легонько</w:t>
            </w:r>
          </w:p>
        </w:tc>
        <w:tc>
          <w:tcPr>
            <w:tcW w:w="10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Напиши проверочные слова. Гудки — ..., дуб — ...; книжка — ..., заморозки — ..., травка — ..., залезть — ..., молотьба — ..., кось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ба — ..., ложка — ..., рассказчик — ..., мягкий — ..., легко —...</w:t>
            </w:r>
          </w:p>
        </w:tc>
      </w:tr>
      <w:tr w:rsidR="00992F6B" w:rsidRPr="00AF0E4B" w:rsidTr="00325B2D">
        <w:trPr>
          <w:trHeight w:val="1680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Пруд, лебедь, утки, пород, бед, сорок, город, утят, сторож, воровку, робкие, близкий Друг</w:t>
            </w:r>
          </w:p>
        </w:tc>
        <w:tc>
          <w:tcPr>
            <w:tcW w:w="10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Спиши текст, вставляя пропущенные буквы. В центре Томска есть большой пру... Третий год живет там лебе..ь Катя. Рядом плавают у..ки разных поро... Много бе., утятам от соро... Ко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гда горо.. спит, сороки утя., воруют. Но нашелся сторо.. — журавль Фомка. Сердитым криком он отгоняет воро..ку. Рс.кие малыши полюбили Фомку. Теперь он для них самый бли..кий дру..</w:t>
            </w:r>
          </w:p>
        </w:tc>
      </w:tr>
    </w:tbl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>Разделительный  Ъ  и Ь  знаки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 xml:space="preserve">Упражнение в переносе слов с мягким знаком </w:t>
      </w:r>
    </w:p>
    <w:p w:rsidR="00992F6B" w:rsidRPr="00AF0E4B" w:rsidRDefault="00992F6B" w:rsidP="00992F6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i/>
          <w:iCs/>
          <w:sz w:val="28"/>
          <w:szCs w:val="28"/>
        </w:rPr>
        <w:t>Карточка 1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Раздели вертикальной чертой слова для переноса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С Ь, обозначающим мягкость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i/>
          <w:iCs/>
          <w:sz w:val="28"/>
          <w:szCs w:val="28"/>
        </w:rPr>
        <w:t xml:space="preserve">Оль/га                </w:t>
      </w:r>
      <w:r w:rsidRPr="00AF0E4B">
        <w:rPr>
          <w:rFonts w:ascii="Times New Roman" w:hAnsi="Times New Roman"/>
          <w:sz w:val="28"/>
          <w:szCs w:val="28"/>
        </w:rPr>
        <w:t>льдина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больница            пальто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крыльцо             сильный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lastRenderedPageBreak/>
        <w:t>жильцы               большой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тетрадь               письмо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 xml:space="preserve">Упражнение в написании слов с разделительным мягким знаком </w:t>
      </w:r>
    </w:p>
    <w:p w:rsidR="00992F6B" w:rsidRPr="00AF0E4B" w:rsidRDefault="00992F6B" w:rsidP="00992F6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i/>
          <w:iCs/>
          <w:sz w:val="28"/>
          <w:szCs w:val="28"/>
        </w:rPr>
        <w:t>Карточка 2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Укажи вертикальной чертой место, куда следует вставить раз</w:t>
      </w:r>
      <w:r w:rsidRPr="00AF0E4B">
        <w:rPr>
          <w:rFonts w:ascii="Times New Roman" w:hAnsi="Times New Roman"/>
          <w:sz w:val="28"/>
          <w:szCs w:val="28"/>
        </w:rPr>
        <w:softHyphen/>
        <w:t>делительный мягкий знак.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82"/>
        <w:gridCol w:w="945"/>
        <w:gridCol w:w="34"/>
        <w:gridCol w:w="806"/>
        <w:gridCol w:w="998"/>
        <w:gridCol w:w="1022"/>
      </w:tblGrid>
      <w:tr w:rsidR="00992F6B" w:rsidRPr="00AF0E4B" w:rsidTr="00325B2D">
        <w:trPr>
          <w:gridAfter w:val="3"/>
          <w:wAfter w:w="2826" w:type="dxa"/>
          <w:trHeight w:val="274"/>
        </w:trPr>
        <w:tc>
          <w:tcPr>
            <w:tcW w:w="1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С разделительным Ь</w:t>
            </w:r>
          </w:p>
        </w:tc>
      </w:tr>
      <w:tr w:rsidR="00992F6B" w:rsidRPr="00AF0E4B" w:rsidTr="00325B2D">
        <w:trPr>
          <w:gridAfter w:val="3"/>
          <w:wAfter w:w="2826" w:type="dxa"/>
          <w:trHeight w:val="226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i/>
                <w:iCs/>
                <w:sz w:val="28"/>
                <w:szCs w:val="28"/>
              </w:rPr>
              <w:t>въю/га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солови</w:t>
            </w:r>
          </w:p>
        </w:tc>
      </w:tr>
      <w:tr w:rsidR="00992F6B" w:rsidRPr="00AF0E4B" w:rsidTr="00325B2D">
        <w:trPr>
          <w:gridAfter w:val="3"/>
          <w:wAfter w:w="2826" w:type="dxa"/>
          <w:trHeight w:val="206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гостья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птичьи</w:t>
            </w:r>
          </w:p>
        </w:tc>
      </w:tr>
      <w:tr w:rsidR="00992F6B" w:rsidRPr="00AF0E4B" w:rsidTr="00325B2D">
        <w:trPr>
          <w:gridAfter w:val="3"/>
          <w:wAfter w:w="2826" w:type="dxa"/>
          <w:trHeight w:val="221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друзья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перья</w:t>
            </w:r>
          </w:p>
        </w:tc>
      </w:tr>
      <w:tr w:rsidR="00992F6B" w:rsidRPr="00AF0E4B" w:rsidTr="00325B2D">
        <w:trPr>
          <w:gridAfter w:val="3"/>
          <w:wAfter w:w="2826" w:type="dxa"/>
          <w:trHeight w:val="192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шалунья</w:t>
            </w:r>
          </w:p>
        </w:tc>
      </w:tr>
      <w:tr w:rsidR="00992F6B" w:rsidRPr="00AF0E4B" w:rsidTr="00325B2D">
        <w:trPr>
          <w:gridAfter w:val="3"/>
          <w:wAfter w:w="2826" w:type="dxa"/>
          <w:trHeight w:val="182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хлопья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обезьяна</w:t>
            </w:r>
          </w:p>
        </w:tc>
      </w:tr>
      <w:tr w:rsidR="00992F6B" w:rsidRPr="00AF0E4B" w:rsidTr="00325B2D">
        <w:trPr>
          <w:trHeight w:val="17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i/>
                <w:iCs/>
                <w:sz w:val="28"/>
                <w:szCs w:val="28"/>
              </w:rPr>
              <w:t>ноч/ю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таи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шет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птичя</w:t>
            </w:r>
          </w:p>
        </w:tc>
      </w:tr>
      <w:tr w:rsidR="00992F6B" w:rsidRPr="00AF0E4B" w:rsidTr="00325B2D">
        <w:trPr>
          <w:trHeight w:val="221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кручю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вороби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вю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лют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медвежя</w:t>
            </w:r>
          </w:p>
        </w:tc>
      </w:tr>
      <w:tr w:rsidR="00992F6B" w:rsidRPr="00AF0E4B" w:rsidTr="00325B2D">
        <w:trPr>
          <w:trHeight w:val="20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деревя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семя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вет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пет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олени</w:t>
            </w:r>
          </w:p>
        </w:tc>
      </w:tr>
      <w:tr w:rsidR="00992F6B" w:rsidRPr="00AF0E4B" w:rsidTr="00325B2D">
        <w:trPr>
          <w:trHeight w:val="20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листя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друзя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вют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пют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волчи</w:t>
            </w:r>
          </w:p>
        </w:tc>
      </w:tr>
      <w:tr w:rsidR="00992F6B" w:rsidRPr="00AF0E4B" w:rsidTr="00325B2D">
        <w:trPr>
          <w:trHeight w:val="2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солови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шю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лю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перя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заячи</w:t>
            </w:r>
          </w:p>
        </w:tc>
      </w:tr>
    </w:tbl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—  Выпишите только те слова, в которых надо поставить раз</w:t>
      </w:r>
      <w:r w:rsidRPr="00AF0E4B">
        <w:rPr>
          <w:rFonts w:ascii="Times New Roman" w:hAnsi="Times New Roman"/>
          <w:sz w:val="28"/>
          <w:szCs w:val="28"/>
        </w:rPr>
        <w:softHyphen/>
        <w:t>делительный мягкий знак. Разделите их для переноса.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Плат..е, земл..я, гост..я, кол..есо, ш..ет, Кат..я, Дар..я.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i/>
          <w:iCs/>
          <w:sz w:val="28"/>
          <w:szCs w:val="28"/>
        </w:rPr>
        <w:t>Карточка 1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F0E4B">
        <w:rPr>
          <w:rFonts w:ascii="Times New Roman" w:hAnsi="Times New Roman"/>
          <w:b/>
          <w:i/>
          <w:sz w:val="28"/>
          <w:szCs w:val="28"/>
        </w:rPr>
        <w:t>Найди в тексте ошибки и исправь их.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Жывет в реке щука. Там плавают лещи и ершы. Прячются рыбы от щюки. Но Щука хитра. Она караулит свою добычю.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i/>
          <w:iCs/>
          <w:sz w:val="28"/>
          <w:szCs w:val="28"/>
        </w:rPr>
        <w:t>Карточка 2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F0E4B">
        <w:rPr>
          <w:rFonts w:ascii="Times New Roman" w:hAnsi="Times New Roman"/>
          <w:b/>
          <w:i/>
          <w:sz w:val="28"/>
          <w:szCs w:val="28"/>
        </w:rPr>
        <w:t>Составь предложения, чтобы получился текст. Используй сло</w:t>
      </w:r>
      <w:r w:rsidRPr="00AF0E4B">
        <w:rPr>
          <w:rFonts w:ascii="Times New Roman" w:hAnsi="Times New Roman"/>
          <w:b/>
          <w:i/>
          <w:sz w:val="28"/>
          <w:szCs w:val="28"/>
        </w:rPr>
        <w:softHyphen/>
        <w:t>ва для справок.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Мы жили у рощи. Там было хорошо.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i/>
          <w:iCs/>
          <w:sz w:val="28"/>
          <w:szCs w:val="28"/>
        </w:rPr>
        <w:t xml:space="preserve">Слова для справок: </w:t>
      </w:r>
      <w:r w:rsidRPr="00AF0E4B">
        <w:rPr>
          <w:rFonts w:ascii="Times New Roman" w:hAnsi="Times New Roman"/>
          <w:sz w:val="28"/>
          <w:szCs w:val="28"/>
        </w:rPr>
        <w:t>чижи, ландыши, кусты шиповника, души</w:t>
      </w:r>
      <w:r w:rsidRPr="00AF0E4B">
        <w:rPr>
          <w:rFonts w:ascii="Times New Roman" w:hAnsi="Times New Roman"/>
          <w:sz w:val="28"/>
          <w:szCs w:val="28"/>
        </w:rPr>
        <w:softHyphen/>
        <w:t>стые цветы, грызут шишки.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Карточка 3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F0E4B">
        <w:rPr>
          <w:rFonts w:ascii="Times New Roman" w:hAnsi="Times New Roman"/>
          <w:b/>
          <w:i/>
          <w:sz w:val="28"/>
          <w:szCs w:val="28"/>
        </w:rPr>
        <w:t>Определи, сколько предложений в тексте. Спиши, правильно обозначая начало и конец предложений.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Высокие сосны развесили иглистые вершины зеленые елочки выги</w:t>
      </w:r>
      <w:r w:rsidRPr="00AF0E4B">
        <w:rPr>
          <w:rFonts w:ascii="Times New Roman" w:hAnsi="Times New Roman" w:cs="Times New Roman"/>
          <w:sz w:val="28"/>
          <w:szCs w:val="28"/>
        </w:rPr>
        <w:softHyphen/>
        <w:t>бают колючие ветки красуется кудрявая березка дрожит серая осина дуб раскинул шатром резные листья.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i/>
          <w:iCs/>
          <w:sz w:val="28"/>
          <w:szCs w:val="28"/>
        </w:rPr>
        <w:t>Тема  «Текст»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Допиши предложения.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Пришла .... Белка надела теплую .... Она залезла в ... . Лиса приготовила... . Там она сделала себе постельку. Только ходит и воет по лесу  ГОлодный .... Он ищет....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Программный уровень. </w:t>
      </w:r>
      <w:r w:rsidRPr="00AF0E4B">
        <w:rPr>
          <w:rFonts w:ascii="Times New Roman" w:hAnsi="Times New Roman" w:cs="Times New Roman"/>
          <w:sz w:val="28"/>
          <w:szCs w:val="28"/>
        </w:rPr>
        <w:t>Дописать в конце текста два-три предЛОЖЕнИя.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4B">
        <w:rPr>
          <w:rFonts w:ascii="Times New Roman" w:hAnsi="Times New Roman" w:cs="Times New Roman"/>
          <w:b/>
          <w:sz w:val="28"/>
          <w:szCs w:val="28"/>
        </w:rPr>
        <w:t xml:space="preserve"> Тема  «Слово. Звуки  и  буквы»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4B">
        <w:rPr>
          <w:rFonts w:ascii="Times New Roman" w:hAnsi="Times New Roman"/>
          <w:b/>
          <w:i/>
          <w:iCs/>
          <w:sz w:val="28"/>
          <w:szCs w:val="28"/>
        </w:rPr>
        <w:t>Красная карточка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1.  Напиши, где нужно, разделительный Ь. Измени слово так, чтобы слово обозначало много предметов.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Воробей —_______________, соловей —___________________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ручей -_________________, перо —______________________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стул —___________________, крыло —_____________________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друг —___________________, сучок —_____________________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дерево —_________________.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2.  Подчеркни слова с разделительным Ь.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Окуньки, осенью, платье, пальто, семья, вьюга, учитель, льет, жилье, ] коньки, счастье, крыльцо.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4B">
        <w:rPr>
          <w:rFonts w:ascii="Times New Roman" w:hAnsi="Times New Roman"/>
          <w:b/>
          <w:i/>
          <w:iCs/>
          <w:sz w:val="28"/>
          <w:szCs w:val="28"/>
        </w:rPr>
        <w:t>Зеленая карточка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Спиши предложение, поставь в конце нужный знак. Как бу- ] дешь писать начало предложения?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пришла осень часто льют дожди смолкли птичьи голоса ушли в ульи пчелы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4B">
        <w:rPr>
          <w:rFonts w:ascii="Times New Roman" w:hAnsi="Times New Roman"/>
          <w:b/>
          <w:i/>
          <w:iCs/>
          <w:sz w:val="28"/>
          <w:szCs w:val="28"/>
        </w:rPr>
        <w:t>Белая карточка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  <w:lang w:val="en-US"/>
        </w:rPr>
        <w:t>I</w:t>
      </w:r>
      <w:r w:rsidRPr="00AF0E4B">
        <w:rPr>
          <w:rFonts w:ascii="Times New Roman" w:hAnsi="Times New Roman"/>
          <w:sz w:val="28"/>
          <w:szCs w:val="28"/>
        </w:rPr>
        <w:t>. Поставь, где нужно, букву Ь.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Степ.., лен.., сон.., бол.., кон..ки, крыл..цо, сюь.ный, круж..ка.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 xml:space="preserve">| Подчеркни слова с </w:t>
      </w:r>
      <w:r w:rsidRPr="00AF0E4B">
        <w:rPr>
          <w:rFonts w:ascii="Times New Roman" w:hAnsi="Times New Roman"/>
          <w:sz w:val="28"/>
          <w:szCs w:val="28"/>
          <w:lang w:val="en-US"/>
        </w:rPr>
        <w:t>I</w:t>
      </w:r>
      <w:r w:rsidRPr="00AF0E4B">
        <w:rPr>
          <w:rFonts w:ascii="Times New Roman" w:hAnsi="Times New Roman"/>
          <w:sz w:val="28"/>
          <w:szCs w:val="28"/>
        </w:rPr>
        <w:t>» — показателем мягкости.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4B">
        <w:rPr>
          <w:rFonts w:ascii="Times New Roman" w:hAnsi="Times New Roman"/>
          <w:b/>
          <w:i/>
          <w:iCs/>
          <w:sz w:val="28"/>
          <w:szCs w:val="28"/>
        </w:rPr>
        <w:t>Золотая карточка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Придумай имена собственные для 5-го и 6-го предложений. Спиши.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Играет музыка. Лампы ярко осв..щ..ют цирк. В з.лотистом костюме (на)арену выходит (Д,д)уров. С.бака (Р,р)ыж..к показывает (на)карте м..ря. М..рская свинка стр..ляет (из)пу..ки. Серый зайчишка играет на барабане.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F0E4B">
        <w:rPr>
          <w:rFonts w:ascii="Times New Roman" w:hAnsi="Times New Roman"/>
          <w:b/>
          <w:i/>
          <w:iCs/>
          <w:sz w:val="28"/>
          <w:szCs w:val="28"/>
        </w:rPr>
        <w:t xml:space="preserve">Карточка 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Найди и исправь ошибки в тексте.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lastRenderedPageBreak/>
        <w:t>Павлик и юра — братя. Они жывут в селе нива. Днем малчики пошли на рыбалку. Вот и речка. Рибята стали рыбачит. Рядом сидел Кот васька. Юра тащит окунка. Эту рыбку дали коту.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E4B">
        <w:rPr>
          <w:rFonts w:ascii="Times New Roman" w:hAnsi="Times New Roman"/>
          <w:b/>
          <w:i/>
          <w:iCs/>
          <w:sz w:val="28"/>
          <w:szCs w:val="28"/>
        </w:rPr>
        <w:t>Карточка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Найди и исправь ошибки. Спиши, разделяя слова для переноса.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Мы идем в лес. Скрепят клесты. Свестит иволга. Около карней лижыт уж. Под нагами прыгают изумрудные легушки. Пышным ковром лежыт мох. Там видны сухие нити клюквы.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i/>
          <w:iCs/>
          <w:sz w:val="28"/>
          <w:szCs w:val="28"/>
        </w:rPr>
        <w:t>Карточка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Составь текст.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У моряка, крокодил, дома, живет, одного.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Из, дальних, моряк, стран, привез, его.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Однажды, кость, в, застряла, глотке, у крокодила.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В больницу, его, увезли.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sz w:val="28"/>
          <w:szCs w:val="28"/>
        </w:rPr>
        <w:t>Кость, доктор, вынул, осторожно.</w:t>
      </w: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AF0E4B">
        <w:rPr>
          <w:rFonts w:ascii="Times New Roman" w:hAnsi="Times New Roman" w:cs="Times New Roman"/>
          <w:sz w:val="28"/>
          <w:szCs w:val="28"/>
        </w:rPr>
        <w:t>Крокодил, ожил.</w:t>
      </w:r>
    </w:p>
    <w:p w:rsidR="00992F6B" w:rsidRPr="00AF0E4B" w:rsidRDefault="00992F6B" w:rsidP="00992F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4B">
        <w:rPr>
          <w:rFonts w:ascii="Times New Roman" w:hAnsi="Times New Roman"/>
          <w:b/>
          <w:bCs/>
          <w:sz w:val="28"/>
          <w:szCs w:val="28"/>
        </w:rPr>
        <w:t>Обозначение мягкости согласных. Разделительный мягкий знак</w:t>
      </w:r>
    </w:p>
    <w:tbl>
      <w:tblPr>
        <w:tblW w:w="146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5"/>
        <w:gridCol w:w="25"/>
        <w:gridCol w:w="11345"/>
        <w:gridCol w:w="48"/>
      </w:tblGrid>
      <w:tr w:rsidR="00992F6B" w:rsidRPr="00AF0E4B" w:rsidTr="00325B2D">
        <w:trPr>
          <w:trHeight w:val="497"/>
        </w:trPr>
        <w:tc>
          <w:tcPr>
            <w:tcW w:w="3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И. Е.Ё,Ю, Я</w:t>
            </w:r>
          </w:p>
        </w:tc>
        <w:tc>
          <w:tcPr>
            <w:tcW w:w="1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Мягкость согласных звуков на письме обозначается гласными...</w:t>
            </w:r>
          </w:p>
        </w:tc>
      </w:tr>
      <w:tr w:rsidR="00992F6B" w:rsidRPr="00AF0E4B" w:rsidTr="00325B2D">
        <w:trPr>
          <w:trHeight w:val="679"/>
        </w:trPr>
        <w:tc>
          <w:tcPr>
            <w:tcW w:w="3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Мягким знаком</w:t>
            </w:r>
          </w:p>
        </w:tc>
        <w:tc>
          <w:tcPr>
            <w:tcW w:w="1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Если согласный звук произносится мягко и после него нет гласных, обозначающих мягкость, то его мягкость в этом случае обозначается...</w:t>
            </w:r>
          </w:p>
        </w:tc>
      </w:tr>
      <w:tr w:rsidR="00992F6B" w:rsidRPr="00AF0E4B" w:rsidTr="00325B2D">
        <w:trPr>
          <w:trHeight w:val="679"/>
        </w:trPr>
        <w:tc>
          <w:tcPr>
            <w:tcW w:w="3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Гость. зверь,</w:t>
            </w:r>
          </w:p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дверь. Медведь,  мать</w:t>
            </w:r>
          </w:p>
        </w:tc>
        <w:tc>
          <w:tcPr>
            <w:tcW w:w="1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Запиши слова в единственном числе: гости — ..., звери — ..., двери — ..., медведи — ..., мате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ри— ....</w:t>
            </w:r>
          </w:p>
        </w:tc>
      </w:tr>
      <w:tr w:rsidR="00992F6B" w:rsidRPr="00AF0E4B" w:rsidTr="00325B2D">
        <w:trPr>
          <w:trHeight w:val="875"/>
        </w:trPr>
        <w:tc>
          <w:tcPr>
            <w:tcW w:w="3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Пальба,  борьба, мольба,  хотьба,  молотьба</w:t>
            </w:r>
          </w:p>
        </w:tc>
        <w:tc>
          <w:tcPr>
            <w:tcW w:w="1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Образуй от данных слов существительные с мягким знаком в середине слова: палить — ..., бороться — ..., молить — ..., ходить — ..., молоть — ....</w:t>
            </w:r>
          </w:p>
        </w:tc>
      </w:tr>
      <w:tr w:rsidR="00992F6B" w:rsidRPr="00AF0E4B" w:rsidTr="00325B2D">
        <w:trPr>
          <w:trHeight w:val="875"/>
        </w:trPr>
        <w:tc>
          <w:tcPr>
            <w:tcW w:w="3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Хлыстик,</w:t>
            </w:r>
          </w:p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Cs/>
                <w:sz w:val="28"/>
                <w:szCs w:val="28"/>
              </w:rPr>
              <w:t>наростик,  бортик</w:t>
            </w:r>
          </w:p>
        </w:tc>
        <w:tc>
          <w:tcPr>
            <w:tcW w:w="1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Мягкий знак после мягких согласных пишется не всегда. Образуй от данных слов существительные с уменьшительно-ласкательным значением: хлыст — ..., нарост — ..., борт — ....</w:t>
            </w:r>
          </w:p>
        </w:tc>
      </w:tr>
      <w:tr w:rsidR="00992F6B" w:rsidRPr="00AF0E4B" w:rsidTr="00325B2D">
        <w:trPr>
          <w:trHeight w:val="1860"/>
        </w:trPr>
        <w:tc>
          <w:tcPr>
            <w:tcW w:w="3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-чн-</w:t>
            </w:r>
          </w:p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-нч-</w:t>
            </w:r>
          </w:p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-чк-</w:t>
            </w:r>
          </w:p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b/>
                <w:bCs/>
                <w:sz w:val="28"/>
                <w:szCs w:val="28"/>
              </w:rPr>
              <w:t>-шн-</w:t>
            </w:r>
          </w:p>
        </w:tc>
        <w:tc>
          <w:tcPr>
            <w:tcW w:w="1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В буквосочетаниях согласных Ч, Щ с другими соглас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ными (НЧ, ЧН, ЧК, ЩН, РЩ) мягкий знак не пи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шется. Подчеркни буквосочетания, в которых не пи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шется мягкий знак: кулончик, баллончик, фургончик; прочный, замочная, вечность; корочка, девочка, бабочка; немощный, хищник; банщик, борщ, блочный, досочка</w:t>
            </w:r>
          </w:p>
        </w:tc>
      </w:tr>
      <w:tr w:rsidR="00992F6B" w:rsidRPr="00AF0E4B" w:rsidTr="00325B2D">
        <w:trPr>
          <w:trHeight w:val="693"/>
        </w:trPr>
        <w:tc>
          <w:tcPr>
            <w:tcW w:w="3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Банька,  спорщик,  свечка,  просьба</w:t>
            </w:r>
          </w:p>
        </w:tc>
        <w:tc>
          <w:tcPr>
            <w:tcW w:w="1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Запиши слова, вставляя, где нужно, мягкий знак. Где</w:t>
            </w:r>
          </w:p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он не нужен, соедини буквы:</w:t>
            </w:r>
          </w:p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бан..ка (русская), спор..шик, свеч..ка, прос.ба</w:t>
            </w:r>
          </w:p>
        </w:tc>
      </w:tr>
      <w:tr w:rsidR="00992F6B" w:rsidRPr="00AF0E4B" w:rsidTr="00325B2D">
        <w:trPr>
          <w:gridAfter w:val="1"/>
          <w:wAfter w:w="48" w:type="dxa"/>
          <w:trHeight w:val="693"/>
        </w:trPr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Стекольщик, кольчатый</w:t>
            </w:r>
          </w:p>
        </w:tc>
        <w:tc>
          <w:tcPr>
            <w:tcW w:w="1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Мягкость звука [Л'] перед другими согласными всегда обозначается мягким знаком. Вставь пропущенные буквы: стекол..щик, кол.латый (червь)</w:t>
            </w:r>
          </w:p>
        </w:tc>
      </w:tr>
      <w:tr w:rsidR="00992F6B" w:rsidRPr="00AF0E4B" w:rsidTr="00325B2D">
        <w:trPr>
          <w:gridAfter w:val="1"/>
          <w:wAfter w:w="48" w:type="dxa"/>
          <w:trHeight w:val="1860"/>
        </w:trPr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Уборщица, болельщик, скоротечный, ночка, уголь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щик, пальто, спорщик, печник, хля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стик, женщи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на, вместе</w:t>
            </w:r>
          </w:p>
        </w:tc>
        <w:tc>
          <w:tcPr>
            <w:tcW w:w="1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Напиши слова, вставляя, где нужно, мягкий знак: убор..щица, болел..щик, скоротеч..ный, ноч..ка, угол..щик, пал..то, спор..шик, печ..ник, хлястик, жен..щина, вместе</w:t>
            </w:r>
          </w:p>
        </w:tc>
      </w:tr>
      <w:tr w:rsidR="00992F6B" w:rsidRPr="00AF0E4B" w:rsidTr="00325B2D">
        <w:trPr>
          <w:gridAfter w:val="1"/>
          <w:wAfter w:w="48" w:type="dxa"/>
          <w:trHeight w:val="1535"/>
        </w:trPr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Листья, дру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зья, вьют, пьют, волчьи, соловьи, шью, лью, перья, заячьи</w:t>
            </w:r>
          </w:p>
        </w:tc>
        <w:tc>
          <w:tcPr>
            <w:tcW w:w="1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6B" w:rsidRPr="00AF0E4B" w:rsidRDefault="00992F6B" w:rsidP="00325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4B">
              <w:rPr>
                <w:rFonts w:ascii="Times New Roman" w:hAnsi="Times New Roman"/>
                <w:sz w:val="28"/>
                <w:szCs w:val="28"/>
              </w:rPr>
              <w:t>Если после мягкого согласного звука слышится со</w:t>
            </w:r>
            <w:r w:rsidRPr="00AF0E4B">
              <w:rPr>
                <w:rFonts w:ascii="Times New Roman" w:hAnsi="Times New Roman"/>
                <w:sz w:val="28"/>
                <w:szCs w:val="28"/>
              </w:rPr>
              <w:softHyphen/>
              <w:t>четание звуков [Й'А], [Й'О], [Й'Э], [Й'И], [Л;У], то после согласного звука перед гласными Е, Ё, Я, И, Ю пишется разделительный мягкий знак. Вставь, где нужно, разделительный мягкий знак: листя, друзя, вют, пют, волчи, солови, шю, лю, перя, заячи</w:t>
            </w:r>
          </w:p>
        </w:tc>
      </w:tr>
    </w:tbl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992F6B" w:rsidRPr="00AF0E4B" w:rsidRDefault="00992F6B" w:rsidP="00992F6B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sectPr w:rsidR="00992F6B" w:rsidRPr="00AF0E4B" w:rsidSect="003A040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9BD"/>
    <w:multiLevelType w:val="hybridMultilevel"/>
    <w:tmpl w:val="A19E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472F"/>
    <w:multiLevelType w:val="hybridMultilevel"/>
    <w:tmpl w:val="157C8B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21623"/>
    <w:multiLevelType w:val="hybridMultilevel"/>
    <w:tmpl w:val="96BA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D636F4"/>
    <w:multiLevelType w:val="hybridMultilevel"/>
    <w:tmpl w:val="BE0C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55DB8"/>
    <w:multiLevelType w:val="hybridMultilevel"/>
    <w:tmpl w:val="A19E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75009"/>
    <w:multiLevelType w:val="hybridMultilevel"/>
    <w:tmpl w:val="3D041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24687E"/>
    <w:multiLevelType w:val="hybridMultilevel"/>
    <w:tmpl w:val="D7E04E6C"/>
    <w:lvl w:ilvl="0" w:tplc="839445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0767AF"/>
    <w:multiLevelType w:val="hybridMultilevel"/>
    <w:tmpl w:val="0E38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900F2"/>
    <w:multiLevelType w:val="hybridMultilevel"/>
    <w:tmpl w:val="DE5AC59C"/>
    <w:lvl w:ilvl="0" w:tplc="E4D42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A95A8A"/>
    <w:multiLevelType w:val="hybridMultilevel"/>
    <w:tmpl w:val="4DC8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6A6563"/>
    <w:multiLevelType w:val="hybridMultilevel"/>
    <w:tmpl w:val="C4941DF2"/>
    <w:lvl w:ilvl="0" w:tplc="4AC494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firstLine="992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BCE729B"/>
    <w:multiLevelType w:val="hybridMultilevel"/>
    <w:tmpl w:val="92EE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1">
    <w:nsid w:val="51B00098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5720FB"/>
    <w:multiLevelType w:val="hybridMultilevel"/>
    <w:tmpl w:val="F410D2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30B461F"/>
    <w:multiLevelType w:val="hybridMultilevel"/>
    <w:tmpl w:val="70AA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61AAD"/>
    <w:multiLevelType w:val="hybridMultilevel"/>
    <w:tmpl w:val="1964820C"/>
    <w:lvl w:ilvl="0" w:tplc="80A266F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4"/>
  </w:num>
  <w:num w:numId="3">
    <w:abstractNumId w:val="4"/>
  </w:num>
  <w:num w:numId="4">
    <w:abstractNumId w:val="16"/>
  </w:num>
  <w:num w:numId="5">
    <w:abstractNumId w:val="5"/>
  </w:num>
  <w:num w:numId="6">
    <w:abstractNumId w:val="20"/>
  </w:num>
  <w:num w:numId="7">
    <w:abstractNumId w:val="22"/>
  </w:num>
  <w:num w:numId="8">
    <w:abstractNumId w:val="23"/>
  </w:num>
  <w:num w:numId="9">
    <w:abstractNumId w:val="13"/>
  </w:num>
  <w:num w:numId="10">
    <w:abstractNumId w:val="10"/>
  </w:num>
  <w:num w:numId="11">
    <w:abstractNumId w:val="14"/>
  </w:num>
  <w:num w:numId="12">
    <w:abstractNumId w:val="8"/>
  </w:num>
  <w:num w:numId="13">
    <w:abstractNumId w:val="2"/>
  </w:num>
  <w:num w:numId="14">
    <w:abstractNumId w:val="4"/>
  </w:num>
  <w:num w:numId="15">
    <w:abstractNumId w:val="16"/>
  </w:num>
  <w:num w:numId="16">
    <w:abstractNumId w:val="5"/>
  </w:num>
  <w:num w:numId="17">
    <w:abstractNumId w:val="10"/>
  </w:num>
  <w:num w:numId="18">
    <w:abstractNumId w:val="13"/>
  </w:num>
  <w:num w:numId="19">
    <w:abstractNumId w:val="23"/>
  </w:num>
  <w:num w:numId="20">
    <w:abstractNumId w:val="22"/>
  </w:num>
  <w:num w:numId="21">
    <w:abstractNumId w:val="20"/>
  </w:num>
  <w:num w:numId="22">
    <w:abstractNumId w:val="14"/>
  </w:num>
  <w:num w:numId="23">
    <w:abstractNumId w:val="25"/>
  </w:num>
  <w:num w:numId="24">
    <w:abstractNumId w:val="9"/>
  </w:num>
  <w:num w:numId="25">
    <w:abstractNumId w:val="19"/>
  </w:num>
  <w:num w:numId="26">
    <w:abstractNumId w:val="0"/>
  </w:num>
  <w:num w:numId="27">
    <w:abstractNumId w:val="15"/>
  </w:num>
  <w:num w:numId="28">
    <w:abstractNumId w:val="17"/>
  </w:num>
  <w:num w:numId="29">
    <w:abstractNumId w:val="12"/>
  </w:num>
  <w:num w:numId="30">
    <w:abstractNumId w:val="7"/>
  </w:num>
  <w:num w:numId="31">
    <w:abstractNumId w:val="21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6"/>
  </w:num>
  <w:num w:numId="35">
    <w:abstractNumId w:val="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4E"/>
    <w:rsid w:val="00135FB1"/>
    <w:rsid w:val="001460E3"/>
    <w:rsid w:val="001508B5"/>
    <w:rsid w:val="00156A5F"/>
    <w:rsid w:val="001A656A"/>
    <w:rsid w:val="001C2212"/>
    <w:rsid w:val="002111D7"/>
    <w:rsid w:val="002348F1"/>
    <w:rsid w:val="002549CC"/>
    <w:rsid w:val="002B2314"/>
    <w:rsid w:val="00325B2D"/>
    <w:rsid w:val="00377447"/>
    <w:rsid w:val="003A040E"/>
    <w:rsid w:val="003A4708"/>
    <w:rsid w:val="00440CC7"/>
    <w:rsid w:val="004A5D1F"/>
    <w:rsid w:val="004F0979"/>
    <w:rsid w:val="005C5BE0"/>
    <w:rsid w:val="005E7B45"/>
    <w:rsid w:val="006B0EA2"/>
    <w:rsid w:val="007555A8"/>
    <w:rsid w:val="00761456"/>
    <w:rsid w:val="00796FF8"/>
    <w:rsid w:val="007E67DE"/>
    <w:rsid w:val="007F30A8"/>
    <w:rsid w:val="0091026A"/>
    <w:rsid w:val="00941DC7"/>
    <w:rsid w:val="0095781A"/>
    <w:rsid w:val="00992F6B"/>
    <w:rsid w:val="009D5C7F"/>
    <w:rsid w:val="00A05373"/>
    <w:rsid w:val="00A07785"/>
    <w:rsid w:val="00A247B7"/>
    <w:rsid w:val="00A72244"/>
    <w:rsid w:val="00AB111C"/>
    <w:rsid w:val="00AC7962"/>
    <w:rsid w:val="00AF0E4B"/>
    <w:rsid w:val="00B2737E"/>
    <w:rsid w:val="00BD6985"/>
    <w:rsid w:val="00C01436"/>
    <w:rsid w:val="00C24DA3"/>
    <w:rsid w:val="00C32CDB"/>
    <w:rsid w:val="00C864A1"/>
    <w:rsid w:val="00CD5739"/>
    <w:rsid w:val="00CF5C5E"/>
    <w:rsid w:val="00DC4AE2"/>
    <w:rsid w:val="00E132CF"/>
    <w:rsid w:val="00E13F73"/>
    <w:rsid w:val="00E77D17"/>
    <w:rsid w:val="00EE5BA1"/>
    <w:rsid w:val="00F640CC"/>
    <w:rsid w:val="00F8744E"/>
    <w:rsid w:val="00FA28CD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44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8744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874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F874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74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74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F874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74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8744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8744E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F8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3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67DE"/>
  </w:style>
  <w:style w:type="character" w:customStyle="1" w:styleId="submenu-table">
    <w:name w:val="submenu-table"/>
    <w:basedOn w:val="a0"/>
    <w:rsid w:val="007E67DE"/>
  </w:style>
  <w:style w:type="character" w:customStyle="1" w:styleId="butback">
    <w:name w:val="butback"/>
    <w:basedOn w:val="a0"/>
    <w:rsid w:val="007E67DE"/>
  </w:style>
  <w:style w:type="character" w:customStyle="1" w:styleId="40">
    <w:name w:val="Заголовок 4 Знак"/>
    <w:basedOn w:val="a0"/>
    <w:link w:val="4"/>
    <w:uiPriority w:val="9"/>
    <w:semiHidden/>
    <w:rsid w:val="00A07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A07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992F6B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rsid w:val="0099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992F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44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8744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874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F874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74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74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F874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74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8744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8744E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F8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3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67DE"/>
  </w:style>
  <w:style w:type="character" w:customStyle="1" w:styleId="submenu-table">
    <w:name w:val="submenu-table"/>
    <w:basedOn w:val="a0"/>
    <w:rsid w:val="007E67DE"/>
  </w:style>
  <w:style w:type="character" w:customStyle="1" w:styleId="butback">
    <w:name w:val="butback"/>
    <w:basedOn w:val="a0"/>
    <w:rsid w:val="007E67DE"/>
  </w:style>
  <w:style w:type="character" w:customStyle="1" w:styleId="40">
    <w:name w:val="Заголовок 4 Знак"/>
    <w:basedOn w:val="a0"/>
    <w:link w:val="4"/>
    <w:uiPriority w:val="9"/>
    <w:semiHidden/>
    <w:rsid w:val="00A07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A07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992F6B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rsid w:val="0099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992F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9334-8516-4580-B40A-25E1A83B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38</Pages>
  <Words>12662</Words>
  <Characters>72178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Ray</cp:lastModifiedBy>
  <cp:revision>23</cp:revision>
  <cp:lastPrinted>2014-04-23T17:35:00Z</cp:lastPrinted>
  <dcterms:created xsi:type="dcterms:W3CDTF">2013-08-28T05:55:00Z</dcterms:created>
  <dcterms:modified xsi:type="dcterms:W3CDTF">2014-08-29T12:52:00Z</dcterms:modified>
</cp:coreProperties>
</file>