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39" w:rsidRPr="0050306E" w:rsidRDefault="008F7139" w:rsidP="008F7139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bCs/>
        </w:rPr>
      </w:pPr>
      <w:r w:rsidRPr="0050306E">
        <w:rPr>
          <w:rFonts w:asciiTheme="majorHAnsi" w:hAnsiTheme="majorHAnsi"/>
          <w:b/>
          <w:bCs/>
        </w:rPr>
        <w:t>Пояснительная записка</w:t>
      </w:r>
    </w:p>
    <w:p w:rsidR="008F7139" w:rsidRPr="0050306E" w:rsidRDefault="008F7139" w:rsidP="008F7139">
      <w:pPr>
        <w:ind w:firstLine="567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 xml:space="preserve">        Планирование составлено на основе примерных программ внеурочной деятельности под ред. В.А. Горского, </w:t>
      </w:r>
      <w:proofErr w:type="spellStart"/>
      <w:r w:rsidRPr="0050306E">
        <w:rPr>
          <w:rFonts w:asciiTheme="majorHAnsi" w:hAnsiTheme="majorHAnsi"/>
        </w:rPr>
        <w:t>А.А.Тимофеева</w:t>
      </w:r>
      <w:proofErr w:type="spellEnd"/>
      <w:r w:rsidRPr="0050306E">
        <w:rPr>
          <w:rFonts w:asciiTheme="majorHAnsi" w:hAnsiTheme="majorHAnsi"/>
        </w:rPr>
        <w:t xml:space="preserve"> и др., Москва Просвещение» 2014. (Программы подготовлены в рамках проекта «Разработка, апробация и внедрение Федеральных государственных стандартов  общего образования второго поколения», реализуемого Российской академией образования по заказу Министерства образования и науки РФ и Федерального агентства по образованию.) </w:t>
      </w:r>
    </w:p>
    <w:p w:rsidR="008F7139" w:rsidRPr="0050306E" w:rsidRDefault="008F7139" w:rsidP="008F7139">
      <w:pPr>
        <w:pStyle w:val="listparagraph"/>
        <w:spacing w:before="0" w:after="0"/>
        <w:ind w:firstLine="1134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  <w:r w:rsidRPr="0050306E">
        <w:rPr>
          <w:rFonts w:asciiTheme="majorHAnsi" w:hAnsiTheme="majorHAnsi"/>
          <w:color w:val="000000"/>
          <w:sz w:val="24"/>
          <w:szCs w:val="24"/>
        </w:rPr>
        <w:t>В разделе «Внеурочная проектная деятельность» примерных программ начального общего образования уточняется, что под «проектом» понимается комплекс взаимосвязанных действий, предпринимаемых для достижения определенной цели в течение заданного периода в рамках имеющихся возможностей.</w:t>
      </w:r>
    </w:p>
    <w:p w:rsidR="008F7139" w:rsidRPr="0050306E" w:rsidRDefault="008F7139" w:rsidP="008F7139">
      <w:pPr>
        <w:pStyle w:val="listparagraph"/>
        <w:spacing w:before="0" w:after="0"/>
        <w:ind w:firstLine="1134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  <w:r w:rsidRPr="0050306E">
        <w:rPr>
          <w:rFonts w:asciiTheme="majorHAnsi" w:hAnsiTheme="majorHAnsi"/>
          <w:color w:val="000000"/>
          <w:sz w:val="24"/>
          <w:szCs w:val="24"/>
        </w:rPr>
        <w:t>Работа над проектом предваряется необходимым этапом – работой над темой, в процессе которой детям предлагается собирать самую разную информацию по общей теме. При этом учащиеся  сами выбирают, что именно они хотели бы узнать в рамках данной темы.</w:t>
      </w:r>
    </w:p>
    <w:p w:rsidR="008F7139" w:rsidRPr="0050306E" w:rsidRDefault="008F7139" w:rsidP="008F7139">
      <w:pPr>
        <w:pStyle w:val="a3"/>
        <w:spacing w:before="0" w:beforeAutospacing="0" w:after="0" w:afterAutospacing="0"/>
        <w:ind w:firstLine="1134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 xml:space="preserve">Чаще всего для человека понятие Родины связано с тем местом, где он родился и рос. Программа внеурочного занятия по проектному направлению «Родной край » призвана помочь учителю расширить знания детей о родном крае, увидеть его в общем ходе истории, ощутить свою связь с прошлым и настоящим страны. Основу содержания программы составляет история Крыма, </w:t>
      </w:r>
      <w:r w:rsidR="00310913" w:rsidRPr="0050306E">
        <w:rPr>
          <w:rFonts w:asciiTheme="majorHAnsi" w:hAnsiTheme="majorHAnsi"/>
          <w:iCs/>
        </w:rPr>
        <w:t>природ</w:t>
      </w:r>
      <w:r w:rsidR="00232215" w:rsidRPr="0050306E">
        <w:rPr>
          <w:rFonts w:asciiTheme="majorHAnsi" w:hAnsiTheme="majorHAnsi"/>
          <w:iCs/>
        </w:rPr>
        <w:t>а Крыма</w:t>
      </w:r>
      <w:r w:rsidRPr="0050306E">
        <w:rPr>
          <w:rFonts w:asciiTheme="majorHAnsi" w:hAnsiTheme="majorHAnsi"/>
        </w:rPr>
        <w:t>.</w:t>
      </w:r>
    </w:p>
    <w:p w:rsidR="008F7139" w:rsidRPr="0050306E" w:rsidRDefault="008F7139" w:rsidP="008F7139">
      <w:pPr>
        <w:pStyle w:val="a3"/>
        <w:spacing w:before="0" w:beforeAutospacing="0" w:after="0" w:afterAutospacing="0"/>
        <w:ind w:firstLine="1134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 xml:space="preserve">Кроме того, краеведческий материал, как более близкий и знакомый, усиливает конкретность и наглядность восприятия учащимися исторического процесса и оказывает воспитывающее воздействие. </w:t>
      </w:r>
    </w:p>
    <w:p w:rsidR="00246D6A" w:rsidRPr="0050306E" w:rsidRDefault="00246D6A" w:rsidP="00310913">
      <w:pPr>
        <w:ind w:firstLine="1134"/>
        <w:jc w:val="both"/>
        <w:rPr>
          <w:rFonts w:asciiTheme="majorHAnsi" w:hAnsiTheme="majorHAnsi"/>
          <w:iCs/>
        </w:rPr>
      </w:pPr>
      <w:r w:rsidRPr="0050306E">
        <w:rPr>
          <w:rFonts w:asciiTheme="majorHAnsi" w:hAnsiTheme="majorHAnsi"/>
          <w:iCs/>
        </w:rPr>
        <w:t xml:space="preserve">Проектная исследовательская деятельность, связанная с изучением курса «Окружающий мир» в начальной школе, имеет </w:t>
      </w:r>
      <w:r w:rsidRPr="0050306E">
        <w:rPr>
          <w:rFonts w:asciiTheme="majorHAnsi" w:hAnsiTheme="majorHAnsi"/>
          <w:b/>
          <w:iCs/>
        </w:rPr>
        <w:t>отличительные особенности:</w:t>
      </w:r>
      <w:r w:rsidRPr="0050306E">
        <w:rPr>
          <w:rFonts w:asciiTheme="majorHAnsi" w:hAnsiTheme="majorHAnsi"/>
          <w:iCs/>
        </w:rPr>
        <w:t xml:space="preserve"> </w:t>
      </w:r>
    </w:p>
    <w:p w:rsidR="00246D6A" w:rsidRPr="0050306E" w:rsidRDefault="00246D6A" w:rsidP="00246D6A">
      <w:pPr>
        <w:jc w:val="both"/>
        <w:rPr>
          <w:rFonts w:asciiTheme="majorHAnsi" w:hAnsiTheme="majorHAnsi"/>
          <w:iCs/>
        </w:rPr>
      </w:pPr>
      <w:r w:rsidRPr="0050306E">
        <w:rPr>
          <w:rFonts w:asciiTheme="majorHAnsi" w:hAnsiTheme="majorHAnsi"/>
          <w:iCs/>
        </w:rPr>
        <w:t>1. Краеведческая направленность.</w:t>
      </w:r>
    </w:p>
    <w:p w:rsidR="00246D6A" w:rsidRPr="0050306E" w:rsidRDefault="00232215" w:rsidP="00246D6A">
      <w:pPr>
        <w:jc w:val="both"/>
        <w:rPr>
          <w:rFonts w:asciiTheme="majorHAnsi" w:hAnsiTheme="majorHAnsi"/>
          <w:iCs/>
        </w:rPr>
      </w:pPr>
      <w:r w:rsidRPr="0050306E">
        <w:rPr>
          <w:rFonts w:asciiTheme="majorHAnsi" w:hAnsiTheme="majorHAnsi"/>
          <w:iCs/>
        </w:rPr>
        <w:t>2</w:t>
      </w:r>
      <w:r w:rsidR="00246D6A" w:rsidRPr="0050306E">
        <w:rPr>
          <w:rFonts w:asciiTheme="majorHAnsi" w:hAnsiTheme="majorHAnsi"/>
          <w:iCs/>
        </w:rPr>
        <w:t xml:space="preserve">. </w:t>
      </w:r>
      <w:proofErr w:type="gramStart"/>
      <w:r w:rsidR="00246D6A" w:rsidRPr="0050306E">
        <w:rPr>
          <w:rFonts w:asciiTheme="majorHAnsi" w:hAnsiTheme="majorHAnsi"/>
          <w:iCs/>
        </w:rPr>
        <w:t>Проектная деятельность носит как групповой характер (экскурсии, кружки, факультативы, заседания научных клубов младших школьников, олимпиады, выставки), так и индивидуальный характер (выполнение домашних заданий совместно с родителями: оформление результатов наблюдений и проведённых экспериментов; подготовка презентаций; работа в Интернете; наблюдения за погодными явлениями в каникулярные дни заполнение дневника наблюдений, экскурсии с родителями и т.д.).</w:t>
      </w:r>
      <w:proofErr w:type="gramEnd"/>
    </w:p>
    <w:p w:rsidR="00310913" w:rsidRPr="0050306E" w:rsidRDefault="00310913" w:rsidP="00310913">
      <w:pPr>
        <w:shd w:val="clear" w:color="auto" w:fill="FFFFFF" w:themeFill="background1"/>
        <w:ind w:firstLine="1134"/>
        <w:jc w:val="both"/>
        <w:rPr>
          <w:rFonts w:asciiTheme="majorHAnsi" w:hAnsiTheme="majorHAnsi"/>
          <w:iCs/>
        </w:rPr>
      </w:pPr>
      <w:r w:rsidRPr="0050306E">
        <w:rPr>
          <w:rFonts w:asciiTheme="majorHAnsi" w:hAnsiTheme="majorHAnsi"/>
          <w:iCs/>
        </w:rPr>
        <w:t>Курс внеурочной деятельности способствует</w:t>
      </w:r>
      <w:r w:rsidRPr="0050306E">
        <w:rPr>
          <w:rFonts w:asciiTheme="majorHAnsi" w:hAnsiTheme="majorHAnsi"/>
          <w:b/>
          <w:iCs/>
        </w:rPr>
        <w:t xml:space="preserve"> </w:t>
      </w:r>
      <w:r w:rsidRPr="0050306E">
        <w:rPr>
          <w:rFonts w:asciiTheme="majorHAnsi" w:hAnsiTheme="majorHAnsi"/>
          <w:iCs/>
        </w:rPr>
        <w:t>формированию экологической и культурологической грамотности и соответствующих компетентностей: умений проводить наблюдения в природе, ставить опыты, заботиться об окружающей среде, проводить поиск информации в энциклопедиях и других изданиях, в видеотеке, в электронных носителях, в Интернете, на экскурсиях, из рассказов взрослых.</w:t>
      </w:r>
    </w:p>
    <w:p w:rsidR="008F7139" w:rsidRPr="0050306E" w:rsidRDefault="008F7139" w:rsidP="008F7139">
      <w:pPr>
        <w:pStyle w:val="a3"/>
        <w:spacing w:before="0" w:beforeAutospacing="0" w:after="0" w:afterAutospacing="0"/>
        <w:ind w:firstLine="1276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 xml:space="preserve">Таким образом, данная программа призвана развивать личность ребенка путем активизации познавательных способностей учащихся и реализации их устойчивого интереса к исторической науке вообще и краеведению в частности. </w:t>
      </w:r>
    </w:p>
    <w:p w:rsidR="008F7139" w:rsidRPr="0050306E" w:rsidRDefault="008F7139" w:rsidP="008F7139">
      <w:pPr>
        <w:pStyle w:val="a3"/>
        <w:spacing w:before="0" w:beforeAutospacing="0" w:after="0" w:afterAutospacing="0"/>
        <w:ind w:firstLine="1276"/>
        <w:rPr>
          <w:rFonts w:asciiTheme="majorHAnsi" w:hAnsiTheme="majorHAnsi"/>
        </w:rPr>
      </w:pPr>
      <w:r w:rsidRPr="0050306E">
        <w:rPr>
          <w:rFonts w:asciiTheme="majorHAnsi" w:hAnsiTheme="majorHAnsi"/>
        </w:rPr>
        <w:t xml:space="preserve">Основные направления во внеурочной деятельности  - изучение истории родного края. </w:t>
      </w:r>
    </w:p>
    <w:p w:rsidR="008F7139" w:rsidRPr="0050306E" w:rsidRDefault="008F7139" w:rsidP="008F7139">
      <w:pPr>
        <w:pStyle w:val="a6"/>
        <w:ind w:firstLine="567"/>
        <w:rPr>
          <w:rFonts w:asciiTheme="majorHAnsi" w:hAnsiTheme="majorHAnsi"/>
        </w:rPr>
      </w:pPr>
      <w:r w:rsidRPr="0050306E">
        <w:rPr>
          <w:rFonts w:asciiTheme="majorHAnsi" w:hAnsiTheme="majorHAnsi"/>
        </w:rPr>
        <w:t xml:space="preserve">     </w:t>
      </w:r>
      <w:r w:rsidRPr="0050306E">
        <w:rPr>
          <w:rFonts w:asciiTheme="majorHAnsi" w:hAnsiTheme="majorHAnsi"/>
          <w:b/>
          <w:bCs/>
        </w:rPr>
        <w:t xml:space="preserve">Цели программы: </w:t>
      </w:r>
      <w:r w:rsidRPr="0050306E">
        <w:rPr>
          <w:rFonts w:asciiTheme="majorHAnsi" w:hAnsiTheme="majorHAnsi"/>
        </w:rPr>
        <w:br/>
        <w:t xml:space="preserve">• сформировать познавательную потребность в освоении материала; </w:t>
      </w:r>
      <w:r w:rsidRPr="0050306E">
        <w:rPr>
          <w:rFonts w:asciiTheme="majorHAnsi" w:hAnsiTheme="majorHAnsi"/>
        </w:rPr>
        <w:br/>
        <w:t xml:space="preserve">• расширить и углубить знания учащихся о родном крае; </w:t>
      </w:r>
      <w:r w:rsidRPr="0050306E">
        <w:rPr>
          <w:rFonts w:asciiTheme="majorHAnsi" w:hAnsiTheme="majorHAnsi"/>
        </w:rPr>
        <w:br/>
      </w:r>
      <w:r w:rsidRPr="0050306E">
        <w:rPr>
          <w:rFonts w:asciiTheme="majorHAnsi" w:hAnsiTheme="majorHAnsi"/>
        </w:rPr>
        <w:lastRenderedPageBreak/>
        <w:t xml:space="preserve">• формировать умения и навыки общения, подготовки мероприятий, оформления исследовательских работ; </w:t>
      </w:r>
      <w:r w:rsidRPr="0050306E">
        <w:rPr>
          <w:rFonts w:asciiTheme="majorHAnsi" w:hAnsiTheme="majorHAnsi"/>
        </w:rPr>
        <w:br/>
        <w:t xml:space="preserve">• воспитывать патриотизм. </w:t>
      </w:r>
    </w:p>
    <w:p w:rsidR="008F7139" w:rsidRPr="0050306E" w:rsidRDefault="008F7139" w:rsidP="008F7139">
      <w:pPr>
        <w:pStyle w:val="a3"/>
        <w:spacing w:before="0" w:beforeAutospacing="0" w:after="0" w:afterAutospacing="0"/>
        <w:ind w:firstLine="567"/>
        <w:rPr>
          <w:rFonts w:asciiTheme="majorHAnsi" w:hAnsiTheme="majorHAnsi"/>
        </w:rPr>
      </w:pPr>
      <w:r w:rsidRPr="0050306E">
        <w:rPr>
          <w:rFonts w:asciiTheme="majorHAnsi" w:hAnsiTheme="majorHAnsi"/>
          <w:b/>
          <w:bCs/>
        </w:rPr>
        <w:t xml:space="preserve">Образовательные задачи: </w:t>
      </w:r>
      <w:r w:rsidRPr="0050306E">
        <w:rPr>
          <w:rFonts w:asciiTheme="majorHAnsi" w:hAnsiTheme="majorHAnsi"/>
        </w:rPr>
        <w:br/>
        <w:t xml:space="preserve">• ознакомление с историей малой родины, сбор материала о </w:t>
      </w:r>
      <w:r w:rsidR="00232215" w:rsidRPr="0050306E">
        <w:rPr>
          <w:rFonts w:asciiTheme="majorHAnsi" w:hAnsiTheme="majorHAnsi"/>
        </w:rPr>
        <w:t>заповедниках и исторических местах</w:t>
      </w:r>
      <w:r w:rsidRPr="0050306E">
        <w:rPr>
          <w:rFonts w:asciiTheme="majorHAnsi" w:hAnsiTheme="majorHAnsi"/>
        </w:rPr>
        <w:t xml:space="preserve">; </w:t>
      </w:r>
      <w:r w:rsidRPr="0050306E">
        <w:rPr>
          <w:rFonts w:asciiTheme="majorHAnsi" w:hAnsiTheme="majorHAnsi"/>
        </w:rPr>
        <w:br/>
        <w:t xml:space="preserve">• овладение начальными навыками исследовательской работы; </w:t>
      </w:r>
      <w:r w:rsidRPr="0050306E">
        <w:rPr>
          <w:rFonts w:asciiTheme="majorHAnsi" w:hAnsiTheme="majorHAnsi"/>
        </w:rPr>
        <w:br/>
        <w:t xml:space="preserve">• овладение навыками работы на ПК. </w:t>
      </w:r>
    </w:p>
    <w:p w:rsidR="008F7139" w:rsidRPr="0050306E" w:rsidRDefault="008F7139" w:rsidP="008F7139">
      <w:pPr>
        <w:pStyle w:val="a3"/>
        <w:spacing w:before="0" w:beforeAutospacing="0" w:after="0" w:afterAutospacing="0"/>
        <w:ind w:firstLine="567"/>
        <w:rPr>
          <w:rFonts w:asciiTheme="majorHAnsi" w:hAnsiTheme="majorHAnsi"/>
        </w:rPr>
      </w:pPr>
      <w:r w:rsidRPr="0050306E">
        <w:rPr>
          <w:rFonts w:asciiTheme="majorHAnsi" w:hAnsiTheme="majorHAnsi"/>
          <w:b/>
          <w:bCs/>
        </w:rPr>
        <w:t>Воспитательные задачи:</w:t>
      </w:r>
      <w:r w:rsidRPr="0050306E">
        <w:rPr>
          <w:rFonts w:asciiTheme="majorHAnsi" w:hAnsiTheme="majorHAnsi"/>
        </w:rPr>
        <w:t xml:space="preserve"> </w:t>
      </w:r>
    </w:p>
    <w:p w:rsidR="008F7139" w:rsidRPr="0050306E" w:rsidRDefault="008F7139" w:rsidP="00232215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50306E">
        <w:rPr>
          <w:rFonts w:asciiTheme="majorHAnsi" w:hAnsiTheme="majorHAnsi"/>
        </w:rPr>
        <w:t xml:space="preserve">- развитие гражданских качеств, патриотического отношения к России и своему краю; </w:t>
      </w:r>
      <w:r w:rsidRPr="0050306E">
        <w:rPr>
          <w:rFonts w:asciiTheme="majorHAnsi" w:hAnsiTheme="majorHAnsi"/>
        </w:rPr>
        <w:br/>
        <w:t>- воспитание учащихся на примере жизни и деятельности земляков, понимания ценности и значимос</w:t>
      </w:r>
      <w:r w:rsidR="00232215" w:rsidRPr="0050306E">
        <w:rPr>
          <w:rFonts w:asciiTheme="majorHAnsi" w:hAnsiTheme="majorHAnsi"/>
        </w:rPr>
        <w:t>ти каждой   человеческой жизни.</w:t>
      </w:r>
      <w:r w:rsidRPr="0050306E">
        <w:rPr>
          <w:rFonts w:asciiTheme="majorHAnsi" w:hAnsiTheme="majorHAnsi"/>
        </w:rPr>
        <w:br/>
      </w:r>
      <w:r w:rsidRPr="0050306E">
        <w:rPr>
          <w:rFonts w:asciiTheme="majorHAnsi" w:hAnsiTheme="majorHAnsi"/>
          <w:b/>
          <w:bCs/>
        </w:rPr>
        <w:t xml:space="preserve">Развивающие задачи: </w:t>
      </w:r>
      <w:r w:rsidRPr="0050306E">
        <w:rPr>
          <w:rFonts w:asciiTheme="majorHAnsi" w:hAnsiTheme="majorHAnsi"/>
        </w:rPr>
        <w:br/>
        <w:t xml:space="preserve">• развитие познавательного интереса, интеллектуальных и творческих способностей; </w:t>
      </w:r>
      <w:r w:rsidRPr="0050306E">
        <w:rPr>
          <w:rFonts w:asciiTheme="majorHAnsi" w:hAnsiTheme="majorHAnsi"/>
        </w:rPr>
        <w:br/>
        <w:t xml:space="preserve">• стимулирование стремления знать как можно больше о родном крае и его людях, интереса учащихся к краеведению. </w:t>
      </w:r>
    </w:p>
    <w:p w:rsidR="008F7139" w:rsidRPr="0050306E" w:rsidRDefault="008F7139" w:rsidP="008F7139">
      <w:pPr>
        <w:pStyle w:val="a3"/>
        <w:spacing w:before="0" w:beforeAutospacing="0" w:after="0" w:afterAutospacing="0"/>
        <w:ind w:firstLine="567"/>
        <w:rPr>
          <w:rFonts w:asciiTheme="majorHAnsi" w:hAnsiTheme="majorHAnsi"/>
        </w:rPr>
      </w:pPr>
      <w:proofErr w:type="gramStart"/>
      <w:r w:rsidRPr="0050306E">
        <w:rPr>
          <w:rFonts w:asciiTheme="majorHAnsi" w:hAnsiTheme="majorHAnsi"/>
          <w:b/>
          <w:bCs/>
        </w:rPr>
        <w:t xml:space="preserve">Программа  предусматривает теоретические и практические занятия: </w:t>
      </w:r>
      <w:r w:rsidRPr="0050306E">
        <w:rPr>
          <w:rFonts w:asciiTheme="majorHAnsi" w:hAnsiTheme="majorHAnsi"/>
        </w:rPr>
        <w:br/>
        <w:t xml:space="preserve">1) теоретические (беседы, лекции, доклады, викторины, самостоятельная работа). </w:t>
      </w:r>
      <w:r w:rsidRPr="0050306E">
        <w:rPr>
          <w:rFonts w:asciiTheme="majorHAnsi" w:hAnsiTheme="majorHAnsi"/>
        </w:rPr>
        <w:br/>
        <w:t>2) практические (экскурсии, встречи, практикумы в библиотеке, работа с документами, СМИ, работа с компьютером, другими информационными носителями).</w:t>
      </w:r>
      <w:proofErr w:type="gramEnd"/>
      <w:r w:rsidRPr="0050306E">
        <w:rPr>
          <w:rFonts w:asciiTheme="majorHAnsi" w:hAnsiTheme="majorHAnsi"/>
        </w:rPr>
        <w:t xml:space="preserve"> </w:t>
      </w:r>
      <w:r w:rsidRPr="0050306E">
        <w:rPr>
          <w:rFonts w:asciiTheme="majorHAnsi" w:hAnsiTheme="majorHAnsi"/>
        </w:rPr>
        <w:br/>
        <w:t xml:space="preserve">Программа предназначена для учащихся начальных классов. </w:t>
      </w:r>
    </w:p>
    <w:p w:rsidR="008F7139" w:rsidRPr="0050306E" w:rsidRDefault="008F7139" w:rsidP="008F7139">
      <w:pPr>
        <w:pStyle w:val="a6"/>
        <w:rPr>
          <w:rFonts w:asciiTheme="majorHAnsi" w:hAnsiTheme="majorHAnsi"/>
        </w:rPr>
      </w:pPr>
      <w:r w:rsidRPr="0050306E">
        <w:rPr>
          <w:rFonts w:asciiTheme="majorHAnsi" w:hAnsiTheme="majorHAnsi"/>
          <w:b/>
          <w:iCs/>
        </w:rPr>
        <w:t xml:space="preserve">       </w:t>
      </w:r>
      <w:proofErr w:type="gramStart"/>
      <w:r w:rsidRPr="0050306E">
        <w:rPr>
          <w:rFonts w:asciiTheme="majorHAnsi" w:hAnsiTheme="majorHAnsi"/>
          <w:b/>
          <w:iCs/>
        </w:rPr>
        <w:t>Основные принципы реализации программы</w:t>
      </w:r>
      <w:r w:rsidRPr="0050306E">
        <w:rPr>
          <w:rFonts w:asciiTheme="majorHAnsi" w:hAnsiTheme="majorHAnsi"/>
          <w:i/>
          <w:iCs/>
        </w:rPr>
        <w:t xml:space="preserve"> – </w:t>
      </w:r>
      <w:r w:rsidRPr="0050306E">
        <w:rPr>
          <w:rFonts w:asciiTheme="majorHAnsi" w:hAnsiTheme="majorHAnsi"/>
        </w:rPr>
        <w:t xml:space="preserve">научность, доступность, добровольность, </w:t>
      </w:r>
      <w:proofErr w:type="spellStart"/>
      <w:r w:rsidRPr="0050306E">
        <w:rPr>
          <w:rFonts w:asciiTheme="majorHAnsi" w:hAnsiTheme="majorHAnsi"/>
        </w:rPr>
        <w:t>субъектность</w:t>
      </w:r>
      <w:proofErr w:type="spellEnd"/>
      <w:r w:rsidRPr="0050306E">
        <w:rPr>
          <w:rFonts w:asciiTheme="majorHAnsi" w:hAnsiTheme="majorHAnsi"/>
        </w:rPr>
        <w:t xml:space="preserve">, </w:t>
      </w:r>
      <w:proofErr w:type="spellStart"/>
      <w:r w:rsidRPr="0050306E">
        <w:rPr>
          <w:rFonts w:asciiTheme="majorHAnsi" w:hAnsiTheme="majorHAnsi"/>
        </w:rPr>
        <w:t>деятельностный</w:t>
      </w:r>
      <w:proofErr w:type="spellEnd"/>
      <w:r w:rsidRPr="0050306E">
        <w:rPr>
          <w:rFonts w:asciiTheme="majorHAnsi" w:hAnsiTheme="majorHAnsi"/>
        </w:rPr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8F7139" w:rsidRPr="0050306E" w:rsidRDefault="008F7139" w:rsidP="008F7139">
      <w:pPr>
        <w:ind w:firstLine="567"/>
        <w:jc w:val="center"/>
        <w:rPr>
          <w:rFonts w:asciiTheme="majorHAnsi" w:hAnsiTheme="majorHAnsi"/>
          <w:b/>
        </w:rPr>
      </w:pPr>
    </w:p>
    <w:p w:rsidR="008F7139" w:rsidRPr="0050306E" w:rsidRDefault="008F7139" w:rsidP="00232215">
      <w:pPr>
        <w:pStyle w:val="a4"/>
        <w:spacing w:after="0" w:line="240" w:lineRule="auto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50306E">
        <w:rPr>
          <w:rFonts w:asciiTheme="majorHAnsi" w:hAnsiTheme="majorHAnsi"/>
          <w:b/>
          <w:sz w:val="24"/>
          <w:szCs w:val="24"/>
        </w:rPr>
        <w:t>Содержание программы</w:t>
      </w:r>
    </w:p>
    <w:p w:rsidR="008F7139" w:rsidRPr="0050306E" w:rsidRDefault="008F7139" w:rsidP="008F7139">
      <w:pPr>
        <w:ind w:firstLine="567"/>
        <w:rPr>
          <w:rFonts w:asciiTheme="majorHAnsi" w:hAnsiTheme="majorHAnsi"/>
        </w:rPr>
      </w:pPr>
      <w:r w:rsidRPr="0050306E">
        <w:rPr>
          <w:rFonts w:asciiTheme="majorHAnsi" w:hAnsiTheme="majorHAnsi"/>
        </w:rPr>
        <w:t>Направленность данной внеурочной  образовательной программы: проектная деятельность.</w:t>
      </w:r>
    </w:p>
    <w:p w:rsidR="008F7139" w:rsidRPr="0050306E" w:rsidRDefault="008F7139" w:rsidP="008F7139">
      <w:pPr>
        <w:ind w:firstLine="567"/>
        <w:rPr>
          <w:rFonts w:asciiTheme="majorHAnsi" w:hAnsiTheme="majorHAnsi"/>
        </w:rPr>
      </w:pPr>
      <w:r w:rsidRPr="0050306E">
        <w:rPr>
          <w:rFonts w:asciiTheme="majorHAnsi" w:hAnsiTheme="majorHAnsi"/>
        </w:rPr>
        <w:t xml:space="preserve"> Класс: 3.  Наполняемость группы  – 15 человек.</w:t>
      </w:r>
    </w:p>
    <w:p w:rsidR="008F7139" w:rsidRPr="0050306E" w:rsidRDefault="008F7139" w:rsidP="008F7139">
      <w:pPr>
        <w:ind w:firstLine="567"/>
        <w:rPr>
          <w:rFonts w:asciiTheme="majorHAnsi" w:hAnsiTheme="majorHAnsi"/>
          <w:b/>
        </w:rPr>
      </w:pPr>
      <w:r w:rsidRPr="0050306E">
        <w:rPr>
          <w:rFonts w:asciiTheme="majorHAnsi" w:hAnsiTheme="majorHAnsi"/>
          <w:b/>
        </w:rPr>
        <w:t>Сроки реализации программы:</w:t>
      </w:r>
    </w:p>
    <w:p w:rsidR="008F7139" w:rsidRPr="0050306E" w:rsidRDefault="008F7139" w:rsidP="008F7139">
      <w:pPr>
        <w:ind w:firstLine="567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>Программа рассчитана на один  год обучения из расчёта 1 час в неделю. Всего: 34 часа</w:t>
      </w:r>
      <w:proofErr w:type="gramStart"/>
      <w:r w:rsidRPr="0050306E">
        <w:rPr>
          <w:rFonts w:asciiTheme="majorHAnsi" w:hAnsiTheme="majorHAnsi"/>
        </w:rPr>
        <w:t xml:space="preserve"> .</w:t>
      </w:r>
      <w:proofErr w:type="gramEnd"/>
      <w:r w:rsidRPr="0050306E">
        <w:rPr>
          <w:rFonts w:asciiTheme="majorHAnsi" w:hAnsiTheme="majorHAnsi"/>
        </w:rPr>
        <w:t xml:space="preserve">  </w:t>
      </w:r>
    </w:p>
    <w:p w:rsidR="008F7139" w:rsidRPr="0050306E" w:rsidRDefault="008F7139" w:rsidP="008F7139">
      <w:pPr>
        <w:ind w:firstLine="567"/>
        <w:rPr>
          <w:rFonts w:asciiTheme="majorHAnsi" w:hAnsiTheme="majorHAnsi"/>
        </w:rPr>
      </w:pPr>
      <w:r w:rsidRPr="0050306E">
        <w:rPr>
          <w:rFonts w:asciiTheme="majorHAnsi" w:hAnsiTheme="majorHAnsi"/>
        </w:rPr>
        <w:t>Количество часов в 1-ой четверти- 9 ч.;</w:t>
      </w:r>
    </w:p>
    <w:p w:rsidR="008F7139" w:rsidRPr="0050306E" w:rsidRDefault="008F7139" w:rsidP="008F7139">
      <w:pPr>
        <w:ind w:firstLine="567"/>
        <w:rPr>
          <w:rFonts w:asciiTheme="majorHAnsi" w:hAnsiTheme="majorHAnsi"/>
        </w:rPr>
      </w:pPr>
      <w:r w:rsidRPr="0050306E">
        <w:rPr>
          <w:rFonts w:asciiTheme="majorHAnsi" w:hAnsiTheme="majorHAnsi"/>
        </w:rPr>
        <w:t>Количество часов во 2-ой четверти-7 ч.;</w:t>
      </w:r>
    </w:p>
    <w:p w:rsidR="008F7139" w:rsidRPr="0050306E" w:rsidRDefault="008F7139" w:rsidP="008F7139">
      <w:pPr>
        <w:ind w:firstLine="567"/>
        <w:rPr>
          <w:rFonts w:asciiTheme="majorHAnsi" w:hAnsiTheme="majorHAnsi"/>
        </w:rPr>
      </w:pPr>
      <w:r w:rsidRPr="0050306E">
        <w:rPr>
          <w:rFonts w:asciiTheme="majorHAnsi" w:hAnsiTheme="majorHAnsi"/>
        </w:rPr>
        <w:t>Количество часов в 3 –й четверти-10 ч.;</w:t>
      </w:r>
    </w:p>
    <w:p w:rsidR="008F7139" w:rsidRPr="0050306E" w:rsidRDefault="008F7139" w:rsidP="008F7139">
      <w:pPr>
        <w:ind w:firstLine="567"/>
        <w:rPr>
          <w:rFonts w:asciiTheme="majorHAnsi" w:hAnsiTheme="majorHAnsi"/>
        </w:rPr>
      </w:pPr>
      <w:r w:rsidRPr="0050306E">
        <w:rPr>
          <w:rFonts w:asciiTheme="majorHAnsi" w:hAnsiTheme="majorHAnsi"/>
        </w:rPr>
        <w:t>Количество часов в 4-ой четверти-8 ч.</w:t>
      </w:r>
    </w:p>
    <w:p w:rsidR="008F7139" w:rsidRPr="0050306E" w:rsidRDefault="008F7139" w:rsidP="00232215">
      <w:pPr>
        <w:ind w:firstLine="567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 xml:space="preserve">Программа предусматривает проведение внеклассных занятий, работы детей в группах, парах, индивидуальная работа, работа с привлечением родителей. </w:t>
      </w:r>
      <w:proofErr w:type="gramStart"/>
      <w:r w:rsidRPr="0050306E">
        <w:rPr>
          <w:rFonts w:asciiTheme="majorHAnsi" w:hAnsiTheme="majorHAnsi"/>
        </w:rPr>
        <w:t xml:space="preserve">Занятия проводятся </w:t>
      </w:r>
      <w:r w:rsidRPr="0050306E">
        <w:rPr>
          <w:rFonts w:asciiTheme="majorHAnsi" w:hAnsiTheme="majorHAnsi"/>
          <w:b/>
          <w:i/>
        </w:rPr>
        <w:t>1 раз в неделю</w:t>
      </w:r>
      <w:r w:rsidRPr="0050306E">
        <w:rPr>
          <w:rFonts w:asciiTheme="majorHAnsi" w:hAnsiTheme="majorHAnsi"/>
        </w:rPr>
        <w:t xml:space="preserve">  в учебном кабинете, в музеях различного типа, библиотеках, на пришкольном участке, проектная деятельность  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</w:t>
      </w:r>
      <w:proofErr w:type="gramEnd"/>
      <w:r w:rsidRPr="0050306E">
        <w:rPr>
          <w:rFonts w:asciiTheme="majorHAnsi" w:hAnsiTheme="majorHAnsi"/>
        </w:rPr>
        <w:t xml:space="preserve"> Проектная деятельность </w:t>
      </w:r>
      <w:r w:rsidRPr="0050306E">
        <w:rPr>
          <w:rFonts w:asciiTheme="majorHAnsi" w:hAnsiTheme="majorHAnsi"/>
        </w:rPr>
        <w:lastRenderedPageBreak/>
        <w:t>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8F7139" w:rsidRPr="0050306E" w:rsidRDefault="008F7139" w:rsidP="00232215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50306E">
        <w:rPr>
          <w:rFonts w:asciiTheme="majorHAnsi" w:hAnsiTheme="majorHAnsi"/>
          <w:b/>
          <w:bCs/>
        </w:rPr>
        <w:t xml:space="preserve"> </w:t>
      </w:r>
      <w:r w:rsidRPr="0050306E">
        <w:rPr>
          <w:rFonts w:asciiTheme="majorHAnsi" w:hAnsiTheme="majorHAnsi"/>
        </w:rPr>
        <w:t xml:space="preserve">     </w:t>
      </w:r>
      <w:r w:rsidRPr="0050306E">
        <w:rPr>
          <w:rFonts w:asciiTheme="majorHAnsi" w:hAnsiTheme="majorHAnsi"/>
          <w:b/>
        </w:rPr>
        <w:t>Форма и режим занятий:</w:t>
      </w:r>
    </w:p>
    <w:p w:rsidR="008F7139" w:rsidRPr="0050306E" w:rsidRDefault="008F7139" w:rsidP="008F7139">
      <w:pPr>
        <w:pStyle w:val="a4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50306E">
        <w:rPr>
          <w:rFonts w:asciiTheme="majorHAnsi" w:hAnsiTheme="majorHAnsi"/>
          <w:sz w:val="24"/>
          <w:szCs w:val="24"/>
        </w:rPr>
        <w:t xml:space="preserve">групповая работа; </w:t>
      </w:r>
    </w:p>
    <w:p w:rsidR="008F7139" w:rsidRPr="0050306E" w:rsidRDefault="008F7139" w:rsidP="008F7139">
      <w:pPr>
        <w:pStyle w:val="a4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50306E">
        <w:rPr>
          <w:rFonts w:asciiTheme="majorHAnsi" w:hAnsiTheme="majorHAnsi"/>
          <w:sz w:val="24"/>
          <w:szCs w:val="24"/>
        </w:rPr>
        <w:t>экскурсии;</w:t>
      </w:r>
    </w:p>
    <w:p w:rsidR="008F7139" w:rsidRPr="0050306E" w:rsidRDefault="008F7139" w:rsidP="008F713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0306E">
        <w:rPr>
          <w:rFonts w:asciiTheme="majorHAnsi" w:hAnsiTheme="majorHAnsi"/>
          <w:sz w:val="24"/>
          <w:szCs w:val="24"/>
        </w:rPr>
        <w:t>беседы, викторины;</w:t>
      </w:r>
    </w:p>
    <w:p w:rsidR="008F7139" w:rsidRPr="0050306E" w:rsidRDefault="008F7139" w:rsidP="008F713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0306E">
        <w:rPr>
          <w:rFonts w:asciiTheme="majorHAnsi" w:hAnsiTheme="majorHAnsi"/>
          <w:sz w:val="24"/>
          <w:szCs w:val="24"/>
        </w:rPr>
        <w:t>коллективные творческие дела;</w:t>
      </w:r>
    </w:p>
    <w:p w:rsidR="008F7139" w:rsidRPr="0050306E" w:rsidRDefault="008F7139" w:rsidP="008F713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0306E">
        <w:rPr>
          <w:rFonts w:asciiTheme="majorHAnsi" w:hAnsiTheme="majorHAnsi"/>
          <w:sz w:val="24"/>
          <w:szCs w:val="24"/>
        </w:rPr>
        <w:t>смотры-конкурсы, выставки;</w:t>
      </w:r>
    </w:p>
    <w:p w:rsidR="008F7139" w:rsidRPr="0050306E" w:rsidRDefault="008F7139" w:rsidP="008F713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0306E">
        <w:rPr>
          <w:rFonts w:asciiTheme="majorHAnsi" w:hAnsiTheme="majorHAnsi"/>
          <w:sz w:val="24"/>
          <w:szCs w:val="24"/>
        </w:rPr>
        <w:t>экскурсии, поездки, походы;</w:t>
      </w:r>
    </w:p>
    <w:p w:rsidR="008F7139" w:rsidRPr="0050306E" w:rsidRDefault="008F7139" w:rsidP="008F713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0306E">
        <w:rPr>
          <w:rFonts w:asciiTheme="majorHAnsi" w:hAnsiTheme="majorHAnsi"/>
          <w:sz w:val="24"/>
          <w:szCs w:val="24"/>
        </w:rPr>
        <w:t>трудовые дела.</w:t>
      </w:r>
    </w:p>
    <w:p w:rsidR="008F7139" w:rsidRPr="0050306E" w:rsidRDefault="008F7139" w:rsidP="008F7139">
      <w:pPr>
        <w:rPr>
          <w:rFonts w:asciiTheme="majorHAnsi" w:hAnsiTheme="majorHAnsi"/>
        </w:rPr>
      </w:pPr>
      <w:r w:rsidRPr="0050306E">
        <w:rPr>
          <w:rFonts w:asciiTheme="majorHAnsi" w:hAnsiTheme="majorHAnsi"/>
        </w:rPr>
        <w:t xml:space="preserve">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8F7139" w:rsidRPr="0050306E" w:rsidRDefault="008F7139" w:rsidP="008F7139">
      <w:pPr>
        <w:pStyle w:val="a6"/>
        <w:numPr>
          <w:ilvl w:val="0"/>
          <w:numId w:val="5"/>
        </w:numPr>
        <w:ind w:left="0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 xml:space="preserve">вести устный диалог на заданную тему; </w:t>
      </w:r>
    </w:p>
    <w:p w:rsidR="008F7139" w:rsidRPr="0050306E" w:rsidRDefault="008F7139" w:rsidP="008F7139">
      <w:pPr>
        <w:pStyle w:val="a6"/>
        <w:numPr>
          <w:ilvl w:val="0"/>
          <w:numId w:val="5"/>
        </w:numPr>
        <w:ind w:left="0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 xml:space="preserve">участвовать в обсуждении исследуемого объекта или собранного материала; </w:t>
      </w:r>
    </w:p>
    <w:p w:rsidR="008F7139" w:rsidRPr="0050306E" w:rsidRDefault="008F7139" w:rsidP="008F7139">
      <w:pPr>
        <w:pStyle w:val="a6"/>
        <w:numPr>
          <w:ilvl w:val="0"/>
          <w:numId w:val="5"/>
        </w:numPr>
        <w:ind w:left="0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 xml:space="preserve">участвовать в работе конференций, чтений. </w:t>
      </w:r>
    </w:p>
    <w:p w:rsidR="008F7139" w:rsidRPr="0050306E" w:rsidRDefault="008F7139" w:rsidP="008F7139">
      <w:pPr>
        <w:pStyle w:val="a6"/>
        <w:numPr>
          <w:ilvl w:val="0"/>
          <w:numId w:val="5"/>
        </w:numPr>
        <w:ind w:left="0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 xml:space="preserve">участвовать в работе конференций, чтений. </w:t>
      </w:r>
    </w:p>
    <w:p w:rsidR="008F7139" w:rsidRPr="0050306E" w:rsidRDefault="008F7139" w:rsidP="008F7139">
      <w:pPr>
        <w:pStyle w:val="a6"/>
        <w:ind w:firstLine="567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8F7139" w:rsidRPr="0050306E" w:rsidRDefault="008F7139" w:rsidP="008F7139">
      <w:pPr>
        <w:pStyle w:val="a6"/>
        <w:ind w:firstLine="567"/>
        <w:rPr>
          <w:rFonts w:asciiTheme="majorHAnsi" w:hAnsiTheme="majorHAnsi"/>
          <w:b/>
          <w:i/>
          <w:iCs/>
        </w:rPr>
      </w:pPr>
      <w:r w:rsidRPr="0050306E">
        <w:rPr>
          <w:rFonts w:asciiTheme="majorHAnsi" w:hAnsiTheme="majorHAnsi"/>
          <w:b/>
          <w:i/>
          <w:iCs/>
        </w:rPr>
        <w:t>Предлагаемый порядок действий:</w:t>
      </w:r>
    </w:p>
    <w:p w:rsidR="008F7139" w:rsidRPr="0050306E" w:rsidRDefault="008F7139" w:rsidP="008F7139">
      <w:pPr>
        <w:pStyle w:val="a6"/>
        <w:ind w:firstLine="567"/>
        <w:rPr>
          <w:rFonts w:asciiTheme="majorHAnsi" w:hAnsiTheme="majorHAnsi"/>
        </w:rPr>
      </w:pPr>
      <w:r w:rsidRPr="0050306E">
        <w:rPr>
          <w:rFonts w:asciiTheme="majorHAnsi" w:hAnsiTheme="majorHAnsi"/>
        </w:rPr>
        <w:t>1. Знакомство класса с темой.</w:t>
      </w:r>
    </w:p>
    <w:p w:rsidR="008F7139" w:rsidRPr="0050306E" w:rsidRDefault="008F7139" w:rsidP="008F7139">
      <w:pPr>
        <w:pStyle w:val="a6"/>
        <w:ind w:firstLine="567"/>
        <w:rPr>
          <w:rFonts w:asciiTheme="majorHAnsi" w:hAnsiTheme="majorHAnsi"/>
        </w:rPr>
      </w:pPr>
      <w:r w:rsidRPr="0050306E">
        <w:rPr>
          <w:rFonts w:asciiTheme="majorHAnsi" w:hAnsiTheme="majorHAnsi"/>
        </w:rPr>
        <w:t xml:space="preserve">2. Выбор </w:t>
      </w:r>
      <w:proofErr w:type="spellStart"/>
      <w:r w:rsidRPr="0050306E">
        <w:rPr>
          <w:rFonts w:asciiTheme="majorHAnsi" w:hAnsiTheme="majorHAnsi"/>
        </w:rPr>
        <w:t>подтем</w:t>
      </w:r>
      <w:proofErr w:type="spellEnd"/>
      <w:r w:rsidRPr="0050306E">
        <w:rPr>
          <w:rFonts w:asciiTheme="majorHAnsi" w:hAnsiTheme="majorHAnsi"/>
        </w:rPr>
        <w:t xml:space="preserve"> (областей знания).</w:t>
      </w:r>
    </w:p>
    <w:p w:rsidR="008F7139" w:rsidRPr="0050306E" w:rsidRDefault="008F7139" w:rsidP="008F7139">
      <w:pPr>
        <w:pStyle w:val="a6"/>
        <w:ind w:firstLine="567"/>
        <w:rPr>
          <w:rFonts w:asciiTheme="majorHAnsi" w:hAnsiTheme="majorHAnsi"/>
        </w:rPr>
      </w:pPr>
      <w:r w:rsidRPr="0050306E">
        <w:rPr>
          <w:rFonts w:asciiTheme="majorHAnsi" w:hAnsiTheme="majorHAnsi"/>
        </w:rPr>
        <w:t>3. Сбор информации.</w:t>
      </w:r>
    </w:p>
    <w:p w:rsidR="008F7139" w:rsidRPr="0050306E" w:rsidRDefault="008F7139" w:rsidP="008F7139">
      <w:pPr>
        <w:pStyle w:val="a6"/>
        <w:ind w:firstLine="567"/>
        <w:rPr>
          <w:rFonts w:asciiTheme="majorHAnsi" w:hAnsiTheme="majorHAnsi"/>
        </w:rPr>
      </w:pPr>
      <w:r w:rsidRPr="0050306E">
        <w:rPr>
          <w:rFonts w:asciiTheme="majorHAnsi" w:hAnsiTheme="majorHAnsi"/>
        </w:rPr>
        <w:t>4. Выбор проектов.</w:t>
      </w:r>
    </w:p>
    <w:p w:rsidR="008F7139" w:rsidRPr="0050306E" w:rsidRDefault="008F7139" w:rsidP="008F7139">
      <w:pPr>
        <w:pStyle w:val="a6"/>
        <w:ind w:firstLine="567"/>
        <w:rPr>
          <w:rFonts w:asciiTheme="majorHAnsi" w:hAnsiTheme="majorHAnsi"/>
        </w:rPr>
      </w:pPr>
      <w:r w:rsidRPr="0050306E">
        <w:rPr>
          <w:rFonts w:asciiTheme="majorHAnsi" w:hAnsiTheme="majorHAnsi"/>
        </w:rPr>
        <w:t>5. Работа над проектами.</w:t>
      </w:r>
    </w:p>
    <w:p w:rsidR="008F7139" w:rsidRPr="0050306E" w:rsidRDefault="008F7139" w:rsidP="008F7139">
      <w:pPr>
        <w:pStyle w:val="a6"/>
        <w:ind w:firstLine="567"/>
        <w:rPr>
          <w:rFonts w:asciiTheme="majorHAnsi" w:hAnsiTheme="majorHAnsi"/>
        </w:rPr>
      </w:pPr>
      <w:r w:rsidRPr="0050306E">
        <w:rPr>
          <w:rFonts w:asciiTheme="majorHAnsi" w:hAnsiTheme="majorHAnsi"/>
        </w:rPr>
        <w:t>6. Презентация проектов.</w:t>
      </w:r>
    </w:p>
    <w:p w:rsidR="008F7139" w:rsidRPr="0050306E" w:rsidRDefault="008F7139" w:rsidP="008F7139">
      <w:pPr>
        <w:pStyle w:val="a6"/>
        <w:ind w:firstLine="567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8F7139" w:rsidRPr="0050306E" w:rsidRDefault="008F7139" w:rsidP="008F7139">
      <w:pPr>
        <w:pStyle w:val="a6"/>
        <w:ind w:firstLine="567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 xml:space="preserve">При выборе </w:t>
      </w:r>
      <w:proofErr w:type="spellStart"/>
      <w:r w:rsidRPr="0050306E">
        <w:rPr>
          <w:rFonts w:asciiTheme="majorHAnsi" w:hAnsiTheme="majorHAnsi"/>
        </w:rPr>
        <w:t>подтемы</w:t>
      </w:r>
      <w:proofErr w:type="spellEnd"/>
      <w:r w:rsidRPr="0050306E">
        <w:rPr>
          <w:rFonts w:asciiTheme="majorHAnsi" w:hAnsiTheme="majorHAnsi"/>
        </w:rPr>
        <w:t xml:space="preserve"> учитель не только предлагает большое число </w:t>
      </w:r>
      <w:proofErr w:type="spellStart"/>
      <w:r w:rsidRPr="0050306E">
        <w:rPr>
          <w:rFonts w:asciiTheme="majorHAnsi" w:hAnsiTheme="majorHAnsi"/>
        </w:rPr>
        <w:t>подтем</w:t>
      </w:r>
      <w:proofErr w:type="spellEnd"/>
      <w:r w:rsidRPr="0050306E">
        <w:rPr>
          <w:rFonts w:asciiTheme="majorHAnsi" w:hAnsiTheme="majorHAnsi"/>
        </w:rPr>
        <w:t>, но и подсказывает ученикам, как они могут сами их сформулировать.</w:t>
      </w:r>
    </w:p>
    <w:p w:rsidR="008F7139" w:rsidRPr="0050306E" w:rsidRDefault="008F7139" w:rsidP="008F7139">
      <w:pPr>
        <w:pStyle w:val="a6"/>
        <w:ind w:firstLine="567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  <w:b/>
          <w:i/>
          <w:iCs/>
        </w:rPr>
        <w:t>Классические источники информации</w:t>
      </w:r>
      <w:r w:rsidRPr="0050306E">
        <w:rPr>
          <w:rFonts w:asciiTheme="majorHAnsi" w:hAnsiTheme="majorHAnsi"/>
          <w:i/>
          <w:iCs/>
        </w:rPr>
        <w:t xml:space="preserve"> </w:t>
      </w:r>
      <w:r w:rsidRPr="0050306E">
        <w:rPr>
          <w:rFonts w:asciiTheme="majorHAnsi" w:hAnsiTheme="majorHAnsi"/>
        </w:rPr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8F7139" w:rsidRPr="0050306E" w:rsidRDefault="008F7139" w:rsidP="008F7139">
      <w:pPr>
        <w:pStyle w:val="a6"/>
        <w:ind w:firstLine="567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lastRenderedPageBreak/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8F7139" w:rsidRPr="0050306E" w:rsidRDefault="008F7139" w:rsidP="008F7139">
      <w:pPr>
        <w:pStyle w:val="a6"/>
        <w:ind w:firstLine="567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>Возможные экскурсии — это экскурсии либо в музеи, либо на действующие предприятия.</w:t>
      </w:r>
    </w:p>
    <w:p w:rsidR="008F7139" w:rsidRPr="0050306E" w:rsidRDefault="008F7139" w:rsidP="008F7139">
      <w:pPr>
        <w:pStyle w:val="a6"/>
        <w:ind w:firstLine="567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>Кроме того, взрослые могут помочь детям получить информацию из Интернета.</w:t>
      </w:r>
    </w:p>
    <w:p w:rsidR="008F7139" w:rsidRPr="0050306E" w:rsidRDefault="008F7139" w:rsidP="008F7139">
      <w:pPr>
        <w:pStyle w:val="a6"/>
        <w:ind w:firstLine="567"/>
        <w:jc w:val="both"/>
        <w:rPr>
          <w:rFonts w:asciiTheme="majorHAnsi" w:hAnsiTheme="majorHAnsi"/>
        </w:rPr>
      </w:pPr>
      <w:proofErr w:type="gramStart"/>
      <w:r w:rsidRPr="0050306E">
        <w:rPr>
          <w:rFonts w:asciiTheme="majorHAnsi" w:hAnsiTheme="majorHAnsi"/>
        </w:rPr>
        <w:t xml:space="preserve">После того как собраны сведения по большей части </w:t>
      </w:r>
      <w:proofErr w:type="spellStart"/>
      <w:r w:rsidRPr="0050306E">
        <w:rPr>
          <w:rFonts w:asciiTheme="majorHAnsi" w:hAnsiTheme="majorHAnsi"/>
        </w:rPr>
        <w:t>подтем</w:t>
      </w:r>
      <w:proofErr w:type="spellEnd"/>
      <w:r w:rsidRPr="0050306E">
        <w:rPr>
          <w:rFonts w:asciiTheme="majorHAnsi" w:hAnsiTheme="majorHAnsi"/>
        </w:rPr>
        <w:t xml:space="preserve"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  <w:proofErr w:type="gramEnd"/>
    </w:p>
    <w:p w:rsidR="008F7139" w:rsidRPr="0050306E" w:rsidRDefault="008F7139" w:rsidP="008F7139">
      <w:pPr>
        <w:pStyle w:val="a6"/>
        <w:ind w:firstLine="567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 xml:space="preserve"> </w:t>
      </w:r>
      <w:proofErr w:type="gramStart"/>
      <w:r w:rsidRPr="0050306E">
        <w:rPr>
          <w:rFonts w:asciiTheme="majorHAnsi" w:hAnsiTheme="majorHAnsi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КВНы, газета, книга, 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8F7139" w:rsidRPr="0050306E" w:rsidRDefault="008F7139" w:rsidP="008F7139">
      <w:pPr>
        <w:pStyle w:val="a6"/>
        <w:ind w:firstLine="567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>   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8F7139" w:rsidRPr="0050306E" w:rsidRDefault="008F7139" w:rsidP="008F7139">
      <w:pPr>
        <w:pStyle w:val="a6"/>
        <w:ind w:firstLine="567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>  При выполнении проекта используется рабочая тетрадь, в которой фиксируются все этапы работы над проектом.</w:t>
      </w:r>
    </w:p>
    <w:p w:rsidR="008F7139" w:rsidRPr="0050306E" w:rsidRDefault="008F7139" w:rsidP="008F7139">
      <w:pPr>
        <w:pStyle w:val="a6"/>
        <w:ind w:firstLine="567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> 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ребят.</w:t>
      </w:r>
    </w:p>
    <w:p w:rsidR="008F7139" w:rsidRPr="0050306E" w:rsidRDefault="008F7139" w:rsidP="008F7139">
      <w:pPr>
        <w:pStyle w:val="a6"/>
        <w:ind w:firstLine="567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</w:rPr>
        <w:t>  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</w:t>
      </w:r>
      <w:r w:rsidRPr="0050306E">
        <w:rPr>
          <w:rFonts w:asciiTheme="majorHAnsi" w:hAnsiTheme="majorHAnsi"/>
          <w:color w:val="000000"/>
        </w:rPr>
        <w:t>, если на представлении результатов проекта будут присутствовать не только другие дети, но и родители.</w:t>
      </w:r>
    </w:p>
    <w:p w:rsidR="008F7139" w:rsidRPr="0050306E" w:rsidRDefault="008F7139" w:rsidP="008F7139">
      <w:pPr>
        <w:pStyle w:val="a6"/>
        <w:ind w:firstLine="567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  <w:b/>
          <w:bCs/>
          <w:color w:val="000000"/>
        </w:rPr>
        <w:t> </w:t>
      </w:r>
      <w:r w:rsidRPr="0050306E">
        <w:rPr>
          <w:rFonts w:asciiTheme="majorHAnsi" w:hAnsiTheme="majorHAnsi"/>
        </w:rPr>
        <w:t xml:space="preserve">Занятия проводятся в виде игр, практических упражнений. При прохождении тем важным является целостность, открытость и адаптивность материала.       </w:t>
      </w:r>
    </w:p>
    <w:p w:rsidR="008F7139" w:rsidRPr="0050306E" w:rsidRDefault="008F7139" w:rsidP="008F7139">
      <w:pPr>
        <w:pStyle w:val="a6"/>
        <w:ind w:firstLine="567"/>
        <w:jc w:val="both"/>
        <w:rPr>
          <w:rFonts w:asciiTheme="majorHAnsi" w:hAnsiTheme="majorHAnsi"/>
        </w:rPr>
      </w:pPr>
      <w:proofErr w:type="gramStart"/>
      <w:r w:rsidRPr="0050306E">
        <w:rPr>
          <w:rFonts w:asciiTheme="majorHAnsi" w:hAnsiTheme="majorHAnsi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  <w:proofErr w:type="gramEnd"/>
    </w:p>
    <w:p w:rsidR="008F7139" w:rsidRPr="0050306E" w:rsidRDefault="008F7139" w:rsidP="008F7139">
      <w:pPr>
        <w:pStyle w:val="a6"/>
        <w:ind w:firstLine="567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8F7139" w:rsidRPr="0050306E" w:rsidRDefault="008F7139" w:rsidP="008F7139">
      <w:pPr>
        <w:pStyle w:val="a6"/>
        <w:jc w:val="both"/>
        <w:rPr>
          <w:rFonts w:asciiTheme="majorHAnsi" w:hAnsiTheme="majorHAnsi"/>
          <w:b/>
        </w:rPr>
      </w:pPr>
      <w:proofErr w:type="spellStart"/>
      <w:r w:rsidRPr="0050306E">
        <w:rPr>
          <w:rFonts w:asciiTheme="majorHAnsi" w:hAnsiTheme="majorHAnsi"/>
          <w:b/>
        </w:rPr>
        <w:t>Межпредметные</w:t>
      </w:r>
      <w:proofErr w:type="spellEnd"/>
      <w:r w:rsidRPr="0050306E">
        <w:rPr>
          <w:rFonts w:asciiTheme="majorHAnsi" w:hAnsiTheme="majorHAnsi"/>
          <w:b/>
        </w:rPr>
        <w:t xml:space="preserve"> связи на занятиях по проектной деятельности:</w:t>
      </w:r>
    </w:p>
    <w:p w:rsidR="008F7139" w:rsidRPr="0050306E" w:rsidRDefault="008F7139" w:rsidP="008F7139">
      <w:pPr>
        <w:pStyle w:val="a6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ab/>
        <w:t>• с уроками русского, татарского  языка: запись отдельных выражений, предложений, абзацев из текстов изучаемых произведений;</w:t>
      </w:r>
      <w:r w:rsidRPr="0050306E">
        <w:rPr>
          <w:rFonts w:asciiTheme="majorHAnsi" w:hAnsiTheme="majorHAnsi"/>
        </w:rPr>
        <w:tab/>
      </w:r>
    </w:p>
    <w:p w:rsidR="008F7139" w:rsidRPr="0050306E" w:rsidRDefault="008F7139" w:rsidP="008F7139">
      <w:pPr>
        <w:pStyle w:val="a6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tab/>
        <w:t xml:space="preserve">• с уроками изобразительного искусства: оформление творческих </w:t>
      </w:r>
      <w:r w:rsidRPr="0050306E">
        <w:rPr>
          <w:rFonts w:asciiTheme="majorHAnsi" w:hAnsiTheme="majorHAnsi"/>
        </w:rPr>
        <w:tab/>
        <w:t>работ, участие в выставках рисунков при защите проектов;</w:t>
      </w:r>
      <w:r w:rsidRPr="0050306E">
        <w:rPr>
          <w:rFonts w:asciiTheme="majorHAnsi" w:hAnsiTheme="majorHAnsi"/>
        </w:rPr>
        <w:tab/>
      </w:r>
    </w:p>
    <w:p w:rsidR="008F7139" w:rsidRPr="0050306E" w:rsidRDefault="008F7139" w:rsidP="008F7139">
      <w:pPr>
        <w:pStyle w:val="a6"/>
        <w:jc w:val="both"/>
        <w:rPr>
          <w:rFonts w:asciiTheme="majorHAnsi" w:hAnsiTheme="majorHAnsi"/>
        </w:rPr>
      </w:pPr>
      <w:r w:rsidRPr="0050306E">
        <w:rPr>
          <w:rFonts w:asciiTheme="majorHAnsi" w:hAnsiTheme="majorHAnsi"/>
        </w:rPr>
        <w:lastRenderedPageBreak/>
        <w:tab/>
        <w:t>• с уроками информатики: работа с компьютерами и СМИ.</w:t>
      </w:r>
      <w:r w:rsidRPr="0050306E">
        <w:rPr>
          <w:rFonts w:asciiTheme="majorHAnsi" w:hAnsiTheme="majorHAnsi"/>
        </w:rPr>
        <w:tab/>
      </w:r>
    </w:p>
    <w:p w:rsidR="008F7139" w:rsidRPr="0050306E" w:rsidRDefault="008F7139" w:rsidP="008F7139">
      <w:pPr>
        <w:jc w:val="both"/>
        <w:rPr>
          <w:rFonts w:asciiTheme="majorHAnsi" w:hAnsiTheme="majorHAnsi"/>
          <w:color w:val="000000"/>
        </w:rPr>
      </w:pPr>
    </w:p>
    <w:p w:rsidR="008F7139" w:rsidRPr="0050306E" w:rsidRDefault="008F7139" w:rsidP="008F7139">
      <w:pPr>
        <w:jc w:val="center"/>
        <w:rPr>
          <w:rFonts w:asciiTheme="majorHAnsi" w:hAnsiTheme="majorHAnsi"/>
          <w:b/>
          <w:lang w:eastAsia="en-US"/>
        </w:rPr>
      </w:pPr>
      <w:r w:rsidRPr="0050306E">
        <w:rPr>
          <w:rFonts w:asciiTheme="majorHAnsi" w:hAnsiTheme="majorHAnsi"/>
          <w:b/>
          <w:lang w:eastAsia="en-US"/>
        </w:rPr>
        <w:t xml:space="preserve">Личностные   и   </w:t>
      </w:r>
      <w:proofErr w:type="spellStart"/>
      <w:r w:rsidRPr="0050306E">
        <w:rPr>
          <w:rFonts w:asciiTheme="majorHAnsi" w:hAnsiTheme="majorHAnsi"/>
          <w:b/>
          <w:lang w:eastAsia="en-US"/>
        </w:rPr>
        <w:t>метапредметные</w:t>
      </w:r>
      <w:proofErr w:type="spellEnd"/>
      <w:r w:rsidRPr="0050306E">
        <w:rPr>
          <w:rFonts w:asciiTheme="majorHAnsi" w:hAnsiTheme="majorHAnsi"/>
          <w:b/>
          <w:lang w:eastAsia="en-US"/>
        </w:rPr>
        <w:t xml:space="preserve"> </w:t>
      </w:r>
      <w:r w:rsidRPr="0050306E">
        <w:rPr>
          <w:rFonts w:asciiTheme="majorHAnsi" w:hAnsiTheme="majorHAnsi"/>
          <w:b/>
        </w:rPr>
        <w:t>результаты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2628"/>
        <w:gridCol w:w="5702"/>
        <w:gridCol w:w="4961"/>
      </w:tblGrid>
      <w:tr w:rsidR="008F7139" w:rsidRPr="0050306E" w:rsidTr="006323A4"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8F7139" w:rsidRPr="0050306E" w:rsidRDefault="008F7139" w:rsidP="006323A4">
            <w:pPr>
              <w:jc w:val="center"/>
              <w:rPr>
                <w:rFonts w:asciiTheme="majorHAnsi" w:hAnsiTheme="majorHAnsi"/>
                <w:bCs/>
                <w:lang w:eastAsia="en-US"/>
              </w:rPr>
            </w:pPr>
            <w:r w:rsidRPr="0050306E">
              <w:rPr>
                <w:rFonts w:asciiTheme="majorHAnsi" w:hAnsiTheme="majorHAnsi"/>
                <w:bCs/>
                <w:lang w:eastAsia="en-US"/>
              </w:rPr>
              <w:t>результаты</w:t>
            </w:r>
          </w:p>
        </w:tc>
        <w:tc>
          <w:tcPr>
            <w:tcW w:w="5702" w:type="dxa"/>
            <w:tcBorders>
              <w:bottom w:val="single" w:sz="4" w:space="0" w:color="auto"/>
            </w:tcBorders>
            <w:shd w:val="clear" w:color="auto" w:fill="FFFFFF"/>
          </w:tcPr>
          <w:p w:rsidR="008F7139" w:rsidRPr="0050306E" w:rsidRDefault="008F7139" w:rsidP="006323A4">
            <w:pPr>
              <w:jc w:val="center"/>
              <w:rPr>
                <w:rFonts w:asciiTheme="majorHAnsi" w:hAnsiTheme="majorHAnsi"/>
                <w:bCs/>
                <w:lang w:eastAsia="en-US"/>
              </w:rPr>
            </w:pPr>
            <w:r w:rsidRPr="0050306E">
              <w:rPr>
                <w:rFonts w:asciiTheme="majorHAnsi" w:hAnsiTheme="majorHAnsi"/>
                <w:bCs/>
                <w:lang w:eastAsia="en-US"/>
              </w:rPr>
              <w:t>формируемые  умения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8F7139" w:rsidRPr="0050306E" w:rsidRDefault="008F7139" w:rsidP="006323A4">
            <w:pPr>
              <w:jc w:val="center"/>
              <w:rPr>
                <w:rFonts w:asciiTheme="majorHAnsi" w:hAnsiTheme="majorHAnsi"/>
                <w:bCs/>
                <w:lang w:eastAsia="en-US"/>
              </w:rPr>
            </w:pPr>
            <w:r w:rsidRPr="0050306E">
              <w:rPr>
                <w:rFonts w:asciiTheme="majorHAnsi" w:hAnsiTheme="majorHAnsi"/>
                <w:bCs/>
                <w:lang w:eastAsia="en-US"/>
              </w:rPr>
              <w:t>средства формирования</w:t>
            </w:r>
          </w:p>
        </w:tc>
      </w:tr>
      <w:tr w:rsidR="008F7139" w:rsidRPr="0050306E" w:rsidTr="006323A4">
        <w:trPr>
          <w:trHeight w:val="3648"/>
        </w:trPr>
        <w:tc>
          <w:tcPr>
            <w:tcW w:w="2628" w:type="dxa"/>
            <w:shd w:val="clear" w:color="auto" w:fill="FFFFFF"/>
          </w:tcPr>
          <w:p w:rsidR="008F7139" w:rsidRPr="0050306E" w:rsidRDefault="008F7139" w:rsidP="006323A4">
            <w:pPr>
              <w:jc w:val="center"/>
              <w:rPr>
                <w:rFonts w:asciiTheme="majorHAnsi" w:hAnsiTheme="majorHAnsi"/>
                <w:bCs/>
                <w:lang w:eastAsia="en-US"/>
              </w:rPr>
            </w:pPr>
            <w:r w:rsidRPr="0050306E">
              <w:rPr>
                <w:rFonts w:asciiTheme="majorHAnsi" w:hAnsiTheme="majorHAnsi"/>
                <w:bCs/>
                <w:lang w:eastAsia="en-US"/>
              </w:rPr>
              <w:t>личностные</w:t>
            </w:r>
          </w:p>
        </w:tc>
        <w:tc>
          <w:tcPr>
            <w:tcW w:w="5702" w:type="dxa"/>
            <w:shd w:val="clear" w:color="auto" w:fill="FFFFFF"/>
          </w:tcPr>
          <w:p w:rsidR="008F7139" w:rsidRPr="0050306E" w:rsidRDefault="008F7139" w:rsidP="008F7139">
            <w:pPr>
              <w:numPr>
                <w:ilvl w:val="0"/>
                <w:numId w:val="7"/>
              </w:numPr>
              <w:tabs>
                <w:tab w:val="clear" w:pos="720"/>
                <w:tab w:val="num" w:pos="207"/>
              </w:tabs>
              <w:ind w:left="0" w:firstLine="0"/>
              <w:rPr>
                <w:rFonts w:asciiTheme="majorHAnsi" w:hAnsiTheme="majorHAnsi"/>
                <w:color w:val="000000"/>
              </w:rPr>
            </w:pPr>
            <w:proofErr w:type="gramStart"/>
            <w:r w:rsidRPr="0050306E">
              <w:rPr>
                <w:rFonts w:asciiTheme="majorHAnsi" w:hAnsiTheme="majorHAnsi"/>
                <w:color w:val="000000"/>
              </w:rPr>
              <w:t>формировании</w:t>
            </w:r>
            <w:proofErr w:type="gramEnd"/>
            <w:r w:rsidRPr="0050306E">
              <w:rPr>
                <w:rFonts w:asciiTheme="majorHAnsi" w:hAnsiTheme="majorHAnsi"/>
                <w:color w:val="000000"/>
              </w:rPr>
              <w:t xml:space="preserve"> у детей мотивации к обучению, о помощи им в самоорганизации и саморазвитии.</w:t>
            </w:r>
          </w:p>
          <w:p w:rsidR="008F7139" w:rsidRPr="0050306E" w:rsidRDefault="008F7139" w:rsidP="008F7139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207"/>
              </w:tabs>
              <w:spacing w:before="0" w:beforeAutospacing="0" w:after="0" w:afterAutospacing="0"/>
              <w:ind w:left="0" w:firstLine="0"/>
              <w:rPr>
                <w:rFonts w:asciiTheme="majorHAnsi" w:hAnsiTheme="majorHAnsi"/>
                <w:bCs/>
                <w:lang w:eastAsia="en-US"/>
              </w:rPr>
            </w:pPr>
            <w:r w:rsidRPr="0050306E">
              <w:rPr>
                <w:rFonts w:asciiTheme="majorHAnsi" w:hAnsiTheme="majorHAnsi"/>
                <w:color w:val="000000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</w:tc>
        <w:tc>
          <w:tcPr>
            <w:tcW w:w="4961" w:type="dxa"/>
            <w:shd w:val="clear" w:color="auto" w:fill="FFFFFF"/>
          </w:tcPr>
          <w:p w:rsidR="008F7139" w:rsidRPr="0050306E" w:rsidRDefault="008F7139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организация на занятии</w:t>
            </w:r>
          </w:p>
          <w:p w:rsidR="008F7139" w:rsidRPr="0050306E" w:rsidRDefault="008F7139" w:rsidP="006323A4">
            <w:pPr>
              <w:rPr>
                <w:rFonts w:asciiTheme="majorHAnsi" w:hAnsiTheme="majorHAnsi"/>
                <w:bCs/>
                <w:lang w:eastAsia="en-US"/>
              </w:rPr>
            </w:pPr>
            <w:r w:rsidRPr="0050306E">
              <w:rPr>
                <w:rFonts w:asciiTheme="majorHAnsi" w:hAnsiTheme="majorHAnsi"/>
              </w:rPr>
              <w:t>парно-групповой работы</w:t>
            </w:r>
          </w:p>
        </w:tc>
      </w:tr>
      <w:tr w:rsidR="008F7139" w:rsidRPr="0050306E" w:rsidTr="006323A4">
        <w:trPr>
          <w:trHeight w:val="538"/>
        </w:trPr>
        <w:tc>
          <w:tcPr>
            <w:tcW w:w="13291" w:type="dxa"/>
            <w:gridSpan w:val="3"/>
            <w:shd w:val="clear" w:color="auto" w:fill="FFFFFF"/>
          </w:tcPr>
          <w:p w:rsidR="008F7139" w:rsidRPr="0050306E" w:rsidRDefault="008F7139" w:rsidP="006323A4">
            <w:pPr>
              <w:tabs>
                <w:tab w:val="num" w:pos="207"/>
              </w:tabs>
              <w:jc w:val="center"/>
              <w:rPr>
                <w:rFonts w:asciiTheme="majorHAnsi" w:hAnsiTheme="majorHAnsi"/>
                <w:b/>
                <w:bCs/>
                <w:lang w:eastAsia="en-US"/>
              </w:rPr>
            </w:pPr>
            <w:proofErr w:type="spellStart"/>
            <w:r w:rsidRPr="0050306E">
              <w:rPr>
                <w:rFonts w:asciiTheme="majorHAnsi" w:hAnsiTheme="majorHAnsi"/>
                <w:b/>
                <w:bCs/>
                <w:lang w:eastAsia="en-US"/>
              </w:rPr>
              <w:t>Метапредметные</w:t>
            </w:r>
            <w:proofErr w:type="spellEnd"/>
            <w:r w:rsidRPr="0050306E">
              <w:rPr>
                <w:rFonts w:asciiTheme="majorHAnsi" w:hAnsiTheme="majorHAnsi"/>
                <w:b/>
                <w:bCs/>
                <w:lang w:eastAsia="en-US"/>
              </w:rPr>
              <w:t xml:space="preserve">  результаты</w:t>
            </w:r>
          </w:p>
        </w:tc>
      </w:tr>
      <w:tr w:rsidR="008F7139" w:rsidRPr="0050306E" w:rsidTr="006323A4"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8F7139" w:rsidRPr="0050306E" w:rsidRDefault="008F7139" w:rsidP="006323A4">
            <w:pPr>
              <w:jc w:val="center"/>
              <w:rPr>
                <w:rFonts w:asciiTheme="majorHAnsi" w:hAnsiTheme="majorHAnsi"/>
                <w:bCs/>
                <w:lang w:eastAsia="en-US"/>
              </w:rPr>
            </w:pPr>
            <w:r w:rsidRPr="0050306E">
              <w:rPr>
                <w:rFonts w:asciiTheme="majorHAnsi" w:hAnsiTheme="majorHAnsi"/>
                <w:bCs/>
                <w:lang w:eastAsia="en-US"/>
              </w:rPr>
              <w:t>регулятивные</w:t>
            </w:r>
          </w:p>
        </w:tc>
        <w:tc>
          <w:tcPr>
            <w:tcW w:w="5702" w:type="dxa"/>
            <w:tcBorders>
              <w:bottom w:val="single" w:sz="4" w:space="0" w:color="auto"/>
            </w:tcBorders>
            <w:shd w:val="clear" w:color="auto" w:fill="FFFFFF"/>
          </w:tcPr>
          <w:p w:rsidR="008F7139" w:rsidRPr="0050306E" w:rsidRDefault="008F7139" w:rsidP="006323A4">
            <w:pPr>
              <w:shd w:val="clear" w:color="auto" w:fill="FFFFFF"/>
              <w:tabs>
                <w:tab w:val="num" w:pos="207"/>
                <w:tab w:val="left" w:pos="331"/>
              </w:tabs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  <w:color w:val="000000"/>
              </w:rPr>
              <w:t>•</w:t>
            </w:r>
            <w:r w:rsidRPr="0050306E">
              <w:rPr>
                <w:rFonts w:asciiTheme="majorHAnsi" w:hAnsiTheme="majorHAnsi"/>
                <w:color w:val="000000"/>
              </w:rPr>
              <w:tab/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8F7139" w:rsidRPr="0050306E" w:rsidRDefault="008F7139" w:rsidP="006323A4">
            <w:pPr>
              <w:tabs>
                <w:tab w:val="num" w:pos="207"/>
              </w:tabs>
              <w:rPr>
                <w:rFonts w:asciiTheme="majorHAnsi" w:hAnsiTheme="majorHAnsi"/>
                <w:color w:val="000000"/>
              </w:rPr>
            </w:pPr>
            <w:r w:rsidRPr="0050306E">
              <w:rPr>
                <w:rFonts w:asciiTheme="majorHAnsi" w:hAnsiTheme="majorHAnsi"/>
                <w:color w:val="000000"/>
              </w:rPr>
              <w:t>•</w:t>
            </w:r>
            <w:r w:rsidRPr="0050306E">
              <w:rPr>
                <w:rFonts w:asciiTheme="majorHAnsi" w:hAnsiTheme="majorHAnsi"/>
                <w:color w:val="000000"/>
              </w:rPr>
              <w:tab/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8F7139" w:rsidRPr="0050306E" w:rsidRDefault="008F7139" w:rsidP="008F713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num" w:pos="207"/>
                <w:tab w:val="left" w:pos="331"/>
              </w:tabs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 w:rsidRPr="0050306E">
              <w:rPr>
                <w:rFonts w:asciiTheme="majorHAnsi" w:hAnsiTheme="majorHAnsi"/>
                <w:color w:val="000000"/>
              </w:rPr>
              <w:t>осуществлять итоговый и пошаговый контроль по результату;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8F7139" w:rsidRPr="0050306E" w:rsidRDefault="008F7139" w:rsidP="008F713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ind w:firstLine="34"/>
              <w:rPr>
                <w:rFonts w:asciiTheme="majorHAnsi" w:hAnsiTheme="majorHAnsi"/>
                <w:iCs/>
                <w:color w:val="000000"/>
              </w:rPr>
            </w:pPr>
            <w:r w:rsidRPr="0050306E">
              <w:rPr>
                <w:rFonts w:asciiTheme="majorHAnsi" w:hAnsiTheme="majorHAnsi"/>
                <w:iCs/>
                <w:color w:val="000000"/>
              </w:rPr>
              <w:t>в сотрудничестве с учителем ставить новые учебные задачи;</w:t>
            </w:r>
          </w:p>
          <w:p w:rsidR="008F7139" w:rsidRPr="0050306E" w:rsidRDefault="008F7139" w:rsidP="008F713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ind w:firstLine="34"/>
              <w:rPr>
                <w:rFonts w:asciiTheme="majorHAnsi" w:hAnsiTheme="majorHAnsi"/>
                <w:iCs/>
                <w:color w:val="000000"/>
              </w:rPr>
            </w:pPr>
            <w:r w:rsidRPr="0050306E">
              <w:rPr>
                <w:rFonts w:asciiTheme="majorHAnsi" w:hAnsiTheme="majorHAnsi"/>
                <w:iCs/>
                <w:color w:val="000000"/>
              </w:rPr>
              <w:t xml:space="preserve">преобразовывать практическую задачу </w:t>
            </w:r>
            <w:proofErr w:type="gramStart"/>
            <w:r w:rsidRPr="0050306E">
              <w:rPr>
                <w:rFonts w:asciiTheme="majorHAnsi" w:hAnsiTheme="majorHAnsi"/>
                <w:iCs/>
                <w:color w:val="000000"/>
              </w:rPr>
              <w:t>в</w:t>
            </w:r>
            <w:proofErr w:type="gramEnd"/>
            <w:r w:rsidRPr="0050306E">
              <w:rPr>
                <w:rFonts w:asciiTheme="majorHAnsi" w:hAnsiTheme="majorHAnsi"/>
                <w:iCs/>
                <w:color w:val="000000"/>
              </w:rPr>
              <w:t xml:space="preserve"> познавательную;</w:t>
            </w:r>
          </w:p>
          <w:p w:rsidR="008F7139" w:rsidRPr="0050306E" w:rsidRDefault="008F7139" w:rsidP="008F7139">
            <w:pPr>
              <w:numPr>
                <w:ilvl w:val="0"/>
                <w:numId w:val="8"/>
              </w:numPr>
              <w:ind w:firstLine="34"/>
              <w:rPr>
                <w:rFonts w:asciiTheme="majorHAnsi" w:hAnsiTheme="majorHAnsi"/>
                <w:bCs/>
                <w:lang w:eastAsia="en-US"/>
              </w:rPr>
            </w:pPr>
            <w:r w:rsidRPr="0050306E">
              <w:rPr>
                <w:rFonts w:asciiTheme="majorHAnsi" w:hAnsiTheme="majorHAnsi"/>
                <w:iCs/>
                <w:color w:val="000000"/>
              </w:rPr>
              <w:t>проявлять познавательную инициативу в учебном сотрудничестве</w:t>
            </w:r>
          </w:p>
        </w:tc>
      </w:tr>
      <w:tr w:rsidR="008F7139" w:rsidRPr="0050306E" w:rsidTr="006323A4"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8F7139" w:rsidRPr="0050306E" w:rsidRDefault="008F7139" w:rsidP="006323A4">
            <w:pPr>
              <w:jc w:val="center"/>
              <w:rPr>
                <w:rFonts w:asciiTheme="majorHAnsi" w:hAnsiTheme="majorHAnsi"/>
                <w:bCs/>
                <w:lang w:eastAsia="en-US"/>
              </w:rPr>
            </w:pPr>
            <w:r w:rsidRPr="0050306E">
              <w:rPr>
                <w:rFonts w:asciiTheme="majorHAnsi" w:hAnsiTheme="majorHAnsi"/>
                <w:bCs/>
                <w:lang w:eastAsia="en-US"/>
              </w:rPr>
              <w:t>познавательные</w:t>
            </w:r>
          </w:p>
        </w:tc>
        <w:tc>
          <w:tcPr>
            <w:tcW w:w="5702" w:type="dxa"/>
            <w:tcBorders>
              <w:bottom w:val="single" w:sz="4" w:space="0" w:color="auto"/>
            </w:tcBorders>
            <w:shd w:val="clear" w:color="auto" w:fill="FFFFFF"/>
          </w:tcPr>
          <w:p w:rsidR="008F7139" w:rsidRPr="0050306E" w:rsidRDefault="008F7139" w:rsidP="008F7139">
            <w:pPr>
              <w:numPr>
                <w:ilvl w:val="0"/>
                <w:numId w:val="6"/>
              </w:numPr>
              <w:tabs>
                <w:tab w:val="clear" w:pos="720"/>
                <w:tab w:val="num" w:pos="207"/>
              </w:tabs>
              <w:ind w:left="0" w:firstLine="0"/>
              <w:rPr>
                <w:rFonts w:asciiTheme="majorHAnsi" w:hAnsiTheme="majorHAnsi"/>
                <w:color w:val="000000"/>
              </w:rPr>
            </w:pPr>
            <w:r w:rsidRPr="0050306E">
              <w:rPr>
                <w:rFonts w:asciiTheme="majorHAnsi" w:hAnsiTheme="majorHAnsi"/>
                <w:color w:val="000000"/>
              </w:rPr>
              <w:t xml:space="preserve">умения учиться: </w:t>
            </w:r>
            <w:proofErr w:type="gramStart"/>
            <w:r w:rsidRPr="0050306E">
              <w:rPr>
                <w:rFonts w:asciiTheme="majorHAnsi" w:hAnsiTheme="majorHAnsi"/>
                <w:color w:val="000000"/>
              </w:rPr>
              <w:t>навыках</w:t>
            </w:r>
            <w:proofErr w:type="gramEnd"/>
            <w:r w:rsidRPr="0050306E">
              <w:rPr>
                <w:rFonts w:asciiTheme="majorHAnsi" w:hAnsiTheme="majorHAnsi"/>
                <w:color w:val="000000"/>
              </w:rPr>
              <w:t xml:space="preserve"> решения творческих задач и навыках поиска, анализа и интерпретации информации.</w:t>
            </w:r>
          </w:p>
          <w:p w:rsidR="008F7139" w:rsidRPr="0050306E" w:rsidRDefault="008F7139" w:rsidP="008F7139">
            <w:pPr>
              <w:numPr>
                <w:ilvl w:val="0"/>
                <w:numId w:val="6"/>
              </w:numPr>
              <w:tabs>
                <w:tab w:val="clear" w:pos="720"/>
                <w:tab w:val="num" w:pos="207"/>
              </w:tabs>
              <w:ind w:left="0" w:firstLine="0"/>
              <w:rPr>
                <w:rFonts w:asciiTheme="majorHAnsi" w:hAnsiTheme="majorHAnsi"/>
                <w:bCs/>
                <w:lang w:eastAsia="en-US"/>
              </w:rPr>
            </w:pPr>
            <w:r w:rsidRPr="0050306E">
              <w:rPr>
                <w:rFonts w:asciiTheme="majorHAnsi" w:hAnsiTheme="majorHAnsi"/>
                <w:color w:val="000000"/>
              </w:rPr>
              <w:t>добывать необходимые знания и с их помощью проделывать конкретную работу.</w:t>
            </w:r>
          </w:p>
          <w:p w:rsidR="008F7139" w:rsidRPr="0050306E" w:rsidRDefault="008F7139" w:rsidP="006323A4">
            <w:pPr>
              <w:shd w:val="clear" w:color="auto" w:fill="FFFFFF"/>
              <w:tabs>
                <w:tab w:val="num" w:pos="207"/>
                <w:tab w:val="left" w:pos="293"/>
              </w:tabs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  <w:color w:val="000000"/>
              </w:rPr>
              <w:t>•</w:t>
            </w:r>
            <w:r w:rsidRPr="0050306E">
              <w:rPr>
                <w:rFonts w:asciiTheme="majorHAnsi" w:hAnsiTheme="majorHAnsi"/>
                <w:color w:val="000000"/>
              </w:rPr>
              <w:tab/>
              <w:t xml:space="preserve">осуществлять поиск необходимой информации для выполнения учебных заданий с </w:t>
            </w:r>
            <w:r w:rsidRPr="0050306E">
              <w:rPr>
                <w:rFonts w:asciiTheme="majorHAnsi" w:hAnsiTheme="majorHAnsi"/>
                <w:color w:val="000000"/>
              </w:rPr>
              <w:lastRenderedPageBreak/>
              <w:t>использованием учебной литературы;</w:t>
            </w:r>
          </w:p>
          <w:p w:rsidR="008F7139" w:rsidRPr="0050306E" w:rsidRDefault="008F7139" w:rsidP="006323A4">
            <w:pPr>
              <w:shd w:val="clear" w:color="auto" w:fill="FFFFFF"/>
              <w:tabs>
                <w:tab w:val="num" w:pos="207"/>
              </w:tabs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  <w:color w:val="000000"/>
              </w:rPr>
              <w:t>-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8F7139" w:rsidRPr="0050306E" w:rsidRDefault="008F7139" w:rsidP="008F713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207"/>
                <w:tab w:val="left" w:pos="293"/>
              </w:tabs>
              <w:autoSpaceDE w:val="0"/>
              <w:autoSpaceDN w:val="0"/>
              <w:adjustRightInd w:val="0"/>
              <w:ind w:left="0" w:firstLine="0"/>
              <w:rPr>
                <w:rFonts w:asciiTheme="majorHAnsi" w:hAnsiTheme="majorHAnsi"/>
                <w:color w:val="000000"/>
              </w:rPr>
            </w:pPr>
            <w:r w:rsidRPr="0050306E">
              <w:rPr>
                <w:rFonts w:asciiTheme="majorHAnsi" w:hAnsiTheme="majorHAnsi"/>
                <w:color w:val="000000"/>
              </w:rPr>
              <w:t>осуществлять анализ объектов с выделением существенных и несущественных признаков;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8F7139" w:rsidRPr="0050306E" w:rsidRDefault="008F7139" w:rsidP="008F7139">
            <w:pPr>
              <w:numPr>
                <w:ilvl w:val="0"/>
                <w:numId w:val="6"/>
              </w:numPr>
              <w:tabs>
                <w:tab w:val="clear" w:pos="720"/>
                <w:tab w:val="num" w:pos="71"/>
              </w:tabs>
              <w:ind w:left="0" w:firstLine="23"/>
              <w:jc w:val="both"/>
              <w:rPr>
                <w:rFonts w:asciiTheme="majorHAnsi" w:hAnsiTheme="majorHAnsi"/>
                <w:bCs/>
                <w:lang w:eastAsia="en-US"/>
              </w:rPr>
            </w:pPr>
            <w:r w:rsidRPr="0050306E">
              <w:rPr>
                <w:rFonts w:asciiTheme="majorHAnsi" w:hAnsiTheme="majorHAnsi"/>
                <w:bCs/>
                <w:lang w:eastAsia="en-US"/>
              </w:rPr>
              <w:lastRenderedPageBreak/>
              <w:t>осуществлять расширенный поиск информации с использованием ресурсов библиотек и Интернета</w:t>
            </w:r>
          </w:p>
        </w:tc>
      </w:tr>
      <w:tr w:rsidR="008F7139" w:rsidRPr="0050306E" w:rsidTr="006323A4">
        <w:tc>
          <w:tcPr>
            <w:tcW w:w="2628" w:type="dxa"/>
            <w:shd w:val="clear" w:color="auto" w:fill="FFFFFF"/>
          </w:tcPr>
          <w:p w:rsidR="008F7139" w:rsidRPr="0050306E" w:rsidRDefault="008F7139" w:rsidP="006323A4">
            <w:pPr>
              <w:jc w:val="center"/>
              <w:rPr>
                <w:rFonts w:asciiTheme="majorHAnsi" w:hAnsiTheme="majorHAnsi"/>
                <w:bCs/>
                <w:lang w:eastAsia="en-US"/>
              </w:rPr>
            </w:pPr>
            <w:r w:rsidRPr="0050306E">
              <w:rPr>
                <w:rFonts w:asciiTheme="majorHAnsi" w:hAnsiTheme="majorHAnsi"/>
                <w:bCs/>
                <w:lang w:eastAsia="en-US"/>
              </w:rPr>
              <w:lastRenderedPageBreak/>
              <w:t>коммуникативные</w:t>
            </w:r>
          </w:p>
        </w:tc>
        <w:tc>
          <w:tcPr>
            <w:tcW w:w="5702" w:type="dxa"/>
            <w:shd w:val="clear" w:color="auto" w:fill="FFFFFF"/>
          </w:tcPr>
          <w:p w:rsidR="008F7139" w:rsidRPr="0050306E" w:rsidRDefault="008F7139" w:rsidP="008F7139">
            <w:pPr>
              <w:numPr>
                <w:ilvl w:val="0"/>
                <w:numId w:val="6"/>
              </w:numPr>
              <w:tabs>
                <w:tab w:val="clear" w:pos="720"/>
                <w:tab w:val="num" w:pos="491"/>
              </w:tabs>
              <w:ind w:left="0" w:firstLine="0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Учиться выполнять различные роли в группе (лидера, исполнителя, критика).</w:t>
            </w:r>
          </w:p>
          <w:p w:rsidR="008F7139" w:rsidRPr="0050306E" w:rsidRDefault="008F7139" w:rsidP="008F7139">
            <w:pPr>
              <w:numPr>
                <w:ilvl w:val="0"/>
                <w:numId w:val="6"/>
              </w:numPr>
              <w:tabs>
                <w:tab w:val="clear" w:pos="720"/>
                <w:tab w:val="num" w:pos="491"/>
              </w:tabs>
              <w:ind w:left="0" w:firstLine="0"/>
              <w:rPr>
                <w:rFonts w:asciiTheme="majorHAnsi" w:hAnsiTheme="majorHAnsi"/>
                <w:bCs/>
                <w:lang w:eastAsia="en-US"/>
              </w:rPr>
            </w:pPr>
            <w:r w:rsidRPr="0050306E">
              <w:rPr>
                <w:rFonts w:asciiTheme="majorHAnsi" w:hAnsiTheme="majorHAnsi"/>
                <w:color w:val="000000"/>
              </w:rPr>
              <w:t xml:space="preserve">умение координировать свои усилия с усилиями других. </w:t>
            </w:r>
          </w:p>
          <w:p w:rsidR="008F7139" w:rsidRPr="0050306E" w:rsidRDefault="008F7139" w:rsidP="006323A4">
            <w:pPr>
              <w:shd w:val="clear" w:color="auto" w:fill="FFFFFF"/>
              <w:tabs>
                <w:tab w:val="left" w:pos="326"/>
                <w:tab w:val="num" w:pos="491"/>
              </w:tabs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  <w:color w:val="000000"/>
              </w:rPr>
              <w:t>•</w:t>
            </w:r>
            <w:r w:rsidRPr="0050306E">
              <w:rPr>
                <w:rFonts w:asciiTheme="majorHAnsi" w:hAnsiTheme="majorHAnsi"/>
                <w:color w:val="000000"/>
              </w:rPr>
              <w:tab/>
              <w:t>формулировать собственное мнение и позицию;</w:t>
            </w:r>
          </w:p>
          <w:p w:rsidR="008F7139" w:rsidRPr="0050306E" w:rsidRDefault="008F7139" w:rsidP="006323A4">
            <w:pPr>
              <w:shd w:val="clear" w:color="auto" w:fill="FFFFFF"/>
              <w:tabs>
                <w:tab w:val="left" w:pos="326"/>
                <w:tab w:val="num" w:pos="491"/>
              </w:tabs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  <w:color w:val="000000"/>
              </w:rPr>
              <w:t>•</w:t>
            </w:r>
            <w:r w:rsidRPr="0050306E">
              <w:rPr>
                <w:rFonts w:asciiTheme="majorHAnsi" w:hAnsiTheme="majorHAnsi"/>
                <w:color w:val="000000"/>
              </w:rPr>
              <w:tab/>
              <w:t xml:space="preserve">договариваться </w:t>
            </w:r>
            <w:r w:rsidRPr="0050306E">
              <w:rPr>
                <w:rFonts w:asciiTheme="majorHAnsi" w:hAnsiTheme="majorHAnsi"/>
                <w:bCs/>
                <w:color w:val="000000"/>
              </w:rPr>
              <w:t xml:space="preserve">и </w:t>
            </w:r>
            <w:r w:rsidRPr="0050306E">
              <w:rPr>
                <w:rFonts w:asciiTheme="majorHAnsi" w:hAnsiTheme="majorHAnsi"/>
                <w:color w:val="000000"/>
              </w:rPr>
              <w:t>приходить к общему решению в совместной деятельности, в том числе в ситуации столкновения интересов;</w:t>
            </w:r>
          </w:p>
          <w:p w:rsidR="008F7139" w:rsidRPr="0050306E" w:rsidRDefault="008F7139" w:rsidP="008F713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326"/>
                <w:tab w:val="num" w:pos="491"/>
              </w:tabs>
              <w:autoSpaceDE w:val="0"/>
              <w:autoSpaceDN w:val="0"/>
              <w:adjustRightInd w:val="0"/>
              <w:ind w:left="0" w:firstLine="0"/>
              <w:rPr>
                <w:rFonts w:asciiTheme="majorHAnsi" w:hAnsiTheme="majorHAnsi"/>
                <w:color w:val="000000"/>
              </w:rPr>
            </w:pPr>
            <w:r w:rsidRPr="0050306E">
              <w:rPr>
                <w:rFonts w:asciiTheme="majorHAnsi" w:hAnsiTheme="majorHAnsi"/>
                <w:color w:val="000000"/>
              </w:rPr>
              <w:t>задавать вопросы;</w:t>
            </w:r>
          </w:p>
          <w:p w:rsidR="008F7139" w:rsidRPr="0050306E" w:rsidRDefault="008F7139" w:rsidP="008F713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  <w:tab w:val="num" w:pos="491"/>
              </w:tabs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 w:rsidRPr="0050306E">
              <w:rPr>
                <w:rFonts w:asciiTheme="majorHAnsi" w:hAnsiTheme="majorHAnsi"/>
                <w:color w:val="000000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50306E">
              <w:rPr>
                <w:rFonts w:asciiTheme="majorHAnsi" w:hAnsiTheme="majorHAnsi"/>
                <w:color w:val="000000"/>
              </w:rPr>
              <w:t>собственной</w:t>
            </w:r>
            <w:proofErr w:type="gramEnd"/>
            <w:r w:rsidRPr="0050306E">
              <w:rPr>
                <w:rFonts w:asciiTheme="majorHAnsi" w:hAnsiTheme="majorHAnsi"/>
                <w:color w:val="000000"/>
              </w:rPr>
              <w:t>, и ориентироваться на позицию партнера в общении и взаимодействии;</w:t>
            </w:r>
          </w:p>
          <w:p w:rsidR="008F7139" w:rsidRPr="0050306E" w:rsidRDefault="008F7139" w:rsidP="008F7139">
            <w:pPr>
              <w:numPr>
                <w:ilvl w:val="0"/>
                <w:numId w:val="6"/>
              </w:numPr>
              <w:tabs>
                <w:tab w:val="clear" w:pos="720"/>
                <w:tab w:val="num" w:pos="491"/>
              </w:tabs>
              <w:ind w:left="0" w:firstLine="0"/>
              <w:rPr>
                <w:rFonts w:asciiTheme="majorHAnsi" w:hAnsiTheme="majorHAnsi"/>
                <w:bCs/>
                <w:lang w:eastAsia="en-US"/>
              </w:rPr>
            </w:pPr>
            <w:r w:rsidRPr="0050306E">
              <w:rPr>
                <w:rFonts w:asciiTheme="majorHAnsi" w:hAnsiTheme="majorHAnsi"/>
                <w:color w:val="00000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4961" w:type="dxa"/>
            <w:shd w:val="clear" w:color="auto" w:fill="FFFFFF"/>
          </w:tcPr>
          <w:p w:rsidR="008F7139" w:rsidRPr="0050306E" w:rsidRDefault="008F7139" w:rsidP="008F713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23"/>
              <w:rPr>
                <w:rFonts w:asciiTheme="majorHAnsi" w:hAnsiTheme="majorHAnsi"/>
                <w:color w:val="000000"/>
              </w:rPr>
            </w:pPr>
            <w:r w:rsidRPr="0050306E">
              <w:rPr>
                <w:rFonts w:asciiTheme="majorHAnsi" w:hAnsiTheme="majorHAnsi"/>
                <w:iCs/>
                <w:color w:val="000000"/>
              </w:rPr>
              <w:t>учитывать разные мнения и интересы и обосновывать собственную позицию;</w:t>
            </w:r>
          </w:p>
          <w:p w:rsidR="008F7139" w:rsidRPr="0050306E" w:rsidRDefault="008F7139" w:rsidP="008F713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23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  <w:iCs/>
                <w:color w:val="000000"/>
              </w:rPr>
              <w:t>понимать относительность мнений и подходов к решению проблемы;</w:t>
            </w:r>
          </w:p>
          <w:p w:rsidR="008F7139" w:rsidRPr="0050306E" w:rsidRDefault="008F7139" w:rsidP="008F713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23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  <w:iCs/>
                <w:color w:val="000000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8F7139" w:rsidRPr="0050306E" w:rsidRDefault="008F7139" w:rsidP="008F713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23"/>
              <w:rPr>
                <w:rFonts w:asciiTheme="majorHAnsi" w:hAnsiTheme="majorHAnsi"/>
                <w:iCs/>
                <w:color w:val="000000"/>
              </w:rPr>
            </w:pPr>
            <w:r w:rsidRPr="0050306E">
              <w:rPr>
                <w:rFonts w:asciiTheme="majorHAnsi" w:hAnsiTheme="majorHAnsi"/>
                <w:iCs/>
                <w:color w:val="000000"/>
              </w:rPr>
              <w:t>продуктивно разрешать конфликты на основе учета интересов и позиций всех его участников;</w:t>
            </w:r>
          </w:p>
          <w:p w:rsidR="008F7139" w:rsidRPr="0050306E" w:rsidRDefault="008F7139" w:rsidP="008F713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23"/>
              <w:rPr>
                <w:rFonts w:asciiTheme="majorHAnsi" w:hAnsiTheme="majorHAnsi"/>
                <w:color w:val="000000"/>
              </w:rPr>
            </w:pPr>
            <w:r w:rsidRPr="0050306E">
              <w:rPr>
                <w:rFonts w:asciiTheme="majorHAnsi" w:hAnsiTheme="majorHAnsi"/>
                <w:iCs/>
                <w:color w:val="000000"/>
              </w:rPr>
      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</w:t>
            </w:r>
          </w:p>
        </w:tc>
      </w:tr>
    </w:tbl>
    <w:p w:rsidR="008F7139" w:rsidRPr="0050306E" w:rsidRDefault="008F7139" w:rsidP="008F7139">
      <w:pPr>
        <w:pStyle w:val="a6"/>
        <w:rPr>
          <w:rFonts w:asciiTheme="majorHAnsi" w:hAnsiTheme="majorHAnsi"/>
        </w:rPr>
      </w:pPr>
    </w:p>
    <w:p w:rsidR="008F7139" w:rsidRPr="0050306E" w:rsidRDefault="008F7139" w:rsidP="008F7139">
      <w:pPr>
        <w:pStyle w:val="a6"/>
        <w:rPr>
          <w:rFonts w:asciiTheme="majorHAnsi" w:hAnsiTheme="majorHAnsi"/>
          <w:b/>
        </w:rPr>
      </w:pPr>
      <w:r w:rsidRPr="0050306E">
        <w:rPr>
          <w:rFonts w:asciiTheme="majorHAnsi" w:hAnsiTheme="majorHAnsi"/>
          <w:b/>
        </w:rPr>
        <w:t>Требования к уровню знаний, умений и навыков по окончанию реализации программы:</w:t>
      </w:r>
    </w:p>
    <w:p w:rsidR="008F7139" w:rsidRPr="0050306E" w:rsidRDefault="008F7139" w:rsidP="008F7139">
      <w:pPr>
        <w:pStyle w:val="a6"/>
        <w:rPr>
          <w:rFonts w:asciiTheme="majorHAnsi" w:hAnsiTheme="majorHAnsi"/>
        </w:rPr>
      </w:pPr>
      <w:r w:rsidRPr="0050306E">
        <w:rPr>
          <w:rFonts w:asciiTheme="majorHAnsi" w:hAnsiTheme="majorHAnsi"/>
        </w:rPr>
        <w:t>– иметь представление об исследовательском обучении, сборе и обработке информации, составлении доклада, публичном выступлении;</w:t>
      </w:r>
    </w:p>
    <w:p w:rsidR="008F7139" w:rsidRPr="0050306E" w:rsidRDefault="008F7139" w:rsidP="008F7139">
      <w:pPr>
        <w:pStyle w:val="a6"/>
        <w:rPr>
          <w:rFonts w:asciiTheme="majorHAnsi" w:hAnsiTheme="majorHAnsi"/>
        </w:rPr>
      </w:pPr>
      <w:r w:rsidRPr="0050306E">
        <w:rPr>
          <w:rFonts w:asciiTheme="majorHAnsi" w:hAnsiTheme="majorHAnsi"/>
        </w:rPr>
        <w:t>– знать, как выбрать тему исследования, структуру исследования;</w:t>
      </w:r>
    </w:p>
    <w:p w:rsidR="008F7139" w:rsidRPr="0050306E" w:rsidRDefault="008F7139" w:rsidP="008F7139">
      <w:pPr>
        <w:pStyle w:val="a6"/>
        <w:rPr>
          <w:rFonts w:asciiTheme="majorHAnsi" w:hAnsiTheme="majorHAnsi"/>
        </w:rPr>
      </w:pPr>
      <w:r w:rsidRPr="0050306E">
        <w:rPr>
          <w:rFonts w:asciiTheme="majorHAnsi" w:hAnsiTheme="majorHAnsi"/>
        </w:rPr>
        <w:t>–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8F7139" w:rsidRPr="0050306E" w:rsidRDefault="008F7139" w:rsidP="008F7139">
      <w:pPr>
        <w:pStyle w:val="a6"/>
        <w:rPr>
          <w:rFonts w:asciiTheme="majorHAnsi" w:hAnsiTheme="majorHAnsi"/>
        </w:rPr>
      </w:pPr>
      <w:r w:rsidRPr="0050306E">
        <w:rPr>
          <w:rFonts w:asciiTheme="majorHAnsi" w:hAnsiTheme="majorHAnsi"/>
        </w:rPr>
        <w:t>– уметь работать в группе, прислушиваться к мнению членов группы, отстаивать собственную точку зрения;</w:t>
      </w:r>
    </w:p>
    <w:p w:rsidR="008F7139" w:rsidRPr="0050306E" w:rsidRDefault="008F7139" w:rsidP="008F7139">
      <w:pPr>
        <w:pStyle w:val="a6"/>
        <w:rPr>
          <w:rFonts w:asciiTheme="majorHAnsi" w:hAnsiTheme="majorHAnsi"/>
        </w:rPr>
      </w:pPr>
      <w:r w:rsidRPr="0050306E">
        <w:rPr>
          <w:rFonts w:asciiTheme="majorHAnsi" w:hAnsiTheme="majorHAnsi"/>
        </w:rPr>
        <w:t>– владеть планированием и постановкой эксперимента</w:t>
      </w:r>
    </w:p>
    <w:p w:rsidR="008F7139" w:rsidRPr="0050306E" w:rsidRDefault="008F7139" w:rsidP="008F7139">
      <w:pPr>
        <w:pStyle w:val="a3"/>
        <w:spacing w:before="0" w:beforeAutospacing="0" w:after="0" w:afterAutospacing="0"/>
        <w:ind w:firstLine="567"/>
        <w:rPr>
          <w:rFonts w:asciiTheme="majorHAnsi" w:hAnsiTheme="majorHAnsi"/>
        </w:rPr>
      </w:pPr>
      <w:r w:rsidRPr="0050306E">
        <w:rPr>
          <w:rFonts w:asciiTheme="majorHAnsi" w:hAnsiTheme="majorHAnsi"/>
          <w:b/>
          <w:bCs/>
        </w:rPr>
        <w:lastRenderedPageBreak/>
        <w:t xml:space="preserve">Предполагаемые результаты обучения. </w:t>
      </w:r>
    </w:p>
    <w:p w:rsidR="008F7139" w:rsidRPr="0050306E" w:rsidRDefault="008F7139" w:rsidP="008F7139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50306E">
        <w:rPr>
          <w:rFonts w:asciiTheme="majorHAnsi" w:hAnsiTheme="majorHAnsi"/>
        </w:rPr>
        <w:t xml:space="preserve">• Изучение истории </w:t>
      </w:r>
      <w:proofErr w:type="spellStart"/>
      <w:r w:rsidR="00232215" w:rsidRPr="0050306E">
        <w:rPr>
          <w:rFonts w:asciiTheme="majorHAnsi" w:hAnsiTheme="majorHAnsi"/>
        </w:rPr>
        <w:t>Крымы</w:t>
      </w:r>
      <w:proofErr w:type="spellEnd"/>
      <w:r w:rsidRPr="0050306E">
        <w:rPr>
          <w:rFonts w:asciiTheme="majorHAnsi" w:hAnsiTheme="majorHAnsi"/>
        </w:rPr>
        <w:t xml:space="preserve">. </w:t>
      </w:r>
      <w:r w:rsidRPr="0050306E">
        <w:rPr>
          <w:rFonts w:asciiTheme="majorHAnsi" w:hAnsiTheme="majorHAnsi"/>
        </w:rPr>
        <w:br/>
        <w:t xml:space="preserve">• Сбор богатого материала об </w:t>
      </w:r>
      <w:r w:rsidR="00232215" w:rsidRPr="0050306E">
        <w:rPr>
          <w:rFonts w:asciiTheme="majorHAnsi" w:hAnsiTheme="majorHAnsi"/>
        </w:rPr>
        <w:t>исторических местах и заповедных зонах Крыма</w:t>
      </w:r>
      <w:r w:rsidRPr="0050306E">
        <w:rPr>
          <w:rFonts w:asciiTheme="majorHAnsi" w:hAnsiTheme="majorHAnsi"/>
        </w:rPr>
        <w:t xml:space="preserve">. </w:t>
      </w:r>
      <w:r w:rsidRPr="0050306E">
        <w:rPr>
          <w:rFonts w:asciiTheme="majorHAnsi" w:hAnsiTheme="majorHAnsi"/>
        </w:rPr>
        <w:br/>
        <w:t xml:space="preserve">• Овладение начальными навыками работы с ПК: умение выполнять простейшие операции в программах текстового редактора, графического редактора, редактора фотоизображений. </w:t>
      </w:r>
      <w:r w:rsidRPr="0050306E">
        <w:rPr>
          <w:rFonts w:asciiTheme="majorHAnsi" w:hAnsiTheme="majorHAnsi"/>
        </w:rPr>
        <w:br/>
        <w:t xml:space="preserve">• Усвоение начальных знаний и навыков исследовательской работы. </w:t>
      </w:r>
    </w:p>
    <w:p w:rsidR="008F7139" w:rsidRPr="0050306E" w:rsidRDefault="008F7139" w:rsidP="008F7139">
      <w:pPr>
        <w:pStyle w:val="a6"/>
        <w:jc w:val="center"/>
        <w:rPr>
          <w:rFonts w:asciiTheme="majorHAnsi" w:hAnsiTheme="majorHAnsi"/>
          <w:b/>
        </w:rPr>
      </w:pPr>
      <w:r w:rsidRPr="0050306E">
        <w:rPr>
          <w:rFonts w:asciiTheme="majorHAnsi" w:hAnsiTheme="majorHAnsi"/>
          <w:b/>
        </w:rPr>
        <w:t>Предполагаемые результаты реализации программы и критерии их оценки:</w:t>
      </w:r>
    </w:p>
    <w:p w:rsidR="008F7139" w:rsidRPr="0050306E" w:rsidRDefault="008F7139" w:rsidP="008F7139">
      <w:pPr>
        <w:pStyle w:val="a6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5508"/>
        <w:gridCol w:w="7200"/>
      </w:tblGrid>
      <w:tr w:rsidR="008F7139" w:rsidRPr="0050306E" w:rsidTr="006323A4">
        <w:tc>
          <w:tcPr>
            <w:tcW w:w="5508" w:type="dxa"/>
            <w:shd w:val="clear" w:color="auto" w:fill="FFFFFF"/>
          </w:tcPr>
          <w:p w:rsidR="008F7139" w:rsidRPr="0050306E" w:rsidRDefault="008F7139" w:rsidP="006323A4">
            <w:pPr>
              <w:pStyle w:val="a6"/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Должны научиться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FFFFFF"/>
          </w:tcPr>
          <w:p w:rsidR="008F7139" w:rsidRPr="0050306E" w:rsidRDefault="008F7139" w:rsidP="006323A4">
            <w:pPr>
              <w:pStyle w:val="a6"/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Сформированные действия</w:t>
            </w:r>
          </w:p>
        </w:tc>
      </w:tr>
      <w:tr w:rsidR="008F7139" w:rsidRPr="0050306E" w:rsidTr="006323A4">
        <w:tc>
          <w:tcPr>
            <w:tcW w:w="5508" w:type="dxa"/>
            <w:shd w:val="clear" w:color="auto" w:fill="FFFFFF"/>
          </w:tcPr>
          <w:p w:rsidR="008F7139" w:rsidRPr="0050306E" w:rsidRDefault="008F7139" w:rsidP="006323A4">
            <w:pPr>
              <w:pStyle w:val="a6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  <w:bCs/>
                <w:i/>
                <w:iCs/>
              </w:rPr>
              <w:t>Обучающиеся должны научиться</w:t>
            </w:r>
          </w:p>
          <w:p w:rsidR="008F7139" w:rsidRPr="0050306E" w:rsidRDefault="008F7139" w:rsidP="006323A4">
            <w:pPr>
              <w:pStyle w:val="a6"/>
              <w:jc w:val="both"/>
              <w:rPr>
                <w:rFonts w:asciiTheme="majorHAnsi" w:hAnsiTheme="majorHAnsi"/>
              </w:rPr>
            </w:pPr>
            <w:r w:rsidRPr="0050306E">
              <w:t>■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видеть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проблемы</w:t>
            </w:r>
            <w:r w:rsidRPr="0050306E">
              <w:rPr>
                <w:rFonts w:asciiTheme="majorHAnsi" w:hAnsiTheme="majorHAnsi"/>
              </w:rPr>
              <w:t>;</w:t>
            </w:r>
          </w:p>
          <w:p w:rsidR="008F7139" w:rsidRPr="0050306E" w:rsidRDefault="008F7139" w:rsidP="006323A4">
            <w:pPr>
              <w:pStyle w:val="a6"/>
              <w:jc w:val="both"/>
              <w:rPr>
                <w:rFonts w:asciiTheme="majorHAnsi" w:hAnsiTheme="majorHAnsi"/>
              </w:rPr>
            </w:pPr>
            <w:r w:rsidRPr="0050306E">
              <w:t>■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ставить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вопросы</w:t>
            </w:r>
            <w:r w:rsidRPr="0050306E">
              <w:rPr>
                <w:rFonts w:asciiTheme="majorHAnsi" w:hAnsiTheme="majorHAnsi"/>
              </w:rPr>
              <w:t>;</w:t>
            </w:r>
          </w:p>
          <w:p w:rsidR="008F7139" w:rsidRPr="0050306E" w:rsidRDefault="008F7139" w:rsidP="006323A4">
            <w:pPr>
              <w:pStyle w:val="a6"/>
              <w:jc w:val="both"/>
              <w:rPr>
                <w:rFonts w:asciiTheme="majorHAnsi" w:hAnsiTheme="majorHAnsi"/>
              </w:rPr>
            </w:pPr>
            <w:r w:rsidRPr="0050306E">
              <w:t>■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выдвигать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гипотезы</w:t>
            </w:r>
            <w:r w:rsidRPr="0050306E">
              <w:rPr>
                <w:rFonts w:asciiTheme="majorHAnsi" w:hAnsiTheme="majorHAnsi"/>
              </w:rPr>
              <w:t>;</w:t>
            </w:r>
          </w:p>
          <w:p w:rsidR="008F7139" w:rsidRPr="0050306E" w:rsidRDefault="008F7139" w:rsidP="006323A4">
            <w:pPr>
              <w:pStyle w:val="a6"/>
              <w:jc w:val="both"/>
              <w:rPr>
                <w:rFonts w:asciiTheme="majorHAnsi" w:hAnsiTheme="majorHAnsi"/>
              </w:rPr>
            </w:pPr>
            <w:r w:rsidRPr="0050306E">
              <w:t>■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давать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определение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понятиям</w:t>
            </w:r>
            <w:r w:rsidRPr="0050306E">
              <w:rPr>
                <w:rFonts w:asciiTheme="majorHAnsi" w:hAnsiTheme="majorHAnsi"/>
              </w:rPr>
              <w:t>;</w:t>
            </w:r>
          </w:p>
          <w:p w:rsidR="008F7139" w:rsidRPr="0050306E" w:rsidRDefault="008F7139" w:rsidP="006323A4">
            <w:pPr>
              <w:pStyle w:val="a6"/>
              <w:jc w:val="both"/>
              <w:rPr>
                <w:rFonts w:asciiTheme="majorHAnsi" w:hAnsiTheme="majorHAnsi"/>
              </w:rPr>
            </w:pPr>
            <w:r w:rsidRPr="0050306E">
              <w:t>■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классифицировать</w:t>
            </w:r>
            <w:r w:rsidRPr="0050306E">
              <w:rPr>
                <w:rFonts w:asciiTheme="majorHAnsi" w:hAnsiTheme="majorHAnsi"/>
              </w:rPr>
              <w:t>;</w:t>
            </w:r>
          </w:p>
          <w:p w:rsidR="008F7139" w:rsidRPr="0050306E" w:rsidRDefault="008F7139" w:rsidP="006323A4">
            <w:pPr>
              <w:pStyle w:val="a6"/>
              <w:jc w:val="both"/>
              <w:rPr>
                <w:rFonts w:asciiTheme="majorHAnsi" w:hAnsiTheme="majorHAnsi"/>
              </w:rPr>
            </w:pPr>
            <w:r w:rsidRPr="0050306E">
              <w:t>■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наблюдать</w:t>
            </w:r>
            <w:r w:rsidRPr="0050306E">
              <w:rPr>
                <w:rFonts w:asciiTheme="majorHAnsi" w:hAnsiTheme="majorHAnsi"/>
              </w:rPr>
              <w:t>;</w:t>
            </w:r>
          </w:p>
          <w:p w:rsidR="008F7139" w:rsidRPr="0050306E" w:rsidRDefault="008F7139" w:rsidP="006323A4">
            <w:pPr>
              <w:pStyle w:val="a6"/>
              <w:jc w:val="both"/>
              <w:rPr>
                <w:rFonts w:asciiTheme="majorHAnsi" w:hAnsiTheme="majorHAnsi"/>
              </w:rPr>
            </w:pPr>
            <w:r w:rsidRPr="0050306E">
              <w:t>■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п</w:t>
            </w:r>
            <w:r w:rsidRPr="0050306E">
              <w:rPr>
                <w:rFonts w:asciiTheme="majorHAnsi" w:hAnsiTheme="majorHAnsi"/>
              </w:rPr>
              <w:t>роводить эксперименты;</w:t>
            </w:r>
          </w:p>
          <w:p w:rsidR="008F7139" w:rsidRPr="0050306E" w:rsidRDefault="008F7139" w:rsidP="006323A4">
            <w:pPr>
              <w:pStyle w:val="a6"/>
              <w:jc w:val="both"/>
              <w:rPr>
                <w:rFonts w:asciiTheme="majorHAnsi" w:hAnsiTheme="majorHAnsi"/>
              </w:rPr>
            </w:pPr>
            <w:r w:rsidRPr="0050306E">
              <w:t>■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делать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умозаключения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и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выводы</w:t>
            </w:r>
            <w:r w:rsidRPr="0050306E">
              <w:rPr>
                <w:rFonts w:asciiTheme="majorHAnsi" w:hAnsiTheme="majorHAnsi"/>
              </w:rPr>
              <w:t>;</w:t>
            </w:r>
          </w:p>
          <w:p w:rsidR="008F7139" w:rsidRPr="0050306E" w:rsidRDefault="008F7139" w:rsidP="006323A4">
            <w:pPr>
              <w:pStyle w:val="a6"/>
              <w:jc w:val="both"/>
              <w:rPr>
                <w:rFonts w:asciiTheme="majorHAnsi" w:hAnsiTheme="majorHAnsi"/>
              </w:rPr>
            </w:pPr>
            <w:r w:rsidRPr="0050306E">
              <w:t>■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структурировать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материал</w:t>
            </w:r>
            <w:r w:rsidRPr="0050306E">
              <w:rPr>
                <w:rFonts w:asciiTheme="majorHAnsi" w:hAnsiTheme="majorHAnsi"/>
              </w:rPr>
              <w:t>;</w:t>
            </w:r>
          </w:p>
          <w:p w:rsidR="008F7139" w:rsidRPr="0050306E" w:rsidRDefault="008F7139" w:rsidP="006323A4">
            <w:pPr>
              <w:pStyle w:val="a6"/>
              <w:jc w:val="both"/>
              <w:rPr>
                <w:rFonts w:asciiTheme="majorHAnsi" w:hAnsiTheme="majorHAnsi"/>
              </w:rPr>
            </w:pPr>
            <w:r w:rsidRPr="0050306E">
              <w:t>■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готовить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тексты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собственных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докладов</w:t>
            </w:r>
            <w:r w:rsidRPr="0050306E">
              <w:rPr>
                <w:rFonts w:asciiTheme="majorHAnsi" w:hAnsiTheme="majorHAnsi"/>
              </w:rPr>
              <w:t>;</w:t>
            </w:r>
          </w:p>
          <w:p w:rsidR="008F7139" w:rsidRPr="0050306E" w:rsidRDefault="008F7139" w:rsidP="006323A4">
            <w:pPr>
              <w:pStyle w:val="a6"/>
              <w:jc w:val="both"/>
              <w:rPr>
                <w:rFonts w:asciiTheme="majorHAnsi" w:hAnsiTheme="majorHAnsi"/>
              </w:rPr>
            </w:pPr>
            <w:r w:rsidRPr="0050306E">
              <w:t>■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объяснять</w:t>
            </w:r>
            <w:r w:rsidRPr="0050306E">
              <w:rPr>
                <w:rFonts w:asciiTheme="majorHAnsi" w:hAnsiTheme="majorHAnsi"/>
              </w:rPr>
              <w:t xml:space="preserve">, </w:t>
            </w:r>
            <w:r w:rsidRPr="0050306E">
              <w:rPr>
                <w:rFonts w:ascii="Cambria" w:hAnsi="Cambria" w:cs="Cambria"/>
              </w:rPr>
              <w:t>доказывать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и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защищать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свои</w:t>
            </w:r>
            <w:r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="Cambria" w:hAnsi="Cambria" w:cs="Cambria"/>
              </w:rPr>
              <w:t>идеи</w:t>
            </w:r>
            <w:r w:rsidRPr="0050306E">
              <w:rPr>
                <w:rFonts w:asciiTheme="majorHAnsi" w:hAnsiTheme="majorHAnsi"/>
              </w:rPr>
              <w:t>.</w:t>
            </w:r>
          </w:p>
          <w:p w:rsidR="008F7139" w:rsidRPr="0050306E" w:rsidRDefault="008F7139" w:rsidP="006323A4">
            <w:pPr>
              <w:pStyle w:val="a6"/>
              <w:jc w:val="center"/>
              <w:rPr>
                <w:rFonts w:asciiTheme="majorHAnsi" w:hAnsiTheme="majorHAnsi"/>
              </w:rPr>
            </w:pPr>
          </w:p>
        </w:tc>
        <w:tc>
          <w:tcPr>
            <w:tcW w:w="7200" w:type="dxa"/>
            <w:shd w:val="clear" w:color="auto" w:fill="FFFFFF"/>
          </w:tcPr>
          <w:p w:rsidR="008F7139" w:rsidRPr="0050306E" w:rsidRDefault="008F7139" w:rsidP="006323A4">
            <w:pPr>
              <w:contextualSpacing/>
              <w:rPr>
                <w:rFonts w:asciiTheme="majorHAnsi" w:hAnsiTheme="majorHAnsi"/>
                <w:i/>
              </w:rPr>
            </w:pPr>
            <w:r w:rsidRPr="0050306E">
              <w:rPr>
                <w:rFonts w:asciiTheme="majorHAnsi" w:hAnsiTheme="majorHAnsi"/>
                <w:i/>
              </w:rPr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8F7139" w:rsidRPr="0050306E" w:rsidRDefault="008F7139" w:rsidP="008F7139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 xml:space="preserve">Рефлексировать (видеть проблему; анализировать </w:t>
            </w:r>
            <w:proofErr w:type="gramStart"/>
            <w:r w:rsidRPr="0050306E">
              <w:rPr>
                <w:rFonts w:asciiTheme="majorHAnsi" w:hAnsiTheme="majorHAnsi"/>
              </w:rPr>
              <w:t>сделанное</w:t>
            </w:r>
            <w:proofErr w:type="gramEnd"/>
            <w:r w:rsidRPr="0050306E">
              <w:rPr>
                <w:rFonts w:asciiTheme="majorHAnsi" w:hAnsiTheme="majorHAnsi"/>
              </w:rPr>
              <w:t xml:space="preserve"> – почему получилось, почему не получилось, видеть трудности, ошибки);</w:t>
            </w:r>
          </w:p>
          <w:p w:rsidR="008F7139" w:rsidRPr="0050306E" w:rsidRDefault="008F7139" w:rsidP="008F7139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asciiTheme="majorHAnsi" w:hAnsiTheme="majorHAnsi"/>
              </w:rPr>
            </w:pPr>
            <w:proofErr w:type="spellStart"/>
            <w:r w:rsidRPr="0050306E">
              <w:rPr>
                <w:rFonts w:asciiTheme="majorHAnsi" w:hAnsiTheme="majorHAnsi"/>
              </w:rPr>
              <w:t>Целеполагать</w:t>
            </w:r>
            <w:proofErr w:type="spellEnd"/>
            <w:r w:rsidRPr="0050306E">
              <w:rPr>
                <w:rFonts w:asciiTheme="majorHAnsi" w:hAnsiTheme="majorHAnsi"/>
              </w:rPr>
              <w:t xml:space="preserve"> (ставить и удерживать цели);</w:t>
            </w:r>
          </w:p>
          <w:p w:rsidR="008F7139" w:rsidRPr="0050306E" w:rsidRDefault="008F7139" w:rsidP="008F7139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Планировать (составлять план своей деятельности);</w:t>
            </w:r>
          </w:p>
          <w:p w:rsidR="008F7139" w:rsidRPr="0050306E" w:rsidRDefault="008F7139" w:rsidP="008F7139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Моделировать (представлять способ действия в виде модели-схемы, выделяя все существенное и главное);</w:t>
            </w:r>
          </w:p>
          <w:p w:rsidR="008F7139" w:rsidRPr="0050306E" w:rsidRDefault="008F7139" w:rsidP="008F7139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Проявлять инициативу при поиске способа (способов) решения задачи;</w:t>
            </w:r>
          </w:p>
          <w:p w:rsidR="008F7139" w:rsidRPr="0050306E" w:rsidRDefault="008F7139" w:rsidP="008F7139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8F7139" w:rsidRPr="0050306E" w:rsidRDefault="008F7139" w:rsidP="006323A4">
            <w:pPr>
              <w:pStyle w:val="a6"/>
              <w:jc w:val="center"/>
              <w:rPr>
                <w:rFonts w:asciiTheme="majorHAnsi" w:hAnsiTheme="majorHAnsi"/>
              </w:rPr>
            </w:pPr>
          </w:p>
        </w:tc>
      </w:tr>
    </w:tbl>
    <w:p w:rsidR="008F7139" w:rsidRPr="0050306E" w:rsidRDefault="008F7139" w:rsidP="008F7139">
      <w:pPr>
        <w:jc w:val="center"/>
        <w:rPr>
          <w:rFonts w:asciiTheme="majorHAnsi" w:hAnsiTheme="majorHAnsi"/>
          <w:b/>
          <w:bCs/>
        </w:rPr>
      </w:pPr>
      <w:r w:rsidRPr="0050306E">
        <w:rPr>
          <w:rFonts w:asciiTheme="majorHAnsi" w:hAnsiTheme="majorHAnsi"/>
          <w:b/>
          <w:bCs/>
        </w:rPr>
        <w:t>Возможные результаты («выходы») проектной деятельности младших школьников:</w:t>
      </w:r>
    </w:p>
    <w:p w:rsidR="008F7139" w:rsidRPr="0050306E" w:rsidRDefault="008F7139" w:rsidP="008F7139">
      <w:pPr>
        <w:pStyle w:val="a4"/>
        <w:numPr>
          <w:ilvl w:val="0"/>
          <w:numId w:val="13"/>
        </w:numPr>
        <w:rPr>
          <w:rFonts w:asciiTheme="majorHAnsi" w:hAnsiTheme="majorHAnsi"/>
          <w:bCs/>
          <w:sz w:val="24"/>
          <w:szCs w:val="24"/>
        </w:rPr>
      </w:pPr>
      <w:r w:rsidRPr="0050306E">
        <w:rPr>
          <w:rFonts w:asciiTheme="majorHAnsi" w:hAnsiTheme="majorHAnsi"/>
          <w:bCs/>
          <w:sz w:val="24"/>
          <w:szCs w:val="24"/>
        </w:rPr>
        <w:t>альбом;</w:t>
      </w:r>
    </w:p>
    <w:p w:rsidR="008F7139" w:rsidRPr="0050306E" w:rsidRDefault="008F7139" w:rsidP="008F7139">
      <w:pPr>
        <w:pStyle w:val="a4"/>
        <w:numPr>
          <w:ilvl w:val="0"/>
          <w:numId w:val="13"/>
        </w:numPr>
        <w:rPr>
          <w:rFonts w:asciiTheme="majorHAnsi" w:hAnsiTheme="majorHAnsi"/>
          <w:bCs/>
          <w:sz w:val="24"/>
          <w:szCs w:val="24"/>
        </w:rPr>
      </w:pPr>
      <w:r w:rsidRPr="0050306E">
        <w:rPr>
          <w:rFonts w:asciiTheme="majorHAnsi" w:hAnsiTheme="majorHAnsi"/>
          <w:bCs/>
          <w:sz w:val="24"/>
          <w:szCs w:val="24"/>
        </w:rPr>
        <w:t>газета;</w:t>
      </w:r>
    </w:p>
    <w:p w:rsidR="008F7139" w:rsidRPr="0050306E" w:rsidRDefault="008F7139" w:rsidP="008F7139">
      <w:pPr>
        <w:pStyle w:val="a4"/>
        <w:numPr>
          <w:ilvl w:val="0"/>
          <w:numId w:val="13"/>
        </w:numPr>
        <w:rPr>
          <w:rFonts w:asciiTheme="majorHAnsi" w:hAnsiTheme="majorHAnsi"/>
          <w:bCs/>
          <w:sz w:val="24"/>
          <w:szCs w:val="24"/>
        </w:rPr>
      </w:pPr>
      <w:r w:rsidRPr="0050306E">
        <w:rPr>
          <w:rFonts w:asciiTheme="majorHAnsi" w:hAnsiTheme="majorHAnsi"/>
          <w:bCs/>
          <w:sz w:val="24"/>
          <w:szCs w:val="24"/>
        </w:rPr>
        <w:t>плакат</w:t>
      </w:r>
      <w:proofErr w:type="gramStart"/>
      <w:r w:rsidRPr="0050306E">
        <w:rPr>
          <w:rFonts w:asciiTheme="majorHAnsi" w:hAnsiTheme="majorHAnsi"/>
          <w:bCs/>
          <w:sz w:val="24"/>
          <w:szCs w:val="24"/>
        </w:rPr>
        <w:t xml:space="preserve"> ;</w:t>
      </w:r>
      <w:proofErr w:type="gramEnd"/>
    </w:p>
    <w:p w:rsidR="008F7139" w:rsidRPr="0050306E" w:rsidRDefault="008F7139" w:rsidP="008F7139">
      <w:pPr>
        <w:pStyle w:val="a4"/>
        <w:numPr>
          <w:ilvl w:val="0"/>
          <w:numId w:val="13"/>
        </w:numPr>
        <w:rPr>
          <w:rFonts w:asciiTheme="majorHAnsi" w:hAnsiTheme="majorHAnsi"/>
          <w:bCs/>
          <w:sz w:val="24"/>
          <w:szCs w:val="24"/>
        </w:rPr>
      </w:pPr>
      <w:r w:rsidRPr="0050306E">
        <w:rPr>
          <w:rFonts w:asciiTheme="majorHAnsi" w:hAnsiTheme="majorHAnsi"/>
          <w:bCs/>
          <w:sz w:val="24"/>
          <w:szCs w:val="24"/>
        </w:rPr>
        <w:t>серия иллюстраций</w:t>
      </w:r>
      <w:proofErr w:type="gramStart"/>
      <w:r w:rsidRPr="0050306E">
        <w:rPr>
          <w:rFonts w:asciiTheme="majorHAnsi" w:hAnsiTheme="majorHAnsi"/>
          <w:bCs/>
          <w:sz w:val="24"/>
          <w:szCs w:val="24"/>
        </w:rPr>
        <w:t xml:space="preserve"> ;</w:t>
      </w:r>
      <w:proofErr w:type="gramEnd"/>
    </w:p>
    <w:p w:rsidR="008F7139" w:rsidRPr="0050306E" w:rsidRDefault="008F7139" w:rsidP="008F7139">
      <w:pPr>
        <w:pStyle w:val="a4"/>
        <w:numPr>
          <w:ilvl w:val="0"/>
          <w:numId w:val="13"/>
        </w:numPr>
        <w:rPr>
          <w:rFonts w:asciiTheme="majorHAnsi" w:hAnsiTheme="majorHAnsi"/>
          <w:bCs/>
          <w:sz w:val="24"/>
          <w:szCs w:val="24"/>
        </w:rPr>
      </w:pPr>
      <w:r w:rsidRPr="0050306E">
        <w:rPr>
          <w:rFonts w:asciiTheme="majorHAnsi" w:hAnsiTheme="majorHAnsi"/>
          <w:bCs/>
          <w:sz w:val="24"/>
          <w:szCs w:val="24"/>
        </w:rPr>
        <w:t xml:space="preserve">справочник; </w:t>
      </w:r>
    </w:p>
    <w:p w:rsidR="008F7139" w:rsidRPr="0050306E" w:rsidRDefault="008F7139" w:rsidP="008F7139">
      <w:pPr>
        <w:pStyle w:val="a4"/>
        <w:numPr>
          <w:ilvl w:val="0"/>
          <w:numId w:val="13"/>
        </w:numPr>
        <w:rPr>
          <w:rFonts w:asciiTheme="majorHAnsi" w:hAnsiTheme="majorHAnsi"/>
          <w:bCs/>
          <w:sz w:val="24"/>
          <w:szCs w:val="24"/>
        </w:rPr>
      </w:pPr>
      <w:r w:rsidRPr="0050306E">
        <w:rPr>
          <w:rFonts w:asciiTheme="majorHAnsi" w:hAnsiTheme="majorHAnsi"/>
          <w:bCs/>
          <w:sz w:val="24"/>
          <w:szCs w:val="24"/>
        </w:rPr>
        <w:t xml:space="preserve">стенгазета; </w:t>
      </w:r>
    </w:p>
    <w:p w:rsidR="008F7139" w:rsidRPr="0050306E" w:rsidRDefault="008F7139" w:rsidP="008F7139">
      <w:pPr>
        <w:pStyle w:val="a4"/>
        <w:numPr>
          <w:ilvl w:val="0"/>
          <w:numId w:val="13"/>
        </w:numPr>
        <w:rPr>
          <w:rFonts w:asciiTheme="majorHAnsi" w:hAnsiTheme="majorHAnsi"/>
          <w:bCs/>
          <w:sz w:val="24"/>
          <w:szCs w:val="24"/>
        </w:rPr>
      </w:pPr>
      <w:r w:rsidRPr="0050306E">
        <w:rPr>
          <w:rFonts w:asciiTheme="majorHAnsi" w:hAnsiTheme="majorHAnsi"/>
          <w:bCs/>
          <w:sz w:val="24"/>
          <w:szCs w:val="24"/>
        </w:rPr>
        <w:t xml:space="preserve">сценарий праздника; </w:t>
      </w:r>
    </w:p>
    <w:p w:rsidR="008F7139" w:rsidRPr="0050306E" w:rsidRDefault="008F7139" w:rsidP="008F7139">
      <w:pPr>
        <w:pStyle w:val="a4"/>
        <w:numPr>
          <w:ilvl w:val="0"/>
          <w:numId w:val="13"/>
        </w:numPr>
        <w:rPr>
          <w:rFonts w:asciiTheme="majorHAnsi" w:hAnsiTheme="majorHAnsi"/>
          <w:bCs/>
          <w:sz w:val="24"/>
          <w:szCs w:val="24"/>
        </w:rPr>
      </w:pPr>
      <w:r w:rsidRPr="0050306E">
        <w:rPr>
          <w:rFonts w:asciiTheme="majorHAnsi" w:hAnsiTheme="majorHAnsi"/>
          <w:bCs/>
          <w:sz w:val="24"/>
          <w:szCs w:val="24"/>
        </w:rPr>
        <w:lastRenderedPageBreak/>
        <w:t>фотоальбом;</w:t>
      </w:r>
    </w:p>
    <w:p w:rsidR="0050306E" w:rsidRPr="0050306E" w:rsidRDefault="0050306E" w:rsidP="0050306E">
      <w:pPr>
        <w:pStyle w:val="a4"/>
        <w:ind w:left="360" w:right="282"/>
        <w:jc w:val="center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50306E">
        <w:rPr>
          <w:rFonts w:asciiTheme="majorHAnsi" w:hAnsiTheme="majorHAnsi"/>
          <w:b/>
          <w:bCs/>
          <w:color w:val="000000"/>
          <w:sz w:val="24"/>
          <w:szCs w:val="24"/>
        </w:rPr>
        <w:t>Как обеспечить эффективность проектной деятельности учащихся?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Для того чтобы создать условия для эффективной самостоятельной творческой проектной деятельности обучающимся необходимо: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b/>
        </w:rPr>
      </w:pPr>
      <w:r w:rsidRPr="0050306E">
        <w:rPr>
          <w:rFonts w:asciiTheme="majorHAnsi" w:hAnsiTheme="majorHAnsi"/>
          <w:b/>
          <w:u w:val="single"/>
        </w:rPr>
        <w:t xml:space="preserve">Провести подготовительную работу. 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 xml:space="preserve">Учащемуся понадобятся до определённой </w:t>
      </w:r>
      <w:proofErr w:type="gramStart"/>
      <w:r w:rsidRPr="0050306E">
        <w:rPr>
          <w:rFonts w:asciiTheme="majorHAnsi" w:hAnsiTheme="majorHAnsi"/>
          <w:color w:val="000000"/>
        </w:rPr>
        <w:t>степени</w:t>
      </w:r>
      <w:proofErr w:type="gramEnd"/>
      <w:r w:rsidRPr="0050306E">
        <w:rPr>
          <w:rFonts w:asciiTheme="majorHAnsi" w:hAnsiTheme="majorHAnsi"/>
          <w:color w:val="000000"/>
        </w:rPr>
        <w:t xml:space="preserve"> сформированные специфические умения и навыки проектирования для самостоятельной работы.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Формирование их целесообразно проводить не только в процессе работы над проектом, но и в рамках традиционных занятий, когда они осваиваются поэтапно как общешкольные (надпредметные).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Например, проблемное введение в тему урока, постановка цели урока совместно с учащимися, совместное или самостоятельное планирование выполнения практического задания, групповые работы на уроке, в том числе и с ролевым распределением работы в группе, самоанализ и самооценка, рефлексия.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Следующие умения и навыки проектной деятельности нужно формировать в процессе работы над проектом или вне его: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а) выдвижение идеи (мозговой штурм), целеполагание и формулирование задачи, выдвижение гипотезы, обоснованный выбор способа или метода, пути в деятельности, планирование своей деятельности, самоанализ и рефлексия;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б) презентационные: построение устного доклада (сообщения) о проделанной работе, выбор способов и форм наглядной презентации (продукта) результатов деятельности, изготовление предметов наглядности, подготовка отчёта о проделанной работе;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в) слушать и понимать других, выражать себя, находить компромисс, взаимодействовать внутри группы,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 xml:space="preserve">г) </w:t>
      </w:r>
      <w:proofErr w:type="gramStart"/>
      <w:r w:rsidRPr="0050306E">
        <w:rPr>
          <w:rFonts w:asciiTheme="majorHAnsi" w:hAnsiTheme="majorHAnsi"/>
          <w:color w:val="000000"/>
        </w:rPr>
        <w:t>поисковые</w:t>
      </w:r>
      <w:proofErr w:type="gramEnd"/>
      <w:r w:rsidRPr="0050306E">
        <w:rPr>
          <w:rFonts w:asciiTheme="majorHAnsi" w:hAnsiTheme="majorHAnsi"/>
          <w:color w:val="000000"/>
        </w:rPr>
        <w:t>: находить информацию по каталогам, контекстный поиск, в гипертексте, в Интернет, формулирование ключевых слов;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д) информационные: выделение главного, приём и передача информации, представление в различных формах, упорядоченное хранение и поиск;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b/>
        </w:rPr>
      </w:pPr>
      <w:r w:rsidRPr="0050306E">
        <w:rPr>
          <w:rFonts w:asciiTheme="majorHAnsi" w:hAnsiTheme="majorHAnsi"/>
          <w:b/>
          <w:u w:val="single"/>
        </w:rPr>
        <w:t xml:space="preserve">Учитывать возрастные и индивидуальные особенности </w:t>
      </w:r>
      <w:proofErr w:type="gramStart"/>
      <w:r w:rsidRPr="0050306E">
        <w:rPr>
          <w:rFonts w:asciiTheme="majorHAnsi" w:hAnsiTheme="majorHAnsi"/>
          <w:b/>
          <w:u w:val="single"/>
        </w:rPr>
        <w:t>обучающихся</w:t>
      </w:r>
      <w:proofErr w:type="gramEnd"/>
      <w:r w:rsidRPr="0050306E">
        <w:rPr>
          <w:rFonts w:asciiTheme="majorHAnsi" w:hAnsiTheme="majorHAnsi"/>
          <w:b/>
          <w:u w:val="single"/>
        </w:rPr>
        <w:t>.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 xml:space="preserve">Важно помнить, интерес к работе и посильность во многом определяют успех. В рамках проектной деятельности предполагается, что проблемный вопрос предлагают учащиеся. Но в условиях начальной школы допустимо представление вопроса учителем или помощь ученикам во время его формулирования. 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b/>
        </w:rPr>
      </w:pPr>
      <w:r w:rsidRPr="0050306E">
        <w:rPr>
          <w:rFonts w:asciiTheme="majorHAnsi" w:hAnsiTheme="majorHAnsi"/>
          <w:b/>
          <w:u w:val="single"/>
        </w:rPr>
        <w:t>Обеспечить заинтересованность детей в работе над проектом — мотивацию.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          Мотивация является незатухающим источником энергии для самостоятельной деятельности и творческой активности. Для этого нужно еще на старте педагогически грамотно сделать погружение в проект, заинтересовать проблемой, перспективой практической и социальной пользы. В ходе работы включаются заложенные в </w:t>
      </w:r>
      <w:proofErr w:type="gramStart"/>
      <w:r w:rsidRPr="0050306E">
        <w:rPr>
          <w:rFonts w:asciiTheme="majorHAnsi" w:hAnsiTheme="majorHAnsi"/>
          <w:color w:val="000000"/>
        </w:rPr>
        <w:t>проектную</w:t>
      </w:r>
      <w:proofErr w:type="gramEnd"/>
      <w:r w:rsidRPr="0050306E">
        <w:rPr>
          <w:rFonts w:asciiTheme="majorHAnsi" w:hAnsiTheme="majorHAnsi"/>
          <w:color w:val="000000"/>
        </w:rPr>
        <w:t xml:space="preserve"> мотивационные механизмы.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b/>
        </w:rPr>
      </w:pPr>
      <w:r w:rsidRPr="0050306E">
        <w:rPr>
          <w:rFonts w:asciiTheme="majorHAnsi" w:hAnsiTheme="majorHAnsi"/>
          <w:b/>
          <w:u w:val="single"/>
        </w:rPr>
        <w:t>4. Внимательно относиться к выбору основополагающего вопроса проекта.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lastRenderedPageBreak/>
        <w:t xml:space="preserve">Весь проект имеет какой-либо основополагающий вопрос. Если этот вопрос интересен учащимся, то и проект будет успешен. Иначе говоря, вот откуда значимость проблемы для </w:t>
      </w:r>
      <w:proofErr w:type="gramStart"/>
      <w:r w:rsidRPr="0050306E">
        <w:rPr>
          <w:rFonts w:asciiTheme="majorHAnsi" w:hAnsiTheme="majorHAnsi"/>
          <w:color w:val="000000"/>
        </w:rPr>
        <w:t>обучающихся</w:t>
      </w:r>
      <w:proofErr w:type="gramEnd"/>
      <w:r w:rsidRPr="0050306E">
        <w:rPr>
          <w:rFonts w:asciiTheme="majorHAnsi" w:hAnsiTheme="majorHAnsi"/>
          <w:color w:val="000000"/>
        </w:rPr>
        <w:t xml:space="preserve">. При необходимости его нужно корректировать. 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b/>
        </w:rPr>
      </w:pPr>
      <w:r w:rsidRPr="0050306E">
        <w:rPr>
          <w:rFonts w:asciiTheme="majorHAnsi" w:hAnsiTheme="majorHAnsi"/>
          <w:b/>
          <w:u w:val="single"/>
        </w:rPr>
        <w:t>5. Создавать группу не более 5- 8 человек.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 xml:space="preserve">Для работы над проектом класс разбивается на группы. Каждая из этих групп будет работать над одним из подвопросов, так называемым «проблемным вопросом». 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b/>
        </w:rPr>
      </w:pPr>
      <w:r w:rsidRPr="0050306E">
        <w:rPr>
          <w:rFonts w:asciiTheme="majorHAnsi" w:hAnsiTheme="majorHAnsi"/>
          <w:b/>
          <w:u w:val="single"/>
        </w:rPr>
        <w:t>6. Учитывать возможность учебных предметов для реализации проектной деятельности.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Относительно низкую эффективность реализации проектной деятельности учащихся имеют такие предметы, как родной язык, литературное чтение, математика. Реализация проектной деятельности по этим дисциплинам лучше всего происходит во внеклассной деятельности, особенно в форме межпредметных проектов.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 xml:space="preserve">Наибольшую эффективность имеют такие учебные предметы, как окружающий мир (природоведение), иностранные языки, информатика, </w:t>
      </w:r>
      <w:proofErr w:type="gramStart"/>
      <w:r w:rsidRPr="0050306E">
        <w:rPr>
          <w:rFonts w:asciiTheme="majorHAnsi" w:hAnsiTheme="majorHAnsi"/>
          <w:color w:val="000000"/>
        </w:rPr>
        <w:t>изо</w:t>
      </w:r>
      <w:proofErr w:type="gramEnd"/>
      <w:r w:rsidRPr="0050306E">
        <w:rPr>
          <w:rFonts w:asciiTheme="majorHAnsi" w:hAnsiTheme="majorHAnsi"/>
          <w:color w:val="000000"/>
        </w:rPr>
        <w:t>, технология. Преподавание данных дисциплин не только допускает, но и требует введения метода проекта как в классно-урочную, так и во внеурочную деятельность учащихся.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b/>
        </w:rPr>
      </w:pPr>
      <w:r w:rsidRPr="0050306E">
        <w:rPr>
          <w:rFonts w:asciiTheme="majorHAnsi" w:hAnsiTheme="majorHAnsi"/>
          <w:color w:val="000000"/>
        </w:rPr>
        <w:t> </w:t>
      </w:r>
      <w:r w:rsidRPr="0050306E">
        <w:rPr>
          <w:rFonts w:asciiTheme="majorHAnsi" w:hAnsiTheme="majorHAnsi"/>
          <w:b/>
          <w:u w:val="single"/>
        </w:rPr>
        <w:t>7. Учесть и избежать «подводных камней».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b/>
          <w:bCs/>
          <w:color w:val="000000"/>
        </w:rPr>
        <w:t>Первая опасность</w:t>
      </w:r>
      <w:r w:rsidRPr="0050306E">
        <w:rPr>
          <w:rFonts w:asciiTheme="majorHAnsi" w:hAnsiTheme="majorHAnsi"/>
          <w:color w:val="000000"/>
        </w:rPr>
        <w:t xml:space="preserve"> – подменить деятельность выполнением задания, сделать многое за детей, перепоручить родителям. Чтобы этого не случилось, учителю необходимо работать в стиле педагогической поддержки.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b/>
          <w:bCs/>
          <w:color w:val="000000"/>
        </w:rPr>
        <w:t>Вторая опасность</w:t>
      </w:r>
      <w:r w:rsidRPr="0050306E">
        <w:rPr>
          <w:rFonts w:asciiTheme="majorHAnsi" w:hAnsiTheme="majorHAnsi"/>
          <w:color w:val="000000"/>
        </w:rPr>
        <w:t xml:space="preserve"> – при выполнении исследовательского проекта не превратить проект в реферат.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Конечно, исследовательский проект предполагает изучение каких-либо научных работ, грамотное изложение их содержания. Но проектант должен иметь собственную точку зрения на рассматриваемое явление, собственный угол зрения, под которым он будет рассматривать источники.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b/>
          <w:bCs/>
          <w:color w:val="000000"/>
        </w:rPr>
        <w:t>Третья опасность</w:t>
      </w:r>
      <w:r w:rsidRPr="0050306E">
        <w:rPr>
          <w:rFonts w:asciiTheme="majorHAnsi" w:hAnsiTheme="majorHAnsi"/>
          <w:color w:val="000000"/>
        </w:rPr>
        <w:t xml:space="preserve"> – переоценка результата проекта и недооценка его процесса.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         Чтобы оценка балы максимально объективной и разносторонней, необходимо внимательно отнестись к составлению и последующему анализу самим ребенком своей работы</w:t>
      </w:r>
    </w:p>
    <w:p w:rsidR="0050306E" w:rsidRPr="0050306E" w:rsidRDefault="0050306E" w:rsidP="0050306E">
      <w:pPr>
        <w:ind w:right="282"/>
        <w:jc w:val="center"/>
        <w:rPr>
          <w:rFonts w:asciiTheme="majorHAnsi" w:hAnsiTheme="majorHAnsi"/>
          <w:b/>
          <w:bCs/>
          <w:color w:val="000000"/>
        </w:rPr>
      </w:pPr>
      <w:r w:rsidRPr="0050306E">
        <w:rPr>
          <w:rFonts w:asciiTheme="majorHAnsi" w:hAnsiTheme="majorHAnsi"/>
          <w:b/>
          <w:bCs/>
          <w:color w:val="000000"/>
        </w:rPr>
        <w:t>Как подготовить детей к проектно-исследовательской деятельности?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 xml:space="preserve">     Приступая к созданию проекта, обучающийся должен владеть: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    необходимыми знаниями, умениями и навыками (стартовыми ЗУНами) в содержательной области проекта;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    специфическими умениями и навыками проектирования для самостоятельной работы.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         В связи с этим метод проектов начинаем реализовывать с 1 класса. В 1-ом классе основное внимание уделяем развитию умений и навыков проектирования и исследовательской деятельности, привитию интереса к познавательной деятельности, расширению детского кругозора. Эти умения затем совершенствуются в последующих классах.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      В рамках традиционных учебных занятий используют: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    проблемное введение в тему урока;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    постановку цели и задач урока совместно с учащимися;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    совместное или самостоятельное планирование выполнения практического задания;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    групповые работы на уроке, в том числе и с ролевым распределением работы в группе;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lastRenderedPageBreak/>
        <w:t>•    выдвижение идеи (мозговой штурм);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    постановку вопроса (поиск гипотезы);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    формулировку предположения (гипотезы);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    обоснованный выбор способа выполнения задания;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    составление аннотации к прочитанной книге, картотек;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    поиск дополнительной литературы;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    подготовку доклада (сообщения);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    самоанализ и самооценку, рефлексию;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    поиск альтернативных способов решения проблемы и т.п.</w:t>
      </w:r>
    </w:p>
    <w:p w:rsidR="0050306E" w:rsidRPr="0050306E" w:rsidRDefault="0050306E" w:rsidP="0050306E">
      <w:pPr>
        <w:ind w:right="282"/>
        <w:jc w:val="center"/>
        <w:rPr>
          <w:rFonts w:asciiTheme="majorHAnsi" w:hAnsiTheme="majorHAnsi"/>
          <w:b/>
          <w:bCs/>
          <w:color w:val="000000"/>
        </w:rPr>
      </w:pPr>
      <w:r w:rsidRPr="0050306E">
        <w:rPr>
          <w:rFonts w:asciiTheme="majorHAnsi" w:hAnsiTheme="majorHAnsi"/>
          <w:b/>
          <w:bCs/>
          <w:color w:val="000000"/>
        </w:rPr>
        <w:t>Обеспечение заинтересованности детей в работе над проектом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 xml:space="preserve">           Мотивация является незатухающим источником энергии для самостоятельной деятельности и творческой активности. Для этого нужно еще на старте педагогически грамотно сделать погружение в проект, заинтересовать проблемой, перспективой практической и социальной пользы. Если основополагающий вопрос проекта интересен учащимся, то и проект будет успешен. </w:t>
      </w:r>
    </w:p>
    <w:p w:rsidR="0050306E" w:rsidRPr="0050306E" w:rsidRDefault="0050306E" w:rsidP="0050306E">
      <w:pPr>
        <w:pStyle w:val="a3"/>
        <w:spacing w:before="0" w:beforeAutospacing="0" w:after="0" w:afterAutospacing="0"/>
        <w:ind w:right="282"/>
        <w:jc w:val="center"/>
        <w:rPr>
          <w:rFonts w:asciiTheme="majorHAnsi" w:hAnsiTheme="majorHAnsi"/>
          <w:b/>
          <w:bCs/>
          <w:color w:val="000000"/>
        </w:rPr>
      </w:pPr>
      <w:r w:rsidRPr="0050306E">
        <w:rPr>
          <w:rFonts w:asciiTheme="majorHAnsi" w:hAnsiTheme="majorHAnsi"/>
          <w:b/>
          <w:bCs/>
          <w:color w:val="000000"/>
        </w:rPr>
        <w:t>Общие правила для педагогов – руководителей проектов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 Старайтесь подходить ко всему творчески, боритесь с банальными решениями.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 Ориентируйтесь на процесс исследовательского поиска, а не только на результат.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 Стремитесь открыть и развить в каждом ребенке его индивидуальные наклонности и способности.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 xml:space="preserve">• Старайтесь меньше заниматься наставлениями, помогайте детям действовать независимо, 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 Оценивая, помните – лучше десять раз похвалить ни за что, чем один раз ни за что критиковать.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 Помните о главном педагогическом результате – не делайте за ученика то, что он может сделать самостоятельно.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 Не сдерживайте инициативы детей</w:t>
      </w:r>
      <w:proofErr w:type="gramStart"/>
      <w:r w:rsidRPr="0050306E">
        <w:rPr>
          <w:rFonts w:asciiTheme="majorHAnsi" w:hAnsiTheme="majorHAnsi"/>
          <w:color w:val="000000"/>
        </w:rPr>
        <w:t> .</w:t>
      </w:r>
      <w:proofErr w:type="gramEnd"/>
      <w:r w:rsidRPr="0050306E">
        <w:rPr>
          <w:rFonts w:asciiTheme="majorHAnsi" w:hAnsiTheme="majorHAnsi"/>
          <w:color w:val="000000"/>
        </w:rPr>
        <w:t>Учите детей действовать независимо, приучайте их к навыкам оригинального решения проблем, самостоятельным поискам и анализу ситуаций.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•. Учите способности добывать информацию, а не проглатывать ее в готовом виде.</w:t>
      </w:r>
    </w:p>
    <w:p w:rsidR="0050306E" w:rsidRPr="0050306E" w:rsidRDefault="0050306E" w:rsidP="0050306E">
      <w:pPr>
        <w:ind w:right="282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>• Старайтесь обучать школьников умениям анализировать, синтезировать, классифицировать получаемую ими информацию.</w:t>
      </w:r>
    </w:p>
    <w:p w:rsidR="0050306E" w:rsidRPr="0050306E" w:rsidRDefault="0050306E" w:rsidP="0050306E">
      <w:pPr>
        <w:ind w:right="-50"/>
        <w:jc w:val="center"/>
        <w:rPr>
          <w:rFonts w:asciiTheme="majorHAnsi" w:hAnsiTheme="majorHAnsi"/>
          <w:b/>
          <w:bCs/>
          <w:color w:val="000000"/>
        </w:rPr>
      </w:pPr>
      <w:r w:rsidRPr="0050306E">
        <w:rPr>
          <w:rFonts w:asciiTheme="majorHAnsi" w:hAnsiTheme="majorHAnsi"/>
          <w:b/>
          <w:bCs/>
          <w:color w:val="000000"/>
        </w:rPr>
        <w:t>Роль учителя в проектной деятельности</w:t>
      </w:r>
    </w:p>
    <w:p w:rsidR="0050306E" w:rsidRPr="0050306E" w:rsidRDefault="0050306E" w:rsidP="0050306E">
      <w:pPr>
        <w:ind w:right="-50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 xml:space="preserve">           Она своеобразна. Главное правило, о котором должен помнить учитель: я выступаю не как толкователь готовых знаний и их транслятор, а как равноправный соучастник их добывания. Я некий вдохновитель для исследовательской деятельности учащихся. </w:t>
      </w:r>
    </w:p>
    <w:p w:rsidR="0050306E" w:rsidRPr="0050306E" w:rsidRDefault="0050306E" w:rsidP="0050306E">
      <w:pPr>
        <w:ind w:right="-50"/>
        <w:jc w:val="both"/>
        <w:rPr>
          <w:rFonts w:asciiTheme="majorHAnsi" w:hAnsiTheme="majorHAnsi"/>
          <w:color w:val="000000"/>
        </w:rPr>
      </w:pPr>
      <w:r w:rsidRPr="0050306E">
        <w:rPr>
          <w:rFonts w:asciiTheme="majorHAnsi" w:hAnsiTheme="majorHAnsi"/>
          <w:color w:val="000000"/>
        </w:rPr>
        <w:t xml:space="preserve">          Если на первом этапе </w:t>
      </w:r>
      <w:r w:rsidRPr="0050306E">
        <w:rPr>
          <w:rFonts w:asciiTheme="majorHAnsi" w:hAnsiTheme="majorHAnsi"/>
          <w:b/>
          <w:bCs/>
          <w:color w:val="000000"/>
        </w:rPr>
        <w:t>я</w:t>
      </w:r>
      <w:r w:rsidRPr="0050306E">
        <w:rPr>
          <w:rFonts w:asciiTheme="majorHAnsi" w:hAnsiTheme="majorHAnsi"/>
          <w:color w:val="000000"/>
        </w:rPr>
        <w:t xml:space="preserve"> предлагаю ребятам общую тему для их творческой работы, то на 3 этапе ученики самостоятельно выбирают тему, которую им интересно решить. Здесь я только помогаю последовательно определить цели и правильно наметить пути преодоления каждого этапа.</w:t>
      </w:r>
    </w:p>
    <w:p w:rsidR="0050306E" w:rsidRPr="0050306E" w:rsidRDefault="0050306E" w:rsidP="0050306E">
      <w:pPr>
        <w:spacing w:before="100" w:beforeAutospacing="1"/>
        <w:jc w:val="both"/>
        <w:rPr>
          <w:rFonts w:asciiTheme="majorHAnsi" w:hAnsiTheme="majorHAnsi"/>
          <w:b/>
        </w:rPr>
      </w:pPr>
      <w:r w:rsidRPr="0050306E">
        <w:rPr>
          <w:rFonts w:asciiTheme="majorHAnsi" w:hAnsiTheme="majorHAnsi"/>
          <w:b/>
          <w:bCs/>
          <w:color w:val="000000"/>
        </w:rPr>
        <w:t xml:space="preserve">        </w:t>
      </w:r>
      <w:r w:rsidRPr="0050306E">
        <w:rPr>
          <w:rFonts w:asciiTheme="majorHAnsi" w:hAnsiTheme="majorHAnsi"/>
          <w:b/>
          <w:bCs/>
        </w:rPr>
        <w:t>Вывод</w:t>
      </w:r>
      <w:r w:rsidRPr="0050306E">
        <w:rPr>
          <w:rFonts w:asciiTheme="majorHAnsi" w:hAnsiTheme="majorHAnsi"/>
          <w:b/>
        </w:rPr>
        <w:t>: 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</w:t>
      </w:r>
    </w:p>
    <w:p w:rsidR="008F7139" w:rsidRPr="0050306E" w:rsidRDefault="008F7139" w:rsidP="0050306E">
      <w:pPr>
        <w:rPr>
          <w:rFonts w:asciiTheme="majorHAnsi" w:hAnsiTheme="majorHAnsi"/>
          <w:bCs/>
        </w:rPr>
      </w:pPr>
    </w:p>
    <w:p w:rsidR="008F7139" w:rsidRPr="0050306E" w:rsidRDefault="008F7139" w:rsidP="008F7139">
      <w:pPr>
        <w:pStyle w:val="a4"/>
        <w:spacing w:after="0" w:line="240" w:lineRule="auto"/>
        <w:ind w:left="0"/>
        <w:jc w:val="center"/>
        <w:rPr>
          <w:rFonts w:asciiTheme="majorHAnsi" w:hAnsiTheme="majorHAnsi"/>
          <w:b/>
          <w:sz w:val="24"/>
          <w:szCs w:val="24"/>
          <w:lang w:val="tt-RU"/>
        </w:rPr>
      </w:pPr>
      <w:bookmarkStart w:id="0" w:name="_GoBack"/>
      <w:bookmarkEnd w:id="0"/>
      <w:r w:rsidRPr="0050306E">
        <w:rPr>
          <w:rFonts w:asciiTheme="majorHAnsi" w:hAnsiTheme="majorHAnsi"/>
          <w:b/>
          <w:sz w:val="24"/>
          <w:szCs w:val="24"/>
          <w:lang w:val="tt-RU"/>
        </w:rPr>
        <w:lastRenderedPageBreak/>
        <w:t>Календар</w:t>
      </w:r>
      <w:r w:rsidRPr="0050306E">
        <w:rPr>
          <w:rFonts w:asciiTheme="majorHAnsi" w:hAnsiTheme="majorHAnsi"/>
          <w:b/>
          <w:sz w:val="24"/>
          <w:szCs w:val="24"/>
        </w:rPr>
        <w:t>но-</w:t>
      </w:r>
      <w:r w:rsidRPr="0050306E">
        <w:rPr>
          <w:rFonts w:asciiTheme="majorHAnsi" w:hAnsiTheme="majorHAnsi"/>
          <w:b/>
          <w:sz w:val="24"/>
          <w:szCs w:val="24"/>
          <w:lang w:val="tt-RU"/>
        </w:rPr>
        <w:t>тематический план</w:t>
      </w:r>
    </w:p>
    <w:p w:rsidR="008F7139" w:rsidRPr="0050306E" w:rsidRDefault="008F7139" w:rsidP="008F7139">
      <w:pPr>
        <w:jc w:val="center"/>
        <w:rPr>
          <w:rFonts w:asciiTheme="majorHAnsi" w:hAnsiTheme="majorHAnsi"/>
          <w:b/>
          <w:lang w:val="tt-RU"/>
        </w:rPr>
      </w:pPr>
    </w:p>
    <w:tbl>
      <w:tblPr>
        <w:tblW w:w="14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8"/>
        <w:gridCol w:w="4274"/>
        <w:gridCol w:w="992"/>
        <w:gridCol w:w="1417"/>
        <w:gridCol w:w="2855"/>
        <w:gridCol w:w="122"/>
        <w:gridCol w:w="20"/>
        <w:gridCol w:w="4121"/>
      </w:tblGrid>
      <w:tr w:rsidR="008F7139" w:rsidRPr="0050306E" w:rsidTr="00BB7433">
        <w:trPr>
          <w:trHeight w:val="1234"/>
        </w:trPr>
        <w:tc>
          <w:tcPr>
            <w:tcW w:w="688" w:type="dxa"/>
          </w:tcPr>
          <w:p w:rsidR="008F7139" w:rsidRPr="0050306E" w:rsidRDefault="008F7139" w:rsidP="006323A4">
            <w:pPr>
              <w:rPr>
                <w:rFonts w:asciiTheme="majorHAnsi" w:hAnsiTheme="majorHAnsi"/>
                <w:b/>
                <w:lang w:val="tt-RU"/>
              </w:rPr>
            </w:pPr>
            <w:r w:rsidRPr="0050306E">
              <w:rPr>
                <w:rFonts w:asciiTheme="majorHAnsi" w:hAnsiTheme="majorHAnsi"/>
                <w:b/>
                <w:lang w:val="tt-RU"/>
              </w:rPr>
              <w:t>№</w:t>
            </w:r>
          </w:p>
        </w:tc>
        <w:tc>
          <w:tcPr>
            <w:tcW w:w="4274" w:type="dxa"/>
          </w:tcPr>
          <w:p w:rsidR="008F7139" w:rsidRPr="0050306E" w:rsidRDefault="008F7139" w:rsidP="006323A4">
            <w:pPr>
              <w:rPr>
                <w:rFonts w:asciiTheme="majorHAnsi" w:hAnsiTheme="majorHAnsi"/>
                <w:b/>
                <w:lang w:val="tt-RU"/>
              </w:rPr>
            </w:pPr>
            <w:r w:rsidRPr="0050306E">
              <w:rPr>
                <w:rFonts w:asciiTheme="majorHAnsi" w:hAnsiTheme="majorHAnsi"/>
                <w:b/>
                <w:lang w:val="tt-RU"/>
              </w:rPr>
              <w:t>Тема</w:t>
            </w:r>
          </w:p>
        </w:tc>
        <w:tc>
          <w:tcPr>
            <w:tcW w:w="992" w:type="dxa"/>
          </w:tcPr>
          <w:p w:rsidR="008F7139" w:rsidRPr="0050306E" w:rsidRDefault="008F7139" w:rsidP="006323A4">
            <w:pPr>
              <w:rPr>
                <w:rFonts w:asciiTheme="majorHAnsi" w:hAnsiTheme="majorHAnsi"/>
                <w:b/>
                <w:lang w:val="tt-RU"/>
              </w:rPr>
            </w:pPr>
            <w:r w:rsidRPr="0050306E">
              <w:rPr>
                <w:rFonts w:asciiTheme="majorHAnsi" w:hAnsiTheme="majorHAnsi"/>
                <w:b/>
                <w:lang w:val="tt-RU"/>
              </w:rPr>
              <w:t>Коли-чество часов</w:t>
            </w:r>
          </w:p>
        </w:tc>
        <w:tc>
          <w:tcPr>
            <w:tcW w:w="1417" w:type="dxa"/>
          </w:tcPr>
          <w:p w:rsidR="008F7139" w:rsidRPr="0050306E" w:rsidRDefault="00BB7433" w:rsidP="006323A4">
            <w:pPr>
              <w:rPr>
                <w:rFonts w:asciiTheme="majorHAnsi" w:hAnsiTheme="majorHAnsi"/>
                <w:b/>
                <w:lang w:val="tt-RU"/>
              </w:rPr>
            </w:pPr>
            <w:r w:rsidRPr="0050306E">
              <w:rPr>
                <w:rFonts w:asciiTheme="majorHAnsi" w:hAnsiTheme="majorHAnsi"/>
                <w:b/>
                <w:lang w:val="tt-RU"/>
              </w:rPr>
              <w:t>Дата проведеня за</w:t>
            </w:r>
            <w:r w:rsidR="008F7139" w:rsidRPr="0050306E">
              <w:rPr>
                <w:rFonts w:asciiTheme="majorHAnsi" w:hAnsiTheme="majorHAnsi"/>
                <w:b/>
                <w:lang w:val="tt-RU"/>
              </w:rPr>
              <w:t>нятия</w:t>
            </w:r>
          </w:p>
        </w:tc>
        <w:tc>
          <w:tcPr>
            <w:tcW w:w="2997" w:type="dxa"/>
            <w:gridSpan w:val="3"/>
          </w:tcPr>
          <w:p w:rsidR="008F7139" w:rsidRPr="0050306E" w:rsidRDefault="008F7139" w:rsidP="006323A4">
            <w:pPr>
              <w:rPr>
                <w:rFonts w:asciiTheme="majorHAnsi" w:hAnsiTheme="majorHAnsi"/>
                <w:b/>
                <w:lang w:val="tt-RU"/>
              </w:rPr>
            </w:pPr>
            <w:r w:rsidRPr="0050306E">
              <w:rPr>
                <w:rFonts w:asciiTheme="majorHAnsi" w:hAnsiTheme="majorHAnsi"/>
                <w:b/>
                <w:lang w:val="tt-RU"/>
              </w:rPr>
              <w:t xml:space="preserve"> Форма проведения </w:t>
            </w:r>
          </w:p>
        </w:tc>
        <w:tc>
          <w:tcPr>
            <w:tcW w:w="4121" w:type="dxa"/>
          </w:tcPr>
          <w:p w:rsidR="008F7139" w:rsidRPr="0050306E" w:rsidRDefault="008F7139" w:rsidP="006323A4">
            <w:pPr>
              <w:pStyle w:val="a6"/>
              <w:jc w:val="center"/>
              <w:rPr>
                <w:rFonts w:asciiTheme="majorHAnsi" w:hAnsiTheme="majorHAnsi"/>
                <w:b/>
              </w:rPr>
            </w:pPr>
            <w:r w:rsidRPr="0050306E">
              <w:rPr>
                <w:rFonts w:asciiTheme="majorHAnsi" w:hAnsiTheme="majorHAnsi"/>
                <w:b/>
                <w:lang w:val="tt-RU"/>
              </w:rPr>
              <w:t xml:space="preserve"> Дополнительная деятельность, </w:t>
            </w:r>
            <w:r w:rsidRPr="0050306E">
              <w:rPr>
                <w:rFonts w:asciiTheme="majorHAnsi" w:hAnsiTheme="majorHAnsi"/>
                <w:b/>
              </w:rPr>
              <w:t>содержание занятий.</w:t>
            </w:r>
          </w:p>
          <w:p w:rsidR="008F7139" w:rsidRPr="0050306E" w:rsidRDefault="008F7139" w:rsidP="006323A4">
            <w:pPr>
              <w:rPr>
                <w:rFonts w:asciiTheme="majorHAnsi" w:hAnsiTheme="majorHAnsi"/>
                <w:b/>
                <w:lang w:val="tt-RU"/>
              </w:rPr>
            </w:pPr>
          </w:p>
        </w:tc>
      </w:tr>
      <w:tr w:rsidR="008F7139" w:rsidRPr="0050306E" w:rsidTr="0050306E">
        <w:trPr>
          <w:trHeight w:val="339"/>
        </w:trPr>
        <w:tc>
          <w:tcPr>
            <w:tcW w:w="14489" w:type="dxa"/>
            <w:gridSpan w:val="8"/>
          </w:tcPr>
          <w:p w:rsidR="008F7139" w:rsidRPr="0050306E" w:rsidRDefault="008F7139" w:rsidP="0050306E">
            <w:pPr>
              <w:ind w:firstLine="567"/>
              <w:jc w:val="center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b/>
              </w:rPr>
              <w:t xml:space="preserve">Раздел </w:t>
            </w:r>
            <w:r w:rsidRPr="0050306E">
              <w:rPr>
                <w:rFonts w:asciiTheme="majorHAnsi" w:hAnsiTheme="majorHAnsi"/>
                <w:b/>
                <w:lang w:val="en-US"/>
              </w:rPr>
              <w:t>I</w:t>
            </w:r>
            <w:r w:rsidRPr="0050306E">
              <w:rPr>
                <w:rFonts w:asciiTheme="majorHAnsi" w:hAnsiTheme="majorHAnsi"/>
                <w:b/>
              </w:rPr>
              <w:t>.</w:t>
            </w:r>
            <w:r w:rsidR="00232215" w:rsidRPr="0050306E">
              <w:rPr>
                <w:rFonts w:asciiTheme="majorHAnsi" w:hAnsiTheme="majorHAnsi"/>
                <w:b/>
              </w:rPr>
              <w:t>Административно-территориальное деление (5 ч.)</w:t>
            </w:r>
          </w:p>
        </w:tc>
      </w:tr>
      <w:tr w:rsidR="008F7139" w:rsidRPr="0050306E" w:rsidTr="00BB7433">
        <w:trPr>
          <w:trHeight w:val="190"/>
        </w:trPr>
        <w:tc>
          <w:tcPr>
            <w:tcW w:w="688" w:type="dxa"/>
          </w:tcPr>
          <w:p w:rsidR="008F7139" w:rsidRPr="0050306E" w:rsidRDefault="008F7139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1</w:t>
            </w:r>
          </w:p>
        </w:tc>
        <w:tc>
          <w:tcPr>
            <w:tcW w:w="4274" w:type="dxa"/>
          </w:tcPr>
          <w:p w:rsidR="00232215" w:rsidRPr="0050306E" w:rsidRDefault="00232215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Введение.</w:t>
            </w:r>
          </w:p>
          <w:p w:rsidR="008F7139" w:rsidRPr="0050306E" w:rsidRDefault="008F7139" w:rsidP="00232215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</w:p>
        </w:tc>
        <w:tc>
          <w:tcPr>
            <w:tcW w:w="992" w:type="dxa"/>
          </w:tcPr>
          <w:p w:rsidR="008F7139" w:rsidRPr="0050306E" w:rsidRDefault="008F7139" w:rsidP="006323A4">
            <w:pPr>
              <w:tabs>
                <w:tab w:val="left" w:pos="7500"/>
              </w:tabs>
              <w:jc w:val="center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1</w:t>
            </w:r>
          </w:p>
        </w:tc>
        <w:tc>
          <w:tcPr>
            <w:tcW w:w="1417" w:type="dxa"/>
          </w:tcPr>
          <w:p w:rsidR="008F7139" w:rsidRPr="0050306E" w:rsidRDefault="008F7139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b/>
                <w:i/>
                <w:spacing w:val="26"/>
                <w:lang w:val="tt-RU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8F7139" w:rsidRPr="0050306E" w:rsidRDefault="008F7139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</w:rPr>
            </w:pPr>
            <w:r w:rsidRPr="0050306E">
              <w:rPr>
                <w:rFonts w:asciiTheme="majorHAnsi" w:hAnsiTheme="majorHAnsi"/>
              </w:rPr>
              <w:t xml:space="preserve"> Беседа (теория)</w:t>
            </w:r>
          </w:p>
        </w:tc>
        <w:tc>
          <w:tcPr>
            <w:tcW w:w="4141" w:type="dxa"/>
            <w:gridSpan w:val="2"/>
          </w:tcPr>
          <w:p w:rsidR="008F7139" w:rsidRPr="0050306E" w:rsidRDefault="001F5057" w:rsidP="006323A4">
            <w:pPr>
              <w:pStyle w:val="a6"/>
              <w:rPr>
                <w:rFonts w:asciiTheme="majorHAnsi" w:hAnsiTheme="majorHAnsi"/>
                <w:spacing w:val="26"/>
              </w:rPr>
            </w:pPr>
            <w:r w:rsidRPr="0050306E">
              <w:rPr>
                <w:rFonts w:asciiTheme="majorHAnsi" w:hAnsiTheme="majorHAnsi"/>
              </w:rPr>
              <w:t>Знакомство с особенностями курса, формами занятий, требованиями к учащимся.</w:t>
            </w:r>
          </w:p>
        </w:tc>
      </w:tr>
      <w:tr w:rsidR="008F7139" w:rsidRPr="0050306E" w:rsidTr="00BB7433">
        <w:trPr>
          <w:trHeight w:val="190"/>
        </w:trPr>
        <w:tc>
          <w:tcPr>
            <w:tcW w:w="688" w:type="dxa"/>
          </w:tcPr>
          <w:p w:rsidR="008F7139" w:rsidRPr="0050306E" w:rsidRDefault="008F7139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2</w:t>
            </w:r>
          </w:p>
        </w:tc>
        <w:tc>
          <w:tcPr>
            <w:tcW w:w="4274" w:type="dxa"/>
          </w:tcPr>
          <w:p w:rsidR="008F7139" w:rsidRPr="0050306E" w:rsidRDefault="001F5057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Территория и географическое положение Крымской Республики,  Сакского района и города Саки.</w:t>
            </w:r>
          </w:p>
        </w:tc>
        <w:tc>
          <w:tcPr>
            <w:tcW w:w="992" w:type="dxa"/>
          </w:tcPr>
          <w:p w:rsidR="008F7139" w:rsidRPr="0050306E" w:rsidRDefault="001F5057" w:rsidP="006323A4">
            <w:pPr>
              <w:tabs>
                <w:tab w:val="left" w:pos="7500"/>
              </w:tabs>
              <w:jc w:val="center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1</w:t>
            </w:r>
          </w:p>
        </w:tc>
        <w:tc>
          <w:tcPr>
            <w:tcW w:w="1417" w:type="dxa"/>
          </w:tcPr>
          <w:p w:rsidR="008F7139" w:rsidRPr="0050306E" w:rsidRDefault="008F7139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977" w:type="dxa"/>
            <w:gridSpan w:val="2"/>
          </w:tcPr>
          <w:p w:rsidR="008F7139" w:rsidRPr="0050306E" w:rsidRDefault="008F7139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</w:rPr>
            </w:pPr>
            <w:r w:rsidRPr="0050306E">
              <w:rPr>
                <w:rFonts w:asciiTheme="majorHAnsi" w:hAnsiTheme="majorHAnsi"/>
              </w:rPr>
              <w:t>Практическое занятие, групповая работа</w:t>
            </w:r>
          </w:p>
        </w:tc>
        <w:tc>
          <w:tcPr>
            <w:tcW w:w="4141" w:type="dxa"/>
            <w:gridSpan w:val="2"/>
          </w:tcPr>
          <w:p w:rsidR="008F7139" w:rsidRPr="0050306E" w:rsidRDefault="001F5057" w:rsidP="00E4068E">
            <w:pPr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 xml:space="preserve">Знакомство с картой Крыма, с особенностями его месторасположения (омывается морями), территориальное деление, города-районы. Что представляет из себя Сакский район. Карта города Саки, особенности нашего города. </w:t>
            </w:r>
          </w:p>
        </w:tc>
      </w:tr>
      <w:tr w:rsidR="008F7139" w:rsidRPr="0050306E" w:rsidTr="00BB7433">
        <w:trPr>
          <w:trHeight w:val="190"/>
        </w:trPr>
        <w:tc>
          <w:tcPr>
            <w:tcW w:w="688" w:type="dxa"/>
          </w:tcPr>
          <w:p w:rsidR="008F7139" w:rsidRPr="0050306E" w:rsidRDefault="008F7139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3</w:t>
            </w:r>
          </w:p>
        </w:tc>
        <w:tc>
          <w:tcPr>
            <w:tcW w:w="4274" w:type="dxa"/>
          </w:tcPr>
          <w:p w:rsidR="008F7139" w:rsidRPr="0050306E" w:rsidRDefault="001F5057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Крупные города Крыма и их былые названия.</w:t>
            </w:r>
          </w:p>
        </w:tc>
        <w:tc>
          <w:tcPr>
            <w:tcW w:w="992" w:type="dxa"/>
          </w:tcPr>
          <w:p w:rsidR="008F7139" w:rsidRPr="0050306E" w:rsidRDefault="001F5057" w:rsidP="006323A4">
            <w:pPr>
              <w:tabs>
                <w:tab w:val="left" w:pos="7500"/>
              </w:tabs>
              <w:jc w:val="center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1</w:t>
            </w:r>
          </w:p>
        </w:tc>
        <w:tc>
          <w:tcPr>
            <w:tcW w:w="1417" w:type="dxa"/>
          </w:tcPr>
          <w:p w:rsidR="008F7139" w:rsidRPr="0050306E" w:rsidRDefault="008F7139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977" w:type="dxa"/>
            <w:gridSpan w:val="2"/>
          </w:tcPr>
          <w:p w:rsidR="008F7139" w:rsidRPr="0050306E" w:rsidRDefault="008F7139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</w:rPr>
            </w:pPr>
            <w:r w:rsidRPr="0050306E">
              <w:rPr>
                <w:rFonts w:asciiTheme="majorHAnsi" w:hAnsiTheme="majorHAnsi"/>
              </w:rPr>
              <w:t xml:space="preserve"> Практическое занятие, групповая работа</w:t>
            </w:r>
          </w:p>
        </w:tc>
        <w:tc>
          <w:tcPr>
            <w:tcW w:w="4141" w:type="dxa"/>
            <w:gridSpan w:val="2"/>
          </w:tcPr>
          <w:p w:rsidR="008F7139" w:rsidRPr="0050306E" w:rsidRDefault="001F5057" w:rsidP="00720E9E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Знакомство учащихся с центральным городом –</w:t>
            </w:r>
            <w:r w:rsidR="00F84F0F" w:rsidRPr="0050306E">
              <w:rPr>
                <w:rFonts w:asciiTheme="majorHAnsi" w:hAnsiTheme="majorHAnsi"/>
              </w:rPr>
              <w:t xml:space="preserve"> </w:t>
            </w:r>
            <w:r w:rsidRPr="0050306E">
              <w:rPr>
                <w:rFonts w:asciiTheme="majorHAnsi" w:hAnsiTheme="majorHAnsi"/>
              </w:rPr>
              <w:t>Симферополем, и другими крупными городами</w:t>
            </w:r>
            <w:r w:rsidR="00720E9E" w:rsidRPr="0050306E">
              <w:rPr>
                <w:rFonts w:asciiTheme="majorHAnsi" w:hAnsiTheme="majorHAnsi"/>
              </w:rPr>
              <w:t>, и историей их происхождения</w:t>
            </w:r>
          </w:p>
        </w:tc>
      </w:tr>
      <w:tr w:rsidR="001F5057" w:rsidRPr="0050306E" w:rsidTr="00BB7433">
        <w:trPr>
          <w:trHeight w:val="565"/>
        </w:trPr>
        <w:tc>
          <w:tcPr>
            <w:tcW w:w="688" w:type="dxa"/>
          </w:tcPr>
          <w:p w:rsidR="001F5057" w:rsidRPr="0050306E" w:rsidRDefault="001F5057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4-5</w:t>
            </w:r>
          </w:p>
        </w:tc>
        <w:tc>
          <w:tcPr>
            <w:tcW w:w="4274" w:type="dxa"/>
          </w:tcPr>
          <w:p w:rsidR="001F5057" w:rsidRPr="0050306E" w:rsidRDefault="001F5057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Заключительно-обобщающие уроки</w:t>
            </w:r>
          </w:p>
        </w:tc>
        <w:tc>
          <w:tcPr>
            <w:tcW w:w="992" w:type="dxa"/>
          </w:tcPr>
          <w:p w:rsidR="001F5057" w:rsidRPr="0050306E" w:rsidRDefault="001F5057" w:rsidP="006323A4">
            <w:pPr>
              <w:tabs>
                <w:tab w:val="left" w:pos="7500"/>
              </w:tabs>
              <w:jc w:val="center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2</w:t>
            </w:r>
          </w:p>
        </w:tc>
        <w:tc>
          <w:tcPr>
            <w:tcW w:w="1417" w:type="dxa"/>
          </w:tcPr>
          <w:p w:rsidR="001F5057" w:rsidRPr="0050306E" w:rsidRDefault="001F5057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977" w:type="dxa"/>
            <w:gridSpan w:val="2"/>
          </w:tcPr>
          <w:p w:rsidR="001F5057" w:rsidRPr="0050306E" w:rsidRDefault="001F5057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</w:rPr>
            </w:pPr>
            <w:r w:rsidRPr="0050306E">
              <w:rPr>
                <w:rFonts w:asciiTheme="majorHAnsi" w:hAnsiTheme="majorHAnsi"/>
              </w:rPr>
              <w:t xml:space="preserve"> Практическое занятие, групповая работа</w:t>
            </w:r>
          </w:p>
        </w:tc>
        <w:tc>
          <w:tcPr>
            <w:tcW w:w="4141" w:type="dxa"/>
            <w:gridSpan w:val="2"/>
          </w:tcPr>
          <w:p w:rsidR="001F5057" w:rsidRPr="0050306E" w:rsidRDefault="001F5057" w:rsidP="00E4068E">
            <w:pPr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Обсуждение и выбор тем исследова-ния, актуализация проблемы. Работа над актуальностью выбранной проблемы. Подбор интересующей темы исследования из большого разнообразия тем</w:t>
            </w:r>
            <w:r w:rsidR="00720E9E" w:rsidRPr="0050306E">
              <w:rPr>
                <w:rFonts w:asciiTheme="majorHAnsi" w:hAnsiTheme="majorHAnsi"/>
              </w:rPr>
              <w:t>. Групповые проекты:</w:t>
            </w:r>
          </w:p>
          <w:p w:rsidR="00720E9E" w:rsidRPr="0050306E" w:rsidRDefault="00720E9E" w:rsidP="00E4068E">
            <w:pPr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«Симферополь-центральная столица»</w:t>
            </w:r>
          </w:p>
          <w:p w:rsidR="00720E9E" w:rsidRPr="0050306E" w:rsidRDefault="00720E9E" w:rsidP="00E4068E">
            <w:pPr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lastRenderedPageBreak/>
              <w:t xml:space="preserve">«Керкинитида. Гезлёв. Евпатория.» </w:t>
            </w:r>
          </w:p>
          <w:p w:rsidR="00720E9E" w:rsidRPr="0050306E" w:rsidRDefault="00720E9E" w:rsidP="00E4068E">
            <w:pPr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«Мой город-Саки»</w:t>
            </w:r>
          </w:p>
          <w:p w:rsidR="00720E9E" w:rsidRPr="0050306E" w:rsidRDefault="00720E9E" w:rsidP="00E4068E">
            <w:pPr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</w:rPr>
              <w:t>«Севастополь. Херсонес»</w:t>
            </w:r>
          </w:p>
        </w:tc>
      </w:tr>
      <w:tr w:rsidR="001F5057" w:rsidRPr="0050306E" w:rsidTr="006323A4">
        <w:trPr>
          <w:trHeight w:val="190"/>
        </w:trPr>
        <w:tc>
          <w:tcPr>
            <w:tcW w:w="14489" w:type="dxa"/>
            <w:gridSpan w:val="8"/>
          </w:tcPr>
          <w:p w:rsidR="001F5057" w:rsidRPr="0050306E" w:rsidRDefault="001F5057" w:rsidP="0050306E">
            <w:pPr>
              <w:jc w:val="center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b/>
              </w:rPr>
              <w:lastRenderedPageBreak/>
              <w:t xml:space="preserve">Раздел </w:t>
            </w:r>
            <w:r w:rsidRPr="0050306E">
              <w:rPr>
                <w:rFonts w:asciiTheme="majorHAnsi" w:hAnsiTheme="majorHAnsi"/>
                <w:b/>
                <w:lang w:val="en-US"/>
              </w:rPr>
              <w:t>II</w:t>
            </w:r>
            <w:r w:rsidRPr="0050306E">
              <w:rPr>
                <w:rFonts w:asciiTheme="majorHAnsi" w:hAnsiTheme="majorHAnsi"/>
                <w:b/>
              </w:rPr>
              <w:t>.</w:t>
            </w:r>
            <w:r w:rsidR="00720E9E" w:rsidRPr="0050306E">
              <w:rPr>
                <w:rFonts w:asciiTheme="majorHAnsi" w:hAnsiTheme="majorHAnsi"/>
                <w:b/>
              </w:rPr>
              <w:t>Природны</w:t>
            </w:r>
            <w:r w:rsidR="00871D30" w:rsidRPr="0050306E">
              <w:rPr>
                <w:rFonts w:asciiTheme="majorHAnsi" w:hAnsiTheme="majorHAnsi"/>
                <w:b/>
              </w:rPr>
              <w:t>е</w:t>
            </w:r>
            <w:r w:rsidR="00720E9E" w:rsidRPr="0050306E">
              <w:rPr>
                <w:rFonts w:asciiTheme="majorHAnsi" w:hAnsiTheme="majorHAnsi"/>
                <w:b/>
              </w:rPr>
              <w:t xml:space="preserve"> богатства Крыма</w:t>
            </w:r>
            <w:r w:rsidRPr="0050306E">
              <w:rPr>
                <w:rFonts w:asciiTheme="majorHAnsi" w:hAnsiTheme="majorHAnsi"/>
              </w:rPr>
              <w:t>. (</w:t>
            </w:r>
            <w:r w:rsidR="00F84F0F" w:rsidRPr="0050306E">
              <w:rPr>
                <w:rFonts w:asciiTheme="majorHAnsi" w:hAnsiTheme="majorHAnsi"/>
              </w:rPr>
              <w:t>21</w:t>
            </w:r>
            <w:r w:rsidRPr="0050306E">
              <w:rPr>
                <w:rFonts w:asciiTheme="majorHAnsi" w:hAnsiTheme="majorHAnsi"/>
              </w:rPr>
              <w:t xml:space="preserve"> ча</w:t>
            </w:r>
            <w:r w:rsidR="00F84F0F" w:rsidRPr="0050306E">
              <w:rPr>
                <w:rFonts w:asciiTheme="majorHAnsi" w:hAnsiTheme="majorHAnsi"/>
              </w:rPr>
              <w:t>с</w:t>
            </w:r>
            <w:r w:rsidRPr="0050306E">
              <w:rPr>
                <w:rFonts w:asciiTheme="majorHAnsi" w:hAnsiTheme="majorHAnsi"/>
              </w:rPr>
              <w:t>)</w:t>
            </w:r>
          </w:p>
        </w:tc>
      </w:tr>
      <w:tr w:rsidR="001F5057" w:rsidRPr="0050306E" w:rsidTr="00BB7433">
        <w:trPr>
          <w:trHeight w:val="190"/>
        </w:trPr>
        <w:tc>
          <w:tcPr>
            <w:tcW w:w="688" w:type="dxa"/>
          </w:tcPr>
          <w:p w:rsidR="001F5057" w:rsidRPr="0050306E" w:rsidRDefault="00E4068E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6</w:t>
            </w:r>
          </w:p>
        </w:tc>
        <w:tc>
          <w:tcPr>
            <w:tcW w:w="4274" w:type="dxa"/>
          </w:tcPr>
          <w:p w:rsidR="001F5057" w:rsidRPr="0050306E" w:rsidRDefault="00720E9E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Климат Крыма и его особенности</w:t>
            </w:r>
          </w:p>
        </w:tc>
        <w:tc>
          <w:tcPr>
            <w:tcW w:w="992" w:type="dxa"/>
          </w:tcPr>
          <w:p w:rsidR="001F5057" w:rsidRPr="0050306E" w:rsidRDefault="001F5057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1</w:t>
            </w:r>
          </w:p>
        </w:tc>
        <w:tc>
          <w:tcPr>
            <w:tcW w:w="1417" w:type="dxa"/>
          </w:tcPr>
          <w:p w:rsidR="001F5057" w:rsidRPr="0050306E" w:rsidRDefault="001F5057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997" w:type="dxa"/>
            <w:gridSpan w:val="3"/>
          </w:tcPr>
          <w:p w:rsidR="001F5057" w:rsidRPr="0050306E" w:rsidRDefault="001F5057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Лекция.</w:t>
            </w:r>
          </w:p>
        </w:tc>
        <w:tc>
          <w:tcPr>
            <w:tcW w:w="4121" w:type="dxa"/>
          </w:tcPr>
          <w:p w:rsidR="001F5057" w:rsidRPr="0050306E" w:rsidRDefault="00720E9E" w:rsidP="00E4068E">
            <w:pPr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Знакомство с климатом Крыма. Уточнение представлений учащихся о климатических условиях, об их сезонных изменениях</w:t>
            </w:r>
          </w:p>
        </w:tc>
      </w:tr>
      <w:tr w:rsidR="001F5057" w:rsidRPr="0050306E" w:rsidTr="00BB7433">
        <w:trPr>
          <w:trHeight w:val="190"/>
        </w:trPr>
        <w:tc>
          <w:tcPr>
            <w:tcW w:w="688" w:type="dxa"/>
          </w:tcPr>
          <w:p w:rsidR="001F5057" w:rsidRPr="0050306E" w:rsidRDefault="00E4068E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7-8</w:t>
            </w:r>
          </w:p>
        </w:tc>
        <w:tc>
          <w:tcPr>
            <w:tcW w:w="4274" w:type="dxa"/>
          </w:tcPr>
          <w:p w:rsidR="001F5057" w:rsidRPr="0050306E" w:rsidRDefault="00720E9E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Внутренние воды Крыма.</w:t>
            </w:r>
          </w:p>
        </w:tc>
        <w:tc>
          <w:tcPr>
            <w:tcW w:w="992" w:type="dxa"/>
          </w:tcPr>
          <w:p w:rsidR="001F5057" w:rsidRPr="0050306E" w:rsidRDefault="001F5057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2</w:t>
            </w:r>
          </w:p>
        </w:tc>
        <w:tc>
          <w:tcPr>
            <w:tcW w:w="1417" w:type="dxa"/>
          </w:tcPr>
          <w:p w:rsidR="001F5057" w:rsidRPr="0050306E" w:rsidRDefault="001F5057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997" w:type="dxa"/>
            <w:gridSpan w:val="3"/>
          </w:tcPr>
          <w:p w:rsidR="001F5057" w:rsidRPr="0050306E" w:rsidRDefault="001F5057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</w:rPr>
            </w:pPr>
            <w:r w:rsidRPr="0050306E">
              <w:rPr>
                <w:rFonts w:asciiTheme="majorHAnsi" w:hAnsiTheme="majorHAnsi"/>
                <w:spacing w:val="26"/>
              </w:rPr>
              <w:t xml:space="preserve"> </w:t>
            </w:r>
            <w:r w:rsidRPr="0050306E">
              <w:rPr>
                <w:rFonts w:asciiTheme="majorHAnsi" w:hAnsiTheme="majorHAnsi"/>
              </w:rPr>
              <w:t xml:space="preserve"> Практическое занятие, групповая работа</w:t>
            </w:r>
          </w:p>
        </w:tc>
        <w:tc>
          <w:tcPr>
            <w:tcW w:w="4121" w:type="dxa"/>
          </w:tcPr>
          <w:p w:rsidR="001F5057" w:rsidRPr="0050306E" w:rsidRDefault="00E4068E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</w:rPr>
              <w:t>Знакомство учащихся с водным бассейном Крыма (реки, озера, подземные воды, северо-крымский канал, источники, водопады и т.д.)</w:t>
            </w:r>
          </w:p>
        </w:tc>
      </w:tr>
      <w:tr w:rsidR="001F5057" w:rsidRPr="0050306E" w:rsidTr="00BB7433">
        <w:trPr>
          <w:trHeight w:val="190"/>
        </w:trPr>
        <w:tc>
          <w:tcPr>
            <w:tcW w:w="688" w:type="dxa"/>
          </w:tcPr>
          <w:p w:rsidR="001F5057" w:rsidRPr="0050306E" w:rsidRDefault="001F5057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9</w:t>
            </w:r>
          </w:p>
        </w:tc>
        <w:tc>
          <w:tcPr>
            <w:tcW w:w="4274" w:type="dxa"/>
          </w:tcPr>
          <w:p w:rsidR="001F5057" w:rsidRPr="0050306E" w:rsidRDefault="00E4068E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Полезные ископаемые нашего края</w:t>
            </w:r>
          </w:p>
        </w:tc>
        <w:tc>
          <w:tcPr>
            <w:tcW w:w="992" w:type="dxa"/>
          </w:tcPr>
          <w:p w:rsidR="001F5057" w:rsidRPr="0050306E" w:rsidRDefault="00E4068E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1</w:t>
            </w:r>
          </w:p>
        </w:tc>
        <w:tc>
          <w:tcPr>
            <w:tcW w:w="1417" w:type="dxa"/>
          </w:tcPr>
          <w:p w:rsidR="001F5057" w:rsidRPr="0050306E" w:rsidRDefault="001F5057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997" w:type="dxa"/>
            <w:gridSpan w:val="3"/>
          </w:tcPr>
          <w:p w:rsidR="001F5057" w:rsidRPr="0050306E" w:rsidRDefault="00F84F0F" w:rsidP="00F84F0F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</w:rPr>
            </w:pPr>
            <w:r w:rsidRPr="0050306E">
              <w:rPr>
                <w:rFonts w:asciiTheme="majorHAnsi" w:hAnsiTheme="majorHAnsi"/>
              </w:rPr>
              <w:t xml:space="preserve"> Лекция</w:t>
            </w:r>
            <w:r w:rsidR="001F5057" w:rsidRPr="0050306E">
              <w:rPr>
                <w:rFonts w:asciiTheme="majorHAnsi" w:hAnsiTheme="majorHAnsi"/>
              </w:rPr>
              <w:t>.</w:t>
            </w:r>
          </w:p>
        </w:tc>
        <w:tc>
          <w:tcPr>
            <w:tcW w:w="4121" w:type="dxa"/>
          </w:tcPr>
          <w:p w:rsidR="001F5057" w:rsidRPr="0050306E" w:rsidRDefault="00E4068E" w:rsidP="006323A4">
            <w:pPr>
              <w:rPr>
                <w:rFonts w:asciiTheme="majorHAnsi" w:hAnsiTheme="majorHAnsi"/>
                <w:lang w:val="tt-RU"/>
              </w:rPr>
            </w:pPr>
            <w:r w:rsidRPr="0050306E">
              <w:rPr>
                <w:rFonts w:asciiTheme="majorHAnsi" w:hAnsiTheme="majorHAnsi"/>
                <w:lang w:val="tt-RU"/>
              </w:rPr>
              <w:t>Уточнение представлений учащихся о полезных ископаемых нашего края и их применении.</w:t>
            </w:r>
          </w:p>
        </w:tc>
      </w:tr>
      <w:tr w:rsidR="001F5057" w:rsidRPr="0050306E" w:rsidTr="00BB7433">
        <w:trPr>
          <w:trHeight w:val="190"/>
        </w:trPr>
        <w:tc>
          <w:tcPr>
            <w:tcW w:w="688" w:type="dxa"/>
          </w:tcPr>
          <w:p w:rsidR="001F5057" w:rsidRPr="0050306E" w:rsidRDefault="001F5057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10</w:t>
            </w:r>
          </w:p>
        </w:tc>
        <w:tc>
          <w:tcPr>
            <w:tcW w:w="4274" w:type="dxa"/>
          </w:tcPr>
          <w:p w:rsidR="001F5057" w:rsidRPr="0050306E" w:rsidRDefault="00E4068E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Растительный мир Крыма</w:t>
            </w:r>
          </w:p>
        </w:tc>
        <w:tc>
          <w:tcPr>
            <w:tcW w:w="992" w:type="dxa"/>
          </w:tcPr>
          <w:p w:rsidR="001F5057" w:rsidRPr="0050306E" w:rsidRDefault="00E4068E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1</w:t>
            </w:r>
          </w:p>
        </w:tc>
        <w:tc>
          <w:tcPr>
            <w:tcW w:w="1417" w:type="dxa"/>
          </w:tcPr>
          <w:p w:rsidR="001F5057" w:rsidRPr="0050306E" w:rsidRDefault="001F5057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997" w:type="dxa"/>
            <w:gridSpan w:val="3"/>
          </w:tcPr>
          <w:p w:rsidR="001F5057" w:rsidRPr="0050306E" w:rsidRDefault="001F5057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</w:rPr>
            </w:pPr>
            <w:r w:rsidRPr="0050306E">
              <w:rPr>
                <w:rFonts w:asciiTheme="majorHAnsi" w:hAnsiTheme="majorHAnsi"/>
              </w:rPr>
              <w:t xml:space="preserve">Лекция, экскурсия. </w:t>
            </w:r>
          </w:p>
        </w:tc>
        <w:tc>
          <w:tcPr>
            <w:tcW w:w="4121" w:type="dxa"/>
          </w:tcPr>
          <w:p w:rsidR="001F5057" w:rsidRPr="0050306E" w:rsidRDefault="00E4068E" w:rsidP="00E4068E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</w:rPr>
              <w:t>Знакомство с растительным миром Крыма, Составление гербария.</w:t>
            </w:r>
            <w:r w:rsidR="001F5057" w:rsidRPr="0050306E">
              <w:rPr>
                <w:rFonts w:asciiTheme="majorHAnsi" w:hAnsiTheme="majorHAnsi"/>
                <w:lang w:val="tt-RU"/>
              </w:rPr>
              <w:t xml:space="preserve"> </w:t>
            </w:r>
            <w:r w:rsidRPr="0050306E">
              <w:rPr>
                <w:rFonts w:asciiTheme="majorHAnsi" w:hAnsiTheme="majorHAnsi"/>
                <w:lang w:val="tt-RU"/>
              </w:rPr>
              <w:t xml:space="preserve"> “Самые старые “долговечные”  растения Крыма”</w:t>
            </w:r>
          </w:p>
        </w:tc>
      </w:tr>
      <w:tr w:rsidR="001F5057" w:rsidRPr="0050306E" w:rsidTr="00BB7433">
        <w:trPr>
          <w:trHeight w:val="190"/>
        </w:trPr>
        <w:tc>
          <w:tcPr>
            <w:tcW w:w="688" w:type="dxa"/>
          </w:tcPr>
          <w:p w:rsidR="001F5057" w:rsidRPr="0050306E" w:rsidRDefault="001F5057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11</w:t>
            </w:r>
            <w:r w:rsidR="00E4068E" w:rsidRPr="0050306E">
              <w:rPr>
                <w:rFonts w:asciiTheme="majorHAnsi" w:hAnsiTheme="majorHAnsi"/>
                <w:spacing w:val="26"/>
                <w:lang w:val="tt-RU"/>
              </w:rPr>
              <w:t>-12</w:t>
            </w:r>
          </w:p>
        </w:tc>
        <w:tc>
          <w:tcPr>
            <w:tcW w:w="4274" w:type="dxa"/>
          </w:tcPr>
          <w:p w:rsidR="001F5057" w:rsidRPr="0050306E" w:rsidRDefault="00E4068E" w:rsidP="006323A4">
            <w:pPr>
              <w:rPr>
                <w:rFonts w:asciiTheme="majorHAnsi" w:hAnsiTheme="majorHAnsi"/>
                <w:b/>
              </w:rPr>
            </w:pPr>
            <w:r w:rsidRPr="0050306E">
              <w:rPr>
                <w:rFonts w:asciiTheme="majorHAnsi" w:hAnsiTheme="majorHAnsi"/>
                <w:b/>
              </w:rPr>
              <w:t>Коллективный проект «Растения нашего края»</w:t>
            </w:r>
          </w:p>
        </w:tc>
        <w:tc>
          <w:tcPr>
            <w:tcW w:w="992" w:type="dxa"/>
          </w:tcPr>
          <w:p w:rsidR="001F5057" w:rsidRPr="0050306E" w:rsidRDefault="001F5057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2</w:t>
            </w:r>
          </w:p>
        </w:tc>
        <w:tc>
          <w:tcPr>
            <w:tcW w:w="1417" w:type="dxa"/>
          </w:tcPr>
          <w:p w:rsidR="001F5057" w:rsidRPr="0050306E" w:rsidRDefault="001F5057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997" w:type="dxa"/>
            <w:gridSpan w:val="3"/>
          </w:tcPr>
          <w:p w:rsidR="001F5057" w:rsidRPr="0050306E" w:rsidRDefault="00E4068E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</w:rPr>
            </w:pPr>
            <w:r w:rsidRPr="0050306E">
              <w:rPr>
                <w:rFonts w:asciiTheme="majorHAnsi" w:hAnsiTheme="majorHAnsi"/>
              </w:rPr>
              <w:t>Практическое занятие, групповая работа</w:t>
            </w:r>
          </w:p>
        </w:tc>
        <w:tc>
          <w:tcPr>
            <w:tcW w:w="4121" w:type="dxa"/>
          </w:tcPr>
          <w:p w:rsidR="001F5057" w:rsidRPr="0050306E" w:rsidRDefault="00E4068E" w:rsidP="006323A4">
            <w:pPr>
              <w:rPr>
                <w:rFonts w:asciiTheme="majorHAnsi" w:hAnsiTheme="majorHAnsi"/>
                <w:lang w:val="tt-RU"/>
              </w:rPr>
            </w:pPr>
            <w:r w:rsidRPr="0050306E">
              <w:rPr>
                <w:rFonts w:asciiTheme="majorHAnsi" w:hAnsiTheme="majorHAnsi"/>
                <w:lang w:val="tt-RU"/>
              </w:rPr>
              <w:t>Презентация книги “Растения нашего края”</w:t>
            </w:r>
          </w:p>
        </w:tc>
      </w:tr>
      <w:tr w:rsidR="001F5057" w:rsidRPr="0050306E" w:rsidTr="00BB7433">
        <w:trPr>
          <w:trHeight w:val="190"/>
        </w:trPr>
        <w:tc>
          <w:tcPr>
            <w:tcW w:w="688" w:type="dxa"/>
          </w:tcPr>
          <w:p w:rsidR="001F5057" w:rsidRPr="0050306E" w:rsidRDefault="001F5057" w:rsidP="00E4068E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1</w:t>
            </w:r>
            <w:r w:rsidR="00E4068E" w:rsidRPr="0050306E">
              <w:rPr>
                <w:rFonts w:asciiTheme="majorHAnsi" w:hAnsiTheme="majorHAnsi"/>
                <w:spacing w:val="26"/>
                <w:lang w:val="tt-RU"/>
              </w:rPr>
              <w:t>3</w:t>
            </w:r>
          </w:p>
        </w:tc>
        <w:tc>
          <w:tcPr>
            <w:tcW w:w="4274" w:type="dxa"/>
          </w:tcPr>
          <w:p w:rsidR="001F5057" w:rsidRPr="0050306E" w:rsidRDefault="00E4068E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Памятники природы.</w:t>
            </w:r>
          </w:p>
          <w:p w:rsidR="00E4068E" w:rsidRPr="0050306E" w:rsidRDefault="00E4068E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(Ботанический сад)</w:t>
            </w:r>
          </w:p>
        </w:tc>
        <w:tc>
          <w:tcPr>
            <w:tcW w:w="992" w:type="dxa"/>
          </w:tcPr>
          <w:p w:rsidR="001F5057" w:rsidRPr="0050306E" w:rsidRDefault="001F5057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1</w:t>
            </w:r>
          </w:p>
        </w:tc>
        <w:tc>
          <w:tcPr>
            <w:tcW w:w="1417" w:type="dxa"/>
          </w:tcPr>
          <w:p w:rsidR="001F5057" w:rsidRPr="0050306E" w:rsidRDefault="001F5057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997" w:type="dxa"/>
            <w:gridSpan w:val="3"/>
          </w:tcPr>
          <w:p w:rsidR="001F5057" w:rsidRPr="0050306E" w:rsidRDefault="00E4068E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</w:rPr>
            </w:pPr>
            <w:r w:rsidRPr="0050306E">
              <w:rPr>
                <w:rFonts w:asciiTheme="majorHAnsi" w:hAnsiTheme="majorHAnsi"/>
              </w:rPr>
              <w:t>Практическое занятие, групповая работа (экскурсия)</w:t>
            </w:r>
          </w:p>
        </w:tc>
        <w:tc>
          <w:tcPr>
            <w:tcW w:w="4121" w:type="dxa"/>
          </w:tcPr>
          <w:p w:rsidR="001F5057" w:rsidRPr="0050306E" w:rsidRDefault="00E4068E" w:rsidP="006323A4">
            <w:pPr>
              <w:rPr>
                <w:rFonts w:asciiTheme="majorHAnsi" w:hAnsiTheme="majorHAnsi"/>
                <w:lang w:val="tt-RU"/>
              </w:rPr>
            </w:pPr>
            <w:r w:rsidRPr="0050306E">
              <w:rPr>
                <w:rFonts w:asciiTheme="majorHAnsi" w:hAnsiTheme="majorHAnsi"/>
                <w:lang w:val="tt-RU"/>
              </w:rPr>
              <w:t>Знакомство с памятниками природы</w:t>
            </w:r>
          </w:p>
          <w:p w:rsidR="00E4068E" w:rsidRPr="0050306E" w:rsidRDefault="00E4068E" w:rsidP="006323A4">
            <w:pPr>
              <w:rPr>
                <w:rFonts w:asciiTheme="majorHAnsi" w:hAnsiTheme="majorHAnsi"/>
                <w:lang w:val="tt-RU"/>
              </w:rPr>
            </w:pPr>
          </w:p>
        </w:tc>
      </w:tr>
      <w:tr w:rsidR="00685BFB" w:rsidRPr="0050306E" w:rsidTr="00BB7433">
        <w:trPr>
          <w:trHeight w:val="190"/>
        </w:trPr>
        <w:tc>
          <w:tcPr>
            <w:tcW w:w="688" w:type="dxa"/>
          </w:tcPr>
          <w:p w:rsidR="00685BFB" w:rsidRPr="0050306E" w:rsidRDefault="00685BFB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14</w:t>
            </w:r>
          </w:p>
        </w:tc>
        <w:tc>
          <w:tcPr>
            <w:tcW w:w="4274" w:type="dxa"/>
          </w:tcPr>
          <w:p w:rsidR="00685BFB" w:rsidRPr="0050306E" w:rsidRDefault="00685BFB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Животный мир Крыма</w:t>
            </w:r>
          </w:p>
        </w:tc>
        <w:tc>
          <w:tcPr>
            <w:tcW w:w="992" w:type="dxa"/>
          </w:tcPr>
          <w:p w:rsidR="00685BFB" w:rsidRPr="0050306E" w:rsidRDefault="00685BFB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1</w:t>
            </w:r>
          </w:p>
        </w:tc>
        <w:tc>
          <w:tcPr>
            <w:tcW w:w="1417" w:type="dxa"/>
          </w:tcPr>
          <w:p w:rsidR="00685BFB" w:rsidRPr="0050306E" w:rsidRDefault="00685BFB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997" w:type="dxa"/>
            <w:gridSpan w:val="3"/>
          </w:tcPr>
          <w:p w:rsidR="00685BFB" w:rsidRPr="0050306E" w:rsidRDefault="00685BFB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Лекция, экскурсия</w:t>
            </w:r>
          </w:p>
        </w:tc>
        <w:tc>
          <w:tcPr>
            <w:tcW w:w="4121" w:type="dxa"/>
          </w:tcPr>
          <w:p w:rsidR="00685BFB" w:rsidRPr="0050306E" w:rsidRDefault="00685BFB" w:rsidP="00685BFB">
            <w:pPr>
              <w:rPr>
                <w:rFonts w:asciiTheme="majorHAnsi" w:hAnsiTheme="majorHAnsi"/>
                <w:lang w:val="tt-RU"/>
              </w:rPr>
            </w:pPr>
            <w:r w:rsidRPr="0050306E">
              <w:rPr>
                <w:rFonts w:asciiTheme="majorHAnsi" w:hAnsiTheme="majorHAnsi"/>
                <w:lang w:val="tt-RU"/>
              </w:rPr>
              <w:t xml:space="preserve">Знакомство  с основными представителями животного мира в Крыму </w:t>
            </w:r>
            <w:r w:rsidR="0039000E" w:rsidRPr="0050306E">
              <w:rPr>
                <w:rFonts w:asciiTheme="majorHAnsi" w:hAnsiTheme="majorHAnsi"/>
                <w:lang w:val="tt-RU"/>
              </w:rPr>
              <w:t>(посещение музея в г. Саки)</w:t>
            </w:r>
          </w:p>
        </w:tc>
      </w:tr>
      <w:tr w:rsidR="00BB7433" w:rsidRPr="0050306E" w:rsidTr="00BB7433">
        <w:trPr>
          <w:trHeight w:val="190"/>
        </w:trPr>
        <w:tc>
          <w:tcPr>
            <w:tcW w:w="688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15</w:t>
            </w:r>
          </w:p>
        </w:tc>
        <w:tc>
          <w:tcPr>
            <w:tcW w:w="4274" w:type="dxa"/>
          </w:tcPr>
          <w:p w:rsidR="00BB7433" w:rsidRPr="0050306E" w:rsidRDefault="00BB7433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Птицы нашего края</w:t>
            </w:r>
          </w:p>
        </w:tc>
        <w:tc>
          <w:tcPr>
            <w:tcW w:w="992" w:type="dxa"/>
          </w:tcPr>
          <w:p w:rsidR="00BB7433" w:rsidRPr="0050306E" w:rsidRDefault="00BB7433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1</w:t>
            </w:r>
          </w:p>
        </w:tc>
        <w:tc>
          <w:tcPr>
            <w:tcW w:w="1417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997" w:type="dxa"/>
            <w:gridSpan w:val="3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Лекция, экскурсия</w:t>
            </w:r>
          </w:p>
        </w:tc>
        <w:tc>
          <w:tcPr>
            <w:tcW w:w="4121" w:type="dxa"/>
          </w:tcPr>
          <w:p w:rsidR="00BB7433" w:rsidRPr="0050306E" w:rsidRDefault="00BB7433" w:rsidP="00AB6F69">
            <w:pPr>
              <w:rPr>
                <w:rFonts w:asciiTheme="majorHAnsi" w:hAnsiTheme="majorHAnsi"/>
                <w:lang w:val="tt-RU"/>
              </w:rPr>
            </w:pPr>
            <w:r w:rsidRPr="0050306E">
              <w:rPr>
                <w:rFonts w:asciiTheme="majorHAnsi" w:hAnsiTheme="majorHAnsi"/>
                <w:lang w:val="tt-RU"/>
              </w:rPr>
              <w:t>Знакомство  с основными представителями животного мира в Крыму (посещение музея в г. Саки)</w:t>
            </w:r>
          </w:p>
        </w:tc>
      </w:tr>
      <w:tr w:rsidR="00BB7433" w:rsidRPr="0050306E" w:rsidTr="00BB7433">
        <w:trPr>
          <w:trHeight w:val="190"/>
        </w:trPr>
        <w:tc>
          <w:tcPr>
            <w:tcW w:w="688" w:type="dxa"/>
          </w:tcPr>
          <w:p w:rsidR="00BB7433" w:rsidRPr="0050306E" w:rsidRDefault="00BB7433" w:rsidP="0039000E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16</w:t>
            </w:r>
          </w:p>
        </w:tc>
        <w:tc>
          <w:tcPr>
            <w:tcW w:w="4274" w:type="dxa"/>
          </w:tcPr>
          <w:p w:rsidR="00BB7433" w:rsidRPr="0050306E" w:rsidRDefault="00BB7433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Заповедники Крыма.</w:t>
            </w:r>
          </w:p>
        </w:tc>
        <w:tc>
          <w:tcPr>
            <w:tcW w:w="992" w:type="dxa"/>
          </w:tcPr>
          <w:p w:rsidR="00BB7433" w:rsidRPr="0050306E" w:rsidRDefault="00BB7433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1</w:t>
            </w:r>
          </w:p>
        </w:tc>
        <w:tc>
          <w:tcPr>
            <w:tcW w:w="1417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997" w:type="dxa"/>
            <w:gridSpan w:val="3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Лекция</w:t>
            </w:r>
          </w:p>
        </w:tc>
        <w:tc>
          <w:tcPr>
            <w:tcW w:w="4121" w:type="dxa"/>
          </w:tcPr>
          <w:p w:rsidR="00BB7433" w:rsidRPr="0050306E" w:rsidRDefault="00BB7433" w:rsidP="006323A4">
            <w:pPr>
              <w:rPr>
                <w:rFonts w:asciiTheme="majorHAnsi" w:hAnsiTheme="majorHAnsi"/>
                <w:lang w:val="tt-RU"/>
              </w:rPr>
            </w:pPr>
            <w:r w:rsidRPr="0050306E">
              <w:rPr>
                <w:rFonts w:asciiTheme="majorHAnsi" w:hAnsiTheme="majorHAnsi"/>
                <w:lang w:val="tt-RU"/>
              </w:rPr>
              <w:t>Природные заповедники</w:t>
            </w:r>
          </w:p>
        </w:tc>
      </w:tr>
      <w:tr w:rsidR="00BB7433" w:rsidRPr="0050306E" w:rsidTr="00BB7433">
        <w:trPr>
          <w:trHeight w:val="190"/>
        </w:trPr>
        <w:tc>
          <w:tcPr>
            <w:tcW w:w="688" w:type="dxa"/>
          </w:tcPr>
          <w:p w:rsidR="00BB7433" w:rsidRPr="0050306E" w:rsidRDefault="00BB7433" w:rsidP="00E4068E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lastRenderedPageBreak/>
              <w:t>17</w:t>
            </w:r>
          </w:p>
        </w:tc>
        <w:tc>
          <w:tcPr>
            <w:tcW w:w="4274" w:type="dxa"/>
          </w:tcPr>
          <w:p w:rsidR="00BB7433" w:rsidRPr="0050306E" w:rsidRDefault="00BB7433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КВН «Животные нашего края»</w:t>
            </w:r>
          </w:p>
        </w:tc>
        <w:tc>
          <w:tcPr>
            <w:tcW w:w="992" w:type="dxa"/>
          </w:tcPr>
          <w:p w:rsidR="00BB7433" w:rsidRPr="0050306E" w:rsidRDefault="00BB7433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1</w:t>
            </w:r>
          </w:p>
        </w:tc>
        <w:tc>
          <w:tcPr>
            <w:tcW w:w="1417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997" w:type="dxa"/>
            <w:gridSpan w:val="3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игра</w:t>
            </w:r>
          </w:p>
        </w:tc>
        <w:tc>
          <w:tcPr>
            <w:tcW w:w="4121" w:type="dxa"/>
          </w:tcPr>
          <w:p w:rsidR="00BB7433" w:rsidRPr="0050306E" w:rsidRDefault="00BB7433" w:rsidP="006323A4">
            <w:pPr>
              <w:rPr>
                <w:rFonts w:asciiTheme="majorHAnsi" w:hAnsiTheme="majorHAnsi"/>
                <w:lang w:val="tt-RU"/>
              </w:rPr>
            </w:pPr>
            <w:r w:rsidRPr="0050306E">
              <w:rPr>
                <w:rFonts w:asciiTheme="majorHAnsi" w:hAnsiTheme="majorHAnsi"/>
                <w:lang w:val="tt-RU"/>
              </w:rPr>
              <w:t>Проверка знаний по теме</w:t>
            </w:r>
          </w:p>
        </w:tc>
      </w:tr>
      <w:tr w:rsidR="00BB7433" w:rsidRPr="0050306E" w:rsidTr="00BB7433">
        <w:trPr>
          <w:trHeight w:val="190"/>
        </w:trPr>
        <w:tc>
          <w:tcPr>
            <w:tcW w:w="688" w:type="dxa"/>
          </w:tcPr>
          <w:p w:rsidR="00BB7433" w:rsidRPr="0050306E" w:rsidRDefault="00BB7433" w:rsidP="00E4068E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18-19</w:t>
            </w:r>
          </w:p>
        </w:tc>
        <w:tc>
          <w:tcPr>
            <w:tcW w:w="4274" w:type="dxa"/>
          </w:tcPr>
          <w:p w:rsidR="00BB7433" w:rsidRPr="0050306E" w:rsidRDefault="00BB7433" w:rsidP="006323A4">
            <w:pPr>
              <w:rPr>
                <w:rFonts w:asciiTheme="majorHAnsi" w:hAnsiTheme="majorHAnsi"/>
                <w:b/>
              </w:rPr>
            </w:pPr>
            <w:r w:rsidRPr="0050306E">
              <w:rPr>
                <w:rFonts w:asciiTheme="majorHAnsi" w:hAnsiTheme="majorHAnsi"/>
                <w:b/>
              </w:rPr>
              <w:t>Защита проектов:</w:t>
            </w:r>
          </w:p>
          <w:p w:rsidR="00BB7433" w:rsidRPr="0050306E" w:rsidRDefault="00BB7433" w:rsidP="006323A4">
            <w:pPr>
              <w:rPr>
                <w:rFonts w:asciiTheme="majorHAnsi" w:hAnsiTheme="majorHAnsi"/>
                <w:b/>
              </w:rPr>
            </w:pPr>
            <w:r w:rsidRPr="0050306E">
              <w:rPr>
                <w:rFonts w:asciiTheme="majorHAnsi" w:hAnsiTheme="majorHAnsi"/>
                <w:b/>
              </w:rPr>
              <w:t>«Парк львов – Тайган»</w:t>
            </w:r>
          </w:p>
          <w:p w:rsidR="00BB7433" w:rsidRPr="0050306E" w:rsidRDefault="00BB7433" w:rsidP="006323A4">
            <w:pPr>
              <w:rPr>
                <w:rFonts w:asciiTheme="majorHAnsi" w:hAnsiTheme="majorHAnsi"/>
                <w:b/>
              </w:rPr>
            </w:pPr>
            <w:r w:rsidRPr="0050306E">
              <w:rPr>
                <w:rFonts w:asciiTheme="majorHAnsi" w:hAnsiTheme="majorHAnsi"/>
                <w:b/>
              </w:rPr>
              <w:t>«Ялтинский заповедник – Сказка»</w:t>
            </w:r>
          </w:p>
        </w:tc>
        <w:tc>
          <w:tcPr>
            <w:tcW w:w="992" w:type="dxa"/>
          </w:tcPr>
          <w:p w:rsidR="00BB7433" w:rsidRPr="0050306E" w:rsidRDefault="00BB7433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2</w:t>
            </w:r>
          </w:p>
        </w:tc>
        <w:tc>
          <w:tcPr>
            <w:tcW w:w="1417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997" w:type="dxa"/>
            <w:gridSpan w:val="3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</w:rPr>
            </w:pPr>
            <w:r w:rsidRPr="0050306E">
              <w:rPr>
                <w:rFonts w:asciiTheme="majorHAnsi" w:hAnsiTheme="majorHAnsi"/>
              </w:rPr>
              <w:t>Практическое занятие, групповая работа</w:t>
            </w:r>
          </w:p>
        </w:tc>
        <w:tc>
          <w:tcPr>
            <w:tcW w:w="4121" w:type="dxa"/>
          </w:tcPr>
          <w:p w:rsidR="00BB7433" w:rsidRPr="0050306E" w:rsidRDefault="00BB7433" w:rsidP="00685BFB">
            <w:pPr>
              <w:rPr>
                <w:rFonts w:asciiTheme="majorHAnsi" w:hAnsiTheme="majorHAnsi"/>
                <w:lang w:val="tt-RU"/>
              </w:rPr>
            </w:pPr>
            <w:r w:rsidRPr="0050306E">
              <w:rPr>
                <w:rFonts w:asciiTheme="majorHAnsi" w:hAnsiTheme="majorHAnsi"/>
                <w:lang w:val="tt-RU"/>
              </w:rPr>
              <w:t xml:space="preserve">Защита презентации </w:t>
            </w:r>
          </w:p>
        </w:tc>
      </w:tr>
      <w:tr w:rsidR="00BB7433" w:rsidRPr="0050306E" w:rsidTr="00BB7433">
        <w:trPr>
          <w:trHeight w:val="190"/>
        </w:trPr>
        <w:tc>
          <w:tcPr>
            <w:tcW w:w="688" w:type="dxa"/>
          </w:tcPr>
          <w:p w:rsidR="00BB7433" w:rsidRPr="0050306E" w:rsidRDefault="00BB7433" w:rsidP="00E4068E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20</w:t>
            </w:r>
          </w:p>
        </w:tc>
        <w:tc>
          <w:tcPr>
            <w:tcW w:w="4274" w:type="dxa"/>
          </w:tcPr>
          <w:p w:rsidR="00BB7433" w:rsidRPr="0050306E" w:rsidRDefault="00BB7433" w:rsidP="006323A4">
            <w:pPr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«Охранять природу – значит охранять Родину» Исследование экологической обстановки</w:t>
            </w:r>
          </w:p>
        </w:tc>
        <w:tc>
          <w:tcPr>
            <w:tcW w:w="992" w:type="dxa"/>
          </w:tcPr>
          <w:p w:rsidR="00BB7433" w:rsidRPr="0050306E" w:rsidRDefault="00BB7433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1</w:t>
            </w:r>
          </w:p>
        </w:tc>
        <w:tc>
          <w:tcPr>
            <w:tcW w:w="1417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997" w:type="dxa"/>
            <w:gridSpan w:val="3"/>
          </w:tcPr>
          <w:p w:rsidR="00BB7433" w:rsidRPr="0050306E" w:rsidRDefault="00BB7433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Лекция.</w:t>
            </w:r>
          </w:p>
        </w:tc>
        <w:tc>
          <w:tcPr>
            <w:tcW w:w="4121" w:type="dxa"/>
          </w:tcPr>
          <w:p w:rsidR="00BB7433" w:rsidRPr="0050306E" w:rsidRDefault="00BB7433" w:rsidP="006323A4">
            <w:pPr>
              <w:rPr>
                <w:rFonts w:asciiTheme="majorHAnsi" w:hAnsiTheme="majorHAnsi"/>
                <w:lang w:val="tt-RU"/>
              </w:rPr>
            </w:pPr>
            <w:r w:rsidRPr="0050306E">
              <w:rPr>
                <w:rFonts w:asciiTheme="majorHAnsi" w:hAnsiTheme="majorHAnsi"/>
                <w:lang w:val="tt-RU"/>
              </w:rPr>
              <w:t>Знакомство с экологической обстановкой Крыма и города Саки. Вовлечение учащихся в охрану окружающей среды.</w:t>
            </w:r>
          </w:p>
        </w:tc>
      </w:tr>
      <w:tr w:rsidR="00BB7433" w:rsidRPr="0050306E" w:rsidTr="00BB7433">
        <w:trPr>
          <w:trHeight w:val="190"/>
        </w:trPr>
        <w:tc>
          <w:tcPr>
            <w:tcW w:w="688" w:type="dxa"/>
          </w:tcPr>
          <w:p w:rsidR="00BB7433" w:rsidRPr="0050306E" w:rsidRDefault="00BB7433" w:rsidP="00E4068E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21</w:t>
            </w:r>
          </w:p>
        </w:tc>
        <w:tc>
          <w:tcPr>
            <w:tcW w:w="4274" w:type="dxa"/>
          </w:tcPr>
          <w:p w:rsidR="00BB7433" w:rsidRPr="0050306E" w:rsidRDefault="00BB7433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Проблема утилизации отходов в нашем городе. Исследовательская работа «Что я могу сделать с мусором?»</w:t>
            </w:r>
          </w:p>
        </w:tc>
        <w:tc>
          <w:tcPr>
            <w:tcW w:w="992" w:type="dxa"/>
          </w:tcPr>
          <w:p w:rsidR="00BB7433" w:rsidRPr="0050306E" w:rsidRDefault="00BB7433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1</w:t>
            </w:r>
          </w:p>
        </w:tc>
        <w:tc>
          <w:tcPr>
            <w:tcW w:w="1417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997" w:type="dxa"/>
            <w:gridSpan w:val="3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</w:rPr>
            </w:pPr>
            <w:r w:rsidRPr="0050306E">
              <w:rPr>
                <w:rFonts w:asciiTheme="majorHAnsi" w:hAnsiTheme="majorHAnsi"/>
              </w:rPr>
              <w:t>Практическое занятие, групповая работа</w:t>
            </w:r>
          </w:p>
        </w:tc>
        <w:tc>
          <w:tcPr>
            <w:tcW w:w="4121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</w:rPr>
              <w:t>Описание влияния отходов на окружающую среду. Защита исследовательской работы.</w:t>
            </w:r>
          </w:p>
        </w:tc>
      </w:tr>
      <w:tr w:rsidR="00BB7433" w:rsidRPr="0050306E" w:rsidTr="006323A4">
        <w:trPr>
          <w:trHeight w:val="190"/>
        </w:trPr>
        <w:tc>
          <w:tcPr>
            <w:tcW w:w="14489" w:type="dxa"/>
            <w:gridSpan w:val="8"/>
          </w:tcPr>
          <w:p w:rsidR="00BB7433" w:rsidRPr="0050306E" w:rsidRDefault="00BB7433" w:rsidP="0050306E">
            <w:pPr>
              <w:ind w:firstLine="567"/>
              <w:jc w:val="center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b/>
              </w:rPr>
              <w:t xml:space="preserve">Раздел </w:t>
            </w:r>
            <w:r w:rsidRPr="0050306E">
              <w:rPr>
                <w:rFonts w:asciiTheme="majorHAnsi" w:hAnsiTheme="majorHAnsi"/>
                <w:b/>
                <w:lang w:val="en-US"/>
              </w:rPr>
              <w:t>III</w:t>
            </w:r>
            <w:r w:rsidRPr="0050306E">
              <w:rPr>
                <w:rFonts w:asciiTheme="majorHAnsi" w:hAnsiTheme="majorHAnsi"/>
                <w:b/>
              </w:rPr>
              <w:t>.</w:t>
            </w:r>
            <w:r w:rsidRPr="0050306E">
              <w:rPr>
                <w:rFonts w:asciiTheme="majorHAnsi" w:hAnsiTheme="majorHAnsi"/>
                <w:b/>
                <w:color w:val="000000"/>
              </w:rPr>
              <w:t xml:space="preserve">Встречи с прошлым </w:t>
            </w:r>
            <w:r w:rsidRPr="0050306E">
              <w:rPr>
                <w:rFonts w:asciiTheme="majorHAnsi" w:hAnsiTheme="majorHAnsi"/>
                <w:color w:val="000000"/>
              </w:rPr>
              <w:t>(6 часов)</w:t>
            </w:r>
          </w:p>
        </w:tc>
      </w:tr>
      <w:tr w:rsidR="00BB7433" w:rsidRPr="0050306E" w:rsidTr="00BB7433">
        <w:trPr>
          <w:trHeight w:val="190"/>
        </w:trPr>
        <w:tc>
          <w:tcPr>
            <w:tcW w:w="688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22</w:t>
            </w:r>
          </w:p>
        </w:tc>
        <w:tc>
          <w:tcPr>
            <w:tcW w:w="4274" w:type="dxa"/>
          </w:tcPr>
          <w:p w:rsidR="00BB7433" w:rsidRPr="0050306E" w:rsidRDefault="00BB7433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Горный Крым</w:t>
            </w:r>
          </w:p>
        </w:tc>
        <w:tc>
          <w:tcPr>
            <w:tcW w:w="992" w:type="dxa"/>
          </w:tcPr>
          <w:p w:rsidR="00BB7433" w:rsidRPr="0050306E" w:rsidRDefault="00BB7433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1</w:t>
            </w:r>
          </w:p>
        </w:tc>
        <w:tc>
          <w:tcPr>
            <w:tcW w:w="1417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855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Лекция</w:t>
            </w:r>
          </w:p>
        </w:tc>
        <w:tc>
          <w:tcPr>
            <w:tcW w:w="4263" w:type="dxa"/>
            <w:gridSpan w:val="3"/>
          </w:tcPr>
          <w:p w:rsidR="00BB7433" w:rsidRPr="0050306E" w:rsidRDefault="00BB7433" w:rsidP="006323A4">
            <w:pPr>
              <w:rPr>
                <w:rFonts w:asciiTheme="majorHAnsi" w:hAnsiTheme="majorHAnsi"/>
                <w:lang w:val="tt-RU"/>
              </w:rPr>
            </w:pPr>
            <w:r w:rsidRPr="0050306E">
              <w:rPr>
                <w:rFonts w:asciiTheme="majorHAnsi" w:hAnsiTheme="majorHAnsi"/>
                <w:lang w:val="tt-RU"/>
              </w:rPr>
              <w:t xml:space="preserve">Знакомство с горами Крыма, с понятием плато, гряда, яйла. </w:t>
            </w:r>
          </w:p>
        </w:tc>
      </w:tr>
      <w:tr w:rsidR="00BB7433" w:rsidRPr="0050306E" w:rsidTr="00BB7433">
        <w:trPr>
          <w:trHeight w:val="190"/>
        </w:trPr>
        <w:tc>
          <w:tcPr>
            <w:tcW w:w="688" w:type="dxa"/>
          </w:tcPr>
          <w:p w:rsidR="00BB7433" w:rsidRPr="0050306E" w:rsidRDefault="00BB7433" w:rsidP="00F84F0F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23-24</w:t>
            </w:r>
          </w:p>
        </w:tc>
        <w:tc>
          <w:tcPr>
            <w:tcW w:w="4274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</w:rPr>
              <w:t>Пещеры Крыма. Старые горные поселения в Крыму.</w:t>
            </w:r>
          </w:p>
        </w:tc>
        <w:tc>
          <w:tcPr>
            <w:tcW w:w="992" w:type="dxa"/>
          </w:tcPr>
          <w:p w:rsidR="00BB7433" w:rsidRPr="0050306E" w:rsidRDefault="00BB7433" w:rsidP="00F84F0F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2</w:t>
            </w:r>
          </w:p>
        </w:tc>
        <w:tc>
          <w:tcPr>
            <w:tcW w:w="1417" w:type="dxa"/>
          </w:tcPr>
          <w:p w:rsidR="00BB7433" w:rsidRPr="0050306E" w:rsidRDefault="00BB7433" w:rsidP="006323A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55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  <w:spacing w:val="26"/>
              </w:rPr>
              <w:t xml:space="preserve"> </w:t>
            </w:r>
            <w:r w:rsidRPr="0050306E">
              <w:rPr>
                <w:rFonts w:asciiTheme="majorHAnsi" w:hAnsiTheme="majorHAnsi"/>
              </w:rPr>
              <w:t xml:space="preserve"> Практическое занятие, групповая работа</w:t>
            </w:r>
          </w:p>
        </w:tc>
        <w:tc>
          <w:tcPr>
            <w:tcW w:w="4263" w:type="dxa"/>
            <w:gridSpan w:val="3"/>
          </w:tcPr>
          <w:p w:rsidR="00BB7433" w:rsidRPr="0050306E" w:rsidRDefault="00BB7433" w:rsidP="006323A4">
            <w:pPr>
              <w:rPr>
                <w:rFonts w:asciiTheme="majorHAnsi" w:hAnsiTheme="majorHAnsi"/>
                <w:lang w:val="tt-RU"/>
              </w:rPr>
            </w:pPr>
            <w:r w:rsidRPr="0050306E">
              <w:rPr>
                <w:rFonts w:asciiTheme="majorHAnsi" w:hAnsiTheme="majorHAnsi"/>
                <w:lang w:val="tt-RU"/>
              </w:rPr>
              <w:t>знакомство с пещерным Крымом (Мраморные пещеры, Красная пещера, гроты, Чуфут-кале, Мангуп-кале, Эскикермен). Сбор информации.</w:t>
            </w:r>
          </w:p>
        </w:tc>
      </w:tr>
      <w:tr w:rsidR="00BB7433" w:rsidRPr="0050306E" w:rsidTr="00BB7433">
        <w:trPr>
          <w:trHeight w:val="190"/>
        </w:trPr>
        <w:tc>
          <w:tcPr>
            <w:tcW w:w="688" w:type="dxa"/>
          </w:tcPr>
          <w:p w:rsidR="00BB7433" w:rsidRPr="0050306E" w:rsidRDefault="00BB7433" w:rsidP="00F84F0F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25</w:t>
            </w:r>
          </w:p>
        </w:tc>
        <w:tc>
          <w:tcPr>
            <w:tcW w:w="4274" w:type="dxa"/>
          </w:tcPr>
          <w:p w:rsidR="00BB7433" w:rsidRPr="0050306E" w:rsidRDefault="00BB7433" w:rsidP="006323A4">
            <w:pPr>
              <w:rPr>
                <w:rFonts w:asciiTheme="majorHAnsi" w:hAnsiTheme="majorHAnsi"/>
                <w:b/>
              </w:rPr>
            </w:pPr>
            <w:r w:rsidRPr="0050306E">
              <w:rPr>
                <w:rFonts w:asciiTheme="majorHAnsi" w:hAnsiTheme="majorHAnsi"/>
                <w:b/>
              </w:rPr>
              <w:t>Легенды про Крым и крымские горы.</w:t>
            </w:r>
          </w:p>
        </w:tc>
        <w:tc>
          <w:tcPr>
            <w:tcW w:w="992" w:type="dxa"/>
          </w:tcPr>
          <w:p w:rsidR="00BB7433" w:rsidRPr="0050306E" w:rsidRDefault="00BB7433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1</w:t>
            </w:r>
          </w:p>
        </w:tc>
        <w:tc>
          <w:tcPr>
            <w:tcW w:w="1417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855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  <w:spacing w:val="26"/>
              </w:rPr>
              <w:t xml:space="preserve"> </w:t>
            </w:r>
            <w:r w:rsidRPr="0050306E">
              <w:rPr>
                <w:rFonts w:asciiTheme="majorHAnsi" w:hAnsiTheme="majorHAnsi"/>
              </w:rPr>
              <w:t xml:space="preserve"> Практическое занятие, групповая работа</w:t>
            </w:r>
          </w:p>
        </w:tc>
        <w:tc>
          <w:tcPr>
            <w:tcW w:w="4263" w:type="dxa"/>
            <w:gridSpan w:val="3"/>
          </w:tcPr>
          <w:p w:rsidR="00BB7433" w:rsidRPr="0050306E" w:rsidRDefault="00BB7433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Индивидуальный проект.</w:t>
            </w:r>
          </w:p>
        </w:tc>
      </w:tr>
      <w:tr w:rsidR="00BB7433" w:rsidRPr="0050306E" w:rsidTr="00BB7433">
        <w:trPr>
          <w:trHeight w:val="190"/>
        </w:trPr>
        <w:tc>
          <w:tcPr>
            <w:tcW w:w="688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26</w:t>
            </w:r>
          </w:p>
        </w:tc>
        <w:tc>
          <w:tcPr>
            <w:tcW w:w="4274" w:type="dxa"/>
          </w:tcPr>
          <w:p w:rsidR="00BB7433" w:rsidRPr="0050306E" w:rsidRDefault="00BB7433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История Тавриды</w:t>
            </w:r>
          </w:p>
        </w:tc>
        <w:tc>
          <w:tcPr>
            <w:tcW w:w="992" w:type="dxa"/>
          </w:tcPr>
          <w:p w:rsidR="00BB7433" w:rsidRPr="0050306E" w:rsidRDefault="00BB7433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1</w:t>
            </w:r>
          </w:p>
        </w:tc>
        <w:tc>
          <w:tcPr>
            <w:tcW w:w="1417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855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</w:rPr>
            </w:pPr>
            <w:r w:rsidRPr="0050306E">
              <w:rPr>
                <w:rFonts w:asciiTheme="majorHAnsi" w:hAnsiTheme="majorHAnsi"/>
              </w:rPr>
              <w:t>Лекция</w:t>
            </w:r>
          </w:p>
        </w:tc>
        <w:tc>
          <w:tcPr>
            <w:tcW w:w="4263" w:type="dxa"/>
            <w:gridSpan w:val="3"/>
          </w:tcPr>
          <w:p w:rsidR="00BB7433" w:rsidRPr="0050306E" w:rsidRDefault="00BB7433" w:rsidP="006323A4">
            <w:pPr>
              <w:rPr>
                <w:rFonts w:asciiTheme="majorHAnsi" w:hAnsiTheme="majorHAnsi"/>
                <w:lang w:val="tt-RU"/>
              </w:rPr>
            </w:pPr>
            <w:r w:rsidRPr="0050306E">
              <w:rPr>
                <w:rFonts w:asciiTheme="majorHAnsi" w:hAnsiTheme="majorHAnsi"/>
                <w:lang w:val="tt-RU"/>
              </w:rPr>
              <w:t>знакомство с историей родного края за долго до существования нас</w:t>
            </w:r>
          </w:p>
        </w:tc>
      </w:tr>
      <w:tr w:rsidR="00BB7433" w:rsidRPr="0050306E" w:rsidTr="00BB7433">
        <w:trPr>
          <w:trHeight w:val="190"/>
        </w:trPr>
        <w:tc>
          <w:tcPr>
            <w:tcW w:w="688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27</w:t>
            </w:r>
          </w:p>
        </w:tc>
        <w:tc>
          <w:tcPr>
            <w:tcW w:w="4274" w:type="dxa"/>
          </w:tcPr>
          <w:p w:rsidR="00BB7433" w:rsidRPr="0050306E" w:rsidRDefault="00BB7433" w:rsidP="006323A4">
            <w:pPr>
              <w:rPr>
                <w:rFonts w:asciiTheme="majorHAnsi" w:hAnsiTheme="majorHAnsi"/>
                <w:lang w:val="tt-RU"/>
              </w:rPr>
            </w:pPr>
            <w:r w:rsidRPr="0050306E">
              <w:rPr>
                <w:rFonts w:asciiTheme="majorHAnsi" w:hAnsiTheme="majorHAnsi"/>
                <w:lang w:val="tt-RU"/>
              </w:rPr>
              <w:t>Первые жители Крыма</w:t>
            </w:r>
          </w:p>
        </w:tc>
        <w:tc>
          <w:tcPr>
            <w:tcW w:w="992" w:type="dxa"/>
          </w:tcPr>
          <w:p w:rsidR="00BB7433" w:rsidRPr="0050306E" w:rsidRDefault="00BB7433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1</w:t>
            </w:r>
          </w:p>
        </w:tc>
        <w:tc>
          <w:tcPr>
            <w:tcW w:w="1417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855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</w:rPr>
            </w:pPr>
            <w:r w:rsidRPr="0050306E">
              <w:rPr>
                <w:rFonts w:asciiTheme="majorHAnsi" w:hAnsiTheme="majorHAnsi"/>
              </w:rPr>
              <w:t>Практическое занятие, групповая работа.</w:t>
            </w:r>
          </w:p>
        </w:tc>
        <w:tc>
          <w:tcPr>
            <w:tcW w:w="4263" w:type="dxa"/>
            <w:gridSpan w:val="3"/>
          </w:tcPr>
          <w:p w:rsidR="00BB7433" w:rsidRPr="0050306E" w:rsidRDefault="00BB7433" w:rsidP="006323A4">
            <w:pPr>
              <w:rPr>
                <w:rFonts w:asciiTheme="majorHAnsi" w:hAnsiTheme="majorHAnsi"/>
                <w:b/>
                <w:lang w:val="tt-RU"/>
              </w:rPr>
            </w:pPr>
            <w:r w:rsidRPr="0050306E">
              <w:rPr>
                <w:rFonts w:asciiTheme="majorHAnsi" w:hAnsiTheme="majorHAnsi"/>
                <w:b/>
                <w:lang w:val="tt-RU"/>
              </w:rPr>
              <w:t>групповая работа “Первые жители Крыма”</w:t>
            </w:r>
          </w:p>
        </w:tc>
      </w:tr>
      <w:tr w:rsidR="00BB7433" w:rsidRPr="0050306E" w:rsidTr="006323A4">
        <w:trPr>
          <w:trHeight w:val="190"/>
        </w:trPr>
        <w:tc>
          <w:tcPr>
            <w:tcW w:w="14489" w:type="dxa"/>
            <w:gridSpan w:val="8"/>
          </w:tcPr>
          <w:p w:rsidR="00BB7433" w:rsidRPr="0050306E" w:rsidRDefault="00BB7433" w:rsidP="0050306E">
            <w:pPr>
              <w:ind w:firstLine="567"/>
              <w:jc w:val="center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b/>
              </w:rPr>
              <w:t xml:space="preserve">Раздел </w:t>
            </w:r>
            <w:r w:rsidRPr="0050306E">
              <w:rPr>
                <w:rFonts w:asciiTheme="majorHAnsi" w:hAnsiTheme="majorHAnsi"/>
                <w:b/>
                <w:lang w:val="en-US"/>
              </w:rPr>
              <w:t>IV</w:t>
            </w:r>
            <w:r w:rsidR="0050306E">
              <w:rPr>
                <w:rFonts w:asciiTheme="majorHAnsi" w:hAnsiTheme="majorHAnsi"/>
                <w:b/>
              </w:rPr>
              <w:t>.</w:t>
            </w:r>
            <w:r w:rsidRPr="0050306E">
              <w:rPr>
                <w:rFonts w:asciiTheme="majorHAnsi" w:hAnsiTheme="majorHAnsi"/>
                <w:b/>
                <w:color w:val="000000"/>
              </w:rPr>
              <w:t xml:space="preserve">Мой родной город. </w:t>
            </w:r>
            <w:r w:rsidRPr="0050306E">
              <w:rPr>
                <w:rFonts w:asciiTheme="majorHAnsi" w:hAnsiTheme="majorHAnsi"/>
                <w:color w:val="000000"/>
              </w:rPr>
              <w:t>(5 часов)</w:t>
            </w:r>
          </w:p>
        </w:tc>
      </w:tr>
      <w:tr w:rsidR="00BB7433" w:rsidRPr="0050306E" w:rsidTr="00BB7433">
        <w:trPr>
          <w:trHeight w:val="806"/>
        </w:trPr>
        <w:tc>
          <w:tcPr>
            <w:tcW w:w="688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28</w:t>
            </w:r>
          </w:p>
        </w:tc>
        <w:tc>
          <w:tcPr>
            <w:tcW w:w="4274" w:type="dxa"/>
          </w:tcPr>
          <w:p w:rsidR="00BB7433" w:rsidRPr="0050306E" w:rsidRDefault="00BB7433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История  города Саки.</w:t>
            </w:r>
          </w:p>
        </w:tc>
        <w:tc>
          <w:tcPr>
            <w:tcW w:w="992" w:type="dxa"/>
          </w:tcPr>
          <w:p w:rsidR="00BB7433" w:rsidRPr="0050306E" w:rsidRDefault="00BB7433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1</w:t>
            </w:r>
          </w:p>
        </w:tc>
        <w:tc>
          <w:tcPr>
            <w:tcW w:w="1417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855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</w:rPr>
            </w:pPr>
            <w:r w:rsidRPr="0050306E">
              <w:rPr>
                <w:rFonts w:asciiTheme="majorHAnsi" w:hAnsiTheme="majorHAnsi"/>
              </w:rPr>
              <w:t>Практическое занятие, групповая работа</w:t>
            </w:r>
          </w:p>
        </w:tc>
        <w:tc>
          <w:tcPr>
            <w:tcW w:w="4263" w:type="dxa"/>
            <w:gridSpan w:val="3"/>
          </w:tcPr>
          <w:p w:rsidR="00BB7433" w:rsidRPr="0050306E" w:rsidRDefault="00BB7433" w:rsidP="00BB7433">
            <w:pPr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</w:rPr>
              <w:t xml:space="preserve">  Экскурсия в библиотеку. Работа с картотекой. Выбор литературы по теме.</w:t>
            </w:r>
          </w:p>
        </w:tc>
      </w:tr>
      <w:tr w:rsidR="00BB7433" w:rsidRPr="0050306E" w:rsidTr="00BB7433">
        <w:trPr>
          <w:trHeight w:val="701"/>
        </w:trPr>
        <w:tc>
          <w:tcPr>
            <w:tcW w:w="688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29</w:t>
            </w:r>
          </w:p>
        </w:tc>
        <w:tc>
          <w:tcPr>
            <w:tcW w:w="4274" w:type="dxa"/>
          </w:tcPr>
          <w:p w:rsidR="00BB7433" w:rsidRPr="0050306E" w:rsidRDefault="00BB7433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Сакское целебное озеро.</w:t>
            </w:r>
          </w:p>
        </w:tc>
        <w:tc>
          <w:tcPr>
            <w:tcW w:w="992" w:type="dxa"/>
          </w:tcPr>
          <w:p w:rsidR="00BB7433" w:rsidRPr="0050306E" w:rsidRDefault="00BB7433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1</w:t>
            </w:r>
          </w:p>
        </w:tc>
        <w:tc>
          <w:tcPr>
            <w:tcW w:w="1417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855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</w:rPr>
            </w:pPr>
            <w:r w:rsidRPr="0050306E">
              <w:rPr>
                <w:rFonts w:asciiTheme="majorHAnsi" w:hAnsiTheme="majorHAnsi"/>
              </w:rPr>
              <w:t>Практическое занятие, групповая работа</w:t>
            </w:r>
          </w:p>
        </w:tc>
        <w:tc>
          <w:tcPr>
            <w:tcW w:w="4263" w:type="dxa"/>
            <w:gridSpan w:val="3"/>
          </w:tcPr>
          <w:p w:rsidR="00BB7433" w:rsidRPr="0050306E" w:rsidRDefault="00BB7433" w:rsidP="00BB7433">
            <w:pPr>
              <w:rPr>
                <w:rFonts w:asciiTheme="majorHAnsi" w:hAnsiTheme="majorHAnsi"/>
                <w:lang w:val="tt-RU"/>
              </w:rPr>
            </w:pPr>
            <w:r w:rsidRPr="0050306E">
              <w:rPr>
                <w:rFonts w:asciiTheme="majorHAnsi" w:hAnsiTheme="majorHAnsi"/>
                <w:lang w:val="tt-RU"/>
              </w:rPr>
              <w:t xml:space="preserve">История целебного озера, </w:t>
            </w:r>
            <w:r w:rsidRPr="0050306E">
              <w:rPr>
                <w:rFonts w:asciiTheme="majorHAnsi" w:hAnsiTheme="majorHAnsi"/>
                <w:lang w:val="tt-RU"/>
              </w:rPr>
              <w:t xml:space="preserve">его </w:t>
            </w:r>
            <w:r w:rsidRPr="0050306E">
              <w:rPr>
                <w:rFonts w:asciiTheme="majorHAnsi" w:hAnsiTheme="majorHAnsi"/>
                <w:lang w:val="tt-RU"/>
              </w:rPr>
              <w:t>значение для нашего города</w:t>
            </w:r>
          </w:p>
        </w:tc>
      </w:tr>
      <w:tr w:rsidR="00BB7433" w:rsidRPr="0050306E" w:rsidTr="00BB7433">
        <w:trPr>
          <w:trHeight w:val="1089"/>
        </w:trPr>
        <w:tc>
          <w:tcPr>
            <w:tcW w:w="688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lastRenderedPageBreak/>
              <w:t>30</w:t>
            </w:r>
          </w:p>
        </w:tc>
        <w:tc>
          <w:tcPr>
            <w:tcW w:w="4274" w:type="dxa"/>
          </w:tcPr>
          <w:p w:rsidR="00BB7433" w:rsidRPr="0050306E" w:rsidRDefault="00BB7433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Бювет минеральной воды</w:t>
            </w:r>
          </w:p>
        </w:tc>
        <w:tc>
          <w:tcPr>
            <w:tcW w:w="992" w:type="dxa"/>
          </w:tcPr>
          <w:p w:rsidR="00BB7433" w:rsidRPr="0050306E" w:rsidRDefault="00BB7433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1</w:t>
            </w:r>
          </w:p>
        </w:tc>
        <w:tc>
          <w:tcPr>
            <w:tcW w:w="1417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855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</w:rPr>
            </w:pPr>
            <w:r w:rsidRPr="0050306E">
              <w:rPr>
                <w:rFonts w:asciiTheme="majorHAnsi" w:hAnsiTheme="majorHAnsi"/>
              </w:rPr>
              <w:t>Практическое занятие, групповая работа</w:t>
            </w:r>
          </w:p>
        </w:tc>
        <w:tc>
          <w:tcPr>
            <w:tcW w:w="4263" w:type="dxa"/>
            <w:gridSpan w:val="3"/>
          </w:tcPr>
          <w:p w:rsidR="00BB7433" w:rsidRPr="0050306E" w:rsidRDefault="00BB7433" w:rsidP="00BB7433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 xml:space="preserve">Что такое минеральная вода, ее значение для организма человека, </w:t>
            </w:r>
            <w:r w:rsidRPr="0050306E">
              <w:rPr>
                <w:rFonts w:asciiTheme="majorHAnsi" w:hAnsiTheme="majorHAnsi"/>
                <w:b/>
              </w:rPr>
              <w:t>“Что я знаю про Сакскую минеральную воду?”</w:t>
            </w:r>
          </w:p>
        </w:tc>
      </w:tr>
      <w:tr w:rsidR="00BB7433" w:rsidRPr="0050306E" w:rsidTr="00BB7433">
        <w:trPr>
          <w:trHeight w:val="575"/>
        </w:trPr>
        <w:tc>
          <w:tcPr>
            <w:tcW w:w="688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31</w:t>
            </w:r>
          </w:p>
        </w:tc>
        <w:tc>
          <w:tcPr>
            <w:tcW w:w="4274" w:type="dxa"/>
          </w:tcPr>
          <w:p w:rsidR="00BB7433" w:rsidRPr="0050306E" w:rsidRDefault="00BB7433" w:rsidP="006323A4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Санаторий им. Бурденко</w:t>
            </w:r>
          </w:p>
        </w:tc>
        <w:tc>
          <w:tcPr>
            <w:tcW w:w="992" w:type="dxa"/>
          </w:tcPr>
          <w:p w:rsidR="00BB7433" w:rsidRPr="0050306E" w:rsidRDefault="00BB7433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1</w:t>
            </w:r>
          </w:p>
        </w:tc>
        <w:tc>
          <w:tcPr>
            <w:tcW w:w="1417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855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</w:rPr>
            </w:pPr>
            <w:r w:rsidRPr="0050306E">
              <w:rPr>
                <w:rFonts w:asciiTheme="majorHAnsi" w:hAnsiTheme="majorHAnsi"/>
              </w:rPr>
              <w:t>Практическое занятие, групповая работа</w:t>
            </w:r>
          </w:p>
        </w:tc>
        <w:tc>
          <w:tcPr>
            <w:tcW w:w="4263" w:type="dxa"/>
            <w:gridSpan w:val="3"/>
          </w:tcPr>
          <w:p w:rsidR="00BB7433" w:rsidRPr="0050306E" w:rsidRDefault="00BB7433" w:rsidP="00BB7433">
            <w:pPr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 xml:space="preserve">Знакомство с историей санатория, экскурсия </w:t>
            </w:r>
          </w:p>
        </w:tc>
      </w:tr>
      <w:tr w:rsidR="00BB7433" w:rsidRPr="0050306E" w:rsidTr="00BB7433">
        <w:trPr>
          <w:trHeight w:val="554"/>
        </w:trPr>
        <w:tc>
          <w:tcPr>
            <w:tcW w:w="688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32-33</w:t>
            </w:r>
          </w:p>
        </w:tc>
        <w:tc>
          <w:tcPr>
            <w:tcW w:w="4274" w:type="dxa"/>
          </w:tcPr>
          <w:p w:rsidR="00BB7433" w:rsidRPr="0050306E" w:rsidRDefault="00BB7433" w:rsidP="00562273">
            <w:pPr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  <w:b/>
              </w:rPr>
              <w:t>Достопримечательности города Саки (Сквер Пушкина, памятники</w:t>
            </w:r>
            <w:r w:rsidRPr="0050306E">
              <w:rPr>
                <w:rFonts w:asciiTheme="majorHAnsi" w:hAnsiTheme="majorHAnsi"/>
              </w:rPr>
              <w:t>)</w:t>
            </w:r>
          </w:p>
        </w:tc>
        <w:tc>
          <w:tcPr>
            <w:tcW w:w="992" w:type="dxa"/>
          </w:tcPr>
          <w:p w:rsidR="00BB7433" w:rsidRPr="0050306E" w:rsidRDefault="00BB7433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2</w:t>
            </w:r>
          </w:p>
        </w:tc>
        <w:tc>
          <w:tcPr>
            <w:tcW w:w="1417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855" w:type="dxa"/>
          </w:tcPr>
          <w:p w:rsidR="00BB7433" w:rsidRPr="0050306E" w:rsidRDefault="00BB7433" w:rsidP="00AB6F69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</w:rPr>
            </w:pPr>
            <w:r w:rsidRPr="0050306E">
              <w:rPr>
                <w:rFonts w:asciiTheme="majorHAnsi" w:hAnsiTheme="majorHAnsi"/>
              </w:rPr>
              <w:t>Практическое занятие, групповая работа</w:t>
            </w:r>
          </w:p>
        </w:tc>
        <w:tc>
          <w:tcPr>
            <w:tcW w:w="4263" w:type="dxa"/>
            <w:gridSpan w:val="3"/>
          </w:tcPr>
          <w:p w:rsidR="00BB7433" w:rsidRPr="0050306E" w:rsidRDefault="00BB7433" w:rsidP="006323A4">
            <w:pPr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Подготовка и защита проектов по теме достопримечательности моего города</w:t>
            </w:r>
          </w:p>
        </w:tc>
      </w:tr>
      <w:tr w:rsidR="00BB7433" w:rsidRPr="0050306E" w:rsidTr="00BB7433">
        <w:trPr>
          <w:trHeight w:val="563"/>
        </w:trPr>
        <w:tc>
          <w:tcPr>
            <w:tcW w:w="688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spacing w:val="26"/>
                <w:lang w:val="tt-RU"/>
              </w:rPr>
            </w:pPr>
            <w:r w:rsidRPr="0050306E">
              <w:rPr>
                <w:rFonts w:asciiTheme="majorHAnsi" w:hAnsiTheme="majorHAnsi"/>
                <w:spacing w:val="26"/>
                <w:lang w:val="tt-RU"/>
              </w:rPr>
              <w:t>34</w:t>
            </w:r>
          </w:p>
        </w:tc>
        <w:tc>
          <w:tcPr>
            <w:tcW w:w="4274" w:type="dxa"/>
          </w:tcPr>
          <w:p w:rsidR="00BB7433" w:rsidRPr="0050306E" w:rsidRDefault="00BB7433" w:rsidP="00562273">
            <w:pPr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Итоговое занятие</w:t>
            </w:r>
          </w:p>
        </w:tc>
        <w:tc>
          <w:tcPr>
            <w:tcW w:w="992" w:type="dxa"/>
          </w:tcPr>
          <w:p w:rsidR="00BB7433" w:rsidRPr="0050306E" w:rsidRDefault="00BB7433" w:rsidP="006323A4">
            <w:pPr>
              <w:jc w:val="center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1</w:t>
            </w:r>
          </w:p>
        </w:tc>
        <w:tc>
          <w:tcPr>
            <w:tcW w:w="1417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  <w:b/>
                <w:i/>
                <w:spacing w:val="26"/>
                <w:lang w:val="tt-RU"/>
              </w:rPr>
            </w:pPr>
          </w:p>
        </w:tc>
        <w:tc>
          <w:tcPr>
            <w:tcW w:w="2855" w:type="dxa"/>
          </w:tcPr>
          <w:p w:rsidR="00BB7433" w:rsidRPr="0050306E" w:rsidRDefault="00BB7433" w:rsidP="006323A4">
            <w:pPr>
              <w:tabs>
                <w:tab w:val="left" w:pos="7500"/>
              </w:tabs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Практическое занятие</w:t>
            </w:r>
          </w:p>
        </w:tc>
        <w:tc>
          <w:tcPr>
            <w:tcW w:w="4263" w:type="dxa"/>
            <w:gridSpan w:val="3"/>
          </w:tcPr>
          <w:p w:rsidR="00BB7433" w:rsidRPr="0050306E" w:rsidRDefault="00BB7433" w:rsidP="006323A4">
            <w:pPr>
              <w:jc w:val="both"/>
              <w:rPr>
                <w:rFonts w:asciiTheme="majorHAnsi" w:hAnsiTheme="majorHAnsi"/>
              </w:rPr>
            </w:pPr>
            <w:r w:rsidRPr="0050306E">
              <w:rPr>
                <w:rFonts w:asciiTheme="majorHAnsi" w:hAnsiTheme="majorHAnsi"/>
              </w:rPr>
              <w:t>итоги работы по теме, конкурс рисунков</w:t>
            </w:r>
          </w:p>
        </w:tc>
      </w:tr>
    </w:tbl>
    <w:p w:rsidR="008F7139" w:rsidRPr="0050306E" w:rsidRDefault="008F7139" w:rsidP="008F7139">
      <w:pPr>
        <w:rPr>
          <w:rFonts w:asciiTheme="majorHAnsi" w:hAnsiTheme="majorHAnsi"/>
          <w:b/>
          <w:bCs/>
          <w:iCs/>
        </w:rPr>
      </w:pPr>
    </w:p>
    <w:p w:rsidR="008F7139" w:rsidRPr="0050306E" w:rsidRDefault="008F7139" w:rsidP="008F7139">
      <w:pPr>
        <w:jc w:val="center"/>
        <w:rPr>
          <w:rFonts w:asciiTheme="majorHAnsi" w:hAnsiTheme="majorHAnsi"/>
          <w:b/>
          <w:bCs/>
          <w:iCs/>
        </w:rPr>
      </w:pPr>
      <w:r w:rsidRPr="0050306E">
        <w:rPr>
          <w:rFonts w:asciiTheme="majorHAnsi" w:hAnsiTheme="majorHAnsi"/>
          <w:b/>
          <w:bCs/>
          <w:iCs/>
        </w:rPr>
        <w:t>Материально-техническое и учебно-методическое обеспечение</w:t>
      </w:r>
    </w:p>
    <w:p w:rsidR="008F7139" w:rsidRPr="0050306E" w:rsidRDefault="008D18EF" w:rsidP="008F7139">
      <w:pPr>
        <w:pStyle w:val="a4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50306E">
        <w:rPr>
          <w:rFonts w:asciiTheme="majorHAnsi" w:hAnsiTheme="majorHAnsi"/>
          <w:sz w:val="24"/>
          <w:szCs w:val="24"/>
        </w:rPr>
        <w:t>Компьютер</w:t>
      </w:r>
    </w:p>
    <w:p w:rsidR="008F7139" w:rsidRPr="0050306E" w:rsidRDefault="008F7139" w:rsidP="008F7139">
      <w:pPr>
        <w:pStyle w:val="a4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50306E">
        <w:rPr>
          <w:rFonts w:asciiTheme="majorHAnsi" w:hAnsiTheme="majorHAnsi"/>
          <w:sz w:val="24"/>
          <w:szCs w:val="24"/>
        </w:rPr>
        <w:t>Проектор</w:t>
      </w:r>
    </w:p>
    <w:p w:rsidR="008F7139" w:rsidRPr="0050306E" w:rsidRDefault="008F7139" w:rsidP="008F7139">
      <w:pPr>
        <w:pStyle w:val="a4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50306E">
        <w:rPr>
          <w:rFonts w:asciiTheme="majorHAnsi" w:hAnsiTheme="majorHAnsi"/>
          <w:sz w:val="24"/>
          <w:szCs w:val="24"/>
        </w:rPr>
        <w:t>Экран</w:t>
      </w:r>
    </w:p>
    <w:p w:rsidR="008F7139" w:rsidRPr="0050306E" w:rsidRDefault="008F7139" w:rsidP="008F7139">
      <w:pPr>
        <w:pStyle w:val="a4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50306E">
        <w:rPr>
          <w:rFonts w:asciiTheme="majorHAnsi" w:hAnsiTheme="majorHAnsi"/>
          <w:sz w:val="24"/>
          <w:szCs w:val="24"/>
        </w:rPr>
        <w:t xml:space="preserve">Карта </w:t>
      </w:r>
      <w:r w:rsidR="008D18EF" w:rsidRPr="0050306E">
        <w:rPr>
          <w:rFonts w:asciiTheme="majorHAnsi" w:hAnsiTheme="majorHAnsi"/>
          <w:sz w:val="24"/>
          <w:szCs w:val="24"/>
        </w:rPr>
        <w:t>Крыма,</w:t>
      </w:r>
      <w:r w:rsidRPr="0050306E">
        <w:rPr>
          <w:rFonts w:asciiTheme="majorHAnsi" w:hAnsiTheme="majorHAnsi"/>
          <w:sz w:val="24"/>
          <w:szCs w:val="24"/>
        </w:rPr>
        <w:t xml:space="preserve"> </w:t>
      </w:r>
      <w:r w:rsidR="008D18EF" w:rsidRPr="0050306E">
        <w:rPr>
          <w:rFonts w:asciiTheme="majorHAnsi" w:hAnsiTheme="majorHAnsi"/>
          <w:sz w:val="24"/>
          <w:szCs w:val="24"/>
        </w:rPr>
        <w:t>Сакского</w:t>
      </w:r>
      <w:r w:rsidRPr="0050306E">
        <w:rPr>
          <w:rFonts w:asciiTheme="majorHAnsi" w:hAnsiTheme="majorHAnsi"/>
          <w:sz w:val="24"/>
          <w:szCs w:val="24"/>
        </w:rPr>
        <w:t xml:space="preserve"> района</w:t>
      </w:r>
      <w:r w:rsidR="008D18EF" w:rsidRPr="0050306E">
        <w:rPr>
          <w:rFonts w:asciiTheme="majorHAnsi" w:hAnsiTheme="majorHAnsi"/>
          <w:sz w:val="24"/>
          <w:szCs w:val="24"/>
        </w:rPr>
        <w:t xml:space="preserve"> и города Саки.</w:t>
      </w:r>
    </w:p>
    <w:p w:rsidR="008F7139" w:rsidRPr="0050306E" w:rsidRDefault="008F7139" w:rsidP="008F7139">
      <w:pPr>
        <w:rPr>
          <w:rFonts w:asciiTheme="majorHAnsi" w:eastAsia="Calibri" w:hAnsiTheme="majorHAnsi"/>
          <w:lang w:val="en-US"/>
        </w:rPr>
      </w:pPr>
    </w:p>
    <w:p w:rsidR="008F7139" w:rsidRPr="0050306E" w:rsidRDefault="008F7139" w:rsidP="008F7139">
      <w:pPr>
        <w:pStyle w:val="a6"/>
        <w:rPr>
          <w:rFonts w:asciiTheme="majorHAnsi" w:hAnsiTheme="majorHAnsi"/>
          <w:b/>
        </w:rPr>
      </w:pPr>
      <w:r w:rsidRPr="0050306E">
        <w:rPr>
          <w:rFonts w:asciiTheme="majorHAnsi" w:hAnsiTheme="majorHAnsi"/>
          <w:b/>
        </w:rPr>
        <w:t>Литература для учителя</w:t>
      </w:r>
    </w:p>
    <w:p w:rsidR="008F7139" w:rsidRPr="0050306E" w:rsidRDefault="008F7139" w:rsidP="008F7139">
      <w:pPr>
        <w:pStyle w:val="a6"/>
        <w:numPr>
          <w:ilvl w:val="0"/>
          <w:numId w:val="11"/>
        </w:numPr>
        <w:rPr>
          <w:rFonts w:asciiTheme="majorHAnsi" w:hAnsiTheme="majorHAnsi"/>
        </w:rPr>
      </w:pPr>
      <w:r w:rsidRPr="0050306E">
        <w:rPr>
          <w:rFonts w:asciiTheme="majorHAnsi" w:hAnsiTheme="majorHAnsi"/>
        </w:rPr>
        <w:t>Савенков А.И. Методика исследовательского обучения младших школьников. Издательство «Учебная литература»,  дом «Фёдоров», 2008.</w:t>
      </w:r>
    </w:p>
    <w:p w:rsidR="008F7139" w:rsidRPr="0050306E" w:rsidRDefault="008F7139" w:rsidP="008F7139">
      <w:pPr>
        <w:pStyle w:val="a6"/>
        <w:numPr>
          <w:ilvl w:val="0"/>
          <w:numId w:val="11"/>
        </w:numPr>
        <w:rPr>
          <w:rFonts w:asciiTheme="majorHAnsi" w:hAnsiTheme="majorHAnsi"/>
        </w:rPr>
      </w:pPr>
      <w:r w:rsidRPr="0050306E">
        <w:rPr>
          <w:rFonts w:asciiTheme="majorHAnsi" w:hAnsiTheme="majorHAnsi"/>
        </w:rPr>
        <w:t xml:space="preserve"> М.В. Дубова  </w:t>
      </w:r>
      <w:r w:rsidRPr="0050306E">
        <w:rPr>
          <w:rFonts w:asciiTheme="majorHAnsi" w:hAnsiTheme="majorHAnsi"/>
          <w:bCs/>
        </w:rPr>
        <w:t>Организация проектной деятельности младших школьников.</w:t>
      </w:r>
      <w:r w:rsidRPr="0050306E">
        <w:rPr>
          <w:rFonts w:asciiTheme="majorHAnsi" w:hAnsiTheme="majorHAnsi"/>
          <w:b/>
          <w:bCs/>
        </w:rPr>
        <w:t xml:space="preserve"> </w:t>
      </w:r>
      <w:r w:rsidRPr="0050306E">
        <w:rPr>
          <w:rFonts w:asciiTheme="majorHAnsi" w:hAnsiTheme="majorHAnsi"/>
        </w:rPr>
        <w:t>Практическое пособие для учителей начальных классов. - М. БАЛЛАС,2008.</w:t>
      </w:r>
    </w:p>
    <w:p w:rsidR="008F7139" w:rsidRPr="0050306E" w:rsidRDefault="008F7139" w:rsidP="008F7139">
      <w:pPr>
        <w:pStyle w:val="a6"/>
        <w:rPr>
          <w:rFonts w:asciiTheme="majorHAnsi" w:hAnsiTheme="majorHAnsi"/>
        </w:rPr>
      </w:pPr>
    </w:p>
    <w:p w:rsidR="008F7139" w:rsidRPr="0050306E" w:rsidRDefault="008F7139" w:rsidP="008F7139">
      <w:pPr>
        <w:pStyle w:val="a6"/>
        <w:rPr>
          <w:rFonts w:asciiTheme="majorHAnsi" w:hAnsiTheme="majorHAnsi"/>
        </w:rPr>
      </w:pPr>
    </w:p>
    <w:sectPr w:rsidR="008F7139" w:rsidRPr="0050306E" w:rsidSect="0050306E">
      <w:footerReference w:type="default" r:id="rId9"/>
      <w:pgSz w:w="16838" w:h="11906" w:orient="landscape"/>
      <w:pgMar w:top="851" w:right="1134" w:bottom="709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A8" w:rsidRDefault="006848A8" w:rsidP="0050306E">
      <w:r>
        <w:separator/>
      </w:r>
    </w:p>
  </w:endnote>
  <w:endnote w:type="continuationSeparator" w:id="0">
    <w:p w:rsidR="006848A8" w:rsidRDefault="006848A8" w:rsidP="0050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051663"/>
      <w:docPartObj>
        <w:docPartGallery w:val="Page Numbers (Bottom of Page)"/>
        <w:docPartUnique/>
      </w:docPartObj>
    </w:sdtPr>
    <w:sdtContent>
      <w:p w:rsidR="0050306E" w:rsidRDefault="005030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50306E" w:rsidRDefault="005030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A8" w:rsidRDefault="006848A8" w:rsidP="0050306E">
      <w:r>
        <w:separator/>
      </w:r>
    </w:p>
  </w:footnote>
  <w:footnote w:type="continuationSeparator" w:id="0">
    <w:p w:rsidR="006848A8" w:rsidRDefault="006848A8" w:rsidP="0050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0332529F"/>
    <w:multiLevelType w:val="hybridMultilevel"/>
    <w:tmpl w:val="9E6AD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20772"/>
    <w:multiLevelType w:val="hybridMultilevel"/>
    <w:tmpl w:val="17765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CBB32">
      <w:start w:val="1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E436C"/>
    <w:multiLevelType w:val="hybridMultilevel"/>
    <w:tmpl w:val="AAC03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D06812"/>
    <w:multiLevelType w:val="hybridMultilevel"/>
    <w:tmpl w:val="3E4689AA"/>
    <w:lvl w:ilvl="0" w:tplc="735022E6">
      <w:start w:val="1"/>
      <w:numFmt w:val="upperRoman"/>
      <w:lvlText w:val="%1."/>
      <w:lvlJc w:val="left"/>
      <w:pPr>
        <w:ind w:left="6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E1623"/>
    <w:multiLevelType w:val="hybridMultilevel"/>
    <w:tmpl w:val="E96A2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803D7D"/>
    <w:multiLevelType w:val="hybridMultilevel"/>
    <w:tmpl w:val="36502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02F65"/>
    <w:multiLevelType w:val="hybridMultilevel"/>
    <w:tmpl w:val="BF827A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0D7521"/>
    <w:multiLevelType w:val="hybridMultilevel"/>
    <w:tmpl w:val="7D74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86219"/>
    <w:multiLevelType w:val="hybridMultilevel"/>
    <w:tmpl w:val="24C60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12"/>
  </w:num>
  <w:num w:numId="6">
    <w:abstractNumId w:val="13"/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7"/>
  </w:num>
  <w:num w:numId="12">
    <w:abstractNumId w:val="2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39"/>
    <w:rsid w:val="00115F4A"/>
    <w:rsid w:val="001F5057"/>
    <w:rsid w:val="00232215"/>
    <w:rsid w:val="00246D6A"/>
    <w:rsid w:val="00310913"/>
    <w:rsid w:val="00377F3F"/>
    <w:rsid w:val="0039000E"/>
    <w:rsid w:val="0045110A"/>
    <w:rsid w:val="0050306E"/>
    <w:rsid w:val="00562273"/>
    <w:rsid w:val="006323A4"/>
    <w:rsid w:val="006848A8"/>
    <w:rsid w:val="00685BFB"/>
    <w:rsid w:val="00720E9E"/>
    <w:rsid w:val="00871D30"/>
    <w:rsid w:val="008D18EF"/>
    <w:rsid w:val="008F7139"/>
    <w:rsid w:val="00B80EE5"/>
    <w:rsid w:val="00BB7433"/>
    <w:rsid w:val="00E4068E"/>
    <w:rsid w:val="00F8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713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F71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8F7139"/>
    <w:rPr>
      <w:color w:val="0000FF"/>
      <w:u w:val="single"/>
    </w:rPr>
  </w:style>
  <w:style w:type="paragraph" w:styleId="a6">
    <w:name w:val="No Spacing"/>
    <w:uiPriority w:val="1"/>
    <w:qFormat/>
    <w:rsid w:val="008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F7139"/>
    <w:pPr>
      <w:spacing w:before="30" w:after="3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030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3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030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30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713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F71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8F7139"/>
    <w:rPr>
      <w:color w:val="0000FF"/>
      <w:u w:val="single"/>
    </w:rPr>
  </w:style>
  <w:style w:type="paragraph" w:styleId="a6">
    <w:name w:val="No Spacing"/>
    <w:uiPriority w:val="1"/>
    <w:qFormat/>
    <w:rsid w:val="008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F7139"/>
    <w:pPr>
      <w:spacing w:before="30" w:after="3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030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3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030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30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EF5C-1645-4E36-B5C4-4E964E21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4214</Words>
  <Characters>24022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2014-09-21T13:40:00Z</cp:lastPrinted>
  <dcterms:created xsi:type="dcterms:W3CDTF">2014-09-21T12:48:00Z</dcterms:created>
  <dcterms:modified xsi:type="dcterms:W3CDTF">2014-09-21T13:50:00Z</dcterms:modified>
</cp:coreProperties>
</file>