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07" w:rsidRDefault="000C4607" w:rsidP="000C4607">
      <w:pPr>
        <w:pStyle w:val="a3"/>
        <w:spacing w:before="0" w:beforeAutospacing="0" w:after="0" w:afterAutospacing="0"/>
        <w:ind w:right="150"/>
        <w:rPr>
          <w:rFonts w:ascii="inherit" w:hAnsi="inherit"/>
          <w:b/>
        </w:rPr>
      </w:pPr>
    </w:p>
    <w:p w:rsidR="000C4607" w:rsidRPr="003755D3" w:rsidRDefault="000C4607" w:rsidP="000C46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>Школа</w:t>
      </w:r>
      <w:r w:rsidRPr="003755D3">
        <w:rPr>
          <w:rFonts w:ascii="Times New Roman" w:hAnsi="Times New Roman" w:cs="Times New Roman"/>
          <w:sz w:val="28"/>
          <w:szCs w:val="28"/>
        </w:rPr>
        <w:t xml:space="preserve"> «МБОУ СОКШ № 4» (кадетская школа),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D3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755D3">
        <w:rPr>
          <w:rFonts w:ascii="Times New Roman" w:hAnsi="Times New Roman" w:cs="Times New Roman"/>
          <w:sz w:val="28"/>
          <w:szCs w:val="28"/>
        </w:rPr>
        <w:t xml:space="preserve"> Нефтеюганск</w:t>
      </w:r>
    </w:p>
    <w:p w:rsidR="000C4607" w:rsidRPr="003755D3" w:rsidRDefault="000C4607" w:rsidP="000C46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755D3">
        <w:rPr>
          <w:rFonts w:ascii="Times New Roman" w:hAnsi="Times New Roman" w:cs="Times New Roman"/>
          <w:sz w:val="28"/>
          <w:szCs w:val="28"/>
        </w:rPr>
        <w:t>3 кадетский класс</w:t>
      </w:r>
    </w:p>
    <w:p w:rsidR="000C4607" w:rsidRDefault="000C4607" w:rsidP="000C46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755D3">
        <w:rPr>
          <w:rFonts w:ascii="Times New Roman" w:hAnsi="Times New Roman" w:cs="Times New Roman"/>
          <w:sz w:val="28"/>
          <w:szCs w:val="28"/>
        </w:rPr>
        <w:t>: Максимова Леся Анатольевна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 w:rsidRPr="000C4607">
        <w:rPr>
          <w:rFonts w:eastAsiaTheme="minorEastAsia"/>
          <w:b/>
          <w:sz w:val="28"/>
          <w:szCs w:val="28"/>
        </w:rPr>
        <w:t>Сценарий праздника ко дню Победы.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b/>
          <w:sz w:val="28"/>
          <w:szCs w:val="28"/>
        </w:rPr>
      </w:pPr>
      <w:r w:rsidRPr="000C4607">
        <w:rPr>
          <w:rFonts w:eastAsiaTheme="minorEastAsia"/>
          <w:b/>
          <w:sz w:val="28"/>
          <w:szCs w:val="28"/>
        </w:rPr>
        <w:t>Тема: Если дружба велика, будет Родина крепка</w:t>
      </w:r>
    </w:p>
    <w:p w:rsidR="000C4607" w:rsidRPr="003755D3" w:rsidRDefault="000C4607" w:rsidP="000C46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607" w:rsidRPr="003755D3" w:rsidRDefault="000C4607" w:rsidP="000C460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C4607" w:rsidRPr="000C4607" w:rsidRDefault="000C4607" w:rsidP="000C460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5D3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 и свой народ, уважение к его великим свершениям и достойным страницам прошлого, развитие чувства сопричастности к судьбам Отечес</w:t>
      </w:r>
      <w:r>
        <w:rPr>
          <w:rFonts w:ascii="Times New Roman" w:hAnsi="Times New Roman" w:cs="Times New Roman"/>
          <w:sz w:val="28"/>
          <w:szCs w:val="28"/>
        </w:rPr>
        <w:t>тва</w:t>
      </w:r>
    </w:p>
    <w:p w:rsidR="000C4607" w:rsidRDefault="000C4607" w:rsidP="000C4607">
      <w:pPr>
        <w:pStyle w:val="a3"/>
        <w:spacing w:before="0" w:beforeAutospacing="0" w:after="0" w:afterAutospacing="0"/>
        <w:ind w:right="150"/>
        <w:rPr>
          <w:rFonts w:ascii="inherit" w:hAnsi="inherit"/>
          <w:b/>
        </w:rPr>
      </w:pPr>
    </w:p>
    <w:p w:rsidR="000C4607" w:rsidRDefault="000C4607" w:rsidP="000C4607">
      <w:pPr>
        <w:pStyle w:val="a3"/>
        <w:spacing w:before="0" w:beforeAutospacing="0" w:after="0" w:afterAutospacing="0"/>
        <w:ind w:right="150"/>
        <w:rPr>
          <w:rFonts w:ascii="inherit" w:hAnsi="inherit"/>
        </w:rPr>
      </w:pP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Май.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Россия.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Цветёт весна.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Отгремела давно война…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День Победы 9 Мая –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Праздник мира в стране и весны.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В этот день мы солдат вспоминаем,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 xml:space="preserve">Не </w:t>
      </w:r>
      <w:proofErr w:type="gramStart"/>
      <w:r w:rsidRPr="000C4607">
        <w:rPr>
          <w:rFonts w:eastAsiaTheme="minorEastAsia"/>
          <w:sz w:val="28"/>
          <w:szCs w:val="28"/>
        </w:rPr>
        <w:t>вернувшихся</w:t>
      </w:r>
      <w:proofErr w:type="gramEnd"/>
      <w:r w:rsidRPr="000C4607">
        <w:rPr>
          <w:rFonts w:eastAsiaTheme="minorEastAsia"/>
          <w:sz w:val="28"/>
          <w:szCs w:val="28"/>
        </w:rPr>
        <w:t xml:space="preserve"> в семьи с войны.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left="450"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 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В этот праздник мы чествуем дедов,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proofErr w:type="gramStart"/>
      <w:r w:rsidRPr="000C4607">
        <w:rPr>
          <w:rFonts w:eastAsiaTheme="minorEastAsia"/>
          <w:sz w:val="28"/>
          <w:szCs w:val="28"/>
        </w:rPr>
        <w:t>Защитивших</w:t>
      </w:r>
      <w:proofErr w:type="gramEnd"/>
      <w:r w:rsidRPr="000C4607">
        <w:rPr>
          <w:rFonts w:eastAsiaTheme="minorEastAsia"/>
          <w:sz w:val="28"/>
          <w:szCs w:val="28"/>
        </w:rPr>
        <w:t xml:space="preserve"> родную страну,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Подарившим народам Победу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И вернувшим нам мир и весну!</w:t>
      </w:r>
    </w:p>
    <w:p w:rsidR="000C4607" w:rsidRPr="000C4607" w:rsidRDefault="000C4607" w:rsidP="000C4607">
      <w:pPr>
        <w:pStyle w:val="a3"/>
        <w:spacing w:before="0" w:beforeAutospacing="0" w:after="0" w:afterAutospacing="0"/>
        <w:ind w:right="150"/>
        <w:rPr>
          <w:rFonts w:eastAsiaTheme="minorEastAsia"/>
          <w:sz w:val="28"/>
          <w:szCs w:val="28"/>
        </w:rPr>
      </w:pPr>
    </w:p>
    <w:p w:rsidR="000C4607" w:rsidRPr="000C4607" w:rsidRDefault="000C4607" w:rsidP="000C4607">
      <w:pPr>
        <w:pStyle w:val="a3"/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Каждый год в мае наша страна празднует День Победы. И сегодня, так же как и много лет назад, в далёком сорок пятом, этот праздник остаётся радостным и трагическим.</w:t>
      </w:r>
    </w:p>
    <w:p w:rsidR="000C4607" w:rsidRPr="000C4607" w:rsidRDefault="000C4607" w:rsidP="000C4607">
      <w:pPr>
        <w:pStyle w:val="a3"/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Еще тогда нас не было на свете, </w:t>
      </w:r>
      <w:r w:rsidRPr="000C4607">
        <w:rPr>
          <w:rFonts w:eastAsiaTheme="minorEastAsia"/>
          <w:sz w:val="28"/>
          <w:szCs w:val="28"/>
        </w:rPr>
        <w:br/>
        <w:t>Когда гремел салют из края в край, </w:t>
      </w:r>
      <w:r w:rsidRPr="000C4607">
        <w:rPr>
          <w:rFonts w:eastAsiaTheme="minorEastAsia"/>
          <w:sz w:val="28"/>
          <w:szCs w:val="28"/>
        </w:rPr>
        <w:br/>
        <w:t>Солдаты, подарили вы планете </w:t>
      </w:r>
      <w:r w:rsidRPr="000C4607">
        <w:rPr>
          <w:rFonts w:eastAsiaTheme="minorEastAsia"/>
          <w:sz w:val="28"/>
          <w:szCs w:val="28"/>
        </w:rPr>
        <w:br/>
        <w:t>Великий май, победный май</w:t>
      </w:r>
    </w:p>
    <w:p w:rsidR="000C4607" w:rsidRPr="000C4607" w:rsidRDefault="000C4607" w:rsidP="000C4607">
      <w:pPr>
        <w:pStyle w:val="a3"/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Скольким детям возвратили детство, </w:t>
      </w:r>
      <w:r w:rsidRPr="000C4607">
        <w:rPr>
          <w:rFonts w:eastAsiaTheme="minorEastAsia"/>
          <w:sz w:val="28"/>
          <w:szCs w:val="28"/>
        </w:rPr>
        <w:br/>
        <w:t>Подарили радость и весну. </w:t>
      </w:r>
      <w:r w:rsidRPr="000C4607">
        <w:rPr>
          <w:rFonts w:eastAsiaTheme="minorEastAsia"/>
          <w:sz w:val="28"/>
          <w:szCs w:val="28"/>
        </w:rPr>
        <w:br/>
      </w:r>
      <w:r w:rsidRPr="000C4607">
        <w:rPr>
          <w:rFonts w:eastAsiaTheme="minorEastAsia"/>
          <w:sz w:val="28"/>
          <w:szCs w:val="28"/>
        </w:rPr>
        <w:lastRenderedPageBreak/>
        <w:t>Рядовые Армии Российской, </w:t>
      </w:r>
      <w:r w:rsidRPr="000C4607">
        <w:rPr>
          <w:rFonts w:eastAsiaTheme="minorEastAsia"/>
          <w:sz w:val="28"/>
          <w:szCs w:val="28"/>
        </w:rPr>
        <w:br/>
        <w:t>Люди, победившие войну</w:t>
      </w:r>
    </w:p>
    <w:p w:rsidR="000C4607" w:rsidRPr="000C4607" w:rsidRDefault="000C4607" w:rsidP="000C4607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 xml:space="preserve">Великая Отечественная война… Нам не пришлось увидеть ужасов этой страшной войны. </w:t>
      </w:r>
    </w:p>
    <w:p w:rsidR="000C4607" w:rsidRPr="000C4607" w:rsidRDefault="000C4607" w:rsidP="000C4607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Мы родились в мирное время запуска ракет и освоения космоса.</w:t>
      </w:r>
    </w:p>
    <w:p w:rsidR="000C4607" w:rsidRPr="000C4607" w:rsidRDefault="000C4607" w:rsidP="000C4607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 xml:space="preserve">Мы не слышали грома орудий, не испытывали голода, холода. </w:t>
      </w:r>
    </w:p>
    <w:p w:rsidR="000C4607" w:rsidRPr="000C4607" w:rsidRDefault="000C4607" w:rsidP="000C4607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О войне мы узнаём только из книг, кинофильмов, рассказов ветеранов.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Ветеран – боец бывалый,</w:t>
      </w:r>
      <w:r w:rsidRPr="000C4607">
        <w:rPr>
          <w:rFonts w:ascii="Times New Roman" w:hAnsi="Times New Roman" w:cs="Times New Roman"/>
          <w:sz w:val="28"/>
          <w:szCs w:val="28"/>
        </w:rPr>
        <w:br/>
        <w:t>Повидал за жизнь немало.</w:t>
      </w:r>
      <w:r w:rsidRPr="000C4607">
        <w:rPr>
          <w:rFonts w:ascii="Times New Roman" w:hAnsi="Times New Roman" w:cs="Times New Roman"/>
          <w:sz w:val="28"/>
          <w:szCs w:val="28"/>
        </w:rPr>
        <w:br/>
        <w:t>Он с отвагою в бою 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Защищал страну свою!</w:t>
      </w:r>
    </w:p>
    <w:p w:rsidR="000C4607" w:rsidRPr="000C4607" w:rsidRDefault="000C4607" w:rsidP="000C4607">
      <w:pPr>
        <w:pStyle w:val="a3"/>
        <w:shd w:val="clear" w:color="auto" w:fill="FFFFFF"/>
        <w:spacing w:before="150" w:beforeAutospacing="0" w:after="225" w:afterAutospacing="0" w:line="240" w:lineRule="atLeast"/>
        <w:rPr>
          <w:rFonts w:eastAsiaTheme="minorEastAsia"/>
          <w:sz w:val="28"/>
          <w:szCs w:val="28"/>
        </w:rPr>
      </w:pPr>
      <w:r w:rsidRPr="000C4607">
        <w:rPr>
          <w:rFonts w:eastAsiaTheme="minorEastAsia"/>
          <w:sz w:val="28"/>
          <w:szCs w:val="28"/>
        </w:rPr>
        <w:t>Сколько лет уж прошло, с той поры,</w:t>
      </w:r>
      <w:r w:rsidRPr="000C4607">
        <w:rPr>
          <w:rFonts w:eastAsiaTheme="minorEastAsia"/>
          <w:sz w:val="28"/>
          <w:szCs w:val="28"/>
        </w:rPr>
        <w:br/>
        <w:t>Как горела земля под ногами,</w:t>
      </w:r>
      <w:r w:rsidRPr="000C4607">
        <w:rPr>
          <w:rFonts w:eastAsiaTheme="minorEastAsia"/>
          <w:sz w:val="28"/>
          <w:szCs w:val="28"/>
        </w:rPr>
        <w:br/>
        <w:t>Многих нет ветеранов войны,</w:t>
      </w:r>
      <w:r w:rsidRPr="000C4607">
        <w:rPr>
          <w:rFonts w:eastAsiaTheme="minorEastAsia"/>
          <w:sz w:val="28"/>
          <w:szCs w:val="28"/>
        </w:rPr>
        <w:br/>
        <w:t>Но, мы помним о них, они с нами.</w:t>
      </w:r>
      <w:r w:rsidRPr="000C4607">
        <w:rPr>
          <w:rFonts w:eastAsiaTheme="minorEastAsia"/>
          <w:sz w:val="28"/>
          <w:szCs w:val="28"/>
        </w:rPr>
        <w:br/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явила миру образцы мужества и стойкости, героизма многонационального народа Советского Союза.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 w:hint="eastAsia"/>
          <w:sz w:val="28"/>
          <w:szCs w:val="28"/>
        </w:rPr>
        <w:t>«</w:t>
      </w:r>
      <w:r w:rsidRPr="000C4607">
        <w:rPr>
          <w:rFonts w:ascii="Times New Roman" w:hAnsi="Times New Roman" w:cs="Times New Roman"/>
          <w:sz w:val="28"/>
          <w:szCs w:val="28"/>
        </w:rPr>
        <w:t>Вставай страна огромная, вставай на смертный бой</w:t>
      </w:r>
      <w:r w:rsidR="00074F97">
        <w:rPr>
          <w:rFonts w:ascii="Times New Roman" w:hAnsi="Times New Roman" w:cs="Times New Roman"/>
          <w:sz w:val="28"/>
          <w:szCs w:val="28"/>
        </w:rPr>
        <w:t>…»</w:t>
      </w:r>
      <w:r w:rsidRPr="000C4607">
        <w:rPr>
          <w:rFonts w:ascii="Times New Roman" w:hAnsi="Times New Roman" w:cs="Times New Roman"/>
          <w:sz w:val="28"/>
          <w:szCs w:val="28"/>
        </w:rPr>
        <w:t xml:space="preserve"> - говорится в известной  песне.  Призыв к «смертному бою» с «фашистской силой темною» был услышан миллионами советских людей.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Народ, не знающий единства, с нуждой дружит, народ, сильный единством, со счастьем -</w:t>
      </w:r>
      <w:r w:rsidR="00074F97">
        <w:rPr>
          <w:rFonts w:ascii="Times New Roman" w:hAnsi="Times New Roman" w:cs="Times New Roman"/>
          <w:sz w:val="28"/>
          <w:szCs w:val="28"/>
        </w:rPr>
        <w:t xml:space="preserve"> </w:t>
      </w:r>
      <w:r w:rsidRPr="000C4607">
        <w:rPr>
          <w:rFonts w:ascii="Times New Roman" w:hAnsi="Times New Roman" w:cs="Times New Roman"/>
          <w:sz w:val="28"/>
          <w:szCs w:val="28"/>
        </w:rPr>
        <w:t>говорит народная пословица. Если дружба велика, будет Родина крепка – вторит другая.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 борьбу с фашистским нашествием поднялись все: стар и млад, мужчины и женщины, все нации и народности Советского Союза.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Все помнят годы роковые,</w:t>
      </w:r>
      <w:r w:rsidRPr="000C4607">
        <w:rPr>
          <w:rFonts w:ascii="Times New Roman" w:hAnsi="Times New Roman" w:cs="Times New Roman"/>
          <w:sz w:val="28"/>
          <w:szCs w:val="28"/>
        </w:rPr>
        <w:br/>
        <w:t>Как подступала к нам война,</w:t>
      </w:r>
      <w:r w:rsidRPr="000C4607">
        <w:rPr>
          <w:rFonts w:ascii="Times New Roman" w:hAnsi="Times New Roman" w:cs="Times New Roman"/>
          <w:sz w:val="28"/>
          <w:szCs w:val="28"/>
        </w:rPr>
        <w:br/>
        <w:t>Как шли на запад эшелоны,</w:t>
      </w:r>
      <w:r w:rsidRPr="000C4607">
        <w:rPr>
          <w:rFonts w:ascii="Times New Roman" w:hAnsi="Times New Roman" w:cs="Times New Roman"/>
          <w:sz w:val="28"/>
          <w:szCs w:val="28"/>
        </w:rPr>
        <w:br/>
        <w:t>Как помогала вся страна.</w:t>
      </w:r>
      <w:r w:rsidRPr="000C4607">
        <w:rPr>
          <w:rFonts w:ascii="Times New Roman" w:hAnsi="Times New Roman" w:cs="Times New Roman"/>
          <w:sz w:val="28"/>
          <w:szCs w:val="28"/>
        </w:rPr>
        <w:br/>
      </w:r>
      <w:r w:rsidRPr="000C4607">
        <w:rPr>
          <w:rFonts w:ascii="Times New Roman" w:hAnsi="Times New Roman" w:cs="Times New Roman"/>
          <w:sz w:val="28"/>
          <w:szCs w:val="28"/>
        </w:rPr>
        <w:br/>
        <w:t>Всё для победы! Всё для фронта!</w:t>
      </w:r>
      <w:r w:rsidRPr="000C4607">
        <w:rPr>
          <w:rFonts w:ascii="Times New Roman" w:hAnsi="Times New Roman" w:cs="Times New Roman"/>
          <w:sz w:val="28"/>
          <w:szCs w:val="28"/>
        </w:rPr>
        <w:br/>
        <w:t>В тылу трудился  стар и мал,</w:t>
      </w:r>
      <w:r w:rsidRPr="000C4607">
        <w:rPr>
          <w:rFonts w:ascii="Times New Roman" w:hAnsi="Times New Roman" w:cs="Times New Roman"/>
          <w:sz w:val="28"/>
          <w:szCs w:val="28"/>
        </w:rPr>
        <w:br/>
        <w:t>И подвиг трудовой и ратный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>дну победу всем ковал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lastRenderedPageBreak/>
        <w:t>Солдат на войне, каков он. У него нет ни возраста, ни пола, ни национальности.  У него есть единственное  звание – советский солдат!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Летней ночью, на рассвете,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Против всех людей советских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Это значит - против нас.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Превратить в рабов голодных,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На колени не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>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Истребить до одного!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Он велел, чтоб разгромили,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Все, что дружно мы хранили,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Пуще глаза берегли,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Чтобы мы нужду терпели,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Наших песен петь не смели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Возле дома своего,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Чтобы было все для немцев,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Для фашистов-иноземцев,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А для русских и для прочих,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Для крестьян и для рабочих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Ничего!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«Нет! - сказали мы фашистам,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Не потерпит наш народ,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Чтобы русский хлеб душистый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Назывался словом «</w:t>
      </w:r>
      <w:proofErr w:type="spellStart"/>
      <w:r w:rsidRPr="000C4607">
        <w:rPr>
          <w:rFonts w:ascii="Times New Roman" w:hAnsi="Times New Roman" w:cs="Times New Roman"/>
          <w:sz w:val="28"/>
          <w:szCs w:val="28"/>
        </w:rPr>
        <w:t>брот</w:t>
      </w:r>
      <w:proofErr w:type="spellEnd"/>
      <w:r w:rsidRPr="000C4607">
        <w:rPr>
          <w:rFonts w:ascii="Times New Roman" w:hAnsi="Times New Roman" w:cs="Times New Roman"/>
          <w:sz w:val="28"/>
          <w:szCs w:val="28"/>
        </w:rPr>
        <w:t>».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Мы живем в стране Советской,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Признаем язык немецкий,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Итальянский, датский, шведский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 xml:space="preserve"> признаем,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английский, и французский,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Но в родном краю по-русски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Пишем, думаем, поем.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Мы тогда лишь вольно дышим,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Если речь родную слышим,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Речь на русском языке,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lastRenderedPageBreak/>
        <w:t>И в своей столице древней,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в поселке, и в деревне,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от дома вдалеке.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Где найдется в мире сила,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Чтобы нас она сломила,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Под ярмом согнула нас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 тех краях, где в дни победы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Наши прадеды и деды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Пировали столько раз?»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Поднялись большевики,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Встали русские полки.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Встали, с русскими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>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Белорусы, латыши,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армяне, и грузины,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Молдаване, чуваши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Все, кому мила свобода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Россия дорога!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И, когда Россия встала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 этот трудный грозный час,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«Все - на фронт!» - Москва сказала.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«Все дадим!» - сказал Кузбасс.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«Никогда, - сказали горы,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Не бывал Урал в долгу!»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«Хватит нефти для моторов,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Помогу!» - сказал Баку.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«Я богатствами владею,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Их не счесть, хоть век считай!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Ничего не пожалею!»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Так откликнулся Алтай.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 xml:space="preserve"> без крова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В дом к себе принять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>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Будет кров сиротам дан!»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C4607">
        <w:rPr>
          <w:rFonts w:ascii="Times New Roman" w:hAnsi="Times New Roman" w:cs="Times New Roman"/>
          <w:sz w:val="28"/>
          <w:szCs w:val="28"/>
        </w:rPr>
        <w:t>Обездоленных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 xml:space="preserve"> встречая,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lastRenderedPageBreak/>
        <w:t>Казахстану отвечая,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Поклялся Узбекистан.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«Будет каждый верный воин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накормлен и напоен,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Всей страной </w:t>
      </w:r>
      <w:proofErr w:type="gramStart"/>
      <w:r w:rsidRPr="000C4607">
        <w:rPr>
          <w:rFonts w:ascii="Times New Roman" w:hAnsi="Times New Roman" w:cs="Times New Roman"/>
          <w:sz w:val="28"/>
          <w:szCs w:val="28"/>
        </w:rPr>
        <w:t>обут</w:t>
      </w:r>
      <w:proofErr w:type="gramEnd"/>
      <w:r w:rsidRPr="000C4607">
        <w:rPr>
          <w:rFonts w:ascii="Times New Roman" w:hAnsi="Times New Roman" w:cs="Times New Roman"/>
          <w:sz w:val="28"/>
          <w:szCs w:val="28"/>
        </w:rPr>
        <w:t>, одет».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«Все - на фронт!» - Москва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сказала.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«Все! - страна ей отвечала. -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Все - для будущих побед!»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Их геройские дела.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Честь и слава этим людям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И великая хвала!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34 миллиона 476 тысяч человек, призванных в годы войны представляли 151 нацию и народность.  Вспомним хотя бы некоторые яркие героические подвиги, совершенные советскими воинами самих разных национальностей.</w:t>
      </w:r>
    </w:p>
    <w:p w:rsidR="000C4607" w:rsidRPr="000C4607" w:rsidRDefault="000C4607" w:rsidP="000C46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F97" w:rsidRPr="00074F97" w:rsidRDefault="000C4607" w:rsidP="00074F97">
      <w:pPr>
        <w:pStyle w:val="a5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Абхаз, старший сержант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Габлия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Алексеевич, командир минометного расчета 144-го батальона морской пехоты. Прошел всю войну, освобождал города Европы, был 6 раз ранен, но каждый раз после госпиталя возвращался в строй. В марте 1945 года под городом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Эстергом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четверо суток вел бой в составе батальона в отрыве от главных сил бригады, уничтожив большое количество живой силы противника. Был</w:t>
      </w:r>
      <w:r w:rsidR="00074F97">
        <w:rPr>
          <w:rFonts w:ascii="Times New Roman" w:hAnsi="Times New Roman" w:cs="Times New Roman"/>
          <w:sz w:val="28"/>
          <w:szCs w:val="28"/>
        </w:rPr>
        <w:t xml:space="preserve"> ранен, но с поля боя не ушел.</w:t>
      </w:r>
      <w:r w:rsidR="00074F97">
        <w:rPr>
          <w:rFonts w:ascii="Times New Roman" w:hAnsi="Times New Roman" w:cs="Times New Roman"/>
          <w:sz w:val="28"/>
          <w:szCs w:val="28"/>
        </w:rPr>
        <w:br/>
      </w:r>
    </w:p>
    <w:p w:rsidR="00074F97" w:rsidRDefault="000C4607" w:rsidP="000C4607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br/>
        <w:t xml:space="preserve">Чеченец, старший сержант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Ханпаша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Нурадилович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Нурадилов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, командир пулеметного взвода 5-й кавалерийской дивизии. Лично уничтожил </w:t>
      </w:r>
      <w:proofErr w:type="gramStart"/>
      <w:r w:rsidRPr="00074F97">
        <w:rPr>
          <w:rFonts w:ascii="Times New Roman" w:hAnsi="Times New Roman" w:cs="Times New Roman"/>
          <w:sz w:val="28"/>
          <w:szCs w:val="28"/>
        </w:rPr>
        <w:t>около тысячи фашистов</w:t>
      </w:r>
      <w:proofErr w:type="gramEnd"/>
      <w:r w:rsidRPr="00074F97">
        <w:rPr>
          <w:rFonts w:ascii="Times New Roman" w:hAnsi="Times New Roman" w:cs="Times New Roman"/>
          <w:sz w:val="28"/>
          <w:szCs w:val="28"/>
        </w:rPr>
        <w:t>. Погиб в бою.</w:t>
      </w:r>
    </w:p>
    <w:p w:rsidR="00074F97" w:rsidRDefault="000C4607" w:rsidP="000C4607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br/>
        <w:t xml:space="preserve">Русский, старший сержант Попов Василий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. Отличился при штурме города – крепости Кенигсберга. Командир стрелкового отделения штурмовой группы, комсорг роты. В уличных боях за Кенигсберг старший сержант Попов с отделением следовал впереди штурмующих подразделений советских бойцов. Лично уничтожил 34 немецких солдат, взял в плен около 80, захватил 2 орудия. Погиб в бою.</w:t>
      </w:r>
    </w:p>
    <w:p w:rsidR="00074F97" w:rsidRDefault="000C4607" w:rsidP="000C4607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Азербайджанец, рядовой Гусейн-заде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Ганифа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, сбежал с немецкого плена и воевал с итальянскими партизанами- гарибальдийцами. Группа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Гусейна-заде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уничтожила более 600 немецких солдат, 25 автомашин, 23 военных гаража и друг</w:t>
      </w:r>
      <w:r w:rsidR="00074F97">
        <w:rPr>
          <w:rFonts w:ascii="Times New Roman" w:hAnsi="Times New Roman" w:cs="Times New Roman"/>
          <w:sz w:val="28"/>
          <w:szCs w:val="28"/>
        </w:rPr>
        <w:t>ие военные объекты. Погиб в бою</w:t>
      </w:r>
    </w:p>
    <w:p w:rsidR="00074F97" w:rsidRDefault="000C4607" w:rsidP="00074F97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lastRenderedPageBreak/>
        <w:t xml:space="preserve">Украинка,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Боровченко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Мария Сергеевна, старший сержант 32-го гвардейского артиллерийского полка 13-й гвардейской стрелковой дивизии 5-й гвардейской армии. Погибла в </w:t>
      </w:r>
      <w:r w:rsidR="00074F97">
        <w:rPr>
          <w:rFonts w:ascii="Times New Roman" w:hAnsi="Times New Roman" w:cs="Times New Roman"/>
          <w:sz w:val="28"/>
          <w:szCs w:val="28"/>
        </w:rPr>
        <w:t>бою, закрыв своим телом офицер</w:t>
      </w:r>
    </w:p>
    <w:p w:rsidR="000C4607" w:rsidRPr="00074F97" w:rsidRDefault="000C4607" w:rsidP="00074F97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Башкир, старший сержант Сутулов Григорий Алексеевич, командир отделения пешей разведки. Во главе разведывательной группы одним из первых преодолел реку Одер (в черте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4F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4F97">
        <w:rPr>
          <w:rFonts w:ascii="Times New Roman" w:hAnsi="Times New Roman" w:cs="Times New Roman"/>
          <w:sz w:val="28"/>
          <w:szCs w:val="28"/>
        </w:rPr>
        <w:t>поле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, Польша). В бою на плацдарме обеспечил командование необходимыми разведывательными данными о противнике, чем способствовал успешному наступлению войск</w:t>
      </w:r>
    </w:p>
    <w:p w:rsidR="00074F97" w:rsidRDefault="00074F9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97" w:rsidRDefault="00074F9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Удостоены звания Героя Советского Союза: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узбек, рядовой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Алиназаров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Содык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казах, помощник наводчика противотанкового ружья, рядовой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Калдыкараев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татарин, разведчик, сержант Калиев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осетин, гвардии рядовой Машков Игорь Анатольевич;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башкир, командир орудия 75-го артиллерийского полка, младший сержант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Мургазалимов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Габидуллович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мордвин, радист роты связи 43-го стрелкового полка, старший сержант Щукин Андрей Федорович; </w:t>
      </w:r>
    </w:p>
    <w:p w:rsidR="000C4607" w:rsidRPr="00074F97" w:rsidRDefault="000C4607" w:rsidP="00074F97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еврей, командир отделения 163-й стрелковой дивизии, сержант Хохлов Моисей Залманович.</w:t>
      </w:r>
    </w:p>
    <w:p w:rsidR="000C4607" w:rsidRPr="000C460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 xml:space="preserve">И всех – рядовых и командиров, сынов и дочерей всех народов Советского Союза объединяло одно: отстоять независимость Родины, уничтожить ненавистный фашизм. </w:t>
      </w:r>
    </w:p>
    <w:p w:rsidR="000C4607" w:rsidRPr="000C460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9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Массовый героизм советского народа в Великой Отечественной войне складывался из изумительных индивидуальных образцов героизма представителей различных национальностей в боях на земле и в воздухе, на воде и под водой, на фронтах и в партизанских отрядах, подполье на временно оккупированных врагом территориях, в тылу на заводах и колхозных полях</w:t>
      </w:r>
      <w:r w:rsidRPr="000C4607">
        <w:rPr>
          <w:rFonts w:ascii="Times New Roman" w:hAnsi="Times New Roman" w:cs="Times New Roman"/>
          <w:sz w:val="28"/>
          <w:szCs w:val="28"/>
        </w:rPr>
        <w:br/>
      </w:r>
    </w:p>
    <w:p w:rsidR="000C4607" w:rsidRPr="00074F97" w:rsidRDefault="000C4607" w:rsidP="00074F97">
      <w:pPr>
        <w:pStyle w:val="a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br/>
        <w:t xml:space="preserve">Армянское  село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Чардахлу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.  1250 жителей этого села ушли на фронт. 853 из них были награждены орденами и медалями, 452 пали смертью храбрых на поле боя. Это село дало Родине двух маршалов (Баграмян,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), четырех Героев Советского Союза, многих офицеров старшего командного состава. Для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чардахлинцев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дорога жизнь каждого солдата, имена 350-и погибших героев вписаны в историю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Чардахлу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. В </w:t>
      </w:r>
      <w:r w:rsidRPr="00074F97">
        <w:rPr>
          <w:rFonts w:ascii="Times New Roman" w:hAnsi="Times New Roman" w:cs="Times New Roman"/>
          <w:sz w:val="28"/>
          <w:szCs w:val="28"/>
        </w:rPr>
        <w:lastRenderedPageBreak/>
        <w:t xml:space="preserve">память о них сельчане установили мемориал, </w:t>
      </w:r>
      <w:r w:rsidR="00074F97">
        <w:rPr>
          <w:rFonts w:ascii="Times New Roman" w:hAnsi="Times New Roman" w:cs="Times New Roman"/>
          <w:sz w:val="28"/>
          <w:szCs w:val="28"/>
        </w:rPr>
        <w:t>изображающий Мать-хранительницу.</w:t>
      </w:r>
    </w:p>
    <w:p w:rsidR="000C4607" w:rsidRPr="000C4607" w:rsidRDefault="000C4607" w:rsidP="000C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07" w:rsidRPr="00074F97" w:rsidRDefault="000C4607" w:rsidP="00074F97">
      <w:pPr>
        <w:pStyle w:val="a5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В годы войны Дагестан послал на фронт около 180 тыс. мужественных воинов, из них погибло более 90 тыс. человек.</w:t>
      </w:r>
    </w:p>
    <w:p w:rsidR="00074F97" w:rsidRPr="00074F97" w:rsidRDefault="000C4607" w:rsidP="00074F97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На весь мир известны имена и подвиги Героев Советского Союза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Аме</w:t>
      </w:r>
      <w:proofErr w:type="gramStart"/>
      <w:r w:rsidRPr="00074F9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4F97" w:rsidRPr="00074F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F97">
        <w:rPr>
          <w:rFonts w:ascii="Times New Roman" w:hAnsi="Times New Roman" w:cs="Times New Roman"/>
          <w:sz w:val="28"/>
          <w:szCs w:val="28"/>
        </w:rPr>
        <w:t xml:space="preserve">Хана Султана и Валентина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, совершивших воздушный таран, легендарного подводника Магомеда Гаджиева, под командованием которого подводная лодка в конце 1941 г. провела небывалый в истории морских сраж</w:t>
      </w:r>
      <w:r w:rsidR="00074F97" w:rsidRPr="00074F97">
        <w:rPr>
          <w:rFonts w:ascii="Times New Roman" w:hAnsi="Times New Roman" w:cs="Times New Roman"/>
          <w:sz w:val="28"/>
          <w:szCs w:val="28"/>
        </w:rPr>
        <w:t>ений бой в надводном положении.</w:t>
      </w:r>
    </w:p>
    <w:p w:rsidR="000C4607" w:rsidRPr="00074F97" w:rsidRDefault="000C4607" w:rsidP="00074F97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В боях под Москвой подвиг Н.Гастелло своеобразно повторил танкист Алик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из Махачкалы, направив свою пылающую машину в штаб немецкой части. Героизм панфиловцев стал примером для воинов лейтенанта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Магомед-Загида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.</w:t>
      </w:r>
    </w:p>
    <w:p w:rsidR="000C4607" w:rsidRPr="00074F97" w:rsidRDefault="000C4607" w:rsidP="00074F97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На подступах к Сталинграду воины отряда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М.З.Баймурзаева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в составе 11 человек приняли неравный бой с ротой противника и уничтожили свыше 70 фашистов. Все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баймурзаевцы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погибли в неравной схватке, но врагу не удалось пройти через рубеж, обороняемый ими!</w:t>
      </w:r>
    </w:p>
    <w:p w:rsidR="000C4607" w:rsidRPr="00074F97" w:rsidRDefault="000C4607" w:rsidP="00074F97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Мы гордимся вами, земляки!</w:t>
      </w:r>
    </w:p>
    <w:p w:rsidR="000C4607" w:rsidRPr="000C4607" w:rsidRDefault="000C4607" w:rsidP="000C46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C460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607" w:rsidRPr="00074F97" w:rsidRDefault="000C4607" w:rsidP="00074F97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Война не обошла стороной  и Чувашскую Республику.  Число потерь составляет более 100 тысяч человек.</w:t>
      </w:r>
      <w:r w:rsidRPr="00074F97">
        <w:rPr>
          <w:rFonts w:ascii="Times New Roman" w:hAnsi="Times New Roman" w:cs="Times New Roman"/>
          <w:sz w:val="28"/>
          <w:szCs w:val="28"/>
        </w:rPr>
        <w:br/>
        <w:t>Наши земляки героически защищали с самого первого часа войны легендарную Брестскую крепость. На службу в гарнизон Брестской крепости в канун боев прибыло около 1000 уроженцев нашей республики. Почти все они сложили свои головы в том неравном поединке</w:t>
      </w:r>
    </w:p>
    <w:p w:rsidR="000C4607" w:rsidRPr="000C4607" w:rsidRDefault="000C4607" w:rsidP="00074F97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Видное место занимает Чувашия по числу Героев Советского Союза. Более 80 уроженцев нашей республики удостоились этого высокого звания. Половина их сложила свои головы в бою с врагом. В самую суровую пору - в 1941 году - бессмертный подвиг совершил Михаил Егорович Родионов - уроженец деревни Милютино Порецкого района, пулеметчик 426-го стрелкового полка. Более роты фашистских солдат полегло на склонах высоты у станции Лоухи, которую оборонял пулеметный расчет нашего земляка. Погиб его напарник, да и сам Родионов был ранен. Вторую атаку немцев пулеметчик встречал уже один. Когда вражеские солдаты накинулись на истекающего кровью героя, чтобы взять его живым в плен, он подорвал себя и пулемет гранатами, уничтожив при этом еще около десятка фашистов.</w:t>
      </w:r>
      <w:r w:rsidRPr="00074F97">
        <w:rPr>
          <w:rFonts w:ascii="Times New Roman" w:hAnsi="Times New Roman" w:cs="Times New Roman"/>
          <w:sz w:val="28"/>
          <w:szCs w:val="28"/>
        </w:rPr>
        <w:br/>
        <w:t xml:space="preserve">Храбро, умело защищал Москву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чебоксарец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В. П. Винокуров, удостоившийся звания Героя Советского Союза еще в боях с японскими самураями у озера Хасан в 1938 году. Его имя носят улицы в Чебоксарах и Новочебоксарске.</w:t>
      </w:r>
      <w:r w:rsidRPr="00074F97">
        <w:rPr>
          <w:rFonts w:ascii="Times New Roman" w:hAnsi="Times New Roman" w:cs="Times New Roman"/>
          <w:sz w:val="28"/>
          <w:szCs w:val="28"/>
        </w:rPr>
        <w:br/>
        <w:t xml:space="preserve">Население республики не оставило в беде и тех, кто с приближением </w:t>
      </w:r>
      <w:r w:rsidRPr="00074F97">
        <w:rPr>
          <w:rFonts w:ascii="Times New Roman" w:hAnsi="Times New Roman" w:cs="Times New Roman"/>
          <w:sz w:val="28"/>
          <w:szCs w:val="28"/>
        </w:rPr>
        <w:lastRenderedPageBreak/>
        <w:t>фронта был вынужден покинуть свой родной очаг и эвакуироваться в восточные районы страны. Всего Чувашией было принято 70,5 тысячи человек, прибывших из Украины, Белоруссии, Литвы, Латвии, Эстонии, Ленинградской, Смоленской и некоторых других областей.</w:t>
      </w:r>
      <w:r w:rsidRPr="00074F97">
        <w:rPr>
          <w:rFonts w:ascii="Times New Roman" w:hAnsi="Times New Roman" w:cs="Times New Roman"/>
          <w:sz w:val="28"/>
          <w:szCs w:val="28"/>
        </w:rPr>
        <w:br/>
      </w:r>
    </w:p>
    <w:p w:rsidR="000C4607" w:rsidRPr="00074F97" w:rsidRDefault="000C4607" w:rsidP="00074F9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Более 560 тыс. жителей республики 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074F97">
        <w:rPr>
          <w:rFonts w:ascii="Times New Roman" w:hAnsi="Times New Roman" w:cs="Times New Roman"/>
          <w:sz w:val="28"/>
          <w:szCs w:val="28"/>
        </w:rPr>
        <w:t>ушли на поля сражений, свыше 300 тыс. не вернулись домой. На ее территории были сформированы семь дивизий, сотни отдельных маршевых рот. Более 200 наших соотечественников удостоены звания Героя Советского Союза </w:t>
      </w:r>
    </w:p>
    <w:p w:rsidR="000C4607" w:rsidRPr="00074F97" w:rsidRDefault="000C4607" w:rsidP="00074F9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На предприятиях республики производились снаряды и взрыватели, патроны и бомбы, противопехотные и противотанковые мины, авиационные и танковые приборы, парашюты, десантные суда, оптические приборы, средства связи, обмундирование, обувь, продукты питания и многое другое, обеспечивающее потребности фронта</w:t>
      </w:r>
      <w:proofErr w:type="gramStart"/>
      <w:r w:rsidRPr="00074F9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C4607" w:rsidRPr="00074F97" w:rsidRDefault="000C4607" w:rsidP="00074F9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В сложнейших военных условиях нехватки самого необходимого женщины, дети и старики, составлявшие основной трудовой костяк сельского хозяйства, дали стране миллионы тонн зерновых.</w:t>
      </w:r>
    </w:p>
    <w:p w:rsidR="000C4607" w:rsidRPr="00074F97" w:rsidRDefault="000C4607" w:rsidP="00074F9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В Казани и городах республики были открыты 50 госпиталей, в которых за годы войны получили медицинскую помощь 340 тыс. офицеров и солдат. Свой вклад в дело победы внесли ученые и учителя, врачи и специалисты сельского хозяйства, писатели, артисты, музыканты...</w:t>
      </w:r>
    </w:p>
    <w:p w:rsidR="000C4607" w:rsidRPr="00074F97" w:rsidRDefault="000C4607" w:rsidP="00074F9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На весь мир прозвучало имя поэта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F9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074F97">
        <w:rPr>
          <w:rFonts w:ascii="Times New Roman" w:hAnsi="Times New Roman" w:cs="Times New Roman"/>
          <w:sz w:val="28"/>
          <w:szCs w:val="28"/>
        </w:rPr>
        <w:t>, ставшего символом героизма и непреклонной верности своему народу.</w:t>
      </w:r>
    </w:p>
    <w:p w:rsidR="000C4607" w:rsidRPr="000C4607" w:rsidRDefault="000C4607" w:rsidP="000C460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C4607" w:rsidP="00074F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07" w:rsidRPr="000C4607" w:rsidRDefault="00074F97" w:rsidP="000C460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607" w:rsidRPr="000C4607">
        <w:rPr>
          <w:rFonts w:ascii="Times New Roman" w:hAnsi="Times New Roman" w:cs="Times New Roman"/>
          <w:sz w:val="28"/>
          <w:szCs w:val="28"/>
        </w:rPr>
        <w:t xml:space="preserve">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</w:t>
      </w:r>
    </w:p>
    <w:p w:rsidR="00074F97" w:rsidRDefault="00074F97" w:rsidP="00074F9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F97" w:rsidRDefault="000C4607" w:rsidP="00074F9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Боевое содружество народов СССР в вел</w:t>
      </w:r>
      <w:r w:rsidR="00074F97">
        <w:rPr>
          <w:rFonts w:ascii="Times New Roman" w:hAnsi="Times New Roman" w:cs="Times New Roman"/>
          <w:sz w:val="28"/>
          <w:szCs w:val="28"/>
        </w:rPr>
        <w:t>икой отечественной войне 1941 -</w:t>
      </w:r>
      <w:r w:rsidRPr="000C4607">
        <w:rPr>
          <w:rFonts w:ascii="Times New Roman" w:hAnsi="Times New Roman" w:cs="Times New Roman"/>
          <w:sz w:val="28"/>
          <w:szCs w:val="28"/>
        </w:rPr>
        <w:t xml:space="preserve">1945 гг. выдержало суровые испытания, какие на нашу землю принесла война  </w:t>
      </w:r>
    </w:p>
    <w:p w:rsidR="00074F97" w:rsidRDefault="00074F97" w:rsidP="00074F9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F97" w:rsidRPr="000C4607" w:rsidRDefault="00074F97" w:rsidP="00074F9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607">
        <w:rPr>
          <w:rFonts w:ascii="Times New Roman" w:hAnsi="Times New Roman" w:cs="Times New Roman"/>
          <w:sz w:val="28"/>
          <w:szCs w:val="28"/>
        </w:rPr>
        <w:t>Каждый из нас сегодня отчетливо осознает, что в пламени Вечного огня, пылающего у Кремлевской стены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607">
        <w:rPr>
          <w:rFonts w:ascii="Times New Roman" w:hAnsi="Times New Roman" w:cs="Times New Roman"/>
          <w:sz w:val="28"/>
          <w:szCs w:val="28"/>
        </w:rPr>
        <w:t xml:space="preserve"> есть частичка своего народа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4607" w:rsidRPr="000C4607" w:rsidRDefault="000C4607" w:rsidP="000C460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778C" w:rsidRDefault="0046778C"/>
    <w:sectPr w:rsidR="004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39"/>
    <w:multiLevelType w:val="hybridMultilevel"/>
    <w:tmpl w:val="60D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A5"/>
    <w:multiLevelType w:val="hybridMultilevel"/>
    <w:tmpl w:val="BF6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F7C"/>
    <w:multiLevelType w:val="hybridMultilevel"/>
    <w:tmpl w:val="B3F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5715"/>
    <w:multiLevelType w:val="multilevel"/>
    <w:tmpl w:val="F70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B6900"/>
    <w:multiLevelType w:val="hybridMultilevel"/>
    <w:tmpl w:val="0816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4590"/>
    <w:multiLevelType w:val="hybridMultilevel"/>
    <w:tmpl w:val="E52A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1B45"/>
    <w:multiLevelType w:val="hybridMultilevel"/>
    <w:tmpl w:val="AC84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7882"/>
    <w:multiLevelType w:val="hybridMultilevel"/>
    <w:tmpl w:val="E9C0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001B"/>
    <w:multiLevelType w:val="hybridMultilevel"/>
    <w:tmpl w:val="537E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17A70"/>
    <w:multiLevelType w:val="hybridMultilevel"/>
    <w:tmpl w:val="BD8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1662"/>
    <w:multiLevelType w:val="hybridMultilevel"/>
    <w:tmpl w:val="D73E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00761"/>
    <w:multiLevelType w:val="hybridMultilevel"/>
    <w:tmpl w:val="857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07"/>
    <w:rsid w:val="00074F97"/>
    <w:rsid w:val="000C4607"/>
    <w:rsid w:val="0046778C"/>
    <w:rsid w:val="007C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46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4607"/>
  </w:style>
  <w:style w:type="paragraph" w:styleId="a5">
    <w:name w:val="List Paragraph"/>
    <w:basedOn w:val="a"/>
    <w:uiPriority w:val="34"/>
    <w:qFormat/>
    <w:rsid w:val="00074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2013-04-21T15:06:00Z</dcterms:created>
  <dcterms:modified xsi:type="dcterms:W3CDTF">2013-04-21T15:26:00Z</dcterms:modified>
</cp:coreProperties>
</file>