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23" w:rsidRDefault="00494A9A">
      <w:pPr>
        <w:rPr>
          <w:rFonts w:ascii="Times New Roman" w:hAnsi="Times New Roman" w:cs="Times New Roman"/>
          <w:b/>
          <w:sz w:val="28"/>
          <w:szCs w:val="28"/>
        </w:rPr>
      </w:pPr>
      <w:r w:rsidRPr="00494A9A">
        <w:rPr>
          <w:rFonts w:ascii="Times New Roman" w:hAnsi="Times New Roman" w:cs="Times New Roman"/>
          <w:b/>
          <w:sz w:val="28"/>
          <w:szCs w:val="28"/>
        </w:rPr>
        <w:t>Тема: Подробное изложение деформированного повествовательного текста.</w:t>
      </w:r>
    </w:p>
    <w:p w:rsidR="00494A9A" w:rsidRDefault="00494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94A9A" w:rsidRDefault="00494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>1.Обобщение представлений  о композиции повествовательного текста.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умения определять тему и главную мысль текста.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умения устанавливать связи между частями текста.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умения составлять план в соответствии с композицией текста.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умения записывать текст изложения по плану.</w:t>
      </w:r>
    </w:p>
    <w:p w:rsidR="00494A9A" w:rsidRDefault="00494A9A" w:rsidP="00494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анализ, синтез, делать выводы,</w:t>
      </w:r>
      <w:r w:rsidR="003C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обобщения.</w:t>
      </w:r>
    </w:p>
    <w:p w:rsidR="00494A9A" w:rsidRDefault="00494A9A" w:rsidP="00494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A9A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</w:p>
    <w:p w:rsidR="00494A9A" w:rsidRDefault="00494A9A" w:rsidP="00494A9A">
      <w:pPr>
        <w:rPr>
          <w:rFonts w:ascii="Times New Roman" w:hAnsi="Times New Roman" w:cs="Times New Roman"/>
          <w:sz w:val="28"/>
          <w:szCs w:val="28"/>
        </w:rPr>
      </w:pPr>
      <w:r w:rsidRPr="00494A9A">
        <w:rPr>
          <w:rFonts w:ascii="Times New Roman" w:hAnsi="Times New Roman" w:cs="Times New Roman"/>
          <w:sz w:val="28"/>
          <w:szCs w:val="28"/>
        </w:rPr>
        <w:t>Умение прогнозировать</w:t>
      </w:r>
      <w:r w:rsidR="00BF338F">
        <w:rPr>
          <w:rFonts w:ascii="Times New Roman" w:hAnsi="Times New Roman" w:cs="Times New Roman"/>
          <w:sz w:val="28"/>
          <w:szCs w:val="28"/>
        </w:rPr>
        <w:t>, определять цели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3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 самоконтроль написанного.</w:t>
      </w:r>
    </w:p>
    <w:p w:rsidR="00BF338F" w:rsidRDefault="00BF338F" w:rsidP="00494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38F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</w:t>
      </w:r>
    </w:p>
    <w:p w:rsidR="00BF338F" w:rsidRDefault="00BF338F" w:rsidP="00BF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вступать в речевое общение, строить высказывания, работать в парах.</w:t>
      </w:r>
    </w:p>
    <w:p w:rsidR="00BF338F" w:rsidRDefault="00BF338F" w:rsidP="00BF33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38F">
        <w:rPr>
          <w:rFonts w:ascii="Times New Roman" w:hAnsi="Times New Roman" w:cs="Times New Roman"/>
          <w:b/>
          <w:sz w:val="28"/>
          <w:szCs w:val="28"/>
          <w:u w:val="single"/>
        </w:rPr>
        <w:t>Личностные</w:t>
      </w:r>
    </w:p>
    <w:p w:rsidR="00BF338F" w:rsidRDefault="00BF338F" w:rsidP="00BF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внимание к животным, заботиться о животных</w:t>
      </w:r>
    </w:p>
    <w:p w:rsidR="00BF338F" w:rsidRDefault="00BF338F" w:rsidP="00BF3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Style w:val="a7"/>
        <w:tblW w:w="0" w:type="auto"/>
        <w:tblLook w:val="04A0"/>
      </w:tblPr>
      <w:tblGrid>
        <w:gridCol w:w="3652"/>
        <w:gridCol w:w="6205"/>
        <w:gridCol w:w="4929"/>
      </w:tblGrid>
      <w:tr w:rsidR="00BD1CE0" w:rsidTr="00BD084B">
        <w:tc>
          <w:tcPr>
            <w:tcW w:w="3652" w:type="dxa"/>
          </w:tcPr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05" w:type="dxa"/>
          </w:tcPr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BD1CE0" w:rsidTr="00BD084B">
        <w:tc>
          <w:tcPr>
            <w:tcW w:w="3652" w:type="dxa"/>
          </w:tcPr>
          <w:p w:rsidR="00BD1CE0" w:rsidRDefault="00BD1CE0" w:rsidP="00BD1CE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33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1.Постановка учебной задачи.</w:t>
            </w:r>
          </w:p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B1248" w:rsidRDefault="003B1248" w:rsidP="00BD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9" w:rsidRDefault="00BD1CE0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3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0389">
              <w:rPr>
                <w:rFonts w:ascii="Times New Roman" w:hAnsi="Times New Roman" w:cs="Times New Roman"/>
                <w:sz w:val="28"/>
                <w:szCs w:val="28"/>
              </w:rPr>
              <w:t>Ребята, мы знаем,  что об одном и том же можно рассказывать и кратко, и подробно. Всё зависит от условий нашего общения. Например, придя домой, мы  иногда подробно рассказываем родителям о целом дне школы или класса.</w:t>
            </w:r>
          </w:p>
          <w:p w:rsidR="007B0389" w:rsidRDefault="007B0389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ещё вы используете подробный пересказ?</w:t>
            </w:r>
          </w:p>
          <w:p w:rsidR="007B0389" w:rsidRDefault="007B0389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9" w:rsidRDefault="007B0389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9" w:rsidRDefault="007B0389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подробно излагать - очень сложное, но в жизни оно необходимо каждому. С этой целью мы будем писать подробные изложения.</w:t>
            </w:r>
          </w:p>
          <w:p w:rsidR="00BD1CE0" w:rsidRDefault="00BD1CE0" w:rsidP="007B0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D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написать изложение?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необходимо для написания изложения?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вы будете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работая над изложением?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фиксирует цель на доске.</w:t>
            </w:r>
          </w:p>
          <w:p w:rsidR="003B1248" w:rsidRDefault="003B1248" w:rsidP="00BD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B1248" w:rsidRDefault="003B1248" w:rsidP="00BD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E0" w:rsidRDefault="00BD1CE0" w:rsidP="00BD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Рассказываем родителям о школьном дне, товарищам о поездке, своих приключениях).</w:t>
            </w:r>
          </w:p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9" w:rsidRDefault="007B0389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Запомнить текст и записать его по памяти).</w:t>
            </w: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Необходим текст).</w:t>
            </w: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Учиться создавать текст, учиться записывать текст).</w:t>
            </w: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E0" w:rsidTr="00BD084B">
        <w:trPr>
          <w:trHeight w:val="4101"/>
        </w:trPr>
        <w:tc>
          <w:tcPr>
            <w:tcW w:w="3652" w:type="dxa"/>
          </w:tcPr>
          <w:p w:rsidR="003B1248" w:rsidRDefault="003B1248" w:rsidP="003B124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56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2.Конструирование текста.</w:t>
            </w:r>
          </w:p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Сядьте правильно, приготовьтесь слушать.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осторожно раздвинули травинки и увидели птенца. Птенчик был крошечный и головастый. Он то и дело открывал большой, жёлтый по краям клюв и жалобно попискивал. Родители не могли ему помочь.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Невысоко от земли среди веток виднелось гнездо. Мы водворили птенца в гнездо. Дрозды сразу смолкли. Только из гнезда ещё доносился писк. Это голодные детишки требовали, чтобы их накормили.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Так мы с Димой впервые увидели крошечных птенчиков.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Однажды мы с Димой услышали в лесу громкие голоса дроздов. Мы подошли к большому дереву, где кружились птицы. Из травы донёсся тоненький писк.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назвать текстом?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текста у нас нет, есть лишь отдельные его части. Помогите сложить их так, чтобы получился текст.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Откройте в учебнике стр. 66, найдите упр.110.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я предлагаю вам объединиться в пары и расположить части по порядку.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желает прочитать свой текст?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другие варианты?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Нет).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(Нет связи между частями, все события перепутаны, нарушена последовательность).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располагают части по порядку.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пара зачитывает.</w:t>
            </w: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3B1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E0" w:rsidTr="00BD084B">
        <w:tc>
          <w:tcPr>
            <w:tcW w:w="3652" w:type="dxa"/>
          </w:tcPr>
          <w:p w:rsidR="00BD1CE0" w:rsidRPr="003B1248" w:rsidRDefault="003B1248" w:rsidP="00BF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2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 Беседа по содержанию.</w:t>
            </w:r>
          </w:p>
        </w:tc>
        <w:tc>
          <w:tcPr>
            <w:tcW w:w="6205" w:type="dxa"/>
          </w:tcPr>
          <w:p w:rsidR="00BD1CE0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рассказывается в тексте?</w:t>
            </w:r>
          </w:p>
          <w:p w:rsidR="003B1248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248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определили?</w:t>
            </w: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ещё надо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готовясь к изложению?</w:t>
            </w: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главное  хотел сказать автор?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относитесь к поступку  героев?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поступили в подобной ситуации?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Подберите заголовок к тексту.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заголовок точно отражает тему текста?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акой главную мысль?</w:t>
            </w: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1CE0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том, как ребята нашли птенца, который выпал из гнезда и положили его обратно.</w:t>
            </w:r>
          </w:p>
          <w:p w:rsidR="003B1248" w:rsidRDefault="003B1248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 текста.</w:t>
            </w: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Основную мысль. То главное, что хотел сказать автор.</w:t>
            </w: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B2" w:rsidRDefault="00956DB2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проходи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видишь, что кому-то нужна твоя помощь.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Гордимся, одобряем.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как ребята.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Обдумывают и предлагают свои варианты.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Спасение птенцов.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Доброе сердце. 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поступок.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пришла вовремя.</w:t>
            </w: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7F" w:rsidRDefault="00BF117F" w:rsidP="0095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заголовки с темой и главной мыслью текста. Делают вывод.</w:t>
            </w:r>
          </w:p>
        </w:tc>
      </w:tr>
      <w:tr w:rsidR="00BD1CE0" w:rsidTr="00BD084B">
        <w:tc>
          <w:tcPr>
            <w:tcW w:w="3652" w:type="dxa"/>
          </w:tcPr>
          <w:p w:rsidR="00BD1CE0" w:rsidRPr="00BF117F" w:rsidRDefault="00BF117F" w:rsidP="00BF117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11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4.Анализ структуры текста.</w:t>
            </w:r>
          </w:p>
        </w:tc>
        <w:tc>
          <w:tcPr>
            <w:tcW w:w="6205" w:type="dxa"/>
          </w:tcPr>
          <w:p w:rsidR="00BD1CE0" w:rsidRDefault="00BF117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вы слушали текст</w:t>
            </w:r>
            <w:r w:rsidR="00A77D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возникла одна картинка или несколько?</w:t>
            </w: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возникло несколько сменяющих друг друга картин, следовательно, к какому типу речи отнесёте текст?</w:t>
            </w: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3C5B05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3C5B05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 состоит любой текст повествования?</w:t>
            </w: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первую часть. О чём из неё узнали?</w:t>
            </w: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933436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B118F">
              <w:rPr>
                <w:rFonts w:ascii="Times New Roman" w:hAnsi="Times New Roman" w:cs="Times New Roman"/>
                <w:sz w:val="28"/>
                <w:szCs w:val="28"/>
              </w:rPr>
              <w:t>ак называется первая часть?</w:t>
            </w: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Прочитайте, как дальше развивается действие?</w:t>
            </w: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4B" w:rsidRDefault="00BD084B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это часть?</w:t>
            </w:r>
          </w:p>
          <w:p w:rsidR="00BD084B" w:rsidRDefault="00BD084B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самый </w:t>
            </w:r>
            <w:r w:rsidR="003C5B05">
              <w:rPr>
                <w:rFonts w:ascii="Times New Roman" w:hAnsi="Times New Roman" w:cs="Times New Roman"/>
                <w:sz w:val="28"/>
                <w:szCs w:val="28"/>
              </w:rPr>
              <w:t xml:space="preserve">острый интересный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момент?</w:t>
            </w: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самый напряжённый момент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DB118F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DB118F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973D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="003C5B05">
              <w:rPr>
                <w:rFonts w:ascii="Times New Roman" w:hAnsi="Times New Roman" w:cs="Times New Roman"/>
                <w:sz w:val="28"/>
                <w:szCs w:val="28"/>
              </w:rPr>
              <w:t>всё зако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r w:rsidR="003C5B05">
              <w:rPr>
                <w:rFonts w:ascii="Times New Roman" w:hAnsi="Times New Roman" w:cs="Times New Roman"/>
                <w:sz w:val="28"/>
                <w:szCs w:val="28"/>
              </w:rPr>
              <w:t>илось?</w:t>
            </w:r>
          </w:p>
          <w:p w:rsidR="003C5B05" w:rsidRDefault="003C5B05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A77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5B05">
              <w:rPr>
                <w:rFonts w:ascii="Times New Roman" w:hAnsi="Times New Roman" w:cs="Times New Roman"/>
                <w:sz w:val="28"/>
                <w:szCs w:val="28"/>
              </w:rPr>
              <w:t xml:space="preserve">эта часть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составили?</w:t>
            </w: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доске.</w:t>
            </w:r>
          </w:p>
          <w:p w:rsidR="00973DA1" w:rsidRDefault="00973DA1" w:rsidP="00973DA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Завязка.</w:t>
            </w:r>
          </w:p>
          <w:p w:rsidR="00973DA1" w:rsidRDefault="00973DA1" w:rsidP="00973DA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действия.</w:t>
            </w:r>
          </w:p>
          <w:p w:rsidR="00973DA1" w:rsidRDefault="00973DA1" w:rsidP="00973DA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Кульминация.</w:t>
            </w:r>
          </w:p>
          <w:p w:rsidR="00973DA1" w:rsidRDefault="00973DA1" w:rsidP="00973DA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Развязка.</w:t>
            </w:r>
          </w:p>
          <w:p w:rsidR="00973DA1" w:rsidRDefault="00973DA1" w:rsidP="00973D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Pr="00973DA1" w:rsidRDefault="00973DA1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1CE0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Несколько. Сначала увидели птенца на земле, потом как ребята кладут птенца в гнездо.</w:t>
            </w: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типы текстов, определяют тип данного текста.</w:t>
            </w: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текст повествование.</w:t>
            </w: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структуру повествовательного текста, называют части.</w:t>
            </w:r>
          </w:p>
          <w:p w:rsidR="00A77DDD" w:rsidRDefault="00A77DDD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-Текст повествования состоит из 4 частей.</w:t>
            </w:r>
          </w:p>
          <w:p w:rsidR="00DB118F" w:rsidRDefault="00DB118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мы с Димой услышали в лесу громкие голоса дроздов. Мы подошли к большому дереву, где кружились птицы. Из травы донёсся тоненький писк.</w:t>
            </w:r>
          </w:p>
          <w:p w:rsidR="00DB118F" w:rsidRDefault="00DB118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начало события или завязка.</w:t>
            </w:r>
          </w:p>
          <w:p w:rsidR="00DB118F" w:rsidRDefault="00DB118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BF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осторожно раздвинули травинки и увидели птенца. Птенчик был крошечный и головастый. Он то и дело открывал большой, жёлтый по краям клюв и жалобно попискивал. Родители не могли ему помочь.</w:t>
            </w: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действия.</w:t>
            </w: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4B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Невысоко от земли среди веток виднелось гнездо. Мы водворили птенца в гнездо. Дрозды сразу смолкли. Только из гнезда ещё доносился писк. Это голодные детишки требовали, чтобы их накормили.</w:t>
            </w: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Кульминация.</w:t>
            </w: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973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Так мы с Димой впервые увидели крошечных птенчиков.</w:t>
            </w: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DB118F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18F" w:rsidRDefault="003C5B05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события или развязка</w:t>
            </w:r>
            <w:r w:rsidR="0097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текста повествования.</w:t>
            </w: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A1" w:rsidRDefault="00973DA1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Pr="00796267" w:rsidRDefault="00364094" w:rsidP="0079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39" w:rsidRDefault="00B45839" w:rsidP="00B458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39" w:rsidRPr="00B45839" w:rsidRDefault="00B45839" w:rsidP="00B458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39" w:rsidRDefault="00B45839" w:rsidP="00DB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CE0" w:rsidTr="00BD084B">
        <w:tc>
          <w:tcPr>
            <w:tcW w:w="3652" w:type="dxa"/>
          </w:tcPr>
          <w:p w:rsidR="00BD1CE0" w:rsidRPr="00796267" w:rsidRDefault="00796267" w:rsidP="00BF3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962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5.Составление плана текста</w:t>
            </w:r>
          </w:p>
        </w:tc>
        <w:tc>
          <w:tcPr>
            <w:tcW w:w="6205" w:type="dxa"/>
          </w:tcPr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Поработаем над каждой частью  в отдельности.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предложении отражено основное  содержание первой части?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короче  выразить эту основную мысль. Сократите предложение до пункта плана.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выражена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главная мысль второй части.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Сократите предложение до пункта плана.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предложением выражена главная мысль третьей части?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озаглавить эту часть?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содержание последней части?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одной фразой вырази</w:t>
            </w:r>
            <w:r w:rsidR="00796267">
              <w:rPr>
                <w:rFonts w:ascii="Times New Roman" w:hAnsi="Times New Roman" w:cs="Times New Roman"/>
                <w:sz w:val="28"/>
                <w:szCs w:val="28"/>
              </w:rPr>
              <w:t xml:space="preserve">ть основную мысль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части?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у нас получился следующий план рассказа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1.Громкие голоса.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2.Крошечный птенчик.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3.Птенец в гнезде.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4.Первая встреча.</w:t>
            </w:r>
          </w:p>
          <w:p w:rsidR="00364094" w:rsidRDefault="00364094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ещё кроме плана поможет вам написать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рассказ?</w:t>
            </w:r>
            <w:r w:rsidR="00796267">
              <w:rPr>
                <w:rFonts w:ascii="Times New Roman" w:hAnsi="Times New Roman" w:cs="Times New Roman"/>
                <w:sz w:val="28"/>
                <w:szCs w:val="28"/>
              </w:rPr>
              <w:t xml:space="preserve"> Что необходимо выписать из текста?</w:t>
            </w: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часть речи поможет вам вспомнить ключевые действия?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слова - опоры к первой части.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7B1445" w:rsidRPr="007B1445" w:rsidRDefault="007B1445" w:rsidP="007B1445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1.Громкие голоса.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подошли  кружились  донёсся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по виду вторая часть рассказа?</w:t>
            </w:r>
          </w:p>
          <w:p w:rsidR="00916BC7" w:rsidRDefault="00916BC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описывает автор?</w:t>
            </w:r>
          </w:p>
          <w:p w:rsidR="00916BC7" w:rsidRDefault="00916BC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916BC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описывает?</w:t>
            </w:r>
            <w:r w:rsidR="00796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элементы описания, то кроме глаголов какие нужны слова?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нужно выписать?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2.Крошечный птенчик.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Раздвинули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увидели  крошечный  головастый  большой  жёлтый  жалобно попискивал</w:t>
            </w:r>
          </w:p>
          <w:p w:rsidR="007B1445" w:rsidRDefault="007B1445" w:rsidP="00364094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Pr="007B1445" w:rsidRDefault="007B1445" w:rsidP="007B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возьмём из третьей части?</w:t>
            </w:r>
          </w:p>
          <w:p w:rsidR="00BD1CE0" w:rsidRDefault="007B1445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водворили, как поняли это слово?</w:t>
            </w:r>
          </w:p>
          <w:p w:rsidR="007B1445" w:rsidRDefault="007B1445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Водворить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поселить на жительство, поместить.</w:t>
            </w: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птенец в гнезде.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Водворили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смолкли  доносился  требовали  накормили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возьмёте из последней части?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Pr="007B1445" w:rsidRDefault="002D274B" w:rsidP="002D274B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1.Громкие голоса.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подошли  кружились  донёсся</w:t>
            </w:r>
          </w:p>
          <w:p w:rsidR="002D274B" w:rsidRDefault="002D274B" w:rsidP="002D274B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2.Крошечный птенчик.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Раздвинули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увидели  крошечный  головастый  большой  жёлтый  жалобно попискивал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птенец в гнезде.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Водворили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смолкли  доносился  требовали  накормили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4.Первая встреча. Впервые увидели.</w:t>
            </w:r>
          </w:p>
          <w:p w:rsidR="00916BC7" w:rsidRDefault="00916BC7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разные слова использует автор, чтобы не повторять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птицы?</w:t>
            </w:r>
          </w:p>
          <w:p w:rsidR="007B1445" w:rsidRDefault="007B1445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B05" w:rsidRDefault="003C5B05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осторожно раздвинули травинки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увидели птенца.</w:t>
            </w: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2.Птенчик.</w:t>
            </w: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Крошечный птенчик.</w:t>
            </w: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водворили птенца в гнездо.</w:t>
            </w: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36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Pr="00B45839" w:rsidRDefault="00364094" w:rsidP="0079626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45839">
              <w:rPr>
                <w:rFonts w:ascii="Times New Roman" w:hAnsi="Times New Roman" w:cs="Times New Roman"/>
                <w:sz w:val="28"/>
                <w:szCs w:val="28"/>
              </w:rPr>
              <w:t>Птенец в гнезде.</w:t>
            </w: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Водворение птенца.</w:t>
            </w: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Птенец в гнезде и т.д.</w:t>
            </w: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Так мы с Димой впервые увидели крошечных птенчиков.</w:t>
            </w:r>
          </w:p>
          <w:p w:rsidR="00364094" w:rsidRDefault="00364094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79626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встреча.</w:t>
            </w: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т.д.</w:t>
            </w: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094" w:rsidRDefault="00364094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план.</w:t>
            </w: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Pr="00796267" w:rsidRDefault="0079626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Pr="00916BC7" w:rsidRDefault="00916BC7" w:rsidP="00916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Pr="000D0AB9" w:rsidRDefault="00796267" w:rsidP="000D0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опоры.</w:t>
            </w:r>
          </w:p>
          <w:p w:rsidR="00796267" w:rsidRDefault="00796267" w:rsidP="0079626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Pr="00B45839" w:rsidRDefault="00796267" w:rsidP="003177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Глаголы.</w:t>
            </w:r>
          </w:p>
          <w:p w:rsidR="00364094" w:rsidRDefault="00364094" w:rsidP="003177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Pr="007B1445" w:rsidRDefault="007B1445" w:rsidP="007B1445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Услышали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подошли  кружились  донёсся</w:t>
            </w:r>
          </w:p>
          <w:p w:rsidR="007B1445" w:rsidRDefault="007B1445" w:rsidP="007B1445">
            <w:pPr>
              <w:pStyle w:val="a8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CE0" w:rsidRDefault="0079626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Описание.</w:t>
            </w: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Птенца</w:t>
            </w: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голову клюв</w:t>
            </w:r>
          </w:p>
          <w:p w:rsidR="00796267" w:rsidRDefault="0079626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267" w:rsidRDefault="0079626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Прилагательные.</w:t>
            </w: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Раздвинули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увидели  крошечный  головастый  большой  жёлтый жалобно попискивал</w:t>
            </w: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45" w:rsidRDefault="007B1445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Водворили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смолкли  доносился  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>требовали  накормили</w:t>
            </w: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Впервые увидели</w:t>
            </w: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BC7" w:rsidRDefault="00916BC7" w:rsidP="00796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Птенчик, дрозды,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CE0" w:rsidTr="00BD084B">
        <w:tc>
          <w:tcPr>
            <w:tcW w:w="3652" w:type="dxa"/>
          </w:tcPr>
          <w:p w:rsidR="00BD1CE0" w:rsidRPr="002D274B" w:rsidRDefault="002D274B" w:rsidP="002D274B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27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Орфографическая </w:t>
            </w:r>
            <w:r w:rsidRPr="002D27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подготовка</w:t>
            </w:r>
          </w:p>
        </w:tc>
        <w:tc>
          <w:tcPr>
            <w:tcW w:w="6205" w:type="dxa"/>
          </w:tcPr>
          <w:p w:rsidR="00BD1CE0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Давайте поиграем в игру «Эхо». Я вам буду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говорить 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 они произносятся, а вы повторять хором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 пишутся.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называет слова:</w:t>
            </w:r>
          </w:p>
          <w:p w:rsidR="002D274B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>днажды</w:t>
            </w:r>
            <w:proofErr w:type="spellEnd"/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proofErr w:type="spellEnd"/>
          </w:p>
          <w:p w:rsidR="002D274B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>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чный</w:t>
            </w:r>
            <w:proofErr w:type="spellEnd"/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вастый</w:t>
            </w:r>
            <w:proofErr w:type="spellEnd"/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Жалобн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42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сился</w:t>
            </w:r>
            <w:proofErr w:type="spellEnd"/>
          </w:p>
          <w:p w:rsidR="002D274B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D274B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  <w:p w:rsidR="00644249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Клюф</w:t>
            </w:r>
            <w:proofErr w:type="spellEnd"/>
          </w:p>
          <w:p w:rsidR="00644249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Папискивал</w:t>
            </w:r>
            <w:proofErr w:type="spellEnd"/>
          </w:p>
          <w:p w:rsidR="00644249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49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маленький листочек, выпишите на него  из текста 5 трудных слов, этими словами вы сможете пользоваться  при написании изложения.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D1CE0" w:rsidRDefault="00BD1CE0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Подошли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крошечный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Головастый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Жалобно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Доносился</w:t>
            </w:r>
          </w:p>
          <w:p w:rsidR="002D274B" w:rsidRDefault="002D274B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</w:p>
          <w:p w:rsidR="002D274B" w:rsidRDefault="00644249" w:rsidP="002D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</w:t>
            </w:r>
          </w:p>
          <w:p w:rsidR="002D274B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попискивал</w:t>
            </w:r>
          </w:p>
        </w:tc>
      </w:tr>
      <w:tr w:rsidR="00BD1CE0" w:rsidTr="00BD084B">
        <w:tc>
          <w:tcPr>
            <w:tcW w:w="3652" w:type="dxa"/>
          </w:tcPr>
          <w:p w:rsidR="00BD1CE0" w:rsidRPr="00644249" w:rsidRDefault="00644249" w:rsidP="0064424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42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Повторное чтение текста</w:t>
            </w:r>
          </w:p>
        </w:tc>
        <w:tc>
          <w:tcPr>
            <w:tcW w:w="6205" w:type="dxa"/>
          </w:tcPr>
          <w:p w:rsidR="00BD1CE0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последний раз перед записью прочитайте текст.</w:t>
            </w:r>
          </w:p>
        </w:tc>
        <w:tc>
          <w:tcPr>
            <w:tcW w:w="4929" w:type="dxa"/>
          </w:tcPr>
          <w:p w:rsidR="00BD1CE0" w:rsidRDefault="00644249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самостоятельно читает текст.</w:t>
            </w:r>
          </w:p>
        </w:tc>
      </w:tr>
      <w:tr w:rsidR="00644249" w:rsidTr="00BD084B">
        <w:tc>
          <w:tcPr>
            <w:tcW w:w="3652" w:type="dxa"/>
          </w:tcPr>
          <w:p w:rsidR="00644249" w:rsidRPr="00644249" w:rsidRDefault="00644249" w:rsidP="0064424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запись текста</w:t>
            </w:r>
          </w:p>
        </w:tc>
        <w:tc>
          <w:tcPr>
            <w:tcW w:w="6205" w:type="dxa"/>
          </w:tcPr>
          <w:p w:rsidR="000D0AB9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Закройте учебники, отложите их в сторону. </w:t>
            </w:r>
          </w:p>
          <w:p w:rsidR="000D0AB9" w:rsidRDefault="000D0AB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Откройте тетрадь, спишите с доски число. Название вида работы.</w:t>
            </w:r>
          </w:p>
          <w:p w:rsidR="000D0AB9" w:rsidRDefault="000D0AB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Ниже заголовок.</w:t>
            </w:r>
          </w:p>
          <w:p w:rsidR="00644249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планом и словами опорами, напишите изложение.</w:t>
            </w:r>
          </w:p>
          <w:p w:rsidR="00644249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49" w:rsidRDefault="00644249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напишите</w:t>
            </w:r>
            <w:r w:rsidR="003177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закончите  работу?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будете проверять?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поможет?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её.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поможете себе в случае затруднения? Что сделаете сначала?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это не поможет, что сделаете?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будет следующий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 это не поможет?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последний шаг в случае затруднения?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Приступайте к работе.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написано.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2.Выделяю те места, где сомневаюсь.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3.Помогаю себе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Вспомню правило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Спрошу у взрослых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в словаре</w:t>
            </w:r>
          </w:p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слова - опоры</w:t>
            </w:r>
          </w:p>
        </w:tc>
        <w:tc>
          <w:tcPr>
            <w:tcW w:w="4929" w:type="dxa"/>
          </w:tcPr>
          <w:p w:rsidR="000D0AB9" w:rsidRDefault="000D0AB9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B9" w:rsidRDefault="000D0AB9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49" w:rsidRDefault="00644249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тетради, записывают число, заголовок, пишут изложение.</w:t>
            </w:r>
          </w:p>
          <w:p w:rsidR="0031770B" w:rsidRDefault="0031770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B9" w:rsidRDefault="000D0AB9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Проверим.</w:t>
            </w:r>
          </w:p>
          <w:p w:rsidR="0031770B" w:rsidRDefault="0031770B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 ли текст? Проверим орфограммы.</w:t>
            </w:r>
          </w:p>
          <w:p w:rsidR="0031770B" w:rsidRDefault="0031770B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0B" w:rsidRDefault="0031770B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Памятка.</w:t>
            </w: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Попытаюсь вспомнить правило.</w:t>
            </w: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слова опоры.</w:t>
            </w: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Посмотрю в словаре.</w:t>
            </w: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31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Спрошу у взрослого.</w:t>
            </w:r>
          </w:p>
        </w:tc>
      </w:tr>
      <w:tr w:rsidR="0031770B" w:rsidTr="00BD084B">
        <w:tc>
          <w:tcPr>
            <w:tcW w:w="3652" w:type="dxa"/>
          </w:tcPr>
          <w:p w:rsidR="0031770B" w:rsidRDefault="0031770B" w:rsidP="0064424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Самопроверка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написанного</w:t>
            </w:r>
            <w:proofErr w:type="gramEnd"/>
          </w:p>
        </w:tc>
        <w:tc>
          <w:tcPr>
            <w:tcW w:w="6205" w:type="dxa"/>
          </w:tcPr>
          <w:p w:rsidR="0031770B" w:rsidRDefault="0031770B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1770B" w:rsidRDefault="0031770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работу пользуясь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памяткой</w:t>
            </w:r>
          </w:p>
        </w:tc>
      </w:tr>
      <w:tr w:rsidR="0031770B" w:rsidTr="00BD084B">
        <w:tc>
          <w:tcPr>
            <w:tcW w:w="3652" w:type="dxa"/>
          </w:tcPr>
          <w:p w:rsidR="0031770B" w:rsidRDefault="0031770B" w:rsidP="0064424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 урока</w:t>
            </w:r>
          </w:p>
        </w:tc>
        <w:tc>
          <w:tcPr>
            <w:tcW w:w="6205" w:type="dxa"/>
          </w:tcPr>
          <w:p w:rsidR="0031770B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770B">
              <w:rPr>
                <w:rFonts w:ascii="Times New Roman" w:hAnsi="Times New Roman" w:cs="Times New Roman"/>
                <w:sz w:val="28"/>
                <w:szCs w:val="28"/>
              </w:rPr>
              <w:t>Чему учились на уроке?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справился с работой?</w:t>
            </w: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CEC" w:rsidRDefault="004E6CEC" w:rsidP="0064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-Кому ещё нужно время?</w:t>
            </w:r>
          </w:p>
        </w:tc>
        <w:tc>
          <w:tcPr>
            <w:tcW w:w="4929" w:type="dxa"/>
          </w:tcPr>
          <w:p w:rsidR="0031770B" w:rsidRDefault="0031770B" w:rsidP="00BF3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текст. Пересказывать текст. Записывать текст.</w:t>
            </w:r>
          </w:p>
        </w:tc>
      </w:tr>
    </w:tbl>
    <w:p w:rsidR="00BD1CE0" w:rsidRDefault="00BD1CE0" w:rsidP="00BF3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38F" w:rsidRPr="00BF338F" w:rsidRDefault="00BF338F" w:rsidP="00BF33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338F" w:rsidRPr="00BF338F" w:rsidSect="00494A9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1D" w:rsidRDefault="0038291D" w:rsidP="00494A9A">
      <w:pPr>
        <w:spacing w:after="0" w:line="240" w:lineRule="auto"/>
      </w:pPr>
      <w:r>
        <w:separator/>
      </w:r>
    </w:p>
  </w:endnote>
  <w:endnote w:type="continuationSeparator" w:id="0">
    <w:p w:rsidR="0038291D" w:rsidRDefault="0038291D" w:rsidP="0049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1D" w:rsidRDefault="0038291D" w:rsidP="00494A9A">
      <w:pPr>
        <w:spacing w:after="0" w:line="240" w:lineRule="auto"/>
      </w:pPr>
      <w:r>
        <w:separator/>
      </w:r>
    </w:p>
  </w:footnote>
  <w:footnote w:type="continuationSeparator" w:id="0">
    <w:p w:rsidR="0038291D" w:rsidRDefault="0038291D" w:rsidP="0049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899"/>
      <w:docPartObj>
        <w:docPartGallery w:val="Page Numbers (Top of Page)"/>
        <w:docPartUnique/>
      </w:docPartObj>
    </w:sdtPr>
    <w:sdtContent>
      <w:p w:rsidR="004E6CEC" w:rsidRDefault="00CA44A8">
        <w:pPr>
          <w:pStyle w:val="a3"/>
          <w:jc w:val="center"/>
        </w:pPr>
        <w:fldSimple w:instr=" PAGE   \* MERGEFORMAT ">
          <w:r w:rsidR="007B0389">
            <w:rPr>
              <w:noProof/>
            </w:rPr>
            <w:t>2</w:t>
          </w:r>
        </w:fldSimple>
      </w:p>
    </w:sdtContent>
  </w:sdt>
  <w:p w:rsidR="004E6CEC" w:rsidRDefault="004E6C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C67"/>
    <w:multiLevelType w:val="hybridMultilevel"/>
    <w:tmpl w:val="3B1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24BE"/>
    <w:multiLevelType w:val="hybridMultilevel"/>
    <w:tmpl w:val="E546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9A"/>
    <w:rsid w:val="00085629"/>
    <w:rsid w:val="000D0AB9"/>
    <w:rsid w:val="001D6923"/>
    <w:rsid w:val="002D274B"/>
    <w:rsid w:val="0031770B"/>
    <w:rsid w:val="00364094"/>
    <w:rsid w:val="0038291D"/>
    <w:rsid w:val="003B1248"/>
    <w:rsid w:val="003C5B05"/>
    <w:rsid w:val="00494A9A"/>
    <w:rsid w:val="004E6CEC"/>
    <w:rsid w:val="005D2A98"/>
    <w:rsid w:val="005E61BC"/>
    <w:rsid w:val="0064008F"/>
    <w:rsid w:val="00644249"/>
    <w:rsid w:val="00796267"/>
    <w:rsid w:val="007B0389"/>
    <w:rsid w:val="007B1445"/>
    <w:rsid w:val="00916BC7"/>
    <w:rsid w:val="00933436"/>
    <w:rsid w:val="00950CED"/>
    <w:rsid w:val="00956DB2"/>
    <w:rsid w:val="00973DA1"/>
    <w:rsid w:val="00A77DDD"/>
    <w:rsid w:val="00B45839"/>
    <w:rsid w:val="00BD084B"/>
    <w:rsid w:val="00BD1CE0"/>
    <w:rsid w:val="00BF117F"/>
    <w:rsid w:val="00BF338F"/>
    <w:rsid w:val="00CA44A8"/>
    <w:rsid w:val="00CC2888"/>
    <w:rsid w:val="00D062C0"/>
    <w:rsid w:val="00D47E47"/>
    <w:rsid w:val="00DB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A9A"/>
  </w:style>
  <w:style w:type="paragraph" w:styleId="a5">
    <w:name w:val="footer"/>
    <w:basedOn w:val="a"/>
    <w:link w:val="a6"/>
    <w:uiPriority w:val="99"/>
    <w:semiHidden/>
    <w:unhideWhenUsed/>
    <w:rsid w:val="0049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A9A"/>
  </w:style>
  <w:style w:type="table" w:styleId="a7">
    <w:name w:val="Table Grid"/>
    <w:basedOn w:val="a1"/>
    <w:uiPriority w:val="59"/>
    <w:rsid w:val="00BD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3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2014-11-02T12:40:00Z</dcterms:created>
  <dcterms:modified xsi:type="dcterms:W3CDTF">2014-11-03T11:55:00Z</dcterms:modified>
</cp:coreProperties>
</file>