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A1" w:rsidRDefault="00D05EA1" w:rsidP="00196266">
      <w:r>
        <w:t>ГБОУ лицей № 1367</w:t>
      </w:r>
    </w:p>
    <w:p w:rsidR="00D05EA1" w:rsidRDefault="00D05EA1" w:rsidP="00196266">
      <w:r>
        <w:t xml:space="preserve">                                                           г. Москва</w:t>
      </w:r>
    </w:p>
    <w:p w:rsidR="00D05EA1" w:rsidRDefault="00D05EA1" w:rsidP="00196266">
      <w:r>
        <w:t>Программа факультативного курса</w:t>
      </w:r>
    </w:p>
    <w:p w:rsidR="00D05EA1" w:rsidRDefault="00D05EA1" w:rsidP="00196266">
      <w:r>
        <w:t>по русскому языку</w:t>
      </w:r>
    </w:p>
    <w:p w:rsidR="00D05EA1" w:rsidRDefault="00D05EA1" w:rsidP="00196266">
      <w:r>
        <w:t>"Занимательная грамматика"</w:t>
      </w:r>
    </w:p>
    <w:p w:rsidR="00D05EA1" w:rsidRDefault="00D05EA1" w:rsidP="00196266">
      <w:r>
        <w:t>(в соответствии с ФГОС)</w:t>
      </w:r>
    </w:p>
    <w:p w:rsidR="00D05EA1" w:rsidRDefault="00D05EA1" w:rsidP="00196266"/>
    <w:p w:rsidR="00D05EA1" w:rsidRDefault="00D05EA1" w:rsidP="00196266"/>
    <w:p w:rsidR="00D05EA1" w:rsidRDefault="00D05EA1" w:rsidP="00196266">
      <w:r>
        <w:t>Составител</w:t>
      </w:r>
      <w:r w:rsidR="00196266">
        <w:t>ь</w:t>
      </w:r>
      <w:r w:rsidR="00943638">
        <w:t>: Гударева И.В.</w:t>
      </w:r>
    </w:p>
    <w:p w:rsidR="00D05EA1" w:rsidRDefault="00943638" w:rsidP="00196266">
      <w:r>
        <w:t>3  "К" класс</w:t>
      </w:r>
    </w:p>
    <w:p w:rsidR="00D05EA1" w:rsidRDefault="00D05EA1" w:rsidP="00D05EA1"/>
    <w:p w:rsidR="00D05EA1" w:rsidRDefault="00D05EA1" w:rsidP="00D05EA1"/>
    <w:p w:rsidR="00D05EA1" w:rsidRDefault="00D05EA1" w:rsidP="00D05EA1">
      <w:pPr>
        <w:pStyle w:val="a5"/>
      </w:pPr>
    </w:p>
    <w:p w:rsidR="00D05EA1" w:rsidRDefault="00D05EA1" w:rsidP="00D05EA1">
      <w:pPr>
        <w:pStyle w:val="a5"/>
      </w:pPr>
      <w:r>
        <w:t>I. Пояснительная записка</w:t>
      </w:r>
    </w:p>
    <w:p w:rsidR="00D05EA1" w:rsidRDefault="00D05EA1" w:rsidP="00D05EA1">
      <w:pPr>
        <w:pStyle w:val="a5"/>
      </w:pPr>
      <w:r>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D05EA1" w:rsidRDefault="00D05EA1" w:rsidP="00D05EA1">
      <w:pPr>
        <w:pStyle w:val="a5"/>
      </w:pPr>
      <w: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D05EA1" w:rsidRDefault="00D05EA1" w:rsidP="00D05EA1">
      <w:pPr>
        <w:pStyle w:val="a5"/>
      </w:pPr>
      <w: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D05EA1" w:rsidRDefault="00D05EA1" w:rsidP="00D05EA1">
      <w:pPr>
        <w:pStyle w:val="a5"/>
      </w:pPr>
      <w: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D05EA1" w:rsidRDefault="00D05EA1" w:rsidP="00D05EA1">
      <w:pPr>
        <w:pStyle w:val="a5"/>
      </w:pPr>
      <w: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D05EA1" w:rsidRDefault="00D05EA1" w:rsidP="00D05EA1">
      <w:pPr>
        <w:pStyle w:val="a5"/>
      </w:pPr>
      <w:r>
        <w:lastRenderedPageBreak/>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D05EA1" w:rsidRDefault="00D05EA1" w:rsidP="00D05EA1">
      <w:pPr>
        <w:pStyle w:val="a5"/>
      </w:pPr>
      <w: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D05EA1" w:rsidRDefault="00D05EA1" w:rsidP="00D05EA1">
      <w:pPr>
        <w:pStyle w:val="a5"/>
      </w:pPr>
      <w: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D05EA1" w:rsidRDefault="00D05EA1" w:rsidP="00D05EA1">
      <w:pPr>
        <w:pStyle w:val="a5"/>
      </w:pPr>
      <w:r>
        <w:t xml:space="preserve">Необходимость разработанного нами факультативного курса заключается в желании детей узнать нечто новое о русском языке. </w:t>
      </w:r>
    </w:p>
    <w:p w:rsidR="00D05EA1" w:rsidRDefault="00D05EA1" w:rsidP="00D05EA1">
      <w:pPr>
        <w:pStyle w:val="a5"/>
      </w:pPr>
      <w:r>
        <w:t>II. Цель и задачи курса.</w:t>
      </w:r>
    </w:p>
    <w:p w:rsidR="00D05EA1" w:rsidRDefault="00D05EA1" w:rsidP="00D05EA1">
      <w:pPr>
        <w:pStyle w:val="a5"/>
      </w:pPr>
      <w:r>
        <w:t>Цель курса: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D05EA1" w:rsidRDefault="00D05EA1" w:rsidP="00D05EA1">
      <w:pPr>
        <w:pStyle w:val="a5"/>
      </w:pPr>
      <w:r>
        <w:t>Задачи курса:</w:t>
      </w:r>
    </w:p>
    <w:p w:rsidR="00D05EA1" w:rsidRDefault="00D05EA1" w:rsidP="00D05EA1">
      <w:pPr>
        <w:pStyle w:val="a5"/>
      </w:pPr>
      <w:r>
        <w:t>Обучающие:</w:t>
      </w:r>
    </w:p>
    <w:p w:rsidR="00D05EA1" w:rsidRDefault="00D05EA1" w:rsidP="00D05EA1">
      <w:pPr>
        <w:pStyle w:val="a5"/>
      </w:pPr>
      <w:r>
        <w:t>"</w:t>
      </w:r>
      <w:r>
        <w:tab/>
        <w:t>развитие  интереса к русскому языку как к учебному предмету;</w:t>
      </w:r>
    </w:p>
    <w:p w:rsidR="00D05EA1" w:rsidRDefault="00D05EA1" w:rsidP="00D05EA1">
      <w:pPr>
        <w:pStyle w:val="a5"/>
      </w:pPr>
      <w:r>
        <w:t>"</w:t>
      </w:r>
      <w:r>
        <w:tab/>
        <w:t>приобретение знаний, умений, навыков по грамматике русского языка;</w:t>
      </w:r>
    </w:p>
    <w:p w:rsidR="00D05EA1" w:rsidRDefault="00D05EA1" w:rsidP="00D05EA1">
      <w:pPr>
        <w:pStyle w:val="a5"/>
      </w:pPr>
      <w:r>
        <w:t>"</w:t>
      </w:r>
      <w:r>
        <w:tab/>
        <w:t>пробуждение потребности у учащихся к самостоятельной работе над познанием родного языка;</w:t>
      </w:r>
    </w:p>
    <w:p w:rsidR="00D05EA1" w:rsidRDefault="00D05EA1" w:rsidP="00D05EA1">
      <w:pPr>
        <w:pStyle w:val="a5"/>
      </w:pPr>
      <w:r>
        <w:t>"</w:t>
      </w:r>
      <w:r>
        <w:tab/>
        <w:t>развитие мотивации к изучению русского языка;</w:t>
      </w:r>
    </w:p>
    <w:p w:rsidR="00D05EA1" w:rsidRDefault="00D05EA1" w:rsidP="00D05EA1">
      <w:pPr>
        <w:pStyle w:val="a5"/>
      </w:pPr>
      <w:r>
        <w:t>"</w:t>
      </w:r>
      <w:r>
        <w:tab/>
        <w:t>развитие творчества и обогащение  словарного запаса;</w:t>
      </w:r>
    </w:p>
    <w:p w:rsidR="00D05EA1" w:rsidRDefault="00D05EA1" w:rsidP="00D05EA1">
      <w:pPr>
        <w:pStyle w:val="a5"/>
      </w:pPr>
      <w:r>
        <w:t>"</w:t>
      </w:r>
      <w:r>
        <w:tab/>
        <w:t>совершенствование общего языкового развития учащихся;</w:t>
      </w:r>
    </w:p>
    <w:p w:rsidR="00D05EA1" w:rsidRDefault="00D05EA1" w:rsidP="00D05EA1">
      <w:pPr>
        <w:pStyle w:val="a5"/>
      </w:pPr>
      <w:r>
        <w:t>"</w:t>
      </w:r>
      <w:r>
        <w:tab/>
        <w:t>углубление и расширение знаний и представлений о литературном языке.</w:t>
      </w:r>
    </w:p>
    <w:p w:rsidR="00D05EA1" w:rsidRDefault="00D05EA1" w:rsidP="00D05EA1">
      <w:pPr>
        <w:pStyle w:val="a5"/>
      </w:pPr>
      <w:r>
        <w:t xml:space="preserve">Воспитывающие: </w:t>
      </w:r>
    </w:p>
    <w:p w:rsidR="00D05EA1" w:rsidRDefault="00D05EA1" w:rsidP="00D05EA1">
      <w:pPr>
        <w:pStyle w:val="a5"/>
      </w:pPr>
      <w:r>
        <w:t>"</w:t>
      </w:r>
      <w:r>
        <w:tab/>
        <w:t>воспитание культуры обращения с книгой;</w:t>
      </w:r>
    </w:p>
    <w:p w:rsidR="00D05EA1" w:rsidRDefault="00D05EA1" w:rsidP="00D05EA1">
      <w:pPr>
        <w:pStyle w:val="a5"/>
      </w:pPr>
      <w:r>
        <w:t>"</w:t>
      </w:r>
      <w:r>
        <w:tab/>
        <w:t xml:space="preserve"> формирование и развитие у учащихся разносторонних интересов, культуры мышления.</w:t>
      </w:r>
    </w:p>
    <w:p w:rsidR="00D05EA1" w:rsidRDefault="00D05EA1" w:rsidP="00D05EA1">
      <w:pPr>
        <w:pStyle w:val="a5"/>
      </w:pPr>
      <w:r>
        <w:t xml:space="preserve">Развивающие: </w:t>
      </w:r>
    </w:p>
    <w:p w:rsidR="00D05EA1" w:rsidRDefault="00D05EA1" w:rsidP="00D05EA1">
      <w:pPr>
        <w:pStyle w:val="a5"/>
      </w:pPr>
      <w:r>
        <w:t>"</w:t>
      </w:r>
      <w:r>
        <w:tab/>
        <w:t>развивать  смекалку и сообразительность;</w:t>
      </w:r>
    </w:p>
    <w:p w:rsidR="00D05EA1" w:rsidRDefault="00D05EA1" w:rsidP="00D05EA1">
      <w:pPr>
        <w:pStyle w:val="a5"/>
      </w:pPr>
      <w:r>
        <w:t>"</w:t>
      </w:r>
      <w:r>
        <w:tab/>
        <w:t>приобщение школьников к самостоятельной исследовательской работе;</w:t>
      </w:r>
    </w:p>
    <w:p w:rsidR="00D05EA1" w:rsidRDefault="00D05EA1" w:rsidP="00D05EA1">
      <w:pPr>
        <w:pStyle w:val="a5"/>
      </w:pPr>
      <w:r>
        <w:t>"</w:t>
      </w:r>
      <w:r>
        <w:tab/>
        <w:t>развивать умение  пользоваться  разнообразными словарями;</w:t>
      </w:r>
    </w:p>
    <w:p w:rsidR="00D05EA1" w:rsidRDefault="00D05EA1" w:rsidP="00D05EA1">
      <w:pPr>
        <w:pStyle w:val="a5"/>
      </w:pPr>
      <w:r>
        <w:t>"</w:t>
      </w:r>
      <w:r>
        <w:tab/>
        <w:t>учить организации личной и коллективной деятельности в работе с книгой.</w:t>
      </w:r>
    </w:p>
    <w:p w:rsidR="00D05EA1" w:rsidRDefault="00D05EA1" w:rsidP="00D05EA1">
      <w:pPr>
        <w:pStyle w:val="a5"/>
      </w:pPr>
      <w:r>
        <w:t xml:space="preserve">     III.  Особенности программы  "Занимательная грамматика"</w:t>
      </w:r>
    </w:p>
    <w:p w:rsidR="00D05EA1" w:rsidRDefault="00D05EA1" w:rsidP="00D05EA1">
      <w:pPr>
        <w:pStyle w:val="a5"/>
      </w:pPr>
      <w:r>
        <w:t>3кл.  "Занимательное словообразование"</w:t>
      </w:r>
    </w:p>
    <w:p w:rsidR="00D05EA1" w:rsidRDefault="00D05EA1" w:rsidP="00D05EA1">
      <w:pPr>
        <w:pStyle w:val="a5"/>
      </w:pPr>
      <w:r>
        <w:t>Организация деятельности младших школьников на занятиях основывается на следующих принципах:</w:t>
      </w:r>
    </w:p>
    <w:p w:rsidR="00D05EA1" w:rsidRDefault="00D05EA1" w:rsidP="00D05EA1">
      <w:pPr>
        <w:pStyle w:val="a5"/>
      </w:pPr>
      <w:r>
        <w:t>"</w:t>
      </w:r>
      <w:r>
        <w:tab/>
        <w:t>занимательность;</w:t>
      </w:r>
    </w:p>
    <w:p w:rsidR="00D05EA1" w:rsidRDefault="00D05EA1" w:rsidP="00D05EA1">
      <w:pPr>
        <w:pStyle w:val="a5"/>
      </w:pPr>
      <w:r>
        <w:t>"</w:t>
      </w:r>
      <w:r>
        <w:tab/>
        <w:t>научность;</w:t>
      </w:r>
    </w:p>
    <w:p w:rsidR="00D05EA1" w:rsidRDefault="00D05EA1" w:rsidP="00D05EA1">
      <w:pPr>
        <w:pStyle w:val="a5"/>
      </w:pPr>
      <w:r>
        <w:t>"</w:t>
      </w:r>
      <w:r>
        <w:tab/>
        <w:t>сознательность и активность;</w:t>
      </w:r>
    </w:p>
    <w:p w:rsidR="00D05EA1" w:rsidRDefault="00D05EA1" w:rsidP="00D05EA1">
      <w:pPr>
        <w:pStyle w:val="a5"/>
      </w:pPr>
      <w:r>
        <w:t>"</w:t>
      </w:r>
      <w:r>
        <w:tab/>
        <w:t>наглядность;</w:t>
      </w:r>
    </w:p>
    <w:p w:rsidR="00D05EA1" w:rsidRDefault="00D05EA1" w:rsidP="00D05EA1">
      <w:pPr>
        <w:pStyle w:val="a5"/>
      </w:pPr>
      <w:r>
        <w:t>"</w:t>
      </w:r>
      <w:r>
        <w:tab/>
        <w:t>доступность;</w:t>
      </w:r>
    </w:p>
    <w:p w:rsidR="00D05EA1" w:rsidRDefault="00D05EA1" w:rsidP="00D05EA1">
      <w:pPr>
        <w:pStyle w:val="a5"/>
      </w:pPr>
      <w:r>
        <w:t>"</w:t>
      </w:r>
      <w:r>
        <w:tab/>
        <w:t>связь теории с практикой;</w:t>
      </w:r>
    </w:p>
    <w:p w:rsidR="00D05EA1" w:rsidRDefault="00D05EA1" w:rsidP="00D05EA1">
      <w:pPr>
        <w:pStyle w:val="a5"/>
      </w:pPr>
      <w:r>
        <w:t>"</w:t>
      </w:r>
      <w:r>
        <w:tab/>
        <w:t>индивидуальный подход к учащимся.</w:t>
      </w:r>
    </w:p>
    <w:p w:rsidR="00D05EA1" w:rsidRDefault="00D05EA1" w:rsidP="00D05EA1">
      <w:pPr>
        <w:pStyle w:val="a5"/>
      </w:pPr>
      <w:r>
        <w:t xml:space="preserve">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D05EA1" w:rsidRDefault="00D05EA1" w:rsidP="00D05EA1">
      <w:pPr>
        <w:pStyle w:val="a5"/>
      </w:pPr>
      <w:r>
        <w:t>IV. Формы проведения занятий</w:t>
      </w:r>
    </w:p>
    <w:p w:rsidR="00D05EA1" w:rsidRDefault="00D05EA1" w:rsidP="00D05EA1">
      <w:pPr>
        <w:pStyle w:val="a5"/>
      </w:pPr>
      <w:r>
        <w:lastRenderedPageBreak/>
        <w:t>"</w:t>
      </w:r>
      <w:r>
        <w:tab/>
        <w:t>лекции;</w:t>
      </w:r>
    </w:p>
    <w:p w:rsidR="00D05EA1" w:rsidRDefault="00D05EA1" w:rsidP="00D05EA1">
      <w:pPr>
        <w:pStyle w:val="a5"/>
      </w:pPr>
      <w:r>
        <w:t>"</w:t>
      </w:r>
      <w:r>
        <w:tab/>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D05EA1" w:rsidRDefault="00D05EA1" w:rsidP="00D05EA1">
      <w:pPr>
        <w:pStyle w:val="a5"/>
      </w:pPr>
      <w:r>
        <w:t>"</w:t>
      </w:r>
      <w:r>
        <w:tab/>
        <w:t>анализ и просмотр текстов;</w:t>
      </w:r>
    </w:p>
    <w:p w:rsidR="00D05EA1" w:rsidRDefault="00D05EA1" w:rsidP="00D05EA1">
      <w:pPr>
        <w:pStyle w:val="a5"/>
      </w:pPr>
      <w:r>
        <w:t>"</w:t>
      </w:r>
      <w:r>
        <w:tab/>
        <w:t>самостоятельная работа (индивидуальная и групповая) по работе с разнообразными словарями;</w:t>
      </w:r>
    </w:p>
    <w:p w:rsidR="00D05EA1" w:rsidRDefault="00D05EA1" w:rsidP="00D05EA1">
      <w:pPr>
        <w:pStyle w:val="a5"/>
      </w:pPr>
      <w:r>
        <w:t>Интерес учащихся поддерживается внесением творческого элемента в занятия: самостоятельное составление кроссвордов, шарад, ребусов.</w:t>
      </w:r>
    </w:p>
    <w:p w:rsidR="00D05EA1" w:rsidRDefault="00D05EA1" w:rsidP="00D05EA1">
      <w:pPr>
        <w:pStyle w:val="a5"/>
      </w:pPr>
      <w:r>
        <w:t>В каждом занятии прослеживаются три части:</w:t>
      </w:r>
    </w:p>
    <w:p w:rsidR="00D05EA1" w:rsidRDefault="00D05EA1" w:rsidP="00D05EA1">
      <w:pPr>
        <w:pStyle w:val="a5"/>
      </w:pPr>
      <w:r>
        <w:t>"</w:t>
      </w:r>
      <w:r>
        <w:tab/>
        <w:t>игровая;</w:t>
      </w:r>
    </w:p>
    <w:p w:rsidR="00D05EA1" w:rsidRDefault="00D05EA1" w:rsidP="00D05EA1">
      <w:pPr>
        <w:pStyle w:val="a5"/>
      </w:pPr>
      <w:r>
        <w:t>"</w:t>
      </w:r>
      <w:r>
        <w:tab/>
        <w:t>теоретическая;</w:t>
      </w:r>
    </w:p>
    <w:p w:rsidR="00D05EA1" w:rsidRDefault="00D05EA1" w:rsidP="00D05EA1">
      <w:pPr>
        <w:pStyle w:val="a5"/>
      </w:pPr>
      <w:r>
        <w:t>"</w:t>
      </w:r>
      <w:r>
        <w:tab/>
        <w:t>практическая.</w:t>
      </w:r>
    </w:p>
    <w:p w:rsidR="00D05EA1" w:rsidRDefault="00D05EA1" w:rsidP="00D05EA1">
      <w:pPr>
        <w:pStyle w:val="a5"/>
      </w:pPr>
      <w:r>
        <w:t>V. Основные методы и технологии</w:t>
      </w:r>
    </w:p>
    <w:p w:rsidR="00D05EA1" w:rsidRDefault="00D05EA1" w:rsidP="00D05EA1">
      <w:pPr>
        <w:pStyle w:val="a5"/>
      </w:pPr>
      <w:r>
        <w:t>"</w:t>
      </w:r>
      <w:r>
        <w:tab/>
        <w:t>технология  разноуровневого обучения;</w:t>
      </w:r>
    </w:p>
    <w:p w:rsidR="00D05EA1" w:rsidRDefault="00D05EA1" w:rsidP="00D05EA1">
      <w:pPr>
        <w:pStyle w:val="a5"/>
      </w:pPr>
      <w:r>
        <w:t>"</w:t>
      </w:r>
      <w:r>
        <w:tab/>
        <w:t>развивающее обучение;</w:t>
      </w:r>
    </w:p>
    <w:p w:rsidR="00D05EA1" w:rsidRDefault="00D05EA1" w:rsidP="00D05EA1">
      <w:pPr>
        <w:pStyle w:val="a5"/>
      </w:pPr>
      <w:r>
        <w:t>"</w:t>
      </w:r>
      <w:r>
        <w:tab/>
        <w:t>технология  обучения в сотрудничестве;</w:t>
      </w:r>
    </w:p>
    <w:p w:rsidR="00D05EA1" w:rsidRDefault="00D05EA1" w:rsidP="00D05EA1">
      <w:pPr>
        <w:pStyle w:val="a5"/>
      </w:pPr>
      <w:r>
        <w:t>"</w:t>
      </w:r>
      <w:r>
        <w:tab/>
        <w:t>коммуникативная технология.</w:t>
      </w:r>
    </w:p>
    <w:p w:rsidR="00D05EA1" w:rsidRDefault="00D05EA1" w:rsidP="00D05EA1">
      <w:pPr>
        <w:pStyle w:val="a5"/>
      </w:pPr>
      <w: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D05EA1" w:rsidRDefault="00D05EA1" w:rsidP="00D05EA1">
      <w:pPr>
        <w:pStyle w:val="a5"/>
      </w:pPr>
      <w:r>
        <w:t>VI. Описание места курса  в учебном плане</w:t>
      </w:r>
    </w:p>
    <w:p w:rsidR="00D05EA1" w:rsidRDefault="00D05EA1" w:rsidP="00D05EA1">
      <w:pPr>
        <w:pStyle w:val="a5"/>
      </w:pPr>
      <w:r>
        <w:t xml:space="preserve">Занятия проводятся 2 раза в неделю по 45 минут . </w:t>
      </w:r>
    </w:p>
    <w:p w:rsidR="00D05EA1" w:rsidRDefault="00D05EA1" w:rsidP="00D05EA1">
      <w:pPr>
        <w:pStyle w:val="a5"/>
      </w:pPr>
      <w:r>
        <w:t>VI.  Планируемые результаты.</w:t>
      </w:r>
    </w:p>
    <w:p w:rsidR="00D05EA1" w:rsidRDefault="00D05EA1" w:rsidP="00D05EA1">
      <w:pPr>
        <w:pStyle w:val="a5"/>
      </w:pPr>
      <w:r>
        <w:t>3 классы</w:t>
      </w:r>
    </w:p>
    <w:p w:rsidR="00D05EA1" w:rsidRDefault="00D05EA1" w:rsidP="00D05EA1">
      <w:pPr>
        <w:pStyle w:val="a5"/>
      </w:pPr>
      <w:r>
        <w:t>Личностные результаты</w:t>
      </w:r>
    </w:p>
    <w:p w:rsidR="00D05EA1" w:rsidRDefault="00D05EA1" w:rsidP="00D05EA1">
      <w:pPr>
        <w:pStyle w:val="a5"/>
      </w:pPr>
      <w:r>
        <w:t>"</w:t>
      </w:r>
      <w:r>
        <w:tab/>
        <w:t xml:space="preserve">эмоциональность; умение осознавать и определять (называть) свои эмоции; </w:t>
      </w:r>
    </w:p>
    <w:p w:rsidR="00D05EA1" w:rsidRDefault="00D05EA1" w:rsidP="00D05EA1">
      <w:pPr>
        <w:pStyle w:val="a5"/>
      </w:pPr>
      <w:r>
        <w:t>"</w:t>
      </w:r>
      <w:r>
        <w:tab/>
        <w:t xml:space="preserve">эмпатия - умение осознавать и определять эмоции других людей; сочувствовать другим людям, сопереживать; </w:t>
      </w:r>
    </w:p>
    <w:p w:rsidR="00D05EA1" w:rsidRDefault="00D05EA1" w:rsidP="00D05EA1">
      <w:pPr>
        <w:pStyle w:val="a5"/>
      </w:pPr>
      <w:r>
        <w:t>"</w:t>
      </w:r>
      <w:r>
        <w:tab/>
        <w:t xml:space="preserve">чувство прекрасного - умение чувствовать красоту и выразительность речи, стремиться к совершенствованию собственной речи; </w:t>
      </w:r>
    </w:p>
    <w:p w:rsidR="00D05EA1" w:rsidRDefault="00D05EA1" w:rsidP="00D05EA1">
      <w:pPr>
        <w:pStyle w:val="a5"/>
      </w:pPr>
      <w:r>
        <w:t>"</w:t>
      </w:r>
      <w:r>
        <w:tab/>
        <w:t xml:space="preserve">любовь и уважение к Отечеству, его языку, культуре; </w:t>
      </w:r>
    </w:p>
    <w:p w:rsidR="00D05EA1" w:rsidRDefault="00D05EA1" w:rsidP="00D05EA1">
      <w:pPr>
        <w:pStyle w:val="a5"/>
      </w:pPr>
      <w:r>
        <w:t>"</w:t>
      </w:r>
      <w:r>
        <w:tab/>
        <w:t xml:space="preserve">интерес к чтению, к ведению диалога с автором текста; потребность в чтении; </w:t>
      </w:r>
    </w:p>
    <w:p w:rsidR="00D05EA1" w:rsidRDefault="00D05EA1" w:rsidP="00D05EA1">
      <w:pPr>
        <w:pStyle w:val="a5"/>
      </w:pPr>
      <w:r>
        <w:t>"</w:t>
      </w:r>
      <w:r>
        <w:tab/>
        <w:t xml:space="preserve">интерес к письму, к созданию собственных текстов, к письменной форме общения; </w:t>
      </w:r>
    </w:p>
    <w:p w:rsidR="00D05EA1" w:rsidRDefault="00D05EA1" w:rsidP="00D05EA1">
      <w:pPr>
        <w:pStyle w:val="a5"/>
      </w:pPr>
      <w:r>
        <w:t>"</w:t>
      </w:r>
      <w:r>
        <w:tab/>
        <w:t xml:space="preserve">интерес к изучению языка; </w:t>
      </w:r>
    </w:p>
    <w:p w:rsidR="00D05EA1" w:rsidRDefault="00D05EA1" w:rsidP="00D05EA1">
      <w:pPr>
        <w:pStyle w:val="a5"/>
      </w:pPr>
      <w:r>
        <w:t>"</w:t>
      </w:r>
      <w:r>
        <w:tab/>
        <w:t xml:space="preserve">осознание ответственности за произнесённое и написанное слово. </w:t>
      </w:r>
    </w:p>
    <w:p w:rsidR="00D05EA1" w:rsidRDefault="00D05EA1" w:rsidP="00D05EA1">
      <w:pPr>
        <w:pStyle w:val="a5"/>
      </w:pPr>
      <w:r>
        <w:t>Метапредметные результаты</w:t>
      </w:r>
    </w:p>
    <w:p w:rsidR="00D05EA1" w:rsidRDefault="00D05EA1" w:rsidP="00D05EA1">
      <w:pPr>
        <w:pStyle w:val="a5"/>
      </w:pPr>
      <w:r>
        <w:t>Регулятивные УУД:</w:t>
      </w:r>
    </w:p>
    <w:p w:rsidR="00D05EA1" w:rsidRDefault="00D05EA1" w:rsidP="00D05EA1">
      <w:pPr>
        <w:pStyle w:val="a5"/>
      </w:pPr>
      <w:r>
        <w:t>"</w:t>
      </w:r>
      <w:r>
        <w:tab/>
        <w:t xml:space="preserve">самостоятельно формулировать тему и цели урока; </w:t>
      </w:r>
    </w:p>
    <w:p w:rsidR="00D05EA1" w:rsidRDefault="00D05EA1" w:rsidP="00D05EA1">
      <w:pPr>
        <w:pStyle w:val="a5"/>
      </w:pPr>
      <w:r>
        <w:t>"</w:t>
      </w:r>
      <w:r>
        <w:tab/>
        <w:t xml:space="preserve">составлять план решения учебной проблемы совместно с учителем; </w:t>
      </w:r>
    </w:p>
    <w:p w:rsidR="00D05EA1" w:rsidRDefault="00D05EA1" w:rsidP="00D05EA1">
      <w:pPr>
        <w:pStyle w:val="a5"/>
      </w:pPr>
      <w:r>
        <w:t>"</w:t>
      </w:r>
      <w:r>
        <w:tab/>
        <w:t xml:space="preserve">работать по плану, сверяя свои действия с целью, корректировать свою деятельность; </w:t>
      </w:r>
    </w:p>
    <w:p w:rsidR="00D05EA1" w:rsidRDefault="00D05EA1" w:rsidP="00D05EA1">
      <w:pPr>
        <w:pStyle w:val="a5"/>
      </w:pPr>
      <w:r>
        <w:t>"</w:t>
      </w:r>
      <w:r>
        <w:tab/>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D05EA1" w:rsidRDefault="00D05EA1" w:rsidP="00D05EA1">
      <w:pPr>
        <w:pStyle w:val="a5"/>
      </w:pPr>
      <w:r>
        <w:t>Познавательные УУД:</w:t>
      </w:r>
    </w:p>
    <w:p w:rsidR="00D05EA1" w:rsidRDefault="00D05EA1" w:rsidP="00D05EA1">
      <w:pPr>
        <w:pStyle w:val="a5"/>
      </w:pPr>
      <w:r>
        <w:t>"</w:t>
      </w:r>
      <w:r>
        <w:tab/>
        <w:t xml:space="preserve">перерабатывать и преобразовывать информацию из одной формы в другую (составлять план, таблицу, схему); </w:t>
      </w:r>
    </w:p>
    <w:p w:rsidR="00D05EA1" w:rsidRDefault="00D05EA1" w:rsidP="00D05EA1">
      <w:pPr>
        <w:pStyle w:val="a5"/>
      </w:pPr>
      <w:r>
        <w:t>"</w:t>
      </w:r>
      <w:r>
        <w:tab/>
        <w:t xml:space="preserve">пользоваться словарями, справочниками; </w:t>
      </w:r>
    </w:p>
    <w:p w:rsidR="00D05EA1" w:rsidRDefault="00D05EA1" w:rsidP="00D05EA1">
      <w:pPr>
        <w:pStyle w:val="a5"/>
      </w:pPr>
      <w:r>
        <w:t>"</w:t>
      </w:r>
      <w:r>
        <w:tab/>
        <w:t xml:space="preserve">осуществлять анализ и синтез; </w:t>
      </w:r>
    </w:p>
    <w:p w:rsidR="00D05EA1" w:rsidRDefault="00D05EA1" w:rsidP="00D05EA1">
      <w:pPr>
        <w:pStyle w:val="a5"/>
      </w:pPr>
      <w:r>
        <w:t>"</w:t>
      </w:r>
      <w:r>
        <w:tab/>
        <w:t xml:space="preserve">устанавливать причинно-следственные связи; </w:t>
      </w:r>
    </w:p>
    <w:p w:rsidR="00D05EA1" w:rsidRDefault="00D05EA1" w:rsidP="00D05EA1">
      <w:pPr>
        <w:pStyle w:val="a5"/>
      </w:pPr>
      <w:r>
        <w:t>"</w:t>
      </w:r>
      <w:r>
        <w:tab/>
        <w:t xml:space="preserve">строить рассуждения; </w:t>
      </w:r>
    </w:p>
    <w:p w:rsidR="00D05EA1" w:rsidRDefault="00D05EA1" w:rsidP="00D05EA1">
      <w:pPr>
        <w:pStyle w:val="a5"/>
      </w:pPr>
      <w:r>
        <w:t>Коммуникативные УУД:</w:t>
      </w:r>
    </w:p>
    <w:p w:rsidR="00D05EA1" w:rsidRDefault="00D05EA1" w:rsidP="00D05EA1">
      <w:pPr>
        <w:pStyle w:val="a5"/>
      </w:pPr>
      <w:r>
        <w:t>"</w:t>
      </w:r>
      <w:r>
        <w:tab/>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D05EA1" w:rsidRDefault="00D05EA1" w:rsidP="00D05EA1">
      <w:pPr>
        <w:pStyle w:val="a5"/>
      </w:pPr>
      <w:r>
        <w:t>"</w:t>
      </w:r>
      <w:r>
        <w:tab/>
        <w:t xml:space="preserve">высказывать и обосновывать свою точку зрения; </w:t>
      </w:r>
    </w:p>
    <w:p w:rsidR="00D05EA1" w:rsidRDefault="00D05EA1" w:rsidP="00D05EA1">
      <w:pPr>
        <w:pStyle w:val="a5"/>
      </w:pPr>
      <w:r>
        <w:lastRenderedPageBreak/>
        <w:t>"</w:t>
      </w:r>
      <w:r>
        <w:tab/>
        <w:t xml:space="preserve">слушать и слышать других, пытаться принимать иную точку зрения, быть готовым корректировать свою точку зрения; </w:t>
      </w:r>
    </w:p>
    <w:p w:rsidR="00D05EA1" w:rsidRDefault="00D05EA1" w:rsidP="00D05EA1">
      <w:pPr>
        <w:pStyle w:val="a5"/>
      </w:pPr>
      <w:r>
        <w:t>"</w:t>
      </w:r>
      <w:r>
        <w:tab/>
        <w:t xml:space="preserve">договариваться и приходить к общему решению в совместной деятельности; </w:t>
      </w:r>
    </w:p>
    <w:p w:rsidR="00D05EA1" w:rsidRDefault="00D05EA1" w:rsidP="00D05EA1">
      <w:pPr>
        <w:pStyle w:val="a5"/>
      </w:pPr>
      <w:r>
        <w:t>"</w:t>
      </w:r>
      <w:r>
        <w:tab/>
        <w:t xml:space="preserve">задавать вопросы. </w:t>
      </w:r>
    </w:p>
    <w:p w:rsidR="00D05EA1" w:rsidRDefault="00D05EA1" w:rsidP="00D05EA1">
      <w:pPr>
        <w:pStyle w:val="a5"/>
      </w:pPr>
      <w:r>
        <w:t>VII. Содержание программы. Тематическое планирование.</w:t>
      </w:r>
    </w:p>
    <w:p w:rsidR="00D05EA1" w:rsidRDefault="00D05EA1" w:rsidP="00D05EA1">
      <w:pPr>
        <w:pStyle w:val="a5"/>
      </w:pPr>
      <w:r>
        <w:t>Тематическое планирование      (68часов)</w:t>
      </w:r>
    </w:p>
    <w:p w:rsidR="00D05EA1" w:rsidRDefault="00D05EA1" w:rsidP="00D05EA1">
      <w:pPr>
        <w:pStyle w:val="a5"/>
      </w:pPr>
    </w:p>
    <w:p w:rsidR="00D05EA1" w:rsidRDefault="00D05EA1" w:rsidP="00D05EA1">
      <w:pPr>
        <w:pStyle w:val="a5"/>
      </w:pPr>
      <w:r>
        <w:t xml:space="preserve">3 класс     "Занимательное словообразование"  </w:t>
      </w:r>
    </w:p>
    <w:p w:rsidR="00D05EA1" w:rsidRDefault="00D05EA1" w:rsidP="00D05EA1">
      <w:pPr>
        <w:pStyle w:val="a5"/>
      </w:pPr>
    </w:p>
    <w:p w:rsidR="00D05EA1" w:rsidRDefault="00D05EA1" w:rsidP="00D05EA1">
      <w:pPr>
        <w:pStyle w:val="a5"/>
      </w:pPr>
      <w:r>
        <w:t>№</w:t>
      </w:r>
      <w:r>
        <w:tab/>
        <w:t>Тема занятия</w:t>
      </w:r>
      <w:r>
        <w:tab/>
        <w:t>Количество часов</w:t>
      </w:r>
    </w:p>
    <w:p w:rsidR="00D05EA1" w:rsidRDefault="00D05EA1" w:rsidP="00D05EA1">
      <w:pPr>
        <w:pStyle w:val="a5"/>
      </w:pPr>
      <w:r>
        <w:t>1-2</w:t>
      </w:r>
      <w:r>
        <w:tab/>
        <w:t xml:space="preserve">Сказочное царство слов .   </w:t>
      </w:r>
      <w:r>
        <w:tab/>
        <w:t>2</w:t>
      </w:r>
    </w:p>
    <w:p w:rsidR="00D05EA1" w:rsidRDefault="00D05EA1" w:rsidP="00D05EA1">
      <w:pPr>
        <w:pStyle w:val="a5"/>
      </w:pPr>
      <w:r>
        <w:t xml:space="preserve">3-6 </w:t>
      </w:r>
      <w:r>
        <w:tab/>
        <w:t>Путешествие в страну Слов.</w:t>
      </w:r>
      <w:r>
        <w:tab/>
        <w:t>4</w:t>
      </w:r>
    </w:p>
    <w:p w:rsidR="00D05EA1" w:rsidRDefault="00D05EA1" w:rsidP="00D05EA1">
      <w:pPr>
        <w:pStyle w:val="a5"/>
      </w:pPr>
      <w:r>
        <w:t xml:space="preserve"> 7- 10</w:t>
      </w:r>
      <w:r>
        <w:tab/>
        <w:t>Чудесные превращения слов.</w:t>
      </w:r>
      <w:r>
        <w:tab/>
        <w:t>4</w:t>
      </w:r>
    </w:p>
    <w:p w:rsidR="00D05EA1" w:rsidRDefault="00D05EA1" w:rsidP="00D05EA1">
      <w:pPr>
        <w:pStyle w:val="a5"/>
      </w:pPr>
      <w:r>
        <w:t>11-14</w:t>
      </w:r>
      <w:r>
        <w:tab/>
        <w:t>В гостях у слов- родственников.</w:t>
      </w:r>
      <w:r>
        <w:tab/>
        <w:t>4</w:t>
      </w:r>
    </w:p>
    <w:p w:rsidR="00D05EA1" w:rsidRDefault="00D05EA1" w:rsidP="00D05EA1">
      <w:pPr>
        <w:pStyle w:val="a5"/>
      </w:pPr>
      <w:r>
        <w:t>15-18</w:t>
      </w:r>
      <w:r>
        <w:tab/>
        <w:t>Добрые слова.</w:t>
      </w:r>
      <w:r>
        <w:tab/>
        <w:t>4</w:t>
      </w:r>
    </w:p>
    <w:p w:rsidR="00D05EA1" w:rsidRDefault="00D05EA1" w:rsidP="00D05EA1">
      <w:pPr>
        <w:pStyle w:val="a5"/>
      </w:pPr>
      <w:r>
        <w:t>19-20</w:t>
      </w:r>
      <w:r>
        <w:tab/>
        <w:t>Экскурсия в прошлое. Устаревшие слова.</w:t>
      </w:r>
      <w:r>
        <w:tab/>
        <w:t>2</w:t>
      </w:r>
    </w:p>
    <w:p w:rsidR="00D05EA1" w:rsidRDefault="00D05EA1" w:rsidP="00D05EA1">
      <w:pPr>
        <w:pStyle w:val="a5"/>
      </w:pPr>
      <w:r>
        <w:t>21- 24</w:t>
      </w:r>
      <w:r>
        <w:tab/>
        <w:t>Новые слова в русском языке.</w:t>
      </w:r>
      <w:r>
        <w:tab/>
        <w:t>4</w:t>
      </w:r>
    </w:p>
    <w:p w:rsidR="00D05EA1" w:rsidRDefault="00D05EA1" w:rsidP="00D05EA1">
      <w:pPr>
        <w:pStyle w:val="a5"/>
      </w:pPr>
      <w:r>
        <w:t>25-26</w:t>
      </w:r>
      <w:r>
        <w:tab/>
        <w:t>Встреча с зарубежными друзьями.</w:t>
      </w:r>
      <w:r>
        <w:tab/>
        <w:t>2</w:t>
      </w:r>
    </w:p>
    <w:p w:rsidR="00D05EA1" w:rsidRDefault="00D05EA1" w:rsidP="00D05EA1">
      <w:pPr>
        <w:pStyle w:val="a5"/>
      </w:pPr>
      <w:r>
        <w:t>27- 30</w:t>
      </w:r>
      <w:r>
        <w:tab/>
        <w:t>Синонимы в русском языке.</w:t>
      </w:r>
      <w:r>
        <w:tab/>
        <w:t>4</w:t>
      </w:r>
    </w:p>
    <w:p w:rsidR="00D05EA1" w:rsidRDefault="00D05EA1" w:rsidP="00D05EA1">
      <w:pPr>
        <w:pStyle w:val="a5"/>
      </w:pPr>
      <w:r>
        <w:t>31-32</w:t>
      </w:r>
      <w:r>
        <w:tab/>
        <w:t>Слова- антонимы.</w:t>
      </w:r>
      <w:r>
        <w:tab/>
        <w:t>2</w:t>
      </w:r>
    </w:p>
    <w:p w:rsidR="00D05EA1" w:rsidRDefault="00D05EA1" w:rsidP="00D05EA1">
      <w:pPr>
        <w:pStyle w:val="a5"/>
      </w:pPr>
      <w:r>
        <w:t>33-34</w:t>
      </w:r>
      <w:r>
        <w:tab/>
        <w:t>Слова- омонимы.</w:t>
      </w:r>
      <w:r>
        <w:tab/>
        <w:t>2</w:t>
      </w:r>
    </w:p>
    <w:p w:rsidR="00D05EA1" w:rsidRDefault="00D05EA1" w:rsidP="00D05EA1">
      <w:pPr>
        <w:pStyle w:val="a5"/>
      </w:pPr>
      <w:r>
        <w:t>35-36</w:t>
      </w:r>
      <w:r>
        <w:tab/>
        <w:t>Крылатые слова.</w:t>
      </w:r>
      <w:r>
        <w:tab/>
        <w:t>2</w:t>
      </w:r>
    </w:p>
    <w:p w:rsidR="00D05EA1" w:rsidRDefault="00D05EA1" w:rsidP="00D05EA1">
      <w:pPr>
        <w:pStyle w:val="a5"/>
      </w:pPr>
      <w:r>
        <w:t>37-40</w:t>
      </w:r>
      <w:r>
        <w:tab/>
        <w:t>В королевстве ошибок.</w:t>
      </w:r>
      <w:r>
        <w:tab/>
        <w:t>4</w:t>
      </w:r>
    </w:p>
    <w:p w:rsidR="00D05EA1" w:rsidRDefault="00D05EA1" w:rsidP="00D05EA1">
      <w:pPr>
        <w:pStyle w:val="a5"/>
      </w:pPr>
      <w:r>
        <w:t>41-44</w:t>
      </w:r>
      <w:r>
        <w:tab/>
        <w:t>В стране Сочинителей.</w:t>
      </w:r>
      <w:r>
        <w:tab/>
        <w:t>4</w:t>
      </w:r>
    </w:p>
    <w:p w:rsidR="00D05EA1" w:rsidRDefault="00D05EA1" w:rsidP="00D05EA1">
      <w:pPr>
        <w:pStyle w:val="a5"/>
      </w:pPr>
      <w:r>
        <w:t>45-48</w:t>
      </w:r>
      <w:r>
        <w:tab/>
        <w:t>Искусство красноречия.</w:t>
      </w:r>
      <w:r>
        <w:tab/>
        <w:t>4</w:t>
      </w:r>
    </w:p>
    <w:p w:rsidR="00D05EA1" w:rsidRDefault="00D05EA1" w:rsidP="00D05EA1">
      <w:pPr>
        <w:pStyle w:val="a5"/>
      </w:pPr>
      <w:r>
        <w:t>49-50</w:t>
      </w:r>
      <w:r>
        <w:tab/>
        <w:t>Праздник творчества и игры.</w:t>
      </w:r>
      <w:r>
        <w:tab/>
        <w:t>2</w:t>
      </w:r>
    </w:p>
    <w:p w:rsidR="00D05EA1" w:rsidRDefault="00D05EA1" w:rsidP="00D05EA1">
      <w:pPr>
        <w:pStyle w:val="a5"/>
      </w:pPr>
      <w:r>
        <w:t>51- 54</w:t>
      </w:r>
      <w:r>
        <w:tab/>
        <w:t>Трудные слова.</w:t>
      </w:r>
      <w:r>
        <w:tab/>
        <w:t>4</w:t>
      </w:r>
    </w:p>
    <w:p w:rsidR="00D05EA1" w:rsidRDefault="00D05EA1" w:rsidP="00D05EA1">
      <w:pPr>
        <w:pStyle w:val="a5"/>
      </w:pPr>
      <w:r>
        <w:t>55- 58</w:t>
      </w:r>
      <w:r>
        <w:tab/>
        <w:t>Анаграммы и  метаграммы.</w:t>
      </w:r>
      <w:r>
        <w:tab/>
        <w:t>4</w:t>
      </w:r>
    </w:p>
    <w:p w:rsidR="00D05EA1" w:rsidRDefault="00D05EA1" w:rsidP="00D05EA1">
      <w:pPr>
        <w:pStyle w:val="a5"/>
      </w:pPr>
      <w:r>
        <w:t>59- 62</w:t>
      </w:r>
      <w:r>
        <w:tab/>
        <w:t>Шарады и логогрифы.</w:t>
      </w:r>
      <w:r>
        <w:tab/>
        <w:t>4</w:t>
      </w:r>
    </w:p>
    <w:p w:rsidR="00D05EA1" w:rsidRDefault="00D05EA1" w:rsidP="00D05EA1">
      <w:pPr>
        <w:pStyle w:val="a5"/>
      </w:pPr>
      <w:r>
        <w:t>63-64</w:t>
      </w:r>
      <w:r>
        <w:tab/>
        <w:t>Откуда пришли наши имена.</w:t>
      </w:r>
      <w:r>
        <w:tab/>
        <w:t>2</w:t>
      </w:r>
    </w:p>
    <w:p w:rsidR="00D05EA1" w:rsidRDefault="00D05EA1" w:rsidP="00D05EA1">
      <w:pPr>
        <w:pStyle w:val="a5"/>
      </w:pPr>
      <w:r>
        <w:t>65-66</w:t>
      </w:r>
      <w:r>
        <w:tab/>
        <w:t>Занимательное слообразование.</w:t>
      </w:r>
      <w:r>
        <w:tab/>
        <w:t>2</w:t>
      </w:r>
    </w:p>
    <w:p w:rsidR="00D05EA1" w:rsidRDefault="00D05EA1" w:rsidP="00D05EA1">
      <w:pPr>
        <w:pStyle w:val="a5"/>
      </w:pPr>
      <w:r>
        <w:t>67-68</w:t>
      </w:r>
      <w:r>
        <w:tab/>
        <w:t>КВН по русскому языку.</w:t>
      </w:r>
      <w:r>
        <w:tab/>
        <w:t>2</w:t>
      </w:r>
    </w:p>
    <w:p w:rsidR="00D05EA1" w:rsidRDefault="00D05EA1" w:rsidP="00D05EA1">
      <w:pPr>
        <w:pStyle w:val="a5"/>
      </w:pPr>
      <w:r>
        <w:t>Итого 68часов</w:t>
      </w:r>
    </w:p>
    <w:p w:rsidR="00D05EA1" w:rsidRDefault="00D05EA1" w:rsidP="00D05EA1">
      <w:pPr>
        <w:pStyle w:val="a5"/>
      </w:pPr>
    </w:p>
    <w:p w:rsidR="00D05EA1" w:rsidRDefault="00D05EA1" w:rsidP="00D05EA1">
      <w:pPr>
        <w:pStyle w:val="a5"/>
      </w:pPr>
      <w:r>
        <w:t>Содержание занятий.</w:t>
      </w:r>
    </w:p>
    <w:p w:rsidR="00D05EA1" w:rsidRDefault="00D05EA1" w:rsidP="00D05EA1">
      <w:pPr>
        <w:pStyle w:val="a5"/>
      </w:pPr>
    </w:p>
    <w:p w:rsidR="00D05EA1" w:rsidRDefault="00D05EA1" w:rsidP="00D05EA1">
      <w:pPr>
        <w:pStyle w:val="a5"/>
      </w:pPr>
      <w:r>
        <w:t>Тема 1,2.  Сказочное царство слов.(2ч.)</w:t>
      </w:r>
    </w:p>
    <w:p w:rsidR="00D05EA1" w:rsidRDefault="00D05EA1" w:rsidP="00D05EA1">
      <w:pPr>
        <w:pStyle w:val="a5"/>
      </w:pPr>
      <w: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 .</w:t>
      </w:r>
    </w:p>
    <w:p w:rsidR="00D05EA1" w:rsidRDefault="00D05EA1" w:rsidP="00D05EA1">
      <w:pPr>
        <w:pStyle w:val="a5"/>
      </w:pPr>
    </w:p>
    <w:p w:rsidR="00D05EA1" w:rsidRDefault="00D05EA1" w:rsidP="00D05EA1">
      <w:pPr>
        <w:pStyle w:val="a5"/>
      </w:pPr>
      <w:r>
        <w:t>Тема 3-6.   Путешествие в страну слов.  (4ч.)</w:t>
      </w:r>
    </w:p>
    <w:p w:rsidR="00D05EA1" w:rsidRDefault="00D05EA1" w:rsidP="00D05EA1">
      <w:pPr>
        <w:pStyle w:val="a5"/>
      </w:pPr>
      <w:r>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 Снежные слова".Игра " Найди лишнее слово"</w:t>
      </w:r>
    </w:p>
    <w:p w:rsidR="00D05EA1" w:rsidRDefault="00D05EA1" w:rsidP="00D05EA1">
      <w:pPr>
        <w:pStyle w:val="a5"/>
      </w:pPr>
    </w:p>
    <w:p w:rsidR="00D05EA1" w:rsidRDefault="00D05EA1" w:rsidP="00D05EA1">
      <w:pPr>
        <w:pStyle w:val="a5"/>
      </w:pPr>
      <w:r>
        <w:t>Тема 7-10. Чудесные превращения слов.(4 ч.)</w:t>
      </w:r>
    </w:p>
    <w:p w:rsidR="00D05EA1" w:rsidRDefault="00D05EA1" w:rsidP="00D05EA1">
      <w:pPr>
        <w:pStyle w:val="a5"/>
      </w:pPr>
      <w:r>
        <w:t>Дается представление о превращении слов, умение находить "сбежавшие" из слов буквы. Игра "Найди заблудившуюся букву". Игра "Грустные превращения".Шарады. Рассказ -загадка.</w:t>
      </w:r>
    </w:p>
    <w:p w:rsidR="00D05EA1" w:rsidRDefault="00D05EA1" w:rsidP="00D05EA1">
      <w:pPr>
        <w:pStyle w:val="a5"/>
      </w:pPr>
    </w:p>
    <w:p w:rsidR="00D05EA1" w:rsidRDefault="00D05EA1" w:rsidP="00D05EA1">
      <w:r>
        <w:t>Тема 11-14.  В гостях у слов родственников. (4ч.)</w:t>
      </w:r>
    </w:p>
    <w:p w:rsidR="00D05EA1" w:rsidRDefault="00D05EA1" w:rsidP="00D05EA1">
      <w:r>
        <w:t xml:space="preserve">Знакомство с разными группами родственных слов .Подбор родственных слов с заданным корнем. Закрепление знаний отличительных признаках слов - родственников. Работа над </w:t>
      </w:r>
      <w:r>
        <w:lastRenderedPageBreak/>
        <w:t>стихотворением "О странном саде с необыкновенным урожаем" Е. Измайлов. Выбор из стихотворений слов- родственников.</w:t>
      </w:r>
    </w:p>
    <w:p w:rsidR="00D05EA1" w:rsidRDefault="00D05EA1" w:rsidP="00D05EA1"/>
    <w:p w:rsidR="00D05EA1" w:rsidRDefault="00D05EA1" w:rsidP="00D05EA1">
      <w:r>
        <w:t>Тема 15-18.   Добрые слова (4ч.)</w:t>
      </w:r>
    </w:p>
    <w:p w:rsidR="00D05EA1" w:rsidRDefault="00D05EA1" w:rsidP="00D05EA1">
      <w:r>
        <w:t>Беседа о богатстве лексики русского языка "добрыми словами".Работа со стихотворением В. Коркина "Доброе утро". Игра "Умеете ли вы здороваться?". Работа с текстами на данную тему.</w:t>
      </w:r>
    </w:p>
    <w:p w:rsidR="00D05EA1" w:rsidRDefault="00D05EA1" w:rsidP="00D05EA1"/>
    <w:p w:rsidR="00D05EA1" w:rsidRDefault="00D05EA1" w:rsidP="00D05EA1">
      <w:r>
        <w:t>Тема 19-20.  Экскурсия в прошлое (2 ч.)</w:t>
      </w:r>
    </w:p>
    <w:p w:rsidR="00D05EA1" w:rsidRDefault="00D05EA1" w:rsidP="00D05EA1">
      <w:r>
        <w:t>Знакомство со словами- историзмами и архаизмами. Выбор из текста древних слов. Творческая работа. Объяснение устаревших слов.</w:t>
      </w:r>
    </w:p>
    <w:p w:rsidR="00D05EA1" w:rsidRDefault="00D05EA1" w:rsidP="00D05EA1"/>
    <w:p w:rsidR="00D05EA1" w:rsidRDefault="00D05EA1" w:rsidP="00D05EA1">
      <w:r>
        <w:t>Тема 21-24.  Новые слова в  русском языке.(4ч.)</w:t>
      </w:r>
    </w:p>
    <w:p w:rsidR="00D05EA1" w:rsidRDefault="00D05EA1" w:rsidP="00D05EA1">
      <w:r>
        <w:t>Рассказ учителя "Откуда приходят новые слова?" Неологизмы в русском языке. Нахождение неологизмов в текстах . Игра "Угадай-ка".</w:t>
      </w:r>
    </w:p>
    <w:p w:rsidR="00D05EA1" w:rsidRDefault="00D05EA1" w:rsidP="00D05EA1"/>
    <w:p w:rsidR="00D05EA1" w:rsidRDefault="00D05EA1" w:rsidP="00D05EA1">
      <w:r>
        <w:t>Тема 25-26.  Встреча с зарубежными друзьями.(2ч.)</w:t>
      </w:r>
    </w:p>
    <w:p w:rsidR="00D05EA1" w:rsidRDefault="00D05EA1" w:rsidP="00D05EA1">
      <w:r>
        <w:t xml:space="preserve">Знакомство с заимствованными словами .  Рассказ "Откуда  пришли слова- пришельцы". Работа над стихотворением С. Я. Маршака. Признаки слов - пришельцев. Игра "Шесть и шесть". </w:t>
      </w:r>
    </w:p>
    <w:p w:rsidR="00D05EA1" w:rsidRDefault="00D05EA1" w:rsidP="00D05EA1"/>
    <w:p w:rsidR="00D05EA1" w:rsidRDefault="00D05EA1" w:rsidP="00D05EA1">
      <w:r>
        <w:t>Тема 27-30.  Синонимы в русском языке (4ч.)</w:t>
      </w:r>
    </w:p>
    <w:p w:rsidR="00D05EA1" w:rsidRDefault="00D05EA1" w:rsidP="00D05EA1">
      <w:r>
        <w:t>Знакомство со словами- синонимами. Работа над стихотворением А. Барто "Игра в слова".Беседа "Что обозначают слова- синонимы".Нахождение  слов-синонимов в тексте.</w:t>
      </w:r>
    </w:p>
    <w:p w:rsidR="00D05EA1" w:rsidRDefault="00D05EA1" w:rsidP="00D05EA1"/>
    <w:p w:rsidR="00D05EA1" w:rsidRDefault="00D05EA1" w:rsidP="00D05EA1">
      <w:r>
        <w:t>Тема 31-32. Слова-  антонимы  (2ч.)</w:t>
      </w:r>
    </w:p>
    <w:p w:rsidR="00D05EA1" w:rsidRDefault="00D05EA1" w:rsidP="00D05EA1">
      <w:r>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о  роли антонимов в русском языке.</w:t>
      </w:r>
    </w:p>
    <w:p w:rsidR="00D05EA1" w:rsidRDefault="00D05EA1" w:rsidP="00D05EA1"/>
    <w:p w:rsidR="00D05EA1" w:rsidRDefault="00D05EA1" w:rsidP="00D05EA1">
      <w:r>
        <w:t>Тема33-34.  Слова- омонимы (2ч.)</w:t>
      </w:r>
    </w:p>
    <w:p w:rsidR="00D05EA1" w:rsidRDefault="00D05EA1" w:rsidP="00D05EA1">
      <w:r>
        <w:t>Омонимы в русском языке и их роль. Работа над рассказом И. Туричина "Есть". Игра "Докажите…". Чтение рассказа Н. Сладкова "Овсянка".</w:t>
      </w:r>
    </w:p>
    <w:p w:rsidR="00D05EA1" w:rsidRDefault="00D05EA1" w:rsidP="00D05EA1"/>
    <w:p w:rsidR="00D05EA1" w:rsidRDefault="00D05EA1" w:rsidP="00D05EA1">
      <w:r>
        <w:lastRenderedPageBreak/>
        <w:t>Тема 35-36.  Крылатые слова  (2ч.)</w:t>
      </w:r>
    </w:p>
    <w:p w:rsidR="00D05EA1" w:rsidRDefault="00D05EA1" w:rsidP="00D05EA1">
      <w:r>
        <w:t>Беседа о значении  "крылатых выражений" в русском языке . Подбор "крылатых выражений" в названиях  текста.  Работа с выражениями ,употребляемыми в переносном значении и их смысла. Работа со стихотворениями Н. Силкова "Прикусил язык" и В. Орлова "Ни пуха ни пера".</w:t>
      </w:r>
    </w:p>
    <w:p w:rsidR="00D05EA1" w:rsidRDefault="00D05EA1" w:rsidP="00D05EA1"/>
    <w:p w:rsidR="00D05EA1" w:rsidRDefault="00D05EA1" w:rsidP="00D05EA1">
      <w:r>
        <w:t>Тема 37-40.  В королевстве ошибок. (4ч.)</w:t>
      </w:r>
    </w:p>
    <w:p w:rsidR="00D05EA1" w:rsidRDefault="00D05EA1" w:rsidP="00D05EA1">
      <w:r>
        <w:t>Игра "Исправь ошибки". Работа с  произведениями,  где  допущены орфографические ошибки. Игра " Произноси правильно". Инсценировка П. Реброва "Кто прав?".</w:t>
      </w:r>
    </w:p>
    <w:p w:rsidR="00D05EA1" w:rsidRDefault="00D05EA1" w:rsidP="00D05EA1"/>
    <w:p w:rsidR="00D05EA1" w:rsidRDefault="00D05EA1" w:rsidP="00D05EA1">
      <w:r>
        <w:t>Тема 41-44.  В стране Сочинителей.(4ч.)</w:t>
      </w:r>
    </w:p>
    <w:p w:rsidR="00D05EA1" w:rsidRDefault="00D05EA1" w:rsidP="00D05EA1">
      <w:r>
        <w:t>Беседа о рифмах .Работа с загадками. Сочинение собственных загадок по заданным рифмам. Конкурс загадок в рисунках. Сочинение сказок о дружбе, о добре и зле .</w:t>
      </w:r>
    </w:p>
    <w:p w:rsidR="00D05EA1" w:rsidRDefault="00D05EA1" w:rsidP="00D05EA1"/>
    <w:p w:rsidR="00D05EA1" w:rsidRDefault="00D05EA1" w:rsidP="00D05EA1">
      <w:r>
        <w:t xml:space="preserve">Тема 45-48.  Искусство красноречия. ( 4ч.) </w:t>
      </w:r>
    </w:p>
    <w:p w:rsidR="00D05EA1" w:rsidRDefault="00D05EA1" w:rsidP="00D05EA1">
      <w:r>
        <w:t xml:space="preserve">   Знакомство с понятием "красноречие". Чтение образцовых текстов и их анализ. Пересказы. Собственные упражнения в создании разных речей. </w:t>
      </w:r>
    </w:p>
    <w:p w:rsidR="00D05EA1" w:rsidRDefault="00D05EA1" w:rsidP="00D05EA1"/>
    <w:p w:rsidR="00D05EA1" w:rsidRDefault="00D05EA1" w:rsidP="00D05EA1">
      <w:r>
        <w:t>Тема 49-50.  Праздник творчества и игры. (2ч.)</w:t>
      </w:r>
    </w:p>
    <w:p w:rsidR="00D05EA1" w:rsidRDefault="00D05EA1" w:rsidP="00D05EA1">
      <w: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D05EA1" w:rsidRDefault="00D05EA1" w:rsidP="00D05EA1"/>
    <w:p w:rsidR="00D05EA1" w:rsidRDefault="00D05EA1" w:rsidP="00D05EA1">
      <w:r>
        <w:t>Тема 51-54.  Трудные слова. (4ч.)</w:t>
      </w:r>
    </w:p>
    <w:p w:rsidR="00D05EA1" w:rsidRDefault="00D05EA1" w:rsidP="00D05EA1">
      <w: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D05EA1" w:rsidRDefault="00D05EA1" w:rsidP="00D05EA1">
      <w: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D05EA1" w:rsidRDefault="00D05EA1" w:rsidP="00D05EA1"/>
    <w:p w:rsidR="00D05EA1" w:rsidRDefault="00D05EA1" w:rsidP="00D05EA1">
      <w:r>
        <w:t>Тема 55-58.  Анаграммы и метаграммы.  (4ч.)</w:t>
      </w:r>
    </w:p>
    <w:p w:rsidR="00D05EA1" w:rsidRDefault="00D05EA1" w:rsidP="00D05EA1">
      <w:r>
        <w:t>Знакомство с историей изобретения анаграмм и метаграмм , с авторами, использовавшими в своем творчестве анаграммы и метаграммы . Ввод понятий "анаграмма" и "метаграмма". Работа с примерами (Милан- налим, актер- терка ).</w:t>
      </w:r>
    </w:p>
    <w:p w:rsidR="00D05EA1" w:rsidRDefault="00D05EA1" w:rsidP="00D05EA1"/>
    <w:p w:rsidR="00D05EA1" w:rsidRDefault="00D05EA1" w:rsidP="00D05EA1">
      <w:r>
        <w:t>Тема 59-62. Шарады и логогрифы (4ч.)</w:t>
      </w:r>
    </w:p>
    <w:p w:rsidR="00D05EA1" w:rsidRDefault="00D05EA1" w:rsidP="00D05EA1">
      <w:r>
        <w:t xml:space="preserve">        Знакомство с происхождением  шарад и логогрифов. Составление и разгадывание шарад и логогрифов. Иллюстрирование  слов- ответов.</w:t>
      </w:r>
    </w:p>
    <w:p w:rsidR="00D05EA1" w:rsidRDefault="00D05EA1" w:rsidP="00D05EA1"/>
    <w:p w:rsidR="00D05EA1" w:rsidRDefault="00D05EA1" w:rsidP="00D05EA1">
      <w:r>
        <w:t>Тема63-64.  Откуда пришли наши имена.(2ч.)</w:t>
      </w:r>
    </w:p>
    <w:p w:rsidR="00D05EA1" w:rsidRDefault="00D05EA1" w:rsidP="00D05EA1">
      <w:r>
        <w:t>Знакомство с происхождением имен. Творческая работа "Нарисуй свое имя". Дидактическая игра "Составь имя".</w:t>
      </w:r>
    </w:p>
    <w:p w:rsidR="00D05EA1" w:rsidRDefault="00D05EA1" w:rsidP="00D05EA1"/>
    <w:p w:rsidR="00D05EA1" w:rsidRDefault="00D05EA1" w:rsidP="00D05EA1">
      <w:r>
        <w:t>Тема 65-66. Занимательное словообразование (2ч.)</w:t>
      </w:r>
    </w:p>
    <w:p w:rsidR="00D05EA1" w:rsidRDefault="00D05EA1" w:rsidP="00D05EA1">
      <w:r>
        <w:t>Игры на превращения слов: "Буква заблудилась", "Замена буквы", "Какое слово задумано?". Шарады.</w:t>
      </w:r>
    </w:p>
    <w:p w:rsidR="00D05EA1" w:rsidRDefault="00D05EA1" w:rsidP="00D05EA1"/>
    <w:p w:rsidR="00D05EA1" w:rsidRDefault="00D05EA1" w:rsidP="00D05EA1">
      <w:r>
        <w:t>Тема 67-68.  КВН по русскому языку. (2ч.)</w:t>
      </w:r>
    </w:p>
    <w:p w:rsidR="00D05EA1" w:rsidRDefault="00D05EA1" w:rsidP="00D05EA1">
      <w:r>
        <w:t>Командное соревнование на проверку знаний по русскому языку.</w:t>
      </w:r>
    </w:p>
    <w:p w:rsidR="00D05EA1" w:rsidRDefault="00D05EA1" w:rsidP="00D05EA1">
      <w:r>
        <w:t>Основные требования к знаниям и умениям</w:t>
      </w:r>
    </w:p>
    <w:p w:rsidR="00D05EA1" w:rsidRDefault="00D05EA1" w:rsidP="00D05EA1">
      <w:r>
        <w:t xml:space="preserve"> учащихся к концу  3-го класса</w:t>
      </w:r>
    </w:p>
    <w:p w:rsidR="00D05EA1" w:rsidRDefault="00D05EA1" w:rsidP="00D05EA1">
      <w:r>
        <w:t>Обучающиеся должны знать:</w:t>
      </w:r>
    </w:p>
    <w:p w:rsidR="00D05EA1" w:rsidRDefault="00D05EA1" w:rsidP="00D05EA1">
      <w:r>
        <w:t>Правила правописания слов с изученными орфограммами.</w:t>
      </w:r>
    </w:p>
    <w:p w:rsidR="00D05EA1" w:rsidRDefault="00D05EA1" w:rsidP="00D05EA1">
      <w:r>
        <w:t>Признаки частей речи (имени существительного, имени прилагательного, местоимения, глагола).</w:t>
      </w:r>
    </w:p>
    <w:p w:rsidR="00D05EA1" w:rsidRDefault="00D05EA1" w:rsidP="00D05EA1">
      <w:r>
        <w:t>Главные члены предложения.</w:t>
      </w:r>
    </w:p>
    <w:p w:rsidR="00D05EA1" w:rsidRDefault="00D05EA1" w:rsidP="00D05EA1">
      <w:r>
        <w:t>Состав слова.</w:t>
      </w:r>
    </w:p>
    <w:p w:rsidR="00D05EA1" w:rsidRDefault="00D05EA1" w:rsidP="00D05EA1">
      <w:r>
        <w:t>Обучающиеся должны уметь:</w:t>
      </w:r>
    </w:p>
    <w:p w:rsidR="00D05EA1" w:rsidRDefault="00D05EA1" w:rsidP="00D05EA1">
      <w:r>
        <w:t>Различать приставки и предлоги. Писать предлоги раздельно со словами, приставки - слитно.</w:t>
      </w:r>
    </w:p>
    <w:p w:rsidR="00D05EA1" w:rsidRDefault="00D05EA1" w:rsidP="00D05EA1">
      <w:r>
        <w:t>Разбирать предложения по членам предложения.</w:t>
      </w:r>
    </w:p>
    <w:p w:rsidR="00D05EA1" w:rsidRDefault="00D05EA1" w:rsidP="00D05EA1">
      <w:r>
        <w:t>Обозначать на письме интонацию перечисления.</w:t>
      </w:r>
    </w:p>
    <w:p w:rsidR="00D05EA1" w:rsidRDefault="00D05EA1" w:rsidP="00D05EA1">
      <w:r>
        <w:t>Разбирать слова по составу.</w:t>
      </w:r>
    </w:p>
    <w:p w:rsidR="00D05EA1" w:rsidRDefault="00D05EA1" w:rsidP="00D05EA1">
      <w:r>
        <w:t>Проверять написание безударных гласных, парных звонких и глухих согласных, непроизносимых согласных в корне слова.</w:t>
      </w:r>
    </w:p>
    <w:p w:rsidR="00D05EA1" w:rsidRDefault="00D05EA1" w:rsidP="00D05EA1">
      <w:r>
        <w:t>Писать правильно слова с удвоенными согласными.</w:t>
      </w:r>
    </w:p>
    <w:p w:rsidR="00D05EA1" w:rsidRDefault="00D05EA1" w:rsidP="00D05EA1">
      <w:r>
        <w:lastRenderedPageBreak/>
        <w:t>Определять род, число имен существительных и имен прилагательных.</w:t>
      </w:r>
    </w:p>
    <w:p w:rsidR="00D05EA1" w:rsidRDefault="00D05EA1" w:rsidP="00D05EA1">
      <w:r>
        <w:t>Определять число, время глаголов.</w:t>
      </w:r>
    </w:p>
    <w:p w:rsidR="00D05EA1" w:rsidRDefault="00D05EA1" w:rsidP="00D05EA1">
      <w:r>
        <w:t>Писать НЕ с глаголами.</w:t>
      </w:r>
    </w:p>
    <w:p w:rsidR="00D05EA1" w:rsidRDefault="00D05EA1" w:rsidP="00D05EA1">
      <w:r>
        <w:t>Работать со словарем. Группировать и подбирать слова на определенные правила.</w:t>
      </w:r>
    </w:p>
    <w:p w:rsidR="00D05EA1" w:rsidRDefault="00D05EA1" w:rsidP="00D05EA1">
      <w:r>
        <w:t>Различать разделительные твердый (ъ) и мягкий (ь) знаки, писать с ними слова.</w:t>
      </w:r>
    </w:p>
    <w:p w:rsidR="00D05EA1" w:rsidRDefault="00D05EA1" w:rsidP="00D05EA1">
      <w:r>
        <w:t>Составлять рассказы по картинке.</w:t>
      </w:r>
    </w:p>
    <w:p w:rsidR="00D05EA1" w:rsidRDefault="00D05EA1" w:rsidP="00D05EA1">
      <w:r>
        <w:tab/>
      </w:r>
    </w:p>
    <w:p w:rsidR="00D05EA1" w:rsidRDefault="00D05EA1" w:rsidP="00D05EA1"/>
    <w:p w:rsidR="00D05EA1" w:rsidRDefault="00D05EA1" w:rsidP="00D05EA1">
      <w:r>
        <w:t>VIII. Средства, необходимые для реализации программы:</w:t>
      </w:r>
    </w:p>
    <w:p w:rsidR="00D05EA1" w:rsidRDefault="00D05EA1" w:rsidP="00D05EA1">
      <w:r>
        <w:t>"</w:t>
      </w:r>
      <w:r>
        <w:tab/>
        <w:t xml:space="preserve"> наличие лингвистических словарей;</w:t>
      </w:r>
    </w:p>
    <w:p w:rsidR="00D05EA1" w:rsidRDefault="00D05EA1" w:rsidP="00D05EA1">
      <w:r>
        <w:t>"</w:t>
      </w:r>
      <w:r>
        <w:tab/>
        <w:t>наличие  карточек с играми и заданиями;</w:t>
      </w:r>
    </w:p>
    <w:p w:rsidR="00D05EA1" w:rsidRDefault="00D05EA1" w:rsidP="00D05EA1">
      <w:r>
        <w:t>"</w:t>
      </w:r>
      <w:r>
        <w:tab/>
        <w:t>наличие текстов для работы на занятиях.</w:t>
      </w:r>
    </w:p>
    <w:p w:rsidR="00D05EA1" w:rsidRDefault="00D05EA1" w:rsidP="00D05EA1">
      <w:r>
        <w:t>СПИСОК ЛИТЕРАТУРЫ:</w:t>
      </w:r>
    </w:p>
    <w:p w:rsidR="00D05EA1" w:rsidRDefault="00D05EA1" w:rsidP="00D05EA1">
      <w:r>
        <w:t>1.</w:t>
      </w:r>
      <w:r>
        <w:tab/>
        <w:t>Волина В. В. Веселая грамматика. М.: Знание, 1995 г.</w:t>
      </w:r>
    </w:p>
    <w:p w:rsidR="00D05EA1" w:rsidRDefault="00D05EA1" w:rsidP="00D05EA1">
      <w:r>
        <w:t>2.</w:t>
      </w:r>
      <w:r>
        <w:tab/>
        <w:t>Волина В. В. Занимательное азбуковедение. М.: Просвещение, 1991 г.</w:t>
      </w:r>
    </w:p>
    <w:p w:rsidR="00D05EA1" w:rsidRDefault="00D05EA1" w:rsidP="00D05EA1">
      <w:r>
        <w:t>3.</w:t>
      </w:r>
      <w:r>
        <w:tab/>
        <w:t xml:space="preserve">Волина В. В. Русский язык. Учимся играя. Екатеринбург ТОО. Издательство "АРГО", 1996 </w:t>
      </w:r>
    </w:p>
    <w:p w:rsidR="00D05EA1" w:rsidRDefault="00D05EA1" w:rsidP="00D05EA1">
      <w:r>
        <w:t>4.</w:t>
      </w:r>
      <w:r>
        <w:tab/>
        <w:t>Волина В. В. Русский язык в рассказах, сказках, стихах. Москва "АСТ", 1996 г.</w:t>
      </w:r>
    </w:p>
    <w:p w:rsidR="00D05EA1" w:rsidRDefault="00D05EA1" w:rsidP="00D05EA1">
      <w:r>
        <w:t>5.</w:t>
      </w:r>
      <w:r>
        <w:tab/>
        <w:t>Граник Г. Г., Бондаренко С. М., Концевая Л. А. Секреты орфографии. Москва "Просвещение", 1991 г.</w:t>
      </w:r>
    </w:p>
    <w:p w:rsidR="00D05EA1" w:rsidRDefault="00D05EA1" w:rsidP="00D05EA1">
      <w:r>
        <w:t>6.</w:t>
      </w:r>
      <w:r>
        <w:tab/>
        <w:t>Занимательная грамматика. Сост. Бурлака Е. Г., Прокопенко И. Н. Донецк. ПКФ "БАО", 1997 г.</w:t>
      </w:r>
    </w:p>
    <w:p w:rsidR="00D05EA1" w:rsidRDefault="00D05EA1" w:rsidP="00D05EA1">
      <w:r>
        <w:t>7.</w:t>
      </w:r>
      <w:r>
        <w:tab/>
        <w:t>Журналы: "Начальная школа", "Веселые картинки", "Мурзилка".</w:t>
      </w:r>
    </w:p>
    <w:p w:rsidR="00D05EA1" w:rsidRDefault="00D05EA1" w:rsidP="00D05EA1">
      <w:r>
        <w:t>8.</w:t>
      </w:r>
      <w:r>
        <w:tab/>
        <w:t>Канакина В. П. Работа над трудными словами в начальных классах. Москва "Просвещение", 1991 г.</w:t>
      </w:r>
    </w:p>
    <w:p w:rsidR="00D05EA1" w:rsidRDefault="00D05EA1" w:rsidP="00D05EA1">
      <w:r>
        <w:t>9.</w:t>
      </w:r>
      <w:r>
        <w:tab/>
        <w:t>Левушкина О. Н. Словарная работа в начальных классах. (1-4) Москва "ВЛАДОС", 2003 г.</w:t>
      </w:r>
    </w:p>
    <w:p w:rsidR="00D05EA1" w:rsidRDefault="00D05EA1" w:rsidP="00D05EA1">
      <w:r>
        <w:t>10.</w:t>
      </w:r>
      <w:r>
        <w:tab/>
        <w:t>Маршак С. Веселая азбука. Веселый счет. Ростов-на-Дону кн. изд-во, 1991 г.</w:t>
      </w:r>
    </w:p>
    <w:p w:rsidR="00D05EA1" w:rsidRDefault="00D05EA1" w:rsidP="00D05EA1">
      <w:r>
        <w:t>11.</w:t>
      </w:r>
      <w:r>
        <w:tab/>
        <w:t>Полякова А. В. Творческие учебные задания по русскому языку для учащихся 1-4 классов. Самара. Издательство "Сам Вен", 1997 г.</w:t>
      </w:r>
    </w:p>
    <w:p w:rsidR="00D05EA1" w:rsidRDefault="00D05EA1" w:rsidP="00D05EA1">
      <w:r>
        <w:t>12.</w:t>
      </w:r>
      <w:r>
        <w:tab/>
        <w:t>Превращения слов. Учебное пособие. Сост. Полякова А. В. Москва "Просвещение", 1991 г</w:t>
      </w:r>
    </w:p>
    <w:p w:rsidR="00D05EA1" w:rsidRDefault="00D05EA1" w:rsidP="00D05EA1">
      <w:r>
        <w:t>13.</w:t>
      </w:r>
      <w:r>
        <w:tab/>
        <w:t>Рик Т. Г. Доброе утро, Имя Прилагательное! М.: РИО "Самовар", 1994 г.</w:t>
      </w:r>
    </w:p>
    <w:p w:rsidR="00D05EA1" w:rsidRDefault="00D05EA1" w:rsidP="00D05EA1">
      <w:r>
        <w:lastRenderedPageBreak/>
        <w:t>14.</w:t>
      </w:r>
      <w:r>
        <w:tab/>
        <w:t>Рик Т. Г. Здравствуйте, Имя Существительное! М.: РИО "Самовар", 1994 г.</w:t>
      </w:r>
    </w:p>
    <w:p w:rsidR="00D05EA1" w:rsidRDefault="00D05EA1" w:rsidP="00D05EA1">
      <w:r>
        <w:t>15.</w:t>
      </w:r>
      <w:r>
        <w:tab/>
        <w:t>Рик Т. Г. Здравствуй, дядюшка Глагол! М.: РИО "Самовар", 1995 г.</w:t>
      </w:r>
    </w:p>
    <w:p w:rsidR="00D05EA1" w:rsidRDefault="00D05EA1" w:rsidP="00D05EA1">
      <w:r>
        <w:t>16.</w:t>
      </w:r>
      <w:r>
        <w:tab/>
        <w:t>Тоцкий П. С. Орфография без правил. Начальная школа. Москва "Просвещение", 1991 г.</w:t>
      </w:r>
    </w:p>
    <w:p w:rsidR="00D05EA1" w:rsidRDefault="00D05EA1" w:rsidP="00D05EA1">
      <w:r>
        <w:t>17.</w:t>
      </w:r>
      <w:r>
        <w:tab/>
        <w:t>Сборник загадок. Сост. М. Т. Карпенко. М., 1988 г.</w:t>
      </w:r>
    </w:p>
    <w:p w:rsidR="00D05EA1" w:rsidRDefault="00D05EA1" w:rsidP="00D05EA1">
      <w:r>
        <w:t>18.</w:t>
      </w:r>
      <w:r>
        <w:tab/>
        <w:t>Одинцов  В. В.Школьный словарь иностранных слов /под ред. В. В. Иванова- М : Просвещение 1984.</w:t>
      </w:r>
    </w:p>
    <w:p w:rsidR="00D05EA1" w:rsidRDefault="00D05EA1" w:rsidP="00D05EA1"/>
    <w:p w:rsidR="00EC7B8D" w:rsidRDefault="00EC7B8D"/>
    <w:sectPr w:rsidR="00EC7B8D" w:rsidSect="00EC7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5EA1"/>
    <w:rsid w:val="00196266"/>
    <w:rsid w:val="001F7FFB"/>
    <w:rsid w:val="00943638"/>
    <w:rsid w:val="00AD6CFE"/>
    <w:rsid w:val="00D05EA1"/>
    <w:rsid w:val="00EC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8D"/>
  </w:style>
  <w:style w:type="paragraph" w:styleId="1">
    <w:name w:val="heading 1"/>
    <w:basedOn w:val="a"/>
    <w:next w:val="a"/>
    <w:link w:val="10"/>
    <w:uiPriority w:val="9"/>
    <w:qFormat/>
    <w:rsid w:val="00D05E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EA1"/>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D05E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05EA1"/>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D05E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2496</Words>
  <Characters>14228</Characters>
  <Application>Microsoft Office Word</Application>
  <DocSecurity>0</DocSecurity>
  <Lines>118</Lines>
  <Paragraphs>33</Paragraphs>
  <ScaleCrop>false</ScaleCrop>
  <Company>Microsoft</Company>
  <LinksUpToDate>false</LinksUpToDate>
  <CharactersWithSpaces>16691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dcterms:created xsi:type="dcterms:W3CDTF">2014-09-05T16:03:00Z</dcterms:created>
  <dcterms:modified xsi:type="dcterms:W3CDTF">2014-12-06T09:41:00Z</dcterms:modified>
</cp:coreProperties>
</file>