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B53" w:rsidRPr="00CC374B" w:rsidRDefault="00B64B53" w:rsidP="00B64B53">
      <w:pPr>
        <w:ind w:right="-426"/>
        <w:jc w:val="center"/>
        <w:rPr>
          <w:rFonts w:ascii="Times New Roman" w:hAnsi="Times New Roman" w:cs="Times New Roman"/>
          <w:b/>
          <w:i/>
          <w:sz w:val="28"/>
          <w:szCs w:val="28"/>
        </w:rPr>
      </w:pPr>
      <w:r w:rsidRPr="00CC374B">
        <w:rPr>
          <w:rFonts w:ascii="Times New Roman" w:hAnsi="Times New Roman" w:cs="Times New Roman"/>
          <w:b/>
          <w:i/>
          <w:sz w:val="28"/>
          <w:szCs w:val="28"/>
        </w:rPr>
        <w:t>ЭССЕ.</w:t>
      </w:r>
      <w:bookmarkStart w:id="0" w:name="_GoBack"/>
      <w:bookmarkEnd w:id="0"/>
    </w:p>
    <w:p w:rsidR="00B64B53" w:rsidRPr="00EA5D95" w:rsidRDefault="00B64B53" w:rsidP="00B64B53">
      <w:pPr>
        <w:ind w:left="-1276" w:right="-426"/>
        <w:jc w:val="center"/>
        <w:rPr>
          <w:rFonts w:ascii="Times New Roman" w:hAnsi="Times New Roman" w:cs="Times New Roman"/>
          <w:b/>
          <w:i/>
          <w:sz w:val="28"/>
          <w:szCs w:val="28"/>
        </w:rPr>
      </w:pPr>
      <w:r w:rsidRPr="00CC374B">
        <w:rPr>
          <w:rFonts w:ascii="Times New Roman" w:hAnsi="Times New Roman" w:cs="Times New Roman"/>
          <w:b/>
          <w:i/>
          <w:sz w:val="28"/>
          <w:szCs w:val="28"/>
        </w:rPr>
        <w:t>«Как я вижу современную проблему упр</w:t>
      </w:r>
      <w:r>
        <w:rPr>
          <w:rFonts w:ascii="Times New Roman" w:hAnsi="Times New Roman" w:cs="Times New Roman"/>
          <w:b/>
          <w:i/>
          <w:sz w:val="28"/>
          <w:szCs w:val="28"/>
        </w:rPr>
        <w:t>авления в системе образования</w:t>
      </w:r>
      <w:r w:rsidRPr="00CC374B">
        <w:rPr>
          <w:rFonts w:ascii="Times New Roman" w:hAnsi="Times New Roman" w:cs="Times New Roman"/>
          <w:b/>
          <w:i/>
          <w:sz w:val="28"/>
          <w:szCs w:val="28"/>
        </w:rPr>
        <w:t>»</w:t>
      </w:r>
    </w:p>
    <w:p w:rsidR="00B64B53" w:rsidRPr="00636DC2" w:rsidRDefault="00B64B53" w:rsidP="00B64B53">
      <w:pPr>
        <w:ind w:left="-1276" w:right="-426"/>
        <w:jc w:val="right"/>
        <w:rPr>
          <w:rFonts w:ascii="Times New Roman" w:hAnsi="Times New Roman" w:cs="Times New Roman"/>
        </w:rPr>
      </w:pPr>
      <w:r w:rsidRPr="00636DC2">
        <w:rPr>
          <w:rFonts w:ascii="Times New Roman" w:hAnsi="Times New Roman" w:cs="Times New Roman"/>
        </w:rPr>
        <w:t>«Бери, большой тут нет науки;</w:t>
      </w:r>
    </w:p>
    <w:p w:rsidR="00B64B53" w:rsidRPr="00636DC2" w:rsidRDefault="00B64B53" w:rsidP="00B64B53">
      <w:pPr>
        <w:ind w:left="-1276" w:right="-426"/>
        <w:jc w:val="right"/>
        <w:rPr>
          <w:rFonts w:ascii="Times New Roman" w:hAnsi="Times New Roman" w:cs="Times New Roman"/>
        </w:rPr>
      </w:pPr>
      <w:r w:rsidRPr="00636DC2">
        <w:rPr>
          <w:rFonts w:ascii="Times New Roman" w:hAnsi="Times New Roman" w:cs="Times New Roman"/>
        </w:rPr>
        <w:t>Бери, что можно только взять.</w:t>
      </w:r>
    </w:p>
    <w:p w:rsidR="00B64B53" w:rsidRPr="00636DC2" w:rsidRDefault="00B64B53" w:rsidP="00B64B53">
      <w:pPr>
        <w:ind w:left="-1276" w:right="-426"/>
        <w:jc w:val="right"/>
        <w:rPr>
          <w:rFonts w:ascii="Times New Roman" w:hAnsi="Times New Roman" w:cs="Times New Roman"/>
        </w:rPr>
      </w:pPr>
      <w:r w:rsidRPr="00636DC2">
        <w:rPr>
          <w:rFonts w:ascii="Times New Roman" w:hAnsi="Times New Roman" w:cs="Times New Roman"/>
        </w:rPr>
        <w:t>На что ж привешены нам руки,</w:t>
      </w:r>
    </w:p>
    <w:p w:rsidR="00B64B53" w:rsidRPr="00636DC2" w:rsidRDefault="00B64B53" w:rsidP="00B64B53">
      <w:pPr>
        <w:ind w:left="-1276" w:right="-426"/>
        <w:jc w:val="right"/>
        <w:rPr>
          <w:rFonts w:ascii="Times New Roman" w:hAnsi="Times New Roman" w:cs="Times New Roman"/>
        </w:rPr>
      </w:pPr>
      <w:r w:rsidRPr="00636DC2">
        <w:rPr>
          <w:rFonts w:ascii="Times New Roman" w:hAnsi="Times New Roman" w:cs="Times New Roman"/>
        </w:rPr>
        <w:t>Как не на то, чтоб брать».</w:t>
      </w:r>
    </w:p>
    <w:p w:rsidR="00B64B53" w:rsidRPr="00636DC2" w:rsidRDefault="00B64B53" w:rsidP="00B64B53">
      <w:pPr>
        <w:ind w:left="-1276" w:right="-426"/>
        <w:jc w:val="right"/>
        <w:rPr>
          <w:rFonts w:ascii="Times New Roman" w:hAnsi="Times New Roman" w:cs="Times New Roman"/>
        </w:rPr>
      </w:pPr>
      <w:r w:rsidRPr="00636DC2">
        <w:rPr>
          <w:rFonts w:ascii="Times New Roman" w:hAnsi="Times New Roman" w:cs="Times New Roman"/>
        </w:rPr>
        <w:t>В. Капнист «Ябеда» 1796 г.</w:t>
      </w:r>
    </w:p>
    <w:p w:rsidR="00B64B53" w:rsidRPr="00EA5D95" w:rsidRDefault="00B64B53" w:rsidP="00B64B53">
      <w:pPr>
        <w:spacing w:line="360" w:lineRule="auto"/>
        <w:ind w:left="-709" w:right="-425"/>
        <w:jc w:val="both"/>
        <w:rPr>
          <w:rFonts w:ascii="Times New Roman" w:hAnsi="Times New Roman" w:cs="Times New Roman"/>
          <w:sz w:val="28"/>
          <w:szCs w:val="28"/>
        </w:rPr>
      </w:pPr>
      <w:r w:rsidRPr="00EA5D95">
        <w:rPr>
          <w:rFonts w:ascii="Times New Roman" w:hAnsi="Times New Roman" w:cs="Times New Roman"/>
          <w:sz w:val="28"/>
          <w:szCs w:val="28"/>
        </w:rPr>
        <w:t>Более 200 лет прошло с момента написания этих строк русским поэтом, но и сегодня они не утратили свою актуальность и современность.</w:t>
      </w:r>
    </w:p>
    <w:p w:rsidR="00B64B53" w:rsidRPr="00EA5D95" w:rsidRDefault="00B64B53" w:rsidP="00B64B53">
      <w:pPr>
        <w:spacing w:line="360" w:lineRule="auto"/>
        <w:ind w:left="-709" w:right="-425"/>
        <w:jc w:val="both"/>
        <w:rPr>
          <w:sz w:val="28"/>
          <w:szCs w:val="28"/>
        </w:rPr>
      </w:pPr>
      <w:r w:rsidRPr="00EA5D95">
        <w:rPr>
          <w:rFonts w:ascii="Times New Roman" w:hAnsi="Times New Roman" w:cs="Times New Roman"/>
          <w:sz w:val="28"/>
          <w:szCs w:val="28"/>
        </w:rPr>
        <w:t>В своем эссе я хотела бы затронуть такую современную и актуальную проблему, как коррупция в сфере образования.</w:t>
      </w:r>
      <w:r w:rsidRPr="00EA5D95">
        <w:rPr>
          <w:sz w:val="28"/>
          <w:szCs w:val="28"/>
        </w:rPr>
        <w:t xml:space="preserve"> </w:t>
      </w:r>
    </w:p>
    <w:p w:rsidR="00B64B53" w:rsidRPr="00EA5D95" w:rsidRDefault="00B64B53" w:rsidP="00B64B53">
      <w:pPr>
        <w:spacing w:line="360" w:lineRule="auto"/>
        <w:ind w:left="-709" w:right="-425"/>
        <w:jc w:val="both"/>
        <w:rPr>
          <w:rFonts w:ascii="Times New Roman" w:hAnsi="Times New Roman" w:cs="Times New Roman"/>
          <w:sz w:val="28"/>
          <w:szCs w:val="28"/>
        </w:rPr>
      </w:pPr>
      <w:r w:rsidRPr="00EA5D95">
        <w:rPr>
          <w:rFonts w:ascii="Times New Roman" w:hAnsi="Times New Roman" w:cs="Times New Roman"/>
          <w:sz w:val="28"/>
          <w:szCs w:val="28"/>
        </w:rPr>
        <w:t>В современной России коррупция значительно расширилась и стала общественно опасной, охватив все сферы общества. Борьба с этим социальным явлением всегда была важнейшей задачей государства, а сегодня она стала просто неотложной.</w:t>
      </w:r>
    </w:p>
    <w:p w:rsidR="00B64B53" w:rsidRPr="00EA5D95" w:rsidRDefault="00B64B53" w:rsidP="00B64B53">
      <w:pPr>
        <w:spacing w:line="360" w:lineRule="auto"/>
        <w:ind w:left="-709" w:right="-425"/>
        <w:jc w:val="both"/>
        <w:rPr>
          <w:rFonts w:ascii="Times New Roman" w:hAnsi="Times New Roman" w:cs="Times New Roman"/>
          <w:sz w:val="28"/>
          <w:szCs w:val="28"/>
        </w:rPr>
      </w:pPr>
      <w:r w:rsidRPr="00EA5D95">
        <w:rPr>
          <w:rFonts w:ascii="Times New Roman" w:hAnsi="Times New Roman" w:cs="Times New Roman"/>
          <w:sz w:val="28"/>
          <w:szCs w:val="28"/>
        </w:rPr>
        <w:t>В любом обществе образование играет важную роль. Но, к сожалению, и оно не избежало коррупции. Решение проблемы коррупции в системе образования не отличается от решения проблемы в других сферах. То, что не эффективно в других сферах, будет таким же неэффективным и в образовании. Одним из проявлений коррупции в Российском обществе является взятка.</w:t>
      </w:r>
    </w:p>
    <w:p w:rsidR="00B64B53" w:rsidRPr="00EA5D95" w:rsidRDefault="00B64B53" w:rsidP="00B64B53">
      <w:pPr>
        <w:spacing w:line="360" w:lineRule="auto"/>
        <w:ind w:left="-709" w:right="-425"/>
        <w:jc w:val="both"/>
        <w:rPr>
          <w:rFonts w:ascii="Times New Roman" w:hAnsi="Times New Roman" w:cs="Times New Roman"/>
          <w:sz w:val="28"/>
          <w:szCs w:val="28"/>
        </w:rPr>
      </w:pPr>
      <w:r w:rsidRPr="00EA5D95">
        <w:rPr>
          <w:rFonts w:ascii="Times New Roman" w:hAnsi="Times New Roman" w:cs="Times New Roman"/>
          <w:sz w:val="28"/>
          <w:szCs w:val="28"/>
        </w:rPr>
        <w:t xml:space="preserve">Наиболее широко распространен в образовании вид взятки-благодарности и взятки-подкупа. Я училась в двух институтах, институт </w:t>
      </w:r>
      <w:proofErr w:type="spellStart"/>
      <w:r w:rsidRPr="00EA5D95">
        <w:rPr>
          <w:rFonts w:ascii="Times New Roman" w:hAnsi="Times New Roman" w:cs="Times New Roman"/>
          <w:sz w:val="28"/>
          <w:szCs w:val="28"/>
        </w:rPr>
        <w:t>им</w:t>
      </w:r>
      <w:proofErr w:type="gramStart"/>
      <w:r w:rsidRPr="00EA5D95">
        <w:rPr>
          <w:rFonts w:ascii="Times New Roman" w:hAnsi="Times New Roman" w:cs="Times New Roman"/>
          <w:sz w:val="28"/>
          <w:szCs w:val="28"/>
        </w:rPr>
        <w:t>.Г</w:t>
      </w:r>
      <w:proofErr w:type="gramEnd"/>
      <w:r w:rsidRPr="00EA5D95">
        <w:rPr>
          <w:rFonts w:ascii="Times New Roman" w:hAnsi="Times New Roman" w:cs="Times New Roman"/>
          <w:sz w:val="28"/>
          <w:szCs w:val="28"/>
        </w:rPr>
        <w:t>ерцена</w:t>
      </w:r>
      <w:proofErr w:type="spellEnd"/>
      <w:r w:rsidRPr="00EA5D95">
        <w:rPr>
          <w:rFonts w:ascii="Times New Roman" w:hAnsi="Times New Roman" w:cs="Times New Roman"/>
          <w:sz w:val="28"/>
          <w:szCs w:val="28"/>
        </w:rPr>
        <w:t xml:space="preserve"> – третий, и могу сказать, что к большому сожалению, есть преподаватели, которые за хорошие (дорогие) подарки выставляли хорошие оценки.</w:t>
      </w:r>
    </w:p>
    <w:p w:rsidR="00B64B53" w:rsidRPr="00EA5D95" w:rsidRDefault="00B64B53" w:rsidP="00B64B53">
      <w:pPr>
        <w:spacing w:line="360" w:lineRule="auto"/>
        <w:ind w:left="-709" w:right="-425"/>
        <w:jc w:val="both"/>
        <w:rPr>
          <w:rFonts w:ascii="Times New Roman" w:hAnsi="Times New Roman" w:cs="Times New Roman"/>
          <w:sz w:val="28"/>
          <w:szCs w:val="28"/>
        </w:rPr>
      </w:pPr>
      <w:r w:rsidRPr="00EA5D95">
        <w:rPr>
          <w:rFonts w:ascii="Times New Roman" w:hAnsi="Times New Roman" w:cs="Times New Roman"/>
          <w:sz w:val="28"/>
          <w:szCs w:val="28"/>
        </w:rPr>
        <w:t xml:space="preserve">Растет как число взяток, так и размеры выплачиваемых сумм. Места в вузе получают те, кто подкупает кого-либо из членов экзаменационной комиссии или нанимает репетиторов, которые вроде как должны подтянуть ребенка по определенному предмету, однако зачастую обеспечивают поступление исключительно благодаря </w:t>
      </w:r>
      <w:r w:rsidRPr="00EA5D95">
        <w:rPr>
          <w:rFonts w:ascii="Times New Roman" w:hAnsi="Times New Roman" w:cs="Times New Roman"/>
          <w:sz w:val="28"/>
          <w:szCs w:val="28"/>
        </w:rPr>
        <w:lastRenderedPageBreak/>
        <w:t>своим связям в вузе. Школы превращаются, чуть ли не в школу коррупции, поэтому опасность того, что молодые люди и позже будут прибегать к такому надежному средству, как взятка, чтобы решать свои проблемы, велика.</w:t>
      </w:r>
    </w:p>
    <w:p w:rsidR="00B64B53" w:rsidRPr="00EA5D95" w:rsidRDefault="00B64B53" w:rsidP="00B64B53">
      <w:pPr>
        <w:spacing w:line="360" w:lineRule="auto"/>
        <w:ind w:left="-709" w:right="-425"/>
        <w:jc w:val="both"/>
        <w:rPr>
          <w:rFonts w:ascii="Times New Roman" w:hAnsi="Times New Roman" w:cs="Times New Roman"/>
          <w:sz w:val="28"/>
          <w:szCs w:val="28"/>
        </w:rPr>
      </w:pPr>
      <w:r w:rsidRPr="00EA5D95">
        <w:rPr>
          <w:rFonts w:ascii="Times New Roman" w:hAnsi="Times New Roman" w:cs="Times New Roman"/>
          <w:sz w:val="28"/>
          <w:szCs w:val="28"/>
        </w:rPr>
        <w:t xml:space="preserve">В массовом сознании широко распространено мнение, что в настоящее время поступления в вуз возможно, как правило, по знакомству или за деньги, что без связей или значительной платы не поступить в вуз крайне сложно. </w:t>
      </w:r>
    </w:p>
    <w:p w:rsidR="00B64B53" w:rsidRPr="00EA5D95" w:rsidRDefault="00B64B53" w:rsidP="00B64B53">
      <w:pPr>
        <w:spacing w:line="360" w:lineRule="auto"/>
        <w:ind w:left="-709" w:right="-425"/>
        <w:jc w:val="both"/>
        <w:rPr>
          <w:rFonts w:ascii="Times New Roman" w:hAnsi="Times New Roman" w:cs="Times New Roman"/>
          <w:sz w:val="28"/>
          <w:szCs w:val="28"/>
        </w:rPr>
      </w:pPr>
      <w:r w:rsidRPr="00EA5D95">
        <w:rPr>
          <w:rFonts w:ascii="Times New Roman" w:hAnsi="Times New Roman" w:cs="Times New Roman"/>
          <w:sz w:val="28"/>
          <w:szCs w:val="28"/>
        </w:rPr>
        <w:t xml:space="preserve">Сумма взяток при поступлении или в процессе учебы обусловлена не просто рыночным спросом и предложением, а учетом выигранного времени и сил, которые могут быть затрачены на самостоятельное прохождение данных испытаний. Ответ на вопрос о том, почему студенты (чаще их родители) идут на серьезные материальные затраты при поступлении очевиден: высшее образование - это благо, ценность, которая может быть не только выражена в скупых коэффициентах большего дохода после окончания вуза. </w:t>
      </w:r>
    </w:p>
    <w:p w:rsidR="00B64B53" w:rsidRPr="00EA5D95" w:rsidRDefault="00B64B53" w:rsidP="00B64B53">
      <w:pPr>
        <w:spacing w:line="360" w:lineRule="auto"/>
        <w:ind w:left="-709" w:right="-425"/>
        <w:jc w:val="both"/>
        <w:rPr>
          <w:rFonts w:ascii="Times New Roman" w:hAnsi="Times New Roman" w:cs="Times New Roman"/>
          <w:sz w:val="28"/>
          <w:szCs w:val="28"/>
        </w:rPr>
      </w:pPr>
      <w:r w:rsidRPr="00EA5D95">
        <w:rPr>
          <w:rFonts w:ascii="Times New Roman" w:hAnsi="Times New Roman" w:cs="Times New Roman"/>
          <w:sz w:val="28"/>
          <w:szCs w:val="28"/>
        </w:rPr>
        <w:t>По результатам опросов на вопрос «Где мы платим взятки?» на втором месте находится – система образования. На первом – в медицинских учреждениях. Страшно представить, что студенты, особенно медицинских колледжей и институтов приоритетными считают не знание, а наличие связей и взяток.</w:t>
      </w:r>
    </w:p>
    <w:p w:rsidR="00B64B53" w:rsidRPr="00EA5D95" w:rsidRDefault="00B64B53" w:rsidP="00B64B53">
      <w:pPr>
        <w:spacing w:line="360" w:lineRule="auto"/>
        <w:ind w:left="-709" w:right="-425"/>
        <w:jc w:val="both"/>
        <w:rPr>
          <w:rFonts w:ascii="Times New Roman" w:hAnsi="Times New Roman" w:cs="Times New Roman"/>
          <w:sz w:val="28"/>
          <w:szCs w:val="28"/>
        </w:rPr>
      </w:pPr>
      <w:r w:rsidRPr="00EA5D95">
        <w:rPr>
          <w:rFonts w:ascii="Times New Roman" w:hAnsi="Times New Roman" w:cs="Times New Roman"/>
          <w:sz w:val="28"/>
          <w:szCs w:val="28"/>
        </w:rPr>
        <w:t>Приведу пример. Моя сестра обучалась в медицинском колледже, и поступила она для получения знаний, чтобы в дальнейшем работать по профессии.</w:t>
      </w:r>
      <w:r w:rsidRPr="00EA5D95">
        <w:rPr>
          <w:sz w:val="28"/>
          <w:szCs w:val="28"/>
        </w:rPr>
        <w:t xml:space="preserve"> </w:t>
      </w:r>
      <w:r w:rsidRPr="00EA5D95">
        <w:rPr>
          <w:rFonts w:ascii="Times New Roman" w:hAnsi="Times New Roman" w:cs="Times New Roman"/>
          <w:sz w:val="28"/>
          <w:szCs w:val="28"/>
        </w:rPr>
        <w:t>В группе обучалось 28 человек, по словам сестры 20%  ее сокурсников учились без интереса.</w:t>
      </w:r>
      <w:r w:rsidRPr="00EA5D95">
        <w:rPr>
          <w:sz w:val="28"/>
          <w:szCs w:val="28"/>
        </w:rPr>
        <w:t xml:space="preserve"> </w:t>
      </w:r>
      <w:r w:rsidRPr="00EA5D95">
        <w:rPr>
          <w:rFonts w:ascii="Times New Roman" w:hAnsi="Times New Roman" w:cs="Times New Roman"/>
          <w:sz w:val="28"/>
          <w:szCs w:val="28"/>
        </w:rPr>
        <w:t xml:space="preserve">Осознавая свою слабую подготовку, будучи ленными, таким студентам легче сделать «подарок» преподавателю, чем добросовестно выучить предмет. По окончании колледжа из 20%, 10% дали взятку и закрыли все свои «хвосты» и успешно </w:t>
      </w:r>
      <w:proofErr w:type="spellStart"/>
      <w:r w:rsidRPr="00EA5D95">
        <w:rPr>
          <w:rFonts w:ascii="Times New Roman" w:hAnsi="Times New Roman" w:cs="Times New Roman"/>
          <w:sz w:val="28"/>
          <w:szCs w:val="28"/>
        </w:rPr>
        <w:t>выпустились</w:t>
      </w:r>
      <w:proofErr w:type="spellEnd"/>
      <w:r w:rsidRPr="00EA5D95">
        <w:rPr>
          <w:rFonts w:ascii="Times New Roman" w:hAnsi="Times New Roman" w:cs="Times New Roman"/>
          <w:sz w:val="28"/>
          <w:szCs w:val="28"/>
        </w:rPr>
        <w:t xml:space="preserve"> со всеми.</w:t>
      </w:r>
    </w:p>
    <w:p w:rsidR="00B64B53" w:rsidRPr="00EA5D95" w:rsidRDefault="00B64B53" w:rsidP="00B64B53">
      <w:pPr>
        <w:spacing w:line="360" w:lineRule="auto"/>
        <w:ind w:left="-709" w:right="-425"/>
        <w:jc w:val="both"/>
        <w:rPr>
          <w:rFonts w:ascii="Times New Roman" w:hAnsi="Times New Roman" w:cs="Times New Roman"/>
          <w:sz w:val="28"/>
          <w:szCs w:val="28"/>
        </w:rPr>
      </w:pPr>
      <w:r w:rsidRPr="00EA5D95">
        <w:rPr>
          <w:rFonts w:ascii="Times New Roman" w:hAnsi="Times New Roman" w:cs="Times New Roman"/>
          <w:sz w:val="28"/>
          <w:szCs w:val="28"/>
        </w:rPr>
        <w:t>"Сегодня в вузы поступают не самые одаренные, а самые богатые". Правда, все еще существуют бесплатные места для одаренных детей из бедных семей, однако они продаются богатым, тогда как среднему классу приходится рассчитывать на внебюджетные места. При этом самые богатые россияне уже давно отправляют своих детей в иностранные университеты.</w:t>
      </w:r>
    </w:p>
    <w:p w:rsidR="00B64B53" w:rsidRPr="00EA5D95" w:rsidRDefault="00B64B53" w:rsidP="00B64B53">
      <w:pPr>
        <w:spacing w:line="360" w:lineRule="auto"/>
        <w:ind w:left="-709" w:right="-425"/>
        <w:jc w:val="both"/>
        <w:rPr>
          <w:rFonts w:ascii="Times New Roman" w:hAnsi="Times New Roman" w:cs="Times New Roman"/>
          <w:sz w:val="28"/>
          <w:szCs w:val="28"/>
        </w:rPr>
      </w:pPr>
      <w:r w:rsidRPr="00EA5D95">
        <w:rPr>
          <w:rFonts w:ascii="Times New Roman" w:hAnsi="Times New Roman" w:cs="Times New Roman"/>
          <w:sz w:val="28"/>
          <w:szCs w:val="28"/>
        </w:rPr>
        <w:lastRenderedPageBreak/>
        <w:t xml:space="preserve">Ответ на вопрос о том, почему студенты (чаще их родители) идут на серьезные материальные затраты при поступлении очевиден: высшее образование - это благо, ценность, которая может быть не только выражена в скупых коэффициентах большего дохода после окончания вуза. Важность социального капитала, его ценность, ради чего авторы стремятся получить высшее образование, - не вызывают сомнений. </w:t>
      </w:r>
    </w:p>
    <w:p w:rsidR="00B64B53" w:rsidRPr="00EA5D95" w:rsidRDefault="00B64B53" w:rsidP="00B64B53">
      <w:pPr>
        <w:spacing w:line="360" w:lineRule="auto"/>
        <w:ind w:left="-709" w:right="-425"/>
        <w:jc w:val="both"/>
        <w:rPr>
          <w:rFonts w:ascii="Times New Roman" w:hAnsi="Times New Roman" w:cs="Times New Roman"/>
          <w:sz w:val="28"/>
          <w:szCs w:val="28"/>
        </w:rPr>
      </w:pPr>
      <w:r w:rsidRPr="00EA5D95">
        <w:rPr>
          <w:rFonts w:ascii="Times New Roman" w:hAnsi="Times New Roman" w:cs="Times New Roman"/>
          <w:sz w:val="28"/>
          <w:szCs w:val="28"/>
        </w:rPr>
        <w:t>В высших учебных заведениях наиболее частым случаем коррупции является оплата студентами сдачи экзаменов, зачетов, курсовых проектов и работ. Это происходит с согласия преподавателей, а зачастую ими поощряется и даже провоцируется.</w:t>
      </w:r>
    </w:p>
    <w:p w:rsidR="00B64B53" w:rsidRPr="00EA5D95" w:rsidRDefault="00B64B53" w:rsidP="00B64B53">
      <w:pPr>
        <w:spacing w:line="360" w:lineRule="auto"/>
        <w:ind w:left="-709" w:right="-425"/>
        <w:jc w:val="both"/>
        <w:rPr>
          <w:rFonts w:ascii="Times New Roman" w:hAnsi="Times New Roman" w:cs="Times New Roman"/>
          <w:sz w:val="28"/>
          <w:szCs w:val="28"/>
        </w:rPr>
      </w:pPr>
      <w:r w:rsidRPr="00EA5D95">
        <w:rPr>
          <w:rFonts w:ascii="Times New Roman" w:hAnsi="Times New Roman" w:cs="Times New Roman"/>
          <w:sz w:val="28"/>
          <w:szCs w:val="28"/>
        </w:rPr>
        <w:t>Причиной такого явления, на мой взгляд, является несоответствие оплаты труда преподавателей их профессиональному вкладу в образовательный процесс. Если бы зарплата преподавателей была достойной, то не было никаких взяток и их число значительно уменьшилось.</w:t>
      </w:r>
    </w:p>
    <w:p w:rsidR="00B64B53" w:rsidRPr="00EA5D95" w:rsidRDefault="00B64B53" w:rsidP="00B64B53">
      <w:pPr>
        <w:spacing w:line="360" w:lineRule="auto"/>
        <w:ind w:left="-709" w:right="-425"/>
        <w:jc w:val="both"/>
        <w:rPr>
          <w:rFonts w:ascii="Times New Roman" w:hAnsi="Times New Roman" w:cs="Times New Roman"/>
          <w:sz w:val="28"/>
          <w:szCs w:val="28"/>
        </w:rPr>
      </w:pPr>
      <w:r w:rsidRPr="00EA5D95">
        <w:rPr>
          <w:rFonts w:ascii="Times New Roman" w:hAnsi="Times New Roman" w:cs="Times New Roman"/>
          <w:sz w:val="28"/>
          <w:szCs w:val="28"/>
        </w:rPr>
        <w:t>В настоящее время необходимо внедрять в вузах новые методы и формы обучения и контроля, которые не позволят использовать коррупционные приемы.</w:t>
      </w:r>
    </w:p>
    <w:p w:rsidR="00B64B53" w:rsidRPr="00EA5D95" w:rsidRDefault="00B64B53" w:rsidP="00B64B53">
      <w:pPr>
        <w:spacing w:line="360" w:lineRule="auto"/>
        <w:ind w:left="-709" w:right="-425"/>
        <w:jc w:val="both"/>
        <w:rPr>
          <w:rFonts w:ascii="Times New Roman" w:hAnsi="Times New Roman" w:cs="Times New Roman"/>
          <w:sz w:val="28"/>
          <w:szCs w:val="28"/>
        </w:rPr>
      </w:pPr>
      <w:r w:rsidRPr="00EA5D95">
        <w:rPr>
          <w:rFonts w:ascii="Times New Roman" w:hAnsi="Times New Roman" w:cs="Times New Roman"/>
          <w:sz w:val="28"/>
          <w:szCs w:val="28"/>
        </w:rPr>
        <w:t>Еще очень важно, чтобы студенты могли и не боялись, при необходимости, отреагировать на коррупционные «намеки» преподавателей.</w:t>
      </w:r>
    </w:p>
    <w:p w:rsidR="00B64B53" w:rsidRPr="00EA5D95" w:rsidRDefault="00B64B53" w:rsidP="00B64B53">
      <w:pPr>
        <w:spacing w:line="360" w:lineRule="auto"/>
        <w:ind w:left="-709" w:right="-425"/>
        <w:jc w:val="both"/>
        <w:rPr>
          <w:rFonts w:ascii="Times New Roman" w:hAnsi="Times New Roman" w:cs="Times New Roman"/>
          <w:sz w:val="28"/>
          <w:szCs w:val="28"/>
        </w:rPr>
      </w:pPr>
      <w:r w:rsidRPr="00EA5D95">
        <w:rPr>
          <w:rFonts w:ascii="Times New Roman" w:hAnsi="Times New Roman" w:cs="Times New Roman"/>
          <w:sz w:val="28"/>
          <w:szCs w:val="28"/>
        </w:rPr>
        <w:t xml:space="preserve">Таким образом, предотвращение коррупции в </w:t>
      </w:r>
      <w:proofErr w:type="gramStart"/>
      <w:r w:rsidRPr="00EA5D95">
        <w:rPr>
          <w:rFonts w:ascii="Times New Roman" w:hAnsi="Times New Roman" w:cs="Times New Roman"/>
          <w:sz w:val="28"/>
          <w:szCs w:val="28"/>
        </w:rPr>
        <w:t>вузах</w:t>
      </w:r>
      <w:proofErr w:type="gramEnd"/>
      <w:r w:rsidRPr="00EA5D95">
        <w:rPr>
          <w:rFonts w:ascii="Times New Roman" w:hAnsi="Times New Roman" w:cs="Times New Roman"/>
          <w:sz w:val="28"/>
          <w:szCs w:val="28"/>
        </w:rPr>
        <w:t xml:space="preserve"> возможно, только этим нужно серьезно заниматься.</w:t>
      </w:r>
    </w:p>
    <w:p w:rsidR="00B64B53" w:rsidRPr="00EA5D95" w:rsidRDefault="00B64B53" w:rsidP="00B64B53">
      <w:pPr>
        <w:spacing w:line="360" w:lineRule="auto"/>
        <w:ind w:left="-709" w:right="-425"/>
        <w:jc w:val="both"/>
        <w:rPr>
          <w:rFonts w:ascii="Times New Roman" w:hAnsi="Times New Roman" w:cs="Times New Roman"/>
          <w:sz w:val="28"/>
          <w:szCs w:val="28"/>
        </w:rPr>
      </w:pPr>
      <w:r w:rsidRPr="00EA5D95">
        <w:rPr>
          <w:rFonts w:ascii="Times New Roman" w:hAnsi="Times New Roman" w:cs="Times New Roman"/>
          <w:sz w:val="28"/>
          <w:szCs w:val="28"/>
        </w:rPr>
        <w:t>В России нужна сильная, но не авторитарная власть, способная вырвать из рук чиновников основные инструменты коррупционного вмешательства в дела образовательных учреждений - стандарты, аккредитацию, аттестацию и сертификацию. И передать их все органам гражданского общества. Это и есть главное средство радикального снижения коррупции в сфере образования.</w:t>
      </w:r>
    </w:p>
    <w:p w:rsidR="00B64B53" w:rsidRPr="00EA5D95" w:rsidRDefault="00B64B53" w:rsidP="00B64B53">
      <w:pPr>
        <w:spacing w:line="360" w:lineRule="auto"/>
        <w:ind w:left="-709" w:right="-425"/>
        <w:jc w:val="both"/>
        <w:rPr>
          <w:rFonts w:ascii="Times New Roman" w:hAnsi="Times New Roman" w:cs="Times New Roman"/>
          <w:sz w:val="28"/>
          <w:szCs w:val="28"/>
        </w:rPr>
      </w:pPr>
      <w:r w:rsidRPr="00EA5D95">
        <w:rPr>
          <w:rFonts w:ascii="Times New Roman" w:hAnsi="Times New Roman" w:cs="Times New Roman"/>
          <w:sz w:val="28"/>
          <w:szCs w:val="28"/>
        </w:rPr>
        <w:t xml:space="preserve">«Коррупция – это та ржавчина, которая разъедает наше общество, и с </w:t>
      </w:r>
      <w:proofErr w:type="gramStart"/>
      <w:r w:rsidRPr="00EA5D95">
        <w:rPr>
          <w:rFonts w:ascii="Times New Roman" w:hAnsi="Times New Roman" w:cs="Times New Roman"/>
          <w:sz w:val="28"/>
          <w:szCs w:val="28"/>
        </w:rPr>
        <w:t>ней</w:t>
      </w:r>
      <w:proofErr w:type="gramEnd"/>
      <w:r w:rsidRPr="00EA5D95">
        <w:rPr>
          <w:rFonts w:ascii="Times New Roman" w:hAnsi="Times New Roman" w:cs="Times New Roman"/>
          <w:sz w:val="28"/>
          <w:szCs w:val="28"/>
        </w:rPr>
        <w:t xml:space="preserve"> несомненно нужно бороться».</w:t>
      </w:r>
    </w:p>
    <w:p w:rsidR="00B64B53" w:rsidRPr="00B64B53" w:rsidRDefault="00B64B53" w:rsidP="00B64B53"/>
    <w:sectPr w:rsidR="00B64B53" w:rsidRPr="00B64B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B53"/>
    <w:rsid w:val="00581D1A"/>
    <w:rsid w:val="00B64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B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B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795</Words>
  <Characters>4534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2014-12-13T05:19:00Z</dcterms:created>
  <dcterms:modified xsi:type="dcterms:W3CDTF">2014-12-13T05:27:00Z</dcterms:modified>
</cp:coreProperties>
</file>