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214CC3" w:rsidRPr="00334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334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proofErr w:type="spellStart"/>
      <w:r w:rsidRPr="00334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Барвихинская</w:t>
      </w:r>
      <w:proofErr w:type="spellEnd"/>
      <w:r w:rsidRPr="00334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</w:t>
      </w:r>
    </w:p>
    <w:p w:rsidR="004C4391" w:rsidRPr="003347A7" w:rsidRDefault="004C4391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391" w:rsidRPr="003347A7" w:rsidRDefault="004C4391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Программа «Музей Русского быта»</w:t>
      </w: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Пояснительная записка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деятельность школьного музея помогает решать эту проблему в школе. 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 и доброта... В последнее время все чаще стали обращаться к этим словам. Важно организовать работу в музее так, чтобы это были не только разовые акции и праздники, а постоянное общение школьников с теми, кто нуждается в их заботе и внимании.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и большая Родина неразрывно </w:t>
      </w:r>
      <w:proofErr w:type="gramStart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Любовь к Родине немыслима без любви к родному краю</w:t>
      </w:r>
      <w:r w:rsidR="002A7C7A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первоочередной задачей юных краеведов является собирание и сохранение всех разнообразных памятников истории и культуры: 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заставило коллектив нашей школы создать программу деятельности школьного</w:t>
      </w: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краеведческого  музея «Русский быт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направленную на решение проблемы воспитания патриотических и нравственных качеств личности, так актуальных в наше время. Роль школьного музея как нельзя лучше выражают замечательные слова Д.С. Лихачева: </w:t>
      </w:r>
      <w:proofErr w:type="gramStart"/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«Любовь к родному краю, к родной культуре, к родному селу или городу, к родителям, к родной речи начинается с малого - с любви к своей семье, к своему жилищу, к своей школе; постепенно </w:t>
      </w:r>
      <w:proofErr w:type="spellStart"/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расширясь</w:t>
      </w:r>
      <w:proofErr w:type="spellEnd"/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 любовь к родному переходит к своей стране...».</w:t>
      </w:r>
      <w:proofErr w:type="gramEnd"/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proofErr w:type="gramStart"/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 предполагаемой программе дети осваивают различные виды деятельности: проблемной, поисково-исследовательской, коммуникативной, творческой.</w:t>
      </w:r>
      <w:proofErr w:type="gramEnd"/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дает возможность классным руководителям выбирать разные формы работы по всем блокам программы: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творчество; </w:t>
      </w:r>
    </w:p>
    <w:p w:rsidR="00841AD6" w:rsidRPr="003347A7" w:rsidRDefault="00841AD6" w:rsidP="00841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краеведение; </w:t>
      </w:r>
    </w:p>
    <w:p w:rsidR="00841AD6" w:rsidRPr="003347A7" w:rsidRDefault="00841AD6" w:rsidP="00841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милосердие; </w:t>
      </w:r>
    </w:p>
    <w:p w:rsidR="00841AD6" w:rsidRPr="003347A7" w:rsidRDefault="00841AD6" w:rsidP="00841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работа; </w:t>
      </w:r>
    </w:p>
    <w:p w:rsidR="00841AD6" w:rsidRPr="003347A7" w:rsidRDefault="00841AD6" w:rsidP="00334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защите Родины. 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214C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841AD6"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Цель и задачи</w:t>
      </w: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Цель:</w:t>
      </w: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истории, культуре, быту, языку родного края;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поиску, исследованиям, научно-познавательной деятельности;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учащихся;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уважения, толерантности по отношению к русскому народу, так и народу живущему рядом;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плодам труда, опыту предшествующих поколений;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исторического наследия и исторической памяти;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лучших традиций школы, района, города;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деятельности учащихся по охране памятных мест, памятников истории и культуры родного края;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и обновление музея материалами, связанными с историческими событиями, жизнью и бытом людей, старинными обрядами, обычаями, праздниками;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конкурсов, викторин, олимпиад, походов и экскурсий; </w:t>
      </w:r>
    </w:p>
    <w:p w:rsidR="00841AD6" w:rsidRPr="003347A7" w:rsidRDefault="00841AD6" w:rsidP="00841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сотрудничества с музеями, архивами, библиотеками, учреждениями дополнительного образования, фольклорными коллективами; </w:t>
      </w:r>
    </w:p>
    <w:p w:rsidR="00841AD6" w:rsidRPr="003347A7" w:rsidRDefault="00841AD6" w:rsidP="00334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работе родителей учащихся, общественности. 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214CC3" w:rsidP="00214C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</w:t>
      </w:r>
      <w:r w:rsidR="00841AD6"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Прогнозируемые результаты</w:t>
      </w: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D6" w:rsidRPr="003347A7" w:rsidRDefault="00841AD6" w:rsidP="0033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совместная деятельность способствует достижению положительных результатов:</w:t>
      </w:r>
    </w:p>
    <w:p w:rsidR="00841AD6" w:rsidRPr="003347A7" w:rsidRDefault="00841AD6" w:rsidP="0033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334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обучающихся по предметам истории, литературы, </w:t>
      </w:r>
      <w:proofErr w:type="gramStart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музыки, трудового обучения;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постоянное развитие музея, увеличение количества его экспонатов, появление новых экспозиций;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изменения, происходящие с личностью </w:t>
      </w:r>
      <w:proofErr w:type="gramStart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их духовном росте;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позитивного поведения учащихся, ориентация их на ведение нормального образа жизни;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знаний учащихся об истории и культуры своего края и всего народа;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самовыражения и самореализации школьников;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переосмысление ценностей и определение своего места, своего «я», место своей семьи в цепи исторических событий;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данной программы в будущем, поскольку объектов для изучения в области и стране более чем достаточно;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активная, интересная поисковая работа служит препятствием для вовлечения учащихся в уличные группировки;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являются активными участниками поисковой, исследовательской, экскурсионной, пропагандистской работы;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создает условия для творческой самореализации каждого ученика;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музея, учителя, классные руководители, психологи отслеживают работу учащихся, помогают советами, направляют их в нужное русло; </w:t>
      </w:r>
    </w:p>
    <w:p w:rsidR="00841AD6" w:rsidRPr="003347A7" w:rsidRDefault="00841AD6" w:rsidP="00841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становится центром воспитательной работы в школе. 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всем педагогическим коллективом. Работа по программе - это организованная интересная разнообразная жизнь с хорошо расставленными акцентами на ее ценностях.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Направления деятельности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7459"/>
      </w:tblGrid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Поисково-собирательная работа и работа с музейным фондом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Инвентаризация имеющихся музейных предметов.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инвентарной книги поступлений музейных предметов на постоянное хранение.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Систематизация музейных предметов по разделам и по темам.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нормативных актов и документов по деятельности музея.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Составление картотеки музейных предметов.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условий для хранения экспонатов.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музея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актива основам музееведения.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Распределение между активистами музея определенных участков работы.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Совместная практическая и теоретическая работа в музее.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Совместное совершенствование содержания музейной комнаты и музейной работы.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издательской деятельности.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научно-исследовательская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Поиск адресов и сбор информации о выпускниках школы.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Поиск адресов и сбор информации о бывших учителях школы.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проектной деятельности по созданию летописи школы.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Накапливание материалов по истории и этнографии родного края.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Написание рефератов учащимися на темы, связанные с историей, традиционной культурой, бытом, языком народа.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Собирание произведений фольклора: народных песен, частушек, сказок, загадок, пословиц, прибауток.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Запись народных праздников, обрядов, обычаев, суеверий.</w:t>
            </w:r>
          </w:p>
          <w:p w:rsidR="00841AD6" w:rsidRPr="003347A7" w:rsidRDefault="00214CC3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Создание видео</w:t>
            </w:r>
            <w:r w:rsidR="00841AD6"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41AD6"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841AD6"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проектов и сайта музея.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Результаты исследований представлять на районные, городские, областные научно-практические конференции.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Экскурсионно-просветительская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учащихся, родителей, учителей.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экскурсий, бесед, музейных уроков, устных журналов, классных часов, театрализованных представлений.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Встречи с краеведами, поэтами, художниками, другими инт</w:t>
            </w:r>
            <w:r w:rsidR="00214CC3"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ересными людьми родного края</w:t>
            </w: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Дни открытых дверей.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Творческие отчеты.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Использование музейных предметов на уроках и во внеклассной работе.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в музее занятий кружков, мастерских, связанных с краеведением, рукоделием.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выставок творческих работ учащихся, их достижений.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учащихся для демонстрации в музее поделок, сделанных на занятиях рукотворного мастерства.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краеведческих конкурсах, викторинах, олимпиадах и других мероприятиях школы, района, города, области.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Кружки "Юный керамик", "Волшебный мир росписи".</w:t>
            </w:r>
          </w:p>
          <w:p w:rsidR="00841AD6" w:rsidRPr="003347A7" w:rsidRDefault="00214CC3" w:rsidP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1AD6"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Кружок "Основы православной культуры и этики".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актива музея.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музея.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творческих групп.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программы исследовательской деятельности.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встреч, </w:t>
            </w:r>
            <w:proofErr w:type="spellStart"/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Оснащение и оборудование школьного музея.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и консультативная работа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лекций, бесед, тематических карточек, ведение документации.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и подготовка активистов музея для проведения экскурсий.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Консультации, практические занятия по работе с рефератами, проведению мероприятий и уроков с краеведческой тематикой, составлению программ.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Постоянное пополнение музейной библиотеки, тематических папок с материалами.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Сотрудничество с музеями, архивами, учреждениями дополнительного образования, библиотеками, Центром народного творчества. Обмен опытом с музеями других школ.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Целенаправленное использование материалов курсов, конференций, семинаров в работе школьного музея.</w:t>
            </w:r>
          </w:p>
        </w:tc>
      </w:tr>
      <w:tr w:rsidR="00841AD6" w:rsidRPr="003347A7" w:rsidTr="00841AD6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Изготовление стендов, витрин, макетов.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Ремонтные и технические работы.</w:t>
            </w:r>
          </w:p>
          <w:p w:rsidR="00841AD6" w:rsidRPr="003347A7" w:rsidRDefault="00841AD6" w:rsidP="0084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Приобретение технических и канцелярских средств.</w:t>
            </w:r>
          </w:p>
        </w:tc>
      </w:tr>
    </w:tbl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5. Реализация программы</w:t>
      </w: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кружок «Юный историк»;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уроки истории, литературы, музыки, изобразительного искусства;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интегрированные уроки;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уроки технического и художественного труда;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 регионального компонента «Основы православной истории»;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школа будущих командиров;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кружки «Юный керамик», «Волшебный мир росписи», «Экологическая азбука», краеведческий кружок;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кружок «Основы православной культуры и этики»;</w:t>
      </w:r>
    </w:p>
    <w:p w:rsidR="00214CC3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школьные традиции;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краеведческие экскурсии и походы;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свободного времени подростков.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Основные блоки программы.</w:t>
      </w:r>
    </w:p>
    <w:p w:rsidR="00841AD6" w:rsidRPr="003347A7" w:rsidRDefault="00841AD6" w:rsidP="0084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не только на деятельность учащихся в самом музее, но и дает возможность классным руководителям, учителям школы формировать достаточно высокую духовную культуру учащихся. Программа предлагает вести работу по 5-ти блокам, содержание которых усложняется по мере взросления учеников.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следующие блоки: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«Неиссякаемый источник»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«Родные истоки»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14CC3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</w:t>
      </w: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1AD6" w:rsidRPr="003347A7" w:rsidRDefault="00841AD6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14CC3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крестьянского быта</w:t>
      </w: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1AD6" w:rsidRPr="003347A7" w:rsidRDefault="00214CC3" w:rsidP="0084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«Предметы дворянского быта</w:t>
      </w:r>
      <w:r w:rsidR="00841AD6" w:rsidRPr="003347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47A7" w:rsidRDefault="003347A7"/>
    <w:p w:rsidR="003347A7" w:rsidRPr="003347A7" w:rsidRDefault="003347A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Pr="003347A7">
        <w:rPr>
          <w:rFonts w:ascii="Times New Roman" w:hAnsi="Times New Roman" w:cs="Times New Roman"/>
          <w:b/>
          <w:color w:val="FF0000"/>
          <w:sz w:val="32"/>
          <w:szCs w:val="32"/>
        </w:rPr>
        <w:t>Краткая характеристика фондов музея.</w:t>
      </w:r>
    </w:p>
    <w:p w:rsidR="003347A7" w:rsidRPr="003347A7" w:rsidRDefault="003347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47A7">
        <w:rPr>
          <w:rFonts w:ascii="Times New Roman" w:hAnsi="Times New Roman" w:cs="Times New Roman"/>
          <w:b/>
          <w:i/>
          <w:sz w:val="24"/>
          <w:szCs w:val="24"/>
        </w:rPr>
        <w:t>В фондах музея находится 134 экспоната.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47A7">
        <w:rPr>
          <w:rFonts w:ascii="Times New Roman" w:hAnsi="Times New Roman" w:cs="Times New Roman"/>
          <w:sz w:val="24"/>
          <w:szCs w:val="24"/>
        </w:rPr>
        <w:t xml:space="preserve">Все экспонаты подлинные, предметы быта собраны в </w:t>
      </w:r>
      <w:proofErr w:type="gramStart"/>
      <w:r w:rsidRPr="003347A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334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7A7">
        <w:rPr>
          <w:rFonts w:ascii="Times New Roman" w:hAnsi="Times New Roman" w:cs="Times New Roman"/>
          <w:sz w:val="24"/>
          <w:szCs w:val="24"/>
        </w:rPr>
        <w:t xml:space="preserve">Ярославской, Воронежской областей. </w:t>
      </w:r>
    </w:p>
    <w:p w:rsidR="003347A7" w:rsidRPr="003347A7" w:rsidRDefault="003347A7">
      <w:pPr>
        <w:rPr>
          <w:rFonts w:ascii="Times New Roman" w:hAnsi="Times New Roman" w:cs="Times New Roman"/>
          <w:b/>
          <w:sz w:val="36"/>
          <w:szCs w:val="36"/>
        </w:rPr>
      </w:pPr>
    </w:p>
    <w:p w:rsidR="003347A7" w:rsidRPr="003347A7" w:rsidRDefault="003347A7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347A7" w:rsidRPr="003347A7" w:rsidSect="00E157D7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35BE"/>
    <w:multiLevelType w:val="multilevel"/>
    <w:tmpl w:val="B8F4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964C3"/>
    <w:multiLevelType w:val="multilevel"/>
    <w:tmpl w:val="ADB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F4D39"/>
    <w:multiLevelType w:val="multilevel"/>
    <w:tmpl w:val="94A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D6"/>
    <w:rsid w:val="00002F0F"/>
    <w:rsid w:val="00004821"/>
    <w:rsid w:val="000125A4"/>
    <w:rsid w:val="000154B1"/>
    <w:rsid w:val="000212C3"/>
    <w:rsid w:val="000419DF"/>
    <w:rsid w:val="00043BA5"/>
    <w:rsid w:val="00045829"/>
    <w:rsid w:val="0006503F"/>
    <w:rsid w:val="00065EA4"/>
    <w:rsid w:val="000731C1"/>
    <w:rsid w:val="00077D56"/>
    <w:rsid w:val="000B3214"/>
    <w:rsid w:val="000B52AC"/>
    <w:rsid w:val="000C2280"/>
    <w:rsid w:val="000D124D"/>
    <w:rsid w:val="000F0723"/>
    <w:rsid w:val="000F73E2"/>
    <w:rsid w:val="00134C56"/>
    <w:rsid w:val="00136C97"/>
    <w:rsid w:val="00147770"/>
    <w:rsid w:val="00153E9B"/>
    <w:rsid w:val="00185F14"/>
    <w:rsid w:val="001A709A"/>
    <w:rsid w:val="001C6985"/>
    <w:rsid w:val="001E282A"/>
    <w:rsid w:val="002025E6"/>
    <w:rsid w:val="00205800"/>
    <w:rsid w:val="00214CC3"/>
    <w:rsid w:val="00215AAA"/>
    <w:rsid w:val="0024642C"/>
    <w:rsid w:val="00254E83"/>
    <w:rsid w:val="002573AD"/>
    <w:rsid w:val="00257B62"/>
    <w:rsid w:val="0026256D"/>
    <w:rsid w:val="00263133"/>
    <w:rsid w:val="00277D39"/>
    <w:rsid w:val="002915D2"/>
    <w:rsid w:val="00292D80"/>
    <w:rsid w:val="002930B7"/>
    <w:rsid w:val="00296261"/>
    <w:rsid w:val="002A4B6E"/>
    <w:rsid w:val="002A7010"/>
    <w:rsid w:val="002A7C7A"/>
    <w:rsid w:val="002C08CF"/>
    <w:rsid w:val="002C5634"/>
    <w:rsid w:val="002D38C1"/>
    <w:rsid w:val="002D444D"/>
    <w:rsid w:val="002D75D4"/>
    <w:rsid w:val="002E1D87"/>
    <w:rsid w:val="002E4131"/>
    <w:rsid w:val="002E5774"/>
    <w:rsid w:val="002F428E"/>
    <w:rsid w:val="00302C8A"/>
    <w:rsid w:val="0030714D"/>
    <w:rsid w:val="0031434B"/>
    <w:rsid w:val="003145BB"/>
    <w:rsid w:val="003203EE"/>
    <w:rsid w:val="003318B8"/>
    <w:rsid w:val="003347A7"/>
    <w:rsid w:val="00337D07"/>
    <w:rsid w:val="0034097A"/>
    <w:rsid w:val="003436A7"/>
    <w:rsid w:val="003466D8"/>
    <w:rsid w:val="00351478"/>
    <w:rsid w:val="00355DBE"/>
    <w:rsid w:val="00357252"/>
    <w:rsid w:val="00360ACB"/>
    <w:rsid w:val="00385969"/>
    <w:rsid w:val="00385F29"/>
    <w:rsid w:val="003934CC"/>
    <w:rsid w:val="003C6635"/>
    <w:rsid w:val="003C7809"/>
    <w:rsid w:val="003E0FD0"/>
    <w:rsid w:val="003E2F72"/>
    <w:rsid w:val="003F711B"/>
    <w:rsid w:val="00402AD2"/>
    <w:rsid w:val="00402FB6"/>
    <w:rsid w:val="00404F8F"/>
    <w:rsid w:val="0041236C"/>
    <w:rsid w:val="004123EE"/>
    <w:rsid w:val="004401B1"/>
    <w:rsid w:val="00443FFF"/>
    <w:rsid w:val="004545CF"/>
    <w:rsid w:val="00467EF8"/>
    <w:rsid w:val="00471FFB"/>
    <w:rsid w:val="00473FFA"/>
    <w:rsid w:val="0047485A"/>
    <w:rsid w:val="004770E9"/>
    <w:rsid w:val="00481E96"/>
    <w:rsid w:val="004923C2"/>
    <w:rsid w:val="004A04AF"/>
    <w:rsid w:val="004A1890"/>
    <w:rsid w:val="004A3865"/>
    <w:rsid w:val="004A46EA"/>
    <w:rsid w:val="004B2E7E"/>
    <w:rsid w:val="004C4391"/>
    <w:rsid w:val="004E6A70"/>
    <w:rsid w:val="00502444"/>
    <w:rsid w:val="00504FB2"/>
    <w:rsid w:val="005060B3"/>
    <w:rsid w:val="00513903"/>
    <w:rsid w:val="00517538"/>
    <w:rsid w:val="00533FAC"/>
    <w:rsid w:val="00536412"/>
    <w:rsid w:val="00544448"/>
    <w:rsid w:val="005449E6"/>
    <w:rsid w:val="005565DB"/>
    <w:rsid w:val="00576176"/>
    <w:rsid w:val="00583E7F"/>
    <w:rsid w:val="005A0DC0"/>
    <w:rsid w:val="005A5349"/>
    <w:rsid w:val="005B4F6F"/>
    <w:rsid w:val="005C0C0A"/>
    <w:rsid w:val="005D4D25"/>
    <w:rsid w:val="0064236E"/>
    <w:rsid w:val="0065380A"/>
    <w:rsid w:val="0065495C"/>
    <w:rsid w:val="006575CF"/>
    <w:rsid w:val="006615E3"/>
    <w:rsid w:val="00665041"/>
    <w:rsid w:val="006668C1"/>
    <w:rsid w:val="00670F0D"/>
    <w:rsid w:val="00696952"/>
    <w:rsid w:val="006B2871"/>
    <w:rsid w:val="006C4436"/>
    <w:rsid w:val="006C66AF"/>
    <w:rsid w:val="006D3F1B"/>
    <w:rsid w:val="006D4A78"/>
    <w:rsid w:val="006F1133"/>
    <w:rsid w:val="006F7686"/>
    <w:rsid w:val="00704F86"/>
    <w:rsid w:val="00705C0A"/>
    <w:rsid w:val="00711663"/>
    <w:rsid w:val="007269FA"/>
    <w:rsid w:val="0076093E"/>
    <w:rsid w:val="007740D4"/>
    <w:rsid w:val="007865D8"/>
    <w:rsid w:val="007B75B0"/>
    <w:rsid w:val="007F1A8E"/>
    <w:rsid w:val="0080167F"/>
    <w:rsid w:val="00812D95"/>
    <w:rsid w:val="00826BFF"/>
    <w:rsid w:val="00841AD6"/>
    <w:rsid w:val="00843D78"/>
    <w:rsid w:val="008476F9"/>
    <w:rsid w:val="00851100"/>
    <w:rsid w:val="0085288B"/>
    <w:rsid w:val="00853558"/>
    <w:rsid w:val="00856AF4"/>
    <w:rsid w:val="00862D09"/>
    <w:rsid w:val="0088230E"/>
    <w:rsid w:val="00887C02"/>
    <w:rsid w:val="008C1852"/>
    <w:rsid w:val="008C2A74"/>
    <w:rsid w:val="008C355F"/>
    <w:rsid w:val="008C47B8"/>
    <w:rsid w:val="008D790B"/>
    <w:rsid w:val="008E4232"/>
    <w:rsid w:val="00912F94"/>
    <w:rsid w:val="00914C15"/>
    <w:rsid w:val="00915018"/>
    <w:rsid w:val="00924637"/>
    <w:rsid w:val="00926D19"/>
    <w:rsid w:val="00931A2B"/>
    <w:rsid w:val="0093799C"/>
    <w:rsid w:val="00944EF7"/>
    <w:rsid w:val="00947457"/>
    <w:rsid w:val="00964870"/>
    <w:rsid w:val="009736CF"/>
    <w:rsid w:val="00976960"/>
    <w:rsid w:val="00977627"/>
    <w:rsid w:val="0098738D"/>
    <w:rsid w:val="00992347"/>
    <w:rsid w:val="009A07F9"/>
    <w:rsid w:val="009A54B9"/>
    <w:rsid w:val="009B23FA"/>
    <w:rsid w:val="009C79B2"/>
    <w:rsid w:val="009D0E20"/>
    <w:rsid w:val="009D258C"/>
    <w:rsid w:val="009D2919"/>
    <w:rsid w:val="009D75F2"/>
    <w:rsid w:val="009E432E"/>
    <w:rsid w:val="00A2201B"/>
    <w:rsid w:val="00A2279E"/>
    <w:rsid w:val="00A27DAB"/>
    <w:rsid w:val="00A30DD6"/>
    <w:rsid w:val="00A35D82"/>
    <w:rsid w:val="00A5126B"/>
    <w:rsid w:val="00A557CC"/>
    <w:rsid w:val="00A60F1C"/>
    <w:rsid w:val="00A6397E"/>
    <w:rsid w:val="00A741A0"/>
    <w:rsid w:val="00A77C7B"/>
    <w:rsid w:val="00A84D47"/>
    <w:rsid w:val="00A93774"/>
    <w:rsid w:val="00AA2EEB"/>
    <w:rsid w:val="00AC4937"/>
    <w:rsid w:val="00AC5DB2"/>
    <w:rsid w:val="00AE0CBF"/>
    <w:rsid w:val="00AE6F4B"/>
    <w:rsid w:val="00AF3622"/>
    <w:rsid w:val="00B04799"/>
    <w:rsid w:val="00B109AE"/>
    <w:rsid w:val="00B17339"/>
    <w:rsid w:val="00B22541"/>
    <w:rsid w:val="00B33543"/>
    <w:rsid w:val="00B34795"/>
    <w:rsid w:val="00B41A62"/>
    <w:rsid w:val="00B602BE"/>
    <w:rsid w:val="00B70CE1"/>
    <w:rsid w:val="00B76944"/>
    <w:rsid w:val="00B9627F"/>
    <w:rsid w:val="00B97B78"/>
    <w:rsid w:val="00BA1348"/>
    <w:rsid w:val="00BA5031"/>
    <w:rsid w:val="00BC054F"/>
    <w:rsid w:val="00BC38BD"/>
    <w:rsid w:val="00BC501B"/>
    <w:rsid w:val="00BC5A86"/>
    <w:rsid w:val="00BD00E5"/>
    <w:rsid w:val="00BD6208"/>
    <w:rsid w:val="00BE0BD8"/>
    <w:rsid w:val="00BE3C40"/>
    <w:rsid w:val="00C04522"/>
    <w:rsid w:val="00C076C6"/>
    <w:rsid w:val="00C175DE"/>
    <w:rsid w:val="00C2172D"/>
    <w:rsid w:val="00C37258"/>
    <w:rsid w:val="00C37B13"/>
    <w:rsid w:val="00C74CFC"/>
    <w:rsid w:val="00C767E1"/>
    <w:rsid w:val="00C91061"/>
    <w:rsid w:val="00C912F8"/>
    <w:rsid w:val="00CB7122"/>
    <w:rsid w:val="00CB760C"/>
    <w:rsid w:val="00CE0F39"/>
    <w:rsid w:val="00CE78F3"/>
    <w:rsid w:val="00D013B6"/>
    <w:rsid w:val="00D07C4A"/>
    <w:rsid w:val="00D16509"/>
    <w:rsid w:val="00D23C0C"/>
    <w:rsid w:val="00D27DFA"/>
    <w:rsid w:val="00D4155C"/>
    <w:rsid w:val="00D465A1"/>
    <w:rsid w:val="00D5228A"/>
    <w:rsid w:val="00D714F3"/>
    <w:rsid w:val="00D71E4F"/>
    <w:rsid w:val="00D72572"/>
    <w:rsid w:val="00D816B8"/>
    <w:rsid w:val="00D90F46"/>
    <w:rsid w:val="00DB6C54"/>
    <w:rsid w:val="00DC02C1"/>
    <w:rsid w:val="00DD3491"/>
    <w:rsid w:val="00DD392D"/>
    <w:rsid w:val="00DE4423"/>
    <w:rsid w:val="00DE7BCD"/>
    <w:rsid w:val="00DF353F"/>
    <w:rsid w:val="00DF4FC4"/>
    <w:rsid w:val="00E007AE"/>
    <w:rsid w:val="00E07156"/>
    <w:rsid w:val="00E157D7"/>
    <w:rsid w:val="00E25756"/>
    <w:rsid w:val="00E31736"/>
    <w:rsid w:val="00E337B5"/>
    <w:rsid w:val="00E34E20"/>
    <w:rsid w:val="00E37964"/>
    <w:rsid w:val="00E60A8E"/>
    <w:rsid w:val="00E77C63"/>
    <w:rsid w:val="00EA4B54"/>
    <w:rsid w:val="00EB4F50"/>
    <w:rsid w:val="00EE1EE1"/>
    <w:rsid w:val="00EE5840"/>
    <w:rsid w:val="00EE63D4"/>
    <w:rsid w:val="00EF4D77"/>
    <w:rsid w:val="00EF5CC2"/>
    <w:rsid w:val="00F07042"/>
    <w:rsid w:val="00F071FA"/>
    <w:rsid w:val="00F120B8"/>
    <w:rsid w:val="00F140D2"/>
    <w:rsid w:val="00F24B0D"/>
    <w:rsid w:val="00F32A11"/>
    <w:rsid w:val="00F366D2"/>
    <w:rsid w:val="00F40387"/>
    <w:rsid w:val="00F51635"/>
    <w:rsid w:val="00F6130E"/>
    <w:rsid w:val="00F62ABB"/>
    <w:rsid w:val="00F64A64"/>
    <w:rsid w:val="00F65293"/>
    <w:rsid w:val="00F70CFD"/>
    <w:rsid w:val="00F72783"/>
    <w:rsid w:val="00F8473C"/>
    <w:rsid w:val="00F95082"/>
    <w:rsid w:val="00FA7217"/>
    <w:rsid w:val="00FB0A4A"/>
    <w:rsid w:val="00FC3217"/>
    <w:rsid w:val="00FC3EDC"/>
    <w:rsid w:val="00FD4D20"/>
    <w:rsid w:val="00FE01E7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A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2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4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2012-04-11T20:55:00Z</cp:lastPrinted>
  <dcterms:created xsi:type="dcterms:W3CDTF">2012-04-10T20:04:00Z</dcterms:created>
  <dcterms:modified xsi:type="dcterms:W3CDTF">2012-04-11T20:59:00Z</dcterms:modified>
</cp:coreProperties>
</file>