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15" w:rsidRDefault="001879E7" w:rsidP="001879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9E7">
        <w:rPr>
          <w:rFonts w:ascii="Times New Roman" w:hAnsi="Times New Roman" w:cs="Times New Roman"/>
          <w:b/>
          <w:sz w:val="28"/>
          <w:szCs w:val="28"/>
        </w:rPr>
        <w:t>День Победы</w:t>
      </w:r>
      <w:r w:rsidR="00EF571A">
        <w:rPr>
          <w:rFonts w:ascii="Times New Roman" w:hAnsi="Times New Roman" w:cs="Times New Roman"/>
          <w:b/>
          <w:sz w:val="28"/>
          <w:szCs w:val="28"/>
        </w:rPr>
        <w:t>.</w:t>
      </w:r>
    </w:p>
    <w:p w:rsidR="00EF571A" w:rsidRPr="00EF571A" w:rsidRDefault="00EF571A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571A" w:rsidRDefault="00EF571A" w:rsidP="00EF57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21835" w:rsidRDefault="00EF571A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21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71A">
        <w:rPr>
          <w:rFonts w:ascii="Times New Roman" w:hAnsi="Times New Roman" w:cs="Times New Roman"/>
          <w:sz w:val="28"/>
          <w:szCs w:val="28"/>
        </w:rPr>
        <w:t xml:space="preserve">уточнить и расширить представления и знания детей о </w:t>
      </w:r>
      <w:proofErr w:type="gramStart"/>
      <w:r w:rsidRPr="00EF571A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Pr="00EF571A">
        <w:rPr>
          <w:rFonts w:ascii="Times New Roman" w:hAnsi="Times New Roman" w:cs="Times New Roman"/>
          <w:sz w:val="28"/>
          <w:szCs w:val="28"/>
        </w:rPr>
        <w:t xml:space="preserve"> </w:t>
      </w:r>
      <w:r w:rsidR="00821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9E7" w:rsidRDefault="00821835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571A" w:rsidRPr="00EF571A">
        <w:rPr>
          <w:rFonts w:ascii="Times New Roman" w:hAnsi="Times New Roman" w:cs="Times New Roman"/>
          <w:sz w:val="28"/>
          <w:szCs w:val="28"/>
        </w:rPr>
        <w:t>Отечественной войне</w:t>
      </w:r>
      <w:r w:rsidR="00EF571A">
        <w:rPr>
          <w:rFonts w:ascii="Times New Roman" w:hAnsi="Times New Roman" w:cs="Times New Roman"/>
          <w:sz w:val="28"/>
          <w:szCs w:val="28"/>
        </w:rPr>
        <w:t>;</w:t>
      </w:r>
    </w:p>
    <w:p w:rsidR="00EF571A" w:rsidRDefault="00EF571A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1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создать настроение сопереживания прошедшим событиям войны;</w:t>
      </w:r>
    </w:p>
    <w:p w:rsidR="00821835" w:rsidRDefault="00EF571A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чувство принадлежности к истории Родины, чувство </w:t>
      </w:r>
    </w:p>
    <w:p w:rsidR="00EF571A" w:rsidRDefault="00821835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571A">
        <w:rPr>
          <w:rFonts w:ascii="Times New Roman" w:hAnsi="Times New Roman" w:cs="Times New Roman"/>
          <w:sz w:val="28"/>
          <w:szCs w:val="28"/>
        </w:rPr>
        <w:t>национальной гордости за своих соотечественников;</w:t>
      </w:r>
    </w:p>
    <w:p w:rsidR="00821835" w:rsidRDefault="00EF571A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вызвать желание воплотить свое отношение к минувшим событиям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71A" w:rsidRDefault="00821835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571A">
        <w:rPr>
          <w:rFonts w:ascii="Times New Roman" w:hAnsi="Times New Roman" w:cs="Times New Roman"/>
          <w:sz w:val="28"/>
          <w:szCs w:val="28"/>
        </w:rPr>
        <w:t>художественно-продуктивную деятельность;</w:t>
      </w:r>
    </w:p>
    <w:p w:rsidR="00EF571A" w:rsidRDefault="00EF571A" w:rsidP="00EF57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71A">
        <w:rPr>
          <w:rFonts w:ascii="Times New Roman" w:hAnsi="Times New Roman" w:cs="Times New Roman"/>
          <w:b/>
          <w:sz w:val="28"/>
          <w:szCs w:val="28"/>
        </w:rPr>
        <w:t>Выставка книг, фотоматериалов, иллюстраций о Великой Отечественной войне;</w:t>
      </w:r>
    </w:p>
    <w:p w:rsidR="000A660D" w:rsidRDefault="000A660D" w:rsidP="00EF57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Тихо звучит музыка песни «В землянке» муз.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571A" w:rsidRDefault="00EF571A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60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Скоро будет 9 мая. Чем знаменательна эта дата?</w:t>
      </w:r>
    </w:p>
    <w:p w:rsidR="00EF571A" w:rsidRDefault="00EF571A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вся страна отмечает День Победы, победы над немецкой армией, фашистами. В этот день дают салют в честь тех людей, которые воевали и работали в тылу на благо общей победы.</w:t>
      </w:r>
    </w:p>
    <w:p w:rsidR="000A660D" w:rsidRDefault="000A660D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3C4B">
        <w:rPr>
          <w:rFonts w:ascii="Times New Roman" w:hAnsi="Times New Roman" w:cs="Times New Roman"/>
          <w:b/>
          <w:sz w:val="28"/>
          <w:szCs w:val="28"/>
        </w:rPr>
        <w:t>1-й вед</w:t>
      </w:r>
      <w:proofErr w:type="gramStart"/>
      <w:r w:rsidRPr="00D23C4B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23C4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ного лет назад также мирно жили люди. Пахали землю, сеяли хлеб, дети играли и учились, взрослые работали. В одно прекрасное июньское утро на мирные города на</w:t>
      </w:r>
      <w:r w:rsidR="004A3F8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ей родины стали падать бомбы – началась война.</w:t>
      </w:r>
    </w:p>
    <w:p w:rsidR="00D23C4B" w:rsidRPr="00D23C4B" w:rsidRDefault="00D23C4B" w:rsidP="00EF57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C4B">
        <w:rPr>
          <w:rFonts w:ascii="Times New Roman" w:hAnsi="Times New Roman" w:cs="Times New Roman"/>
          <w:b/>
          <w:sz w:val="28"/>
          <w:szCs w:val="28"/>
        </w:rPr>
        <w:t xml:space="preserve">Отрывок </w:t>
      </w:r>
      <w:proofErr w:type="gramStart"/>
      <w:r w:rsidRPr="00D23C4B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D23C4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D23C4B">
        <w:rPr>
          <w:rFonts w:ascii="Times New Roman" w:hAnsi="Times New Roman" w:cs="Times New Roman"/>
          <w:b/>
          <w:sz w:val="28"/>
          <w:szCs w:val="28"/>
        </w:rPr>
        <w:t>Были</w:t>
      </w:r>
      <w:proofErr w:type="gramEnd"/>
      <w:r w:rsidRPr="00D23C4B">
        <w:rPr>
          <w:rFonts w:ascii="Times New Roman" w:hAnsi="Times New Roman" w:cs="Times New Roman"/>
          <w:b/>
          <w:sz w:val="28"/>
          <w:szCs w:val="28"/>
        </w:rPr>
        <w:t xml:space="preserve"> для детей» С. Михалкова.</w:t>
      </w:r>
    </w:p>
    <w:p w:rsidR="00D23C4B" w:rsidRDefault="00D23C4B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3C4B">
        <w:rPr>
          <w:rFonts w:ascii="Times New Roman" w:hAnsi="Times New Roman" w:cs="Times New Roman"/>
          <w:b/>
          <w:sz w:val="28"/>
          <w:szCs w:val="28"/>
        </w:rPr>
        <w:t>1-уч.:</w:t>
      </w:r>
      <w:r>
        <w:rPr>
          <w:rFonts w:ascii="Times New Roman" w:hAnsi="Times New Roman" w:cs="Times New Roman"/>
          <w:sz w:val="28"/>
          <w:szCs w:val="28"/>
        </w:rPr>
        <w:t xml:space="preserve"> …Летней ночью, на рассвете</w:t>
      </w:r>
    </w:p>
    <w:p w:rsidR="00D23C4B" w:rsidRDefault="00D23C4B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Когда мирно спали дети, </w:t>
      </w:r>
    </w:p>
    <w:p w:rsidR="00D23C4B" w:rsidRDefault="00D23C4B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Гитлер дал войскам приказ</w:t>
      </w:r>
    </w:p>
    <w:p w:rsidR="00D23C4B" w:rsidRDefault="00D23C4B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послал солдат немецких</w:t>
      </w:r>
    </w:p>
    <w:p w:rsidR="00D23C4B" w:rsidRDefault="00D23C4B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Против всех людей советских –</w:t>
      </w:r>
    </w:p>
    <w:p w:rsidR="00D23C4B" w:rsidRDefault="00D23C4B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Это значит против нас.</w:t>
      </w:r>
    </w:p>
    <w:p w:rsidR="00D23C4B" w:rsidRPr="00B47288" w:rsidRDefault="00D23C4B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3C4B">
        <w:rPr>
          <w:rFonts w:ascii="Times New Roman" w:hAnsi="Times New Roman" w:cs="Times New Roman"/>
          <w:b/>
          <w:sz w:val="28"/>
          <w:szCs w:val="28"/>
        </w:rPr>
        <w:t xml:space="preserve">2- </w:t>
      </w:r>
      <w:proofErr w:type="spellStart"/>
      <w:r w:rsidRPr="00D23C4B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23C4B">
        <w:rPr>
          <w:rFonts w:ascii="Times New Roman" w:hAnsi="Times New Roman" w:cs="Times New Roman"/>
          <w:b/>
          <w:sz w:val="28"/>
          <w:szCs w:val="28"/>
        </w:rPr>
        <w:t>.:</w:t>
      </w:r>
      <w:r w:rsidR="00B472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288">
        <w:rPr>
          <w:rFonts w:ascii="Times New Roman" w:hAnsi="Times New Roman" w:cs="Times New Roman"/>
          <w:sz w:val="28"/>
          <w:szCs w:val="28"/>
        </w:rPr>
        <w:t>Он хотел людей свободных</w:t>
      </w:r>
    </w:p>
    <w:p w:rsidR="00D23C4B" w:rsidRPr="00B47288" w:rsidRDefault="00D23C4B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288">
        <w:rPr>
          <w:rFonts w:ascii="Times New Roman" w:hAnsi="Times New Roman" w:cs="Times New Roman"/>
          <w:sz w:val="28"/>
          <w:szCs w:val="28"/>
        </w:rPr>
        <w:t xml:space="preserve">            Превратить в рабов голодных,</w:t>
      </w:r>
    </w:p>
    <w:p w:rsidR="00D23C4B" w:rsidRPr="00B47288" w:rsidRDefault="00D23C4B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288">
        <w:rPr>
          <w:rFonts w:ascii="Times New Roman" w:hAnsi="Times New Roman" w:cs="Times New Roman"/>
          <w:sz w:val="28"/>
          <w:szCs w:val="28"/>
        </w:rPr>
        <w:t xml:space="preserve">            Навсегда лишить всего.</w:t>
      </w:r>
    </w:p>
    <w:p w:rsidR="00D23C4B" w:rsidRPr="00B47288" w:rsidRDefault="00D23C4B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47288" w:rsidRPr="00B47288">
        <w:rPr>
          <w:rFonts w:ascii="Times New Roman" w:hAnsi="Times New Roman" w:cs="Times New Roman"/>
          <w:sz w:val="28"/>
          <w:szCs w:val="28"/>
        </w:rPr>
        <w:t>А упорных и восставших,</w:t>
      </w:r>
    </w:p>
    <w:p w:rsidR="00B47288" w:rsidRPr="00B47288" w:rsidRDefault="00B47288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288">
        <w:rPr>
          <w:rFonts w:ascii="Times New Roman" w:hAnsi="Times New Roman" w:cs="Times New Roman"/>
          <w:sz w:val="28"/>
          <w:szCs w:val="28"/>
        </w:rPr>
        <w:t xml:space="preserve">            На колени не </w:t>
      </w:r>
      <w:proofErr w:type="gramStart"/>
      <w:r w:rsidRPr="00B47288">
        <w:rPr>
          <w:rFonts w:ascii="Times New Roman" w:hAnsi="Times New Roman" w:cs="Times New Roman"/>
          <w:sz w:val="28"/>
          <w:szCs w:val="28"/>
        </w:rPr>
        <w:t>упавших</w:t>
      </w:r>
      <w:proofErr w:type="gramEnd"/>
      <w:r w:rsidRPr="00B47288">
        <w:rPr>
          <w:rFonts w:ascii="Times New Roman" w:hAnsi="Times New Roman" w:cs="Times New Roman"/>
          <w:sz w:val="28"/>
          <w:szCs w:val="28"/>
        </w:rPr>
        <w:t>,</w:t>
      </w:r>
    </w:p>
    <w:p w:rsidR="00B47288" w:rsidRDefault="00B47288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288">
        <w:rPr>
          <w:rFonts w:ascii="Times New Roman" w:hAnsi="Times New Roman" w:cs="Times New Roman"/>
          <w:sz w:val="28"/>
          <w:szCs w:val="28"/>
        </w:rPr>
        <w:t xml:space="preserve">            Истребить до одного.</w:t>
      </w:r>
    </w:p>
    <w:p w:rsidR="00B47288" w:rsidRDefault="00B47288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288">
        <w:rPr>
          <w:rFonts w:ascii="Times New Roman" w:hAnsi="Times New Roman" w:cs="Times New Roman"/>
          <w:b/>
          <w:sz w:val="28"/>
          <w:szCs w:val="28"/>
        </w:rPr>
        <w:t xml:space="preserve">3- </w:t>
      </w:r>
      <w:proofErr w:type="spellStart"/>
      <w:r w:rsidRPr="00B47288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B47288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…И от моря и до моря </w:t>
      </w:r>
    </w:p>
    <w:p w:rsidR="00B47288" w:rsidRDefault="00B47288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Поднялись большевики,</w:t>
      </w:r>
    </w:p>
    <w:p w:rsidR="00B47288" w:rsidRDefault="00B47288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от моря и до моря   </w:t>
      </w:r>
    </w:p>
    <w:p w:rsidR="00B47288" w:rsidRDefault="00B47288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Встали русские полки.</w:t>
      </w:r>
    </w:p>
    <w:p w:rsidR="00B47288" w:rsidRDefault="00B47288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Встали с русскими едины, </w:t>
      </w:r>
    </w:p>
    <w:p w:rsidR="00B47288" w:rsidRDefault="00B47288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Белорусы, латыши.</w:t>
      </w:r>
    </w:p>
    <w:p w:rsidR="00B47288" w:rsidRDefault="00B47288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Люди вольной Украины,</w:t>
      </w:r>
    </w:p>
    <w:p w:rsidR="00B47288" w:rsidRDefault="00B47288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армяне, и грузины,</w:t>
      </w:r>
    </w:p>
    <w:p w:rsidR="00B47288" w:rsidRDefault="00B47288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Молдаване, чуваши –</w:t>
      </w:r>
    </w:p>
    <w:p w:rsidR="00B47288" w:rsidRDefault="00B47288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 советские народы</w:t>
      </w:r>
    </w:p>
    <w:p w:rsidR="00B47288" w:rsidRDefault="00B47288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Против общего врага.          </w:t>
      </w:r>
    </w:p>
    <w:p w:rsidR="00B47288" w:rsidRDefault="00B47288" w:rsidP="00EF5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Все, кому мила свобода</w:t>
      </w:r>
    </w:p>
    <w:p w:rsidR="00ED0B98" w:rsidRDefault="00B47288" w:rsidP="00ED0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Россия дорога!       </w:t>
      </w:r>
    </w:p>
    <w:p w:rsidR="00B47288" w:rsidRDefault="00ED0B98" w:rsidP="00B47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B98">
        <w:rPr>
          <w:rFonts w:ascii="Times New Roman" w:hAnsi="Times New Roman" w:cs="Times New Roman"/>
          <w:b/>
          <w:sz w:val="28"/>
          <w:szCs w:val="28"/>
        </w:rPr>
        <w:t xml:space="preserve">Тихо звучит музыка Л. Френкеля «Журавли» </w:t>
      </w:r>
      <w:r w:rsidRPr="00ED0B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ED0B98" w:rsidRDefault="00B47288" w:rsidP="00B47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288">
        <w:rPr>
          <w:rFonts w:ascii="Times New Roman" w:hAnsi="Times New Roman" w:cs="Times New Roman"/>
          <w:b/>
          <w:sz w:val="28"/>
          <w:szCs w:val="28"/>
        </w:rPr>
        <w:t xml:space="preserve">2-й вед.: </w:t>
      </w:r>
      <w:r w:rsidRPr="00ED0B98">
        <w:rPr>
          <w:rFonts w:ascii="Times New Roman" w:hAnsi="Times New Roman" w:cs="Times New Roman"/>
          <w:sz w:val="28"/>
          <w:szCs w:val="28"/>
        </w:rPr>
        <w:t xml:space="preserve">Люди разных национальностей поднялись как один на защиту своей Родины. Уходили отцы, сыновья и дочери воевать против фашистов. Воевали они на море, в небе и на земле.   </w:t>
      </w:r>
    </w:p>
    <w:p w:rsidR="0000082E" w:rsidRDefault="0000082E" w:rsidP="00B47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0082E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00082E">
        <w:rPr>
          <w:rFonts w:ascii="Times New Roman" w:hAnsi="Times New Roman" w:cs="Times New Roman"/>
          <w:b/>
          <w:sz w:val="28"/>
          <w:szCs w:val="28"/>
        </w:rPr>
        <w:t>.:</w:t>
      </w:r>
      <w:r w:rsidR="00B47288" w:rsidRPr="000008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0082E">
        <w:rPr>
          <w:rFonts w:ascii="Times New Roman" w:hAnsi="Times New Roman" w:cs="Times New Roman"/>
          <w:sz w:val="28"/>
          <w:szCs w:val="28"/>
        </w:rPr>
        <w:t>Мы чувствуем уважение к солдатам, труженикам тыла, благодарность за наше мирное небо над головой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B98" w:rsidRDefault="0000082E" w:rsidP="00B47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082E">
        <w:rPr>
          <w:rFonts w:ascii="Times New Roman" w:hAnsi="Times New Roman" w:cs="Times New Roman"/>
          <w:b/>
          <w:sz w:val="28"/>
          <w:szCs w:val="28"/>
        </w:rPr>
        <w:t xml:space="preserve">5-й </w:t>
      </w:r>
      <w:proofErr w:type="spellStart"/>
      <w:r w:rsidRPr="0000082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00082E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0082E">
        <w:rPr>
          <w:rFonts w:ascii="Times New Roman" w:hAnsi="Times New Roman" w:cs="Times New Roman"/>
          <w:sz w:val="28"/>
          <w:szCs w:val="28"/>
        </w:rPr>
        <w:t>осхищение их смелостью, храбростью;</w:t>
      </w:r>
    </w:p>
    <w:p w:rsidR="0000082E" w:rsidRDefault="0000082E" w:rsidP="00B47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082E">
        <w:rPr>
          <w:rFonts w:ascii="Times New Roman" w:hAnsi="Times New Roman" w:cs="Times New Roman"/>
          <w:b/>
          <w:sz w:val="28"/>
          <w:szCs w:val="28"/>
        </w:rPr>
        <w:t xml:space="preserve">6-й </w:t>
      </w:r>
      <w:proofErr w:type="spellStart"/>
      <w:r w:rsidRPr="0000082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00082E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Низкий поклон всем людям, защищавшим нашу Родину: павшим и живым;</w:t>
      </w:r>
    </w:p>
    <w:p w:rsidR="00821835" w:rsidRPr="00821835" w:rsidRDefault="00821835" w:rsidP="00B472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835">
        <w:rPr>
          <w:rFonts w:ascii="Times New Roman" w:hAnsi="Times New Roman" w:cs="Times New Roman"/>
          <w:b/>
          <w:sz w:val="28"/>
          <w:szCs w:val="28"/>
        </w:rPr>
        <w:t>Песня «</w:t>
      </w:r>
      <w:r w:rsidR="00927FF7">
        <w:rPr>
          <w:rFonts w:ascii="Times New Roman" w:hAnsi="Times New Roman" w:cs="Times New Roman"/>
          <w:b/>
          <w:sz w:val="28"/>
          <w:szCs w:val="28"/>
        </w:rPr>
        <w:t>Катюша</w:t>
      </w:r>
      <w:r w:rsidRPr="00821835">
        <w:rPr>
          <w:rFonts w:ascii="Times New Roman" w:hAnsi="Times New Roman" w:cs="Times New Roman"/>
          <w:b/>
          <w:sz w:val="28"/>
          <w:szCs w:val="28"/>
        </w:rPr>
        <w:t>».</w:t>
      </w:r>
    </w:p>
    <w:p w:rsidR="004A27DA" w:rsidRDefault="004A27DA" w:rsidP="00B47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27DA">
        <w:rPr>
          <w:rFonts w:ascii="Times New Roman" w:hAnsi="Times New Roman" w:cs="Times New Roman"/>
          <w:b/>
          <w:sz w:val="28"/>
          <w:szCs w:val="28"/>
        </w:rPr>
        <w:t>1-й вед.:</w:t>
      </w:r>
      <w:r w:rsidR="00BC44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4B5">
        <w:rPr>
          <w:rFonts w:ascii="Times New Roman" w:hAnsi="Times New Roman" w:cs="Times New Roman"/>
          <w:sz w:val="28"/>
          <w:szCs w:val="28"/>
        </w:rPr>
        <w:t>Слава нашим генералам,</w:t>
      </w:r>
    </w:p>
    <w:p w:rsidR="00BC44B5" w:rsidRDefault="00BC44B5" w:rsidP="00B47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Слава нашим адмиралам</w:t>
      </w:r>
    </w:p>
    <w:p w:rsidR="00BC44B5" w:rsidRDefault="00BC44B5" w:rsidP="00B47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солдатам рядовым –</w:t>
      </w:r>
    </w:p>
    <w:p w:rsidR="00BC44B5" w:rsidRDefault="00BC44B5" w:rsidP="00B47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Пешим, плавающим, конным.</w:t>
      </w:r>
    </w:p>
    <w:p w:rsidR="00BC44B5" w:rsidRDefault="00BC44B5" w:rsidP="00B47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жарких битвах закаленным!</w:t>
      </w:r>
    </w:p>
    <w:p w:rsidR="00BC44B5" w:rsidRDefault="00BC44B5" w:rsidP="00B47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Слава павшим и живым.</w:t>
      </w:r>
    </w:p>
    <w:p w:rsidR="00BC44B5" w:rsidRDefault="00BC44B5" w:rsidP="00B47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спасибо им!</w:t>
      </w:r>
    </w:p>
    <w:p w:rsidR="00BC44B5" w:rsidRDefault="00BC44B5" w:rsidP="00B47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 тех героев,</w:t>
      </w:r>
    </w:p>
    <w:p w:rsidR="00BC44B5" w:rsidRDefault="00BC44B5" w:rsidP="00B47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лежат в земле сырой.</w:t>
      </w:r>
    </w:p>
    <w:p w:rsidR="00BC44B5" w:rsidRDefault="00BC44B5" w:rsidP="00B47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отдав на поле боя</w:t>
      </w:r>
    </w:p>
    <w:p w:rsidR="00BC44B5" w:rsidRPr="004A27DA" w:rsidRDefault="00BC44B5" w:rsidP="00B47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народ – за нас с тобой!</w:t>
      </w:r>
    </w:p>
    <w:p w:rsidR="00ED0B98" w:rsidRDefault="00C222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215">
        <w:rPr>
          <w:rFonts w:ascii="Times New Roman" w:hAnsi="Times New Roman" w:cs="Times New Roman"/>
          <w:b/>
          <w:sz w:val="28"/>
          <w:szCs w:val="28"/>
        </w:rPr>
        <w:t xml:space="preserve">7- </w:t>
      </w:r>
      <w:proofErr w:type="spellStart"/>
      <w:r w:rsidRPr="00C22215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C22215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Ложатся строки ровные в тетрадь…</w:t>
      </w:r>
    </w:p>
    <w:p w:rsidR="00C22215" w:rsidRDefault="0082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2215">
        <w:rPr>
          <w:rFonts w:ascii="Times New Roman" w:hAnsi="Times New Roman" w:cs="Times New Roman"/>
          <w:sz w:val="28"/>
          <w:szCs w:val="28"/>
        </w:rPr>
        <w:t>Пусть сотни раз</w:t>
      </w:r>
    </w:p>
    <w:p w:rsidR="00C22215" w:rsidRDefault="0082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Снега</w:t>
      </w:r>
      <w:r w:rsidR="00C22215">
        <w:rPr>
          <w:rFonts w:ascii="Times New Roman" w:hAnsi="Times New Roman" w:cs="Times New Roman"/>
          <w:sz w:val="28"/>
          <w:szCs w:val="28"/>
        </w:rPr>
        <w:t xml:space="preserve"> сойдут со склонов.</w:t>
      </w:r>
    </w:p>
    <w:p w:rsidR="00C22215" w:rsidRDefault="0082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2215">
        <w:rPr>
          <w:rFonts w:ascii="Times New Roman" w:hAnsi="Times New Roman" w:cs="Times New Roman"/>
          <w:sz w:val="28"/>
          <w:szCs w:val="28"/>
        </w:rPr>
        <w:t>Все также сердце</w:t>
      </w:r>
    </w:p>
    <w:p w:rsidR="00C22215" w:rsidRDefault="0082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C22215">
        <w:rPr>
          <w:rFonts w:ascii="Times New Roman" w:hAnsi="Times New Roman" w:cs="Times New Roman"/>
          <w:sz w:val="28"/>
          <w:szCs w:val="28"/>
        </w:rPr>
        <w:t>Будеть</w:t>
      </w:r>
      <w:proofErr w:type="spellEnd"/>
      <w:r w:rsidR="00C22215">
        <w:rPr>
          <w:rFonts w:ascii="Times New Roman" w:hAnsi="Times New Roman" w:cs="Times New Roman"/>
          <w:sz w:val="28"/>
          <w:szCs w:val="28"/>
        </w:rPr>
        <w:t xml:space="preserve"> замирать</w:t>
      </w:r>
    </w:p>
    <w:p w:rsidR="00C22215" w:rsidRDefault="0082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2215">
        <w:rPr>
          <w:rFonts w:ascii="Times New Roman" w:hAnsi="Times New Roman" w:cs="Times New Roman"/>
          <w:sz w:val="28"/>
          <w:szCs w:val="28"/>
        </w:rPr>
        <w:t>При этой цифре – 20 миллионов.</w:t>
      </w:r>
    </w:p>
    <w:p w:rsidR="00821835" w:rsidRDefault="0082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835">
        <w:rPr>
          <w:rFonts w:ascii="Times New Roman" w:hAnsi="Times New Roman" w:cs="Times New Roman"/>
          <w:b/>
          <w:sz w:val="28"/>
          <w:szCs w:val="28"/>
        </w:rPr>
        <w:t xml:space="preserve">8- </w:t>
      </w:r>
      <w:proofErr w:type="spellStart"/>
      <w:r w:rsidRPr="00821835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821835"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Поклонимся великим тем годам, </w:t>
      </w:r>
    </w:p>
    <w:p w:rsidR="00C22215" w:rsidRDefault="0082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Всем нашим командирам и бойцам,</w:t>
      </w:r>
    </w:p>
    <w:p w:rsidR="00821835" w:rsidRDefault="0082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835">
        <w:rPr>
          <w:rFonts w:ascii="Times New Roman" w:hAnsi="Times New Roman" w:cs="Times New Roman"/>
          <w:b/>
          <w:sz w:val="28"/>
          <w:szCs w:val="28"/>
        </w:rPr>
        <w:t xml:space="preserve">9-й </w:t>
      </w:r>
      <w:proofErr w:type="spellStart"/>
      <w:r w:rsidRPr="00821835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821835"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Всем маршалам страны и рядовым,</w:t>
      </w:r>
    </w:p>
    <w:p w:rsidR="00821835" w:rsidRDefault="0082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Поклонимся всем мертвым и живым.</w:t>
      </w:r>
    </w:p>
    <w:p w:rsidR="00821835" w:rsidRDefault="0082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835">
        <w:rPr>
          <w:rFonts w:ascii="Times New Roman" w:hAnsi="Times New Roman" w:cs="Times New Roman"/>
          <w:b/>
          <w:sz w:val="28"/>
          <w:szCs w:val="28"/>
        </w:rPr>
        <w:t xml:space="preserve">10-й </w:t>
      </w:r>
      <w:proofErr w:type="spellStart"/>
      <w:r w:rsidRPr="00821835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821835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821835">
        <w:rPr>
          <w:rFonts w:ascii="Times New Roman" w:hAnsi="Times New Roman" w:cs="Times New Roman"/>
          <w:sz w:val="28"/>
          <w:szCs w:val="28"/>
        </w:rPr>
        <w:t>Всем тем,</w:t>
      </w:r>
      <w:r>
        <w:rPr>
          <w:rFonts w:ascii="Times New Roman" w:hAnsi="Times New Roman" w:cs="Times New Roman"/>
          <w:sz w:val="28"/>
          <w:szCs w:val="28"/>
        </w:rPr>
        <w:t xml:space="preserve"> кого нам забывать нельзя,</w:t>
      </w:r>
    </w:p>
    <w:p w:rsidR="00821835" w:rsidRDefault="0082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Поклонимся, поклонимся, друзья.</w:t>
      </w:r>
    </w:p>
    <w:p w:rsidR="00821835" w:rsidRDefault="0082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835">
        <w:rPr>
          <w:rFonts w:ascii="Times New Roman" w:hAnsi="Times New Roman" w:cs="Times New Roman"/>
          <w:b/>
          <w:sz w:val="28"/>
          <w:szCs w:val="28"/>
        </w:rPr>
        <w:t xml:space="preserve">11-й </w:t>
      </w:r>
      <w:proofErr w:type="spellStart"/>
      <w:r w:rsidRPr="00821835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821835"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 Всем миром,</w:t>
      </w:r>
    </w:p>
    <w:p w:rsidR="00821835" w:rsidRDefault="0082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Всем народом, </w:t>
      </w:r>
    </w:p>
    <w:p w:rsidR="00821835" w:rsidRDefault="0082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Всей землей</w:t>
      </w:r>
    </w:p>
    <w:p w:rsidR="00821835" w:rsidRDefault="0082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Поклонимся за тот великий бой!</w:t>
      </w:r>
    </w:p>
    <w:p w:rsidR="0018668C" w:rsidRDefault="008218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835">
        <w:rPr>
          <w:rFonts w:ascii="Times New Roman" w:hAnsi="Times New Roman" w:cs="Times New Roman"/>
          <w:b/>
          <w:sz w:val="28"/>
          <w:szCs w:val="28"/>
        </w:rPr>
        <w:t>Минута молчания. Вручение цветов ветерану тыла.</w:t>
      </w:r>
      <w:r w:rsidR="001866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835" w:rsidRDefault="001866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слова напутствия ветерану тыла, дедушки одной ученицы.</w:t>
      </w:r>
    </w:p>
    <w:p w:rsidR="00AF08B2" w:rsidRDefault="00AF08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8B2" w:rsidRDefault="00AF08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8B2" w:rsidRDefault="00AF08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8B2" w:rsidRDefault="00AF08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8B2" w:rsidRDefault="00AF08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8B2" w:rsidRDefault="00AF08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67276" cy="2001794"/>
            <wp:effectExtent l="19050" t="0" r="0" b="0"/>
            <wp:docPr id="1" name="Рисунок 1" descr="C:\Users\Марьям\Desktop\2013-05-08\DSC0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ьям\Desktop\2013-05-08\DSC000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92" cy="200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F08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24150" cy="2044477"/>
            <wp:effectExtent l="19050" t="0" r="0" b="0"/>
            <wp:docPr id="3" name="Рисунок 2" descr="C:\Users\Марьям\Desktop\2013-05-08\DSC0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ьям\Desktop\2013-05-08\DSC00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14" cy="204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8B2" w:rsidRDefault="00AF08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AA6" w:rsidRDefault="00AF08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17146" cy="1964169"/>
            <wp:effectExtent l="19050" t="0" r="0" b="0"/>
            <wp:docPr id="4" name="Рисунок 3" descr="C:\Users\Марьям\Desktop\2013-05-08\DSC0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ьям\Desktop\2013-05-08\DSC0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1" cy="198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F08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17476" cy="1964419"/>
            <wp:effectExtent l="19050" t="0" r="0" b="0"/>
            <wp:docPr id="6" name="Рисунок 4" descr="C:\Users\Марьям\Desktop\2013-05-08\DSC0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ьям\Desktop\2013-05-08\DSC000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341" cy="1963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62AA6" w:rsidRDefault="00862A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8B2" w:rsidRPr="00821835" w:rsidRDefault="00AF08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2A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33585" cy="1901459"/>
            <wp:effectExtent l="19050" t="0" r="65" b="0"/>
            <wp:docPr id="2" name="Рисунок 1" descr="C:\Users\Марьям\Desktop\2013-05-08\DSC0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ьям\Desktop\2013-05-08\DSC00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955" cy="190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30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813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35559" cy="1902940"/>
            <wp:effectExtent l="19050" t="0" r="0" b="0"/>
            <wp:docPr id="5" name="Рисунок 1" descr="C:\Users\Марьям\Desktop\2013-05-08\DSC0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ьям\Desktop\2013-05-08\DSC000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142" cy="1901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8B2" w:rsidRPr="00821835" w:rsidSect="0013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879E7"/>
    <w:rsid w:val="0000082E"/>
    <w:rsid w:val="00000C5F"/>
    <w:rsid w:val="000A660D"/>
    <w:rsid w:val="00133D58"/>
    <w:rsid w:val="001439F7"/>
    <w:rsid w:val="0018668C"/>
    <w:rsid w:val="001879E7"/>
    <w:rsid w:val="002B3783"/>
    <w:rsid w:val="004A27DA"/>
    <w:rsid w:val="004A3F8C"/>
    <w:rsid w:val="007D1D52"/>
    <w:rsid w:val="00821835"/>
    <w:rsid w:val="00862AA6"/>
    <w:rsid w:val="00927FF7"/>
    <w:rsid w:val="009839BB"/>
    <w:rsid w:val="00A81305"/>
    <w:rsid w:val="00AF08B2"/>
    <w:rsid w:val="00B26CEB"/>
    <w:rsid w:val="00B47288"/>
    <w:rsid w:val="00BC44B5"/>
    <w:rsid w:val="00C22215"/>
    <w:rsid w:val="00C62D8A"/>
    <w:rsid w:val="00D23C4B"/>
    <w:rsid w:val="00ED0B98"/>
    <w:rsid w:val="00EF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9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15</cp:revision>
  <dcterms:created xsi:type="dcterms:W3CDTF">2013-05-18T16:56:00Z</dcterms:created>
  <dcterms:modified xsi:type="dcterms:W3CDTF">2013-05-21T18:15:00Z</dcterms:modified>
</cp:coreProperties>
</file>