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61" w:rsidRDefault="00656C61" w:rsidP="00656C61">
      <w:pPr>
        <w:ind w:left="-1080"/>
      </w:pPr>
      <w:r w:rsidRPr="00A172F5">
        <w:rPr>
          <w:b/>
        </w:rPr>
        <w:t>Тема</w:t>
      </w:r>
      <w:r>
        <w:t xml:space="preserve"> Общее понятие о тексте. А если одного предложения мало?</w:t>
      </w:r>
    </w:p>
    <w:p w:rsidR="00656C61" w:rsidRDefault="00656C61" w:rsidP="00656C61">
      <w:pPr>
        <w:ind w:left="-1080"/>
      </w:pPr>
      <w:r w:rsidRPr="00A172F5">
        <w:rPr>
          <w:b/>
        </w:rPr>
        <w:t>Тип урока</w:t>
      </w:r>
      <w:r>
        <w:t xml:space="preserve"> Изучение нового материала</w:t>
      </w:r>
    </w:p>
    <w:p w:rsidR="00656C61" w:rsidRDefault="00656C61" w:rsidP="00656C61">
      <w:pPr>
        <w:ind w:left="-1080"/>
      </w:pPr>
      <w:r w:rsidRPr="00A172F5">
        <w:rPr>
          <w:b/>
        </w:rPr>
        <w:t>Программа</w:t>
      </w:r>
      <w:r>
        <w:t xml:space="preserve"> УМК «Гармония»</w:t>
      </w:r>
    </w:p>
    <w:p w:rsidR="00656C61" w:rsidRDefault="00656C61" w:rsidP="00656C61">
      <w:pPr>
        <w:ind w:left="-1080"/>
      </w:pPr>
      <w:r w:rsidRPr="00A172F5">
        <w:rPr>
          <w:b/>
        </w:rPr>
        <w:t>Цель урока</w:t>
      </w:r>
      <w:r>
        <w:t>: ознакомление учащихся с понятием текст, основными признаками текста.</w:t>
      </w:r>
    </w:p>
    <w:p w:rsidR="00656C61" w:rsidRDefault="00656C61" w:rsidP="00656C61">
      <w:pPr>
        <w:ind w:left="-1080"/>
      </w:pPr>
      <w:r w:rsidRPr="00A172F5">
        <w:rPr>
          <w:b/>
        </w:rPr>
        <w:t>Задачи</w:t>
      </w:r>
      <w:r>
        <w:t xml:space="preserve">: развитие аналитико-синтетического мышления во время проведения минутки чистописания,                </w:t>
      </w:r>
      <w:r>
        <w:tab/>
        <w:t xml:space="preserve">        работе с предложением;</w:t>
      </w:r>
    </w:p>
    <w:p w:rsidR="00656C61" w:rsidRDefault="00656C61" w:rsidP="00656C61">
      <w:pPr>
        <w:ind w:left="-1080"/>
      </w:pPr>
      <w:r>
        <w:t xml:space="preserve">             развитие самостоятельности</w:t>
      </w:r>
      <w:proofErr w:type="gramStart"/>
      <w:r>
        <w:t xml:space="preserve"> ,</w:t>
      </w:r>
      <w:proofErr w:type="gramEnd"/>
      <w:r>
        <w:t>самоконтроля и самооценки при проверке выполнения работы;</w:t>
      </w:r>
    </w:p>
    <w:p w:rsidR="00656C61" w:rsidRDefault="00656C61" w:rsidP="00656C61">
      <w:pPr>
        <w:ind w:left="-1080"/>
      </w:pPr>
      <w:r>
        <w:t xml:space="preserve">             развитие коммуникативных навыков при работе в парах;</w:t>
      </w:r>
    </w:p>
    <w:p w:rsidR="00656C61" w:rsidRDefault="00656C61" w:rsidP="00656C61">
      <w:pPr>
        <w:ind w:left="-1080"/>
      </w:pPr>
      <w:r>
        <w:t xml:space="preserve">             развитие речи учащихся, обогащение словарного запаса.</w:t>
      </w:r>
    </w:p>
    <w:p w:rsidR="00656C61" w:rsidRDefault="00656C61" w:rsidP="00656C61">
      <w:pPr>
        <w:ind w:left="-1080"/>
      </w:pPr>
      <w:r w:rsidRPr="004A07CC">
        <w:rPr>
          <w:b/>
        </w:rPr>
        <w:t>Оборудование</w:t>
      </w:r>
      <w:r>
        <w:t>: у</w:t>
      </w:r>
      <w:r w:rsidRPr="002F1CC5">
        <w:t xml:space="preserve">чебник «Русский </w:t>
      </w:r>
      <w:r>
        <w:t>язык»</w:t>
      </w:r>
      <w:proofErr w:type="gramStart"/>
      <w:r>
        <w:t xml:space="preserve"> </w:t>
      </w:r>
      <w:r w:rsidRPr="002F1CC5">
        <w:t>,</w:t>
      </w:r>
      <w:proofErr w:type="gramEnd"/>
      <w:r w:rsidRPr="002F1CC5">
        <w:t xml:space="preserve"> карточки для индивидуальной рабо</w:t>
      </w:r>
      <w:r>
        <w:t>ты, записи на доске</w:t>
      </w:r>
      <w:r w:rsidRPr="002F1CC5">
        <w:t>, карточки с заданиями дифференцирова</w:t>
      </w:r>
      <w:r>
        <w:t>нного , карточки с опорными словами для формулирования темы урока и определения признаков текста.</w:t>
      </w:r>
    </w:p>
    <w:p w:rsidR="00656C61" w:rsidRDefault="00656C61" w:rsidP="00656C61">
      <w:pPr>
        <w:ind w:left="-1080"/>
      </w:pPr>
      <w:r>
        <w:rPr>
          <w:b/>
        </w:rPr>
        <w:t>План урока</w:t>
      </w:r>
      <w:r w:rsidRPr="004A07CC">
        <w:t>.</w:t>
      </w:r>
    </w:p>
    <w:p w:rsidR="00656C61" w:rsidRDefault="00656C61" w:rsidP="00656C61">
      <w:pPr>
        <w:numPr>
          <w:ilvl w:val="0"/>
          <w:numId w:val="1"/>
        </w:numPr>
      </w:pPr>
      <w:r>
        <w:t>Организационный момент.</w:t>
      </w:r>
    </w:p>
    <w:p w:rsidR="00656C61" w:rsidRDefault="00656C61" w:rsidP="00656C61">
      <w:pPr>
        <w:numPr>
          <w:ilvl w:val="0"/>
          <w:numId w:val="1"/>
        </w:numPr>
      </w:pPr>
      <w:r>
        <w:t>Актуализация знаний. Формулирование темы урока.</w:t>
      </w:r>
    </w:p>
    <w:p w:rsidR="00656C61" w:rsidRDefault="00656C61" w:rsidP="00656C61">
      <w:pPr>
        <w:numPr>
          <w:ilvl w:val="0"/>
          <w:numId w:val="1"/>
        </w:numPr>
      </w:pPr>
      <w:r>
        <w:t>Минутка чистописания.</w:t>
      </w:r>
    </w:p>
    <w:p w:rsidR="00656C61" w:rsidRDefault="00656C61" w:rsidP="00656C61">
      <w:pPr>
        <w:numPr>
          <w:ilvl w:val="0"/>
          <w:numId w:val="1"/>
        </w:numPr>
      </w:pPr>
      <w:r>
        <w:t>Восприятие нового материала.</w:t>
      </w:r>
    </w:p>
    <w:p w:rsidR="00656C61" w:rsidRDefault="00656C61" w:rsidP="00656C61">
      <w:pPr>
        <w:numPr>
          <w:ilvl w:val="0"/>
          <w:numId w:val="1"/>
        </w:numPr>
      </w:pPr>
      <w:r>
        <w:t>Физкультминутка.</w:t>
      </w:r>
    </w:p>
    <w:p w:rsidR="00656C61" w:rsidRDefault="00656C61" w:rsidP="00656C61">
      <w:pPr>
        <w:numPr>
          <w:ilvl w:val="0"/>
          <w:numId w:val="1"/>
        </w:numPr>
      </w:pPr>
      <w:r>
        <w:t>Работа над новым материалом.</w:t>
      </w:r>
    </w:p>
    <w:p w:rsidR="00656C61" w:rsidRDefault="00656C61" w:rsidP="00656C61">
      <w:pPr>
        <w:numPr>
          <w:ilvl w:val="0"/>
          <w:numId w:val="1"/>
        </w:numPr>
      </w:pPr>
      <w:r>
        <w:t>Закрепление пройденного материала.</w:t>
      </w:r>
    </w:p>
    <w:p w:rsidR="00656C61" w:rsidRDefault="00656C61" w:rsidP="00656C61">
      <w:pPr>
        <w:numPr>
          <w:ilvl w:val="0"/>
          <w:numId w:val="1"/>
        </w:numPr>
      </w:pPr>
      <w:r>
        <w:t>Итоги урока.</w:t>
      </w:r>
    </w:p>
    <w:p w:rsidR="00656C61" w:rsidRDefault="00656C61" w:rsidP="00656C61">
      <w:pPr>
        <w:numPr>
          <w:ilvl w:val="0"/>
          <w:numId w:val="1"/>
        </w:numPr>
      </w:pPr>
      <w:r>
        <w:t>Домашнее задание.</w:t>
      </w: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Default="00656C61" w:rsidP="00656C61">
      <w:pPr>
        <w:ind w:left="-1080"/>
      </w:pPr>
    </w:p>
    <w:p w:rsidR="00656C61" w:rsidRPr="008F6D81" w:rsidRDefault="00656C61" w:rsidP="00656C61">
      <w:pPr>
        <w:ind w:left="-1080"/>
        <w:jc w:val="center"/>
        <w:rPr>
          <w:b/>
        </w:rPr>
      </w:pPr>
      <w:r w:rsidRPr="008F6D81">
        <w:rPr>
          <w:b/>
        </w:rPr>
        <w:t>Ход урока.</w:t>
      </w:r>
    </w:p>
    <w:p w:rsidR="00656C61" w:rsidRPr="008F6D81" w:rsidRDefault="00656C61" w:rsidP="00656C61">
      <w:pPr>
        <w:numPr>
          <w:ilvl w:val="0"/>
          <w:numId w:val="2"/>
        </w:numPr>
        <w:rPr>
          <w:b/>
        </w:rPr>
      </w:pPr>
      <w:r w:rsidRPr="008F6D81">
        <w:rPr>
          <w:b/>
        </w:rPr>
        <w:t>Организационный момент.</w:t>
      </w:r>
    </w:p>
    <w:p w:rsidR="00656C61" w:rsidRPr="008F6D81" w:rsidRDefault="00656C61" w:rsidP="00656C61">
      <w:pPr>
        <w:numPr>
          <w:ilvl w:val="0"/>
          <w:numId w:val="2"/>
        </w:numPr>
        <w:rPr>
          <w:b/>
        </w:rPr>
      </w:pPr>
      <w:r w:rsidRPr="008F6D81">
        <w:rPr>
          <w:b/>
        </w:rPr>
        <w:t>Актуализация знаний. Формулирование темы урока.</w:t>
      </w:r>
    </w:p>
    <w:p w:rsidR="00656C61" w:rsidRDefault="00656C61" w:rsidP="00656C61">
      <w:pPr>
        <w:ind w:left="-1080"/>
      </w:pPr>
      <w:r>
        <w:t>А) Из первых слогов слов составьте предложение, которое поможет нам определить тему нашего урока.</w:t>
      </w:r>
    </w:p>
    <w:p w:rsidR="00656C61" w:rsidRDefault="00656C61" w:rsidP="00656C61">
      <w:pPr>
        <w:ind w:left="-1080"/>
      </w:pPr>
      <w:r>
        <w:t>Предлог</w:t>
      </w:r>
    </w:p>
    <w:p w:rsidR="00656C61" w:rsidRDefault="00656C61" w:rsidP="00656C61">
      <w:pPr>
        <w:ind w:left="-1080"/>
      </w:pPr>
      <w:r>
        <w:t>Лопата</w:t>
      </w:r>
    </w:p>
    <w:p w:rsidR="00656C61" w:rsidRDefault="00656C61" w:rsidP="00656C61">
      <w:pPr>
        <w:ind w:left="-1080"/>
      </w:pPr>
      <w:r>
        <w:t>Желание</w:t>
      </w:r>
    </w:p>
    <w:p w:rsidR="00656C61" w:rsidRDefault="00656C61" w:rsidP="00656C61">
      <w:pPr>
        <w:ind w:left="-1080"/>
      </w:pPr>
      <w:r>
        <w:t>Низина</w:t>
      </w:r>
    </w:p>
    <w:p w:rsidR="00656C61" w:rsidRDefault="00656C61" w:rsidP="00656C61">
      <w:pPr>
        <w:ind w:left="-1080"/>
      </w:pPr>
      <w:r>
        <w:t>Ели</w:t>
      </w:r>
    </w:p>
    <w:p w:rsidR="00656C61" w:rsidRDefault="00656C61" w:rsidP="00656C61">
      <w:pPr>
        <w:ind w:left="-1080"/>
      </w:pPr>
      <w:r>
        <w:t>Какое слово получилось? (Предложение)</w:t>
      </w:r>
    </w:p>
    <w:p w:rsidR="00656C61" w:rsidRDefault="00656C61" w:rsidP="00656C61">
      <w:pPr>
        <w:ind w:left="-1080"/>
      </w:pPr>
      <w:r>
        <w:t>Б) Цифровой диктант.</w:t>
      </w:r>
    </w:p>
    <w:p w:rsidR="00656C61" w:rsidRDefault="00656C61" w:rsidP="00656C61">
      <w:pPr>
        <w:ind w:left="-1080"/>
      </w:pPr>
      <w:r>
        <w:t>Давайте вспомним, что мы знаем о предложении. Знаю – ставлю «+», не знаю</w:t>
      </w:r>
      <w:proofErr w:type="gramStart"/>
      <w:r>
        <w:t xml:space="preserve"> – «-». </w:t>
      </w:r>
      <w:proofErr w:type="gramEnd"/>
      <w:r>
        <w:t>Отвечаем честно.</w:t>
      </w:r>
    </w:p>
    <w:p w:rsidR="00656C61" w:rsidRDefault="00656C61" w:rsidP="00656C61">
      <w:pPr>
        <w:numPr>
          <w:ilvl w:val="0"/>
          <w:numId w:val="3"/>
        </w:numPr>
      </w:pPr>
      <w:r>
        <w:t>Что такое предложение?</w:t>
      </w:r>
    </w:p>
    <w:p w:rsidR="00656C61" w:rsidRDefault="00656C61" w:rsidP="00656C61">
      <w:pPr>
        <w:ind w:left="-1080"/>
      </w:pPr>
      <w:r>
        <w:t>(Это слово или несколько слов, которые связаны по смыслу).</w:t>
      </w:r>
    </w:p>
    <w:p w:rsidR="00656C61" w:rsidRDefault="00656C61" w:rsidP="00656C61">
      <w:pPr>
        <w:numPr>
          <w:ilvl w:val="0"/>
          <w:numId w:val="3"/>
        </w:numPr>
      </w:pPr>
      <w:r>
        <w:t xml:space="preserve">Как обозначаются границы предложения? </w:t>
      </w:r>
    </w:p>
    <w:p w:rsidR="00656C61" w:rsidRDefault="00656C61" w:rsidP="00656C61">
      <w:pPr>
        <w:ind w:left="-1080"/>
      </w:pPr>
      <w:r>
        <w:t>( Начало предложения пишется с заглавной буквы, в конце предложения ставится точка или другой знак препинания.)</w:t>
      </w:r>
    </w:p>
    <w:p w:rsidR="00656C61" w:rsidRDefault="00656C61" w:rsidP="00656C61">
      <w:pPr>
        <w:numPr>
          <w:ilvl w:val="0"/>
          <w:numId w:val="3"/>
        </w:numPr>
      </w:pPr>
      <w:r>
        <w:t>Какие бывают предложения по цели?</w:t>
      </w:r>
    </w:p>
    <w:p w:rsidR="00656C61" w:rsidRDefault="00656C61" w:rsidP="00656C61">
      <w:pPr>
        <w:ind w:left="-1080"/>
      </w:pPr>
      <w:r>
        <w:t>(Повествовательные, вопросительные или побудительные).</w:t>
      </w:r>
    </w:p>
    <w:p w:rsidR="00656C61" w:rsidRDefault="00656C61" w:rsidP="00656C61">
      <w:pPr>
        <w:numPr>
          <w:ilvl w:val="0"/>
          <w:numId w:val="3"/>
        </w:numPr>
      </w:pPr>
      <w:r>
        <w:t>Какие бывают предложения по интонации</w:t>
      </w:r>
      <w:proofErr w:type="gramStart"/>
      <w:r>
        <w:t xml:space="preserve"> ?</w:t>
      </w:r>
      <w:proofErr w:type="gramEnd"/>
    </w:p>
    <w:p w:rsidR="00656C61" w:rsidRDefault="00656C61" w:rsidP="00656C61">
      <w:pPr>
        <w:ind w:left="-1080"/>
      </w:pPr>
      <w:r>
        <w:t>(Восклицательные и невосклицательные).</w:t>
      </w:r>
    </w:p>
    <w:p w:rsidR="00656C61" w:rsidRDefault="00656C61" w:rsidP="00656C61">
      <w:pPr>
        <w:numPr>
          <w:ilvl w:val="0"/>
          <w:numId w:val="3"/>
        </w:numPr>
      </w:pPr>
      <w:r>
        <w:t xml:space="preserve">Для чего мы строим предложения? </w:t>
      </w:r>
    </w:p>
    <w:p w:rsidR="00656C61" w:rsidRDefault="00656C61" w:rsidP="00656C61">
      <w:pPr>
        <w:ind w:left="-1080"/>
      </w:pPr>
      <w:r>
        <w:t>(Чтобы выражать свои мысли и чувства, узнавать о мыслях и чувствах других людей.)</w:t>
      </w:r>
    </w:p>
    <w:p w:rsidR="00656C61" w:rsidRDefault="00656C61" w:rsidP="00656C61">
      <w:pPr>
        <w:numPr>
          <w:ilvl w:val="0"/>
          <w:numId w:val="3"/>
        </w:numPr>
      </w:pPr>
      <w:r>
        <w:t>Что такое текст?</w:t>
      </w:r>
    </w:p>
    <w:p w:rsidR="00656C61" w:rsidRDefault="00656C61" w:rsidP="00656C61">
      <w:pPr>
        <w:ind w:left="-1080"/>
      </w:pPr>
      <w:r>
        <w:t>(Не знаем.)</w:t>
      </w:r>
    </w:p>
    <w:p w:rsidR="00656C61" w:rsidRDefault="00656C61" w:rsidP="00656C61">
      <w:pPr>
        <w:ind w:left="-1080"/>
      </w:pPr>
      <w:r>
        <w:t xml:space="preserve">Приходилось ли вам слышать слово текст? Что оно обозначает? </w:t>
      </w:r>
    </w:p>
    <w:p w:rsidR="00656C61" w:rsidRDefault="00656C61" w:rsidP="00656C61">
      <w:pPr>
        <w:ind w:left="-1080"/>
      </w:pPr>
      <w:r>
        <w:t>Сегодня на уроке мы с вами уточним, что такое текст и какими признаками он обладает.</w:t>
      </w:r>
    </w:p>
    <w:p w:rsidR="00656C61" w:rsidRPr="008F6D81" w:rsidRDefault="00656C61" w:rsidP="00656C61">
      <w:pPr>
        <w:numPr>
          <w:ilvl w:val="0"/>
          <w:numId w:val="2"/>
        </w:numPr>
        <w:rPr>
          <w:b/>
        </w:rPr>
      </w:pPr>
      <w:r w:rsidRPr="008F6D81">
        <w:rPr>
          <w:b/>
        </w:rPr>
        <w:t>Минутка чистописания.</w:t>
      </w:r>
    </w:p>
    <w:p w:rsidR="00656C61" w:rsidRDefault="00656C61" w:rsidP="00656C61">
      <w:pPr>
        <w:ind w:left="-1080"/>
      </w:pPr>
      <w:r>
        <w:t>Буква, которую мы будем писать на минутке чистописания, есть в слове «предложение». Она обозначает всегда твердый звонкий согласный звук.</w:t>
      </w:r>
    </w:p>
    <w:p w:rsidR="00656C61" w:rsidRDefault="00656C61" w:rsidP="00656C61">
      <w:pPr>
        <w:ind w:left="-1080"/>
      </w:pPr>
      <w:r>
        <w:t>Какая это буква? (Это буква ж.)</w:t>
      </w:r>
    </w:p>
    <w:p w:rsidR="00656C61" w:rsidRDefault="00656C61" w:rsidP="00656C61">
      <w:pPr>
        <w:ind w:left="-1080"/>
      </w:pPr>
      <w:r>
        <w:t>Определите порядок написания букв в данном ряду.</w:t>
      </w:r>
    </w:p>
    <w:p w:rsidR="00656C61" w:rsidRDefault="00656C61" w:rsidP="00656C61">
      <w:pPr>
        <w:ind w:left="-1080"/>
      </w:pPr>
      <w:proofErr w:type="spellStart"/>
      <w:r>
        <w:t>Жжа</w:t>
      </w:r>
      <w:proofErr w:type="spellEnd"/>
      <w:r>
        <w:t xml:space="preserve"> </w:t>
      </w:r>
      <w:proofErr w:type="spellStart"/>
      <w:r>
        <w:t>Жжб</w:t>
      </w:r>
      <w:proofErr w:type="spellEnd"/>
    </w:p>
    <w:p w:rsidR="00656C61" w:rsidRDefault="00656C61" w:rsidP="00656C61">
      <w:pPr>
        <w:ind w:left="-1080"/>
      </w:pPr>
      <w:r>
        <w:t>(Заглавная буква</w:t>
      </w:r>
      <w:proofErr w:type="gramStart"/>
      <w:r>
        <w:t xml:space="preserve"> Ж</w:t>
      </w:r>
      <w:proofErr w:type="gramEnd"/>
      <w:r>
        <w:t>, строчная  буква ж, буквы алфавита по порядку.)</w:t>
      </w:r>
    </w:p>
    <w:p w:rsidR="00656C61" w:rsidRDefault="00656C61" w:rsidP="00656C61">
      <w:pPr>
        <w:ind w:left="-1080"/>
      </w:pPr>
      <w:r>
        <w:t>Продолжите запись, ориентируясь на алфавит.</w:t>
      </w:r>
    </w:p>
    <w:p w:rsidR="00656C61" w:rsidRDefault="00656C61" w:rsidP="00656C61">
      <w:pPr>
        <w:ind w:left="-1080"/>
      </w:pPr>
      <w:r>
        <w:t>Посмотрите на написанные вами сочетания, подчеркните самое красивое.</w:t>
      </w:r>
    </w:p>
    <w:p w:rsidR="00656C61" w:rsidRPr="008F6D81" w:rsidRDefault="00656C61" w:rsidP="00656C61">
      <w:pPr>
        <w:numPr>
          <w:ilvl w:val="0"/>
          <w:numId w:val="2"/>
        </w:numPr>
        <w:rPr>
          <w:b/>
        </w:rPr>
      </w:pPr>
      <w:r w:rsidRPr="008F6D81">
        <w:rPr>
          <w:b/>
        </w:rPr>
        <w:t>Восприятие нового материала.</w:t>
      </w:r>
    </w:p>
    <w:p w:rsidR="00656C61" w:rsidRDefault="00656C61" w:rsidP="00656C61">
      <w:pPr>
        <w:ind w:left="-1080"/>
      </w:pPr>
      <w:r>
        <w:t xml:space="preserve">Прочитайте запись. </w:t>
      </w:r>
    </w:p>
    <w:p w:rsidR="00656C61" w:rsidRDefault="00656C61" w:rsidP="00656C61">
      <w:pPr>
        <w:ind w:left="-1080"/>
        <w:rPr>
          <w:i/>
        </w:rPr>
      </w:pPr>
      <w:r w:rsidRPr="00E210C7">
        <w:rPr>
          <w:i/>
        </w:rPr>
        <w:t>В одном городе жил коротышка.</w:t>
      </w:r>
    </w:p>
    <w:p w:rsidR="00656C61" w:rsidRDefault="00656C61" w:rsidP="00656C61">
      <w:pPr>
        <w:ind w:left="-1080"/>
      </w:pPr>
      <w:r w:rsidRPr="00E210C7">
        <w:t>Что это за</w:t>
      </w:r>
      <w:r>
        <w:t xml:space="preserve"> </w:t>
      </w:r>
      <w:r w:rsidRPr="00E210C7">
        <w:t>запись</w:t>
      </w:r>
      <w:proofErr w:type="gramStart"/>
      <w:r w:rsidRPr="00E210C7">
        <w:t>?</w:t>
      </w:r>
      <w:r>
        <w:t>(</w:t>
      </w:r>
      <w:proofErr w:type="gramEnd"/>
      <w:r>
        <w:t>это предложение)</w:t>
      </w:r>
    </w:p>
    <w:p w:rsidR="00656C61" w:rsidRDefault="00656C61" w:rsidP="00656C61">
      <w:pPr>
        <w:ind w:left="-1080"/>
      </w:pPr>
      <w:r>
        <w:t>Какие задания можно предложить к этому предложению?</w:t>
      </w:r>
    </w:p>
    <w:p w:rsidR="00656C61" w:rsidRDefault="00656C61" w:rsidP="00656C61">
      <w:pPr>
        <w:ind w:left="-1080"/>
      </w:pPr>
      <w:r>
        <w:t>(Списать, обозначив орфограммы; разделить слова на слоги, поставить ударение и др.)</w:t>
      </w:r>
    </w:p>
    <w:p w:rsidR="00656C61" w:rsidRDefault="00656C61" w:rsidP="00656C61">
      <w:pPr>
        <w:ind w:left="-1080"/>
      </w:pPr>
      <w:r>
        <w:t>Спишите это предложение, обозначив орфограммы.</w:t>
      </w:r>
    </w:p>
    <w:p w:rsidR="00656C61" w:rsidRDefault="00656C61" w:rsidP="00656C61">
      <w:pPr>
        <w:ind w:left="-1080"/>
      </w:pPr>
      <w:r>
        <w:t>Проверка.</w:t>
      </w:r>
    </w:p>
    <w:p w:rsidR="00656C61" w:rsidRDefault="00656C61" w:rsidP="00656C61">
      <w:pPr>
        <w:ind w:left="-1080"/>
      </w:pPr>
      <w:r>
        <w:t>Какое это предложение по цели и по интонации? (Повествовательное, невосклицательное).</w:t>
      </w:r>
    </w:p>
    <w:p w:rsidR="00656C61" w:rsidRDefault="00656C61" w:rsidP="00656C61">
      <w:pPr>
        <w:ind w:left="-1080"/>
      </w:pPr>
      <w:r>
        <w:t>Все ли вам понятно в этом предложении или хочется продолжения?</w:t>
      </w:r>
    </w:p>
    <w:p w:rsidR="00656C61" w:rsidRDefault="00656C61" w:rsidP="00656C61">
      <w:pPr>
        <w:ind w:left="-1080"/>
      </w:pPr>
      <w:r>
        <w:t>О чем хотелось бы узнать дальше?</w:t>
      </w:r>
    </w:p>
    <w:p w:rsidR="00656C61" w:rsidRDefault="00656C61" w:rsidP="00656C61">
      <w:pPr>
        <w:ind w:left="-1080"/>
      </w:pPr>
      <w:r>
        <w:t>Подумайте, может ли быть следующее предложение таким?</w:t>
      </w:r>
    </w:p>
    <w:p w:rsidR="00656C61" w:rsidRPr="00E210C7" w:rsidRDefault="00656C61" w:rsidP="00656C61">
      <w:pPr>
        <w:ind w:left="-1080"/>
        <w:rPr>
          <w:i/>
        </w:rPr>
      </w:pPr>
      <w:r w:rsidRPr="00E210C7">
        <w:rPr>
          <w:i/>
        </w:rPr>
        <w:lastRenderedPageBreak/>
        <w:t>В особенности Незнайка прославился после одной истории.</w:t>
      </w:r>
    </w:p>
    <w:p w:rsidR="00656C61" w:rsidRDefault="00656C61" w:rsidP="00656C61">
      <w:pPr>
        <w:ind w:left="-1080"/>
      </w:pPr>
      <w:r>
        <w:t>(Нет, это предложение не связано по смыслу с предыдущим.)</w:t>
      </w:r>
    </w:p>
    <w:p w:rsidR="00656C61" w:rsidRDefault="00656C61" w:rsidP="00656C61">
      <w:pPr>
        <w:ind w:left="-1080"/>
      </w:pPr>
      <w:r>
        <w:t>Часто нам бывает мало высказать мысль в одном  предложении. Мы хотим ее продолжить. Делаем это с помощью следующих предложений. Но подойдут не любые. В них должно говориться о том, о чем уже шла речь.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 xml:space="preserve">Откройте тетрадь с печатной основой на странице 56. Прочитайте предложения в упражнении 236. 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А теперь предложения продолжают мысль или нет? (Да.)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Что нового сообщают эти предложения?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Что общего в этих предложениях?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То, что мы с вами сейчас прочитали, называется текст.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Это новое научное слово.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Откроем учебники на стр.109 и прочитаем, что же ученые называют научным словом текст.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О каких двух признаках текста говорится в этом определении? ( Говорится об одном и том же, раскрывается общая мысль.)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Работу над признаками текста продолжим после физкультминутки.</w:t>
      </w:r>
    </w:p>
    <w:p w:rsidR="00656C61" w:rsidRPr="00F447E7" w:rsidRDefault="00656C61" w:rsidP="00656C61">
      <w:pPr>
        <w:numPr>
          <w:ilvl w:val="0"/>
          <w:numId w:val="2"/>
        </w:numPr>
        <w:rPr>
          <w:rStyle w:val="a3"/>
        </w:rPr>
      </w:pPr>
      <w:r w:rsidRPr="00F447E7">
        <w:rPr>
          <w:rStyle w:val="a3"/>
        </w:rPr>
        <w:t>Физкультминутка.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Я буду называть повествовательные, вопросительные и побудительные предложения. Если услышите повествовательное предложение – приседаете, вопросительное – подпрыгиваете, побудительное – хлопаете в ладоши.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Постарайтесь сосчитать, сколько вопросительных предложений будет названо.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Громко поют птицы. Медом пахнут луговые травы и цветы. Когда это бывает? Вы любите слушать дождь? Прилетайте, птицы! Синеет высокое небо. Дети, будьте внимательны! Сколько сейчас времени?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Сколько было вопросительных предложений? (3)</w:t>
      </w:r>
    </w:p>
    <w:p w:rsidR="00656C61" w:rsidRPr="00F447E7" w:rsidRDefault="00656C61" w:rsidP="00656C61">
      <w:pPr>
        <w:numPr>
          <w:ilvl w:val="0"/>
          <w:numId w:val="2"/>
        </w:numPr>
        <w:rPr>
          <w:rStyle w:val="a3"/>
        </w:rPr>
      </w:pPr>
      <w:r w:rsidRPr="00F447E7">
        <w:rPr>
          <w:rStyle w:val="a3"/>
        </w:rPr>
        <w:t>Работа над новым материалом.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Давайте уточним, какими признаками обладает текст.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А) Откройте учебники на стр.100. Прочитайте 2 записи.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Попробуйте определить, где записан текст? Почему вы так решили? (2-я запись – текст, т.к. предложения говорят об одном и том же, связаны между собой.)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Предложения связаны по смыслу.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Б) Попробуйте придумать заголовок к первой записи и ко второй. ( К первой записи придумать заголовок нельзя.)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О каком еще признаке текста можем сказать?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К тексту можно придумать заголовок.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 xml:space="preserve">В) Прочитайте запись на карточке. 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Котенок и утята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Однажды увидел он утят – и за ними.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Из нее выскочил лохматый пес.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А утята спокойно пошли к воде.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Жил котенок во дворе с мамой.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Утята побежали к собачьей будке.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Котенок пружиной взлетел на плетень</w:t>
      </w:r>
    </w:p>
    <w:p w:rsidR="00656C61" w:rsidRPr="00F447E7" w:rsidRDefault="00656C61" w:rsidP="00656C61">
      <w:pPr>
        <w:ind w:left="-1080"/>
        <w:rPr>
          <w:rStyle w:val="a3"/>
        </w:rPr>
      </w:pP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Как вы думаете, это текст?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Почему?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Что нужно сделать, чтобы из этих предложений получился текст?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(Нужно предложения расставить по порядку.)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Работать будем в парах. Цифрами укажите нужную последовательность.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Проверка.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Каким еще признаком обладает текст?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t>Предложения имеют определенное место.</w:t>
      </w:r>
    </w:p>
    <w:p w:rsidR="00656C61" w:rsidRPr="00F447E7" w:rsidRDefault="00656C61" w:rsidP="00656C61">
      <w:pPr>
        <w:ind w:left="-1080"/>
        <w:rPr>
          <w:rStyle w:val="a3"/>
        </w:rPr>
      </w:pPr>
      <w:r w:rsidRPr="00F447E7">
        <w:rPr>
          <w:rStyle w:val="a3"/>
        </w:rPr>
        <w:lastRenderedPageBreak/>
        <w:t>Обобщение.</w:t>
      </w:r>
    </w:p>
    <w:p w:rsidR="00656C61" w:rsidRDefault="00656C61" w:rsidP="00656C61">
      <w:pPr>
        <w:ind w:left="-1080"/>
      </w:pPr>
      <w:r>
        <w:t>Какими признаками обладает текст?</w:t>
      </w:r>
    </w:p>
    <w:p w:rsidR="00656C61" w:rsidRPr="008F6D81" w:rsidRDefault="00656C61" w:rsidP="00656C61">
      <w:pPr>
        <w:numPr>
          <w:ilvl w:val="0"/>
          <w:numId w:val="2"/>
        </w:numPr>
        <w:rPr>
          <w:b/>
        </w:rPr>
      </w:pPr>
      <w:r w:rsidRPr="008F6D81">
        <w:rPr>
          <w:b/>
        </w:rPr>
        <w:t>Закрепление пройденного материала.</w:t>
      </w:r>
    </w:p>
    <w:p w:rsidR="00656C61" w:rsidRDefault="00656C61" w:rsidP="00656C61">
      <w:pPr>
        <w:ind w:left="-1080"/>
      </w:pPr>
      <w:r>
        <w:t>Мы узнали, какими признаками обладает текст, а теперь, ориентируясь на эти признаки, будем учиться отличать текст от простого набора предложений. Задание будем выполнять на карточках.</w:t>
      </w:r>
    </w:p>
    <w:p w:rsidR="00656C61" w:rsidRDefault="00656C61" w:rsidP="00656C61">
      <w:pPr>
        <w:ind w:left="-1080"/>
      </w:pPr>
      <w:r>
        <w:t>Те</w:t>
      </w:r>
      <w:proofErr w:type="gramStart"/>
      <w:r>
        <w:t xml:space="preserve"> ,</w:t>
      </w:r>
      <w:proofErr w:type="gramEnd"/>
      <w:r>
        <w:t xml:space="preserve"> у кого карточка красного цвета, выполняют задание: восстанови текст. (предложения записаны на полосках бумаги)</w:t>
      </w:r>
    </w:p>
    <w:p w:rsidR="00656C61" w:rsidRDefault="00656C61" w:rsidP="00656C61">
      <w:pPr>
        <w:ind w:left="-1080"/>
      </w:pPr>
      <w:r>
        <w:t>Те, у кого карточка синего цвета, выполняют такое задание: найди в тексте предложения, связанные по смыслу между собой. Вычеркните ненужные.</w:t>
      </w:r>
    </w:p>
    <w:p w:rsidR="00656C61" w:rsidRDefault="00656C61" w:rsidP="00656C61">
      <w:pPr>
        <w:ind w:left="-1080"/>
      </w:pPr>
      <w:r>
        <w:t>Те, у кого карточка оранжевого цвета, выполняют задание: распредели предложения на группы и образуй из каждой текст.</w:t>
      </w:r>
    </w:p>
    <w:p w:rsidR="00656C61" w:rsidRDefault="00656C61" w:rsidP="00656C61">
      <w:pPr>
        <w:ind w:left="-1080"/>
      </w:pPr>
      <w:r>
        <w:t>Проверка.</w:t>
      </w:r>
    </w:p>
    <w:p w:rsidR="00656C61" w:rsidRPr="008F6D81" w:rsidRDefault="00656C61" w:rsidP="00656C61">
      <w:pPr>
        <w:numPr>
          <w:ilvl w:val="0"/>
          <w:numId w:val="2"/>
        </w:numPr>
        <w:rPr>
          <w:b/>
        </w:rPr>
      </w:pPr>
      <w:r w:rsidRPr="008F6D81">
        <w:rPr>
          <w:b/>
        </w:rPr>
        <w:t>Итоги урока.</w:t>
      </w:r>
    </w:p>
    <w:p w:rsidR="00656C61" w:rsidRDefault="00656C61" w:rsidP="00656C61">
      <w:pPr>
        <w:ind w:left="-1080"/>
      </w:pPr>
      <w:r>
        <w:t>С каким новым научным словом познакомились?</w:t>
      </w:r>
    </w:p>
    <w:p w:rsidR="00656C61" w:rsidRDefault="00656C61" w:rsidP="00656C61">
      <w:pPr>
        <w:ind w:left="-1080"/>
      </w:pPr>
      <w:r>
        <w:t>Какими признаками обладает текст?</w:t>
      </w:r>
    </w:p>
    <w:p w:rsidR="00656C61" w:rsidRDefault="00656C61" w:rsidP="00656C61">
      <w:pPr>
        <w:ind w:left="-1080"/>
      </w:pPr>
      <w:r>
        <w:t xml:space="preserve">Еще раз посмотрите правило </w:t>
      </w:r>
      <w:proofErr w:type="gramStart"/>
      <w:r>
        <w:t>на</w:t>
      </w:r>
      <w:proofErr w:type="gramEnd"/>
      <w:r>
        <w:t xml:space="preserve"> с.109 и скажите, </w:t>
      </w:r>
      <w:proofErr w:type="gramStart"/>
      <w:r>
        <w:t>о</w:t>
      </w:r>
      <w:proofErr w:type="gramEnd"/>
      <w:r>
        <w:t xml:space="preserve"> каком признаке текста мы сегодня не говорили?   ( В тексте выражается общая мысль.)</w:t>
      </w:r>
    </w:p>
    <w:p w:rsidR="00656C61" w:rsidRDefault="00656C61" w:rsidP="00656C61">
      <w:pPr>
        <w:ind w:left="-1080"/>
      </w:pPr>
      <w:r>
        <w:t>Об этом пойдет речь на завтрашнем уроке русского языка.</w:t>
      </w:r>
    </w:p>
    <w:p w:rsidR="00656C61" w:rsidRPr="008F6D81" w:rsidRDefault="00656C61" w:rsidP="00656C61">
      <w:pPr>
        <w:numPr>
          <w:ilvl w:val="0"/>
          <w:numId w:val="2"/>
        </w:numPr>
        <w:rPr>
          <w:b/>
        </w:rPr>
      </w:pPr>
      <w:r w:rsidRPr="008F6D81">
        <w:rPr>
          <w:b/>
        </w:rPr>
        <w:t>Домашнее задание.</w:t>
      </w:r>
    </w:p>
    <w:p w:rsidR="00656C61" w:rsidRDefault="00656C61" w:rsidP="00656C61">
      <w:pPr>
        <w:ind w:left="-1080"/>
      </w:pPr>
      <w:r>
        <w:t>Дома будете выполнять упражнение 239, где нужно будет вспомнить признаки текста.</w:t>
      </w:r>
    </w:p>
    <w:p w:rsidR="00656C61" w:rsidRDefault="00656C61" w:rsidP="00656C61">
      <w:pPr>
        <w:ind w:left="-1080"/>
      </w:pPr>
    </w:p>
    <w:p w:rsidR="00A60C4F" w:rsidRDefault="00A60C4F"/>
    <w:sectPr w:rsidR="00A60C4F" w:rsidSect="00A6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73939"/>
    <w:multiLevelType w:val="hybridMultilevel"/>
    <w:tmpl w:val="DCD69500"/>
    <w:lvl w:ilvl="0" w:tplc="E286E69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4DC7238A"/>
    <w:multiLevelType w:val="hybridMultilevel"/>
    <w:tmpl w:val="3AF40444"/>
    <w:lvl w:ilvl="0" w:tplc="7212849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55B307C2"/>
    <w:multiLevelType w:val="hybridMultilevel"/>
    <w:tmpl w:val="1494DFD6"/>
    <w:lvl w:ilvl="0" w:tplc="202CBF4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C61"/>
    <w:rsid w:val="00656C61"/>
    <w:rsid w:val="00A6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56C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2014-12-22T14:27:00Z</dcterms:created>
  <dcterms:modified xsi:type="dcterms:W3CDTF">2014-12-22T14:35:00Z</dcterms:modified>
</cp:coreProperties>
</file>