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414" w:rsidRPr="00250414" w:rsidRDefault="00250414" w:rsidP="00250414">
      <w:pPr>
        <w:ind w:firstLine="709"/>
        <w:jc w:val="right"/>
        <w:rPr>
          <w:sz w:val="32"/>
        </w:rPr>
      </w:pPr>
    </w:p>
    <w:p w:rsidR="00616984" w:rsidRPr="00616984" w:rsidRDefault="00616984" w:rsidP="00616984">
      <w:pPr>
        <w:ind w:firstLine="709"/>
        <w:jc w:val="center"/>
        <w:rPr>
          <w:b/>
          <w:sz w:val="28"/>
          <w:szCs w:val="28"/>
        </w:rPr>
      </w:pPr>
      <w:r w:rsidRPr="00616984">
        <w:rPr>
          <w:b/>
          <w:sz w:val="32"/>
        </w:rPr>
        <w:t xml:space="preserve">Выступление на межрегиональном </w:t>
      </w:r>
      <w:r w:rsidRPr="00616984">
        <w:rPr>
          <w:b/>
          <w:sz w:val="28"/>
          <w:szCs w:val="28"/>
        </w:rPr>
        <w:t>семинаре</w:t>
      </w:r>
    </w:p>
    <w:p w:rsidR="00616984" w:rsidRDefault="00616984" w:rsidP="00616984">
      <w:pPr>
        <w:ind w:firstLine="709"/>
        <w:jc w:val="center"/>
        <w:rPr>
          <w:b/>
          <w:sz w:val="28"/>
          <w:szCs w:val="28"/>
        </w:rPr>
      </w:pPr>
      <w:r w:rsidRPr="00616984">
        <w:rPr>
          <w:b/>
          <w:sz w:val="28"/>
          <w:szCs w:val="28"/>
        </w:rPr>
        <w:t xml:space="preserve"> «Интеграция субъектов патриотического воспитания» в процесс работы по формированию духовности, нравственности и патриотизма».</w:t>
      </w:r>
    </w:p>
    <w:p w:rsidR="0084311D" w:rsidRPr="00616984" w:rsidRDefault="0084311D" w:rsidP="00616984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616984" w:rsidRPr="00616984" w:rsidRDefault="00616984" w:rsidP="00616984">
      <w:pPr>
        <w:ind w:firstLine="709"/>
        <w:jc w:val="center"/>
        <w:rPr>
          <w:b/>
          <w:sz w:val="28"/>
          <w:szCs w:val="28"/>
        </w:rPr>
      </w:pPr>
    </w:p>
    <w:p w:rsidR="00616984" w:rsidRPr="00616984" w:rsidRDefault="00616984" w:rsidP="00616984">
      <w:pPr>
        <w:ind w:firstLine="709"/>
        <w:jc w:val="center"/>
        <w:rPr>
          <w:b/>
          <w:sz w:val="28"/>
          <w:szCs w:val="28"/>
        </w:rPr>
      </w:pPr>
      <w:r w:rsidRPr="00616984">
        <w:rPr>
          <w:b/>
          <w:sz w:val="28"/>
          <w:szCs w:val="28"/>
        </w:rPr>
        <w:t xml:space="preserve">Тема выступления: Перспективы развития военно-патриотического и гражданского </w:t>
      </w:r>
      <w:r w:rsidR="00153F6B">
        <w:rPr>
          <w:b/>
          <w:sz w:val="28"/>
          <w:szCs w:val="28"/>
        </w:rPr>
        <w:t>воспитания учащихся МКОУ Ильинской СОШ.</w:t>
      </w:r>
    </w:p>
    <w:p w:rsidR="005A1CAD" w:rsidRDefault="005A1CAD" w:rsidP="00616984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616984" w:rsidRDefault="00616984" w:rsidP="00616984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16984">
        <w:rPr>
          <w:rFonts w:ascii="Times New Roman" w:hAnsi="Times New Roman" w:cs="Times New Roman"/>
          <w:sz w:val="28"/>
        </w:rPr>
        <w:t>Добрый день! Уважаемые, коллеги! Вы все знаете, что последние 15 лет конца ХХ и начала ХХ</w:t>
      </w:r>
      <w:proofErr w:type="gramStart"/>
      <w:r w:rsidRPr="0061698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616984">
        <w:rPr>
          <w:rFonts w:ascii="Times New Roman" w:hAnsi="Times New Roman" w:cs="Times New Roman"/>
          <w:sz w:val="28"/>
        </w:rPr>
        <w:t xml:space="preserve"> века в жизни нашей страны</w:t>
      </w:r>
      <w:r>
        <w:rPr>
          <w:rFonts w:ascii="Times New Roman" w:hAnsi="Times New Roman" w:cs="Times New Roman"/>
          <w:sz w:val="28"/>
        </w:rPr>
        <w:t xml:space="preserve"> были периодом всеобщего кризиса: политического, экономического, социального и духовного. Развал системы воспитания, акцент на формирование самодостаточной личности привели к росту инд</w:t>
      </w:r>
      <w:r w:rsidR="00153F6B">
        <w:rPr>
          <w:rFonts w:ascii="Times New Roman" w:hAnsi="Times New Roman" w:cs="Times New Roman"/>
          <w:sz w:val="28"/>
        </w:rPr>
        <w:t>ивидуализма, эгоцентризма, воровства</w:t>
      </w:r>
      <w:r>
        <w:rPr>
          <w:rFonts w:ascii="Times New Roman" w:hAnsi="Times New Roman" w:cs="Times New Roman"/>
          <w:sz w:val="28"/>
        </w:rPr>
        <w:t xml:space="preserve"> и продажности. В молодежной среде преобладает преступность, увлечение алкоголем, процветание наркомании, уклонение от военной службы, от труда в сфере производства. Вместо общественно-полезной деятельности</w:t>
      </w:r>
      <w:r w:rsidR="00153F6B">
        <w:rPr>
          <w:rFonts w:ascii="Times New Roman" w:hAnsi="Times New Roman" w:cs="Times New Roman"/>
          <w:sz w:val="28"/>
        </w:rPr>
        <w:t xml:space="preserve"> в СМИ рекламируется шоу бизнес</w:t>
      </w:r>
      <w:r>
        <w:rPr>
          <w:rFonts w:ascii="Times New Roman" w:hAnsi="Times New Roman" w:cs="Times New Roman"/>
          <w:sz w:val="28"/>
        </w:rPr>
        <w:t xml:space="preserve">, казино, ночные клубы и другие виды легкой жизни. </w:t>
      </w:r>
    </w:p>
    <w:p w:rsidR="00616984" w:rsidRDefault="00616984" w:rsidP="00616984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Реализуя мероприятия программы патриотического воспитания граждан РФ на 2011-2015 годы и программы гражданско-патриотического воспитания учащихся МКОУ Ильинской СОШ «Патриоты Отечества» на 2011-2015 годы основной упор в работе делается на дальнейшее развитие и совершенствование системы патриотического воспитания школьников. </w:t>
      </w:r>
    </w:p>
    <w:p w:rsidR="002E15F5" w:rsidRPr="005F5D30" w:rsidRDefault="002E15F5" w:rsidP="002E15F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Как известно, патриотизм в национальном сознании вырабатывается тысячелетиями, его элементы формируются с древности. Патриотизм был характерен и для наших предков, испокон веков они проявляли завидную </w:t>
      </w:r>
      <w:r w:rsidRPr="005F5D30">
        <w:rPr>
          <w:rFonts w:ascii="Times New Roman" w:hAnsi="Times New Roman" w:cs="Times New Roman"/>
          <w:sz w:val="28"/>
          <w:szCs w:val="28"/>
        </w:rPr>
        <w:t xml:space="preserve">преданность к своей отчизне. </w:t>
      </w:r>
    </w:p>
    <w:p w:rsidR="005F5D30" w:rsidRDefault="002E15F5" w:rsidP="005F5D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30">
        <w:rPr>
          <w:rFonts w:ascii="Times New Roman" w:hAnsi="Times New Roman" w:cs="Times New Roman"/>
          <w:sz w:val="28"/>
          <w:szCs w:val="28"/>
        </w:rPr>
        <w:t xml:space="preserve">В октябре 2012 года я посетила Деловой прием учителей в </w:t>
      </w:r>
      <w:proofErr w:type="spellStart"/>
      <w:r w:rsidRPr="005F5D3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F5D3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F5D30">
        <w:rPr>
          <w:rFonts w:ascii="Times New Roman" w:hAnsi="Times New Roman" w:cs="Times New Roman"/>
          <w:sz w:val="28"/>
          <w:szCs w:val="28"/>
        </w:rPr>
        <w:t>оскве</w:t>
      </w:r>
      <w:proofErr w:type="spellEnd"/>
      <w:r w:rsidRPr="005F5D30">
        <w:rPr>
          <w:rFonts w:ascii="Times New Roman" w:hAnsi="Times New Roman" w:cs="Times New Roman"/>
          <w:sz w:val="28"/>
          <w:szCs w:val="28"/>
        </w:rPr>
        <w:t xml:space="preserve">, на котором много внимания уделялось </w:t>
      </w:r>
      <w:r w:rsidR="00ED1472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5F5D30">
        <w:rPr>
          <w:rFonts w:ascii="Times New Roman" w:hAnsi="Times New Roman" w:cs="Times New Roman"/>
          <w:sz w:val="28"/>
          <w:szCs w:val="28"/>
        </w:rPr>
        <w:t>военно-патрио</w:t>
      </w:r>
      <w:r w:rsidR="00ED1472">
        <w:rPr>
          <w:rFonts w:ascii="Times New Roman" w:hAnsi="Times New Roman" w:cs="Times New Roman"/>
          <w:sz w:val="28"/>
          <w:szCs w:val="28"/>
        </w:rPr>
        <w:t>тического воспитания</w:t>
      </w:r>
      <w:r w:rsidRPr="005F5D30">
        <w:rPr>
          <w:rFonts w:ascii="Times New Roman" w:hAnsi="Times New Roman" w:cs="Times New Roman"/>
          <w:sz w:val="28"/>
          <w:szCs w:val="28"/>
        </w:rPr>
        <w:t xml:space="preserve"> школьников. Было отмечено, что  перед образовательными учреждениями стоит задача: возрождение духовных традиций России, таких понятий как Родина, Отечество, родной край, патриот, герой, ветеран войны и др. </w:t>
      </w:r>
    </w:p>
    <w:p w:rsidR="002E15F5" w:rsidRPr="005F5D30" w:rsidRDefault="002E15F5" w:rsidP="005F5D3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5F5D30">
        <w:rPr>
          <w:rFonts w:ascii="Times New Roman" w:hAnsi="Times New Roman" w:cs="Times New Roman"/>
          <w:sz w:val="28"/>
          <w:szCs w:val="28"/>
        </w:rPr>
        <w:t>В мае этого года Москва отметила 15-летие кадетского образования. За это время кадетские образовательные учреждения на практике показали свою жизнеспособность и стали основными центрами совершенствования общего образования, воспитания и</w:t>
      </w:r>
      <w:r w:rsidRPr="005F5D30">
        <w:rPr>
          <w:sz w:val="24"/>
        </w:rPr>
        <w:t xml:space="preserve"> </w:t>
      </w:r>
      <w:r w:rsidRPr="005F5D30">
        <w:rPr>
          <w:rFonts w:ascii="Times New Roman" w:hAnsi="Times New Roman" w:cs="Times New Roman"/>
          <w:sz w:val="28"/>
        </w:rPr>
        <w:t>обучения. Для сравнения, в системе образования г. Москвы действуют 19 отдельных кадетских образовательных учреждений, в которых обучается 46</w:t>
      </w:r>
      <w:r w:rsidR="00ED1472">
        <w:rPr>
          <w:rFonts w:ascii="Times New Roman" w:hAnsi="Times New Roman" w:cs="Times New Roman"/>
          <w:sz w:val="28"/>
        </w:rPr>
        <w:t xml:space="preserve"> тыс.</w:t>
      </w:r>
      <w:r w:rsidRPr="005F5D30">
        <w:rPr>
          <w:rFonts w:ascii="Times New Roman" w:hAnsi="Times New Roman" w:cs="Times New Roman"/>
          <w:sz w:val="28"/>
        </w:rPr>
        <w:t xml:space="preserve"> воспитанников, из них 1400 воспитанниц.</w:t>
      </w:r>
    </w:p>
    <w:p w:rsidR="005F5D30" w:rsidRPr="005F5D30" w:rsidRDefault="005F5D30" w:rsidP="005F5D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30">
        <w:rPr>
          <w:rFonts w:ascii="Times New Roman" w:hAnsi="Times New Roman" w:cs="Times New Roman"/>
          <w:sz w:val="28"/>
          <w:szCs w:val="28"/>
        </w:rPr>
        <w:t xml:space="preserve">Есть опыт внедрения кадетского компонента и в Свердловской области в  школьное дополнительное образование, как например, в нашей Ильинской школе.  </w:t>
      </w:r>
      <w:r w:rsidR="00153F6B">
        <w:rPr>
          <w:rFonts w:ascii="Times New Roman" w:hAnsi="Times New Roman" w:cs="Times New Roman"/>
          <w:sz w:val="28"/>
          <w:szCs w:val="28"/>
        </w:rPr>
        <w:t>Н</w:t>
      </w:r>
      <w:r w:rsidRPr="005F5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не следует забывать опыт гражданско-патриотического воспитания, наработанный народом, за многие годы.</w:t>
      </w:r>
      <w:r w:rsidRPr="005F5D30">
        <w:rPr>
          <w:rFonts w:ascii="Times New Roman" w:hAnsi="Times New Roman" w:cs="Times New Roman"/>
          <w:sz w:val="28"/>
          <w:szCs w:val="28"/>
        </w:rPr>
        <w:t xml:space="preserve"> Например, опыт воспитания молодежи  у казаков, которые открывали юнкерские (кадетские) корпуса, только для подготовки  будущих офицеров.</w:t>
      </w:r>
    </w:p>
    <w:p w:rsidR="005F5D30" w:rsidRDefault="005F5D30" w:rsidP="005F5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F5D30">
        <w:rPr>
          <w:rFonts w:ascii="Times New Roman" w:hAnsi="Times New Roman" w:cs="Times New Roman"/>
          <w:sz w:val="28"/>
          <w:szCs w:val="28"/>
        </w:rPr>
        <w:t>Исторически доказано, что особое значение казаки уделяли именно патриотическому и военно-физическому воспитанию молодежи, оно производилось в нескольких социальных институтах казачьего общества: семье, станичной общине, казачьем войске.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D30">
        <w:rPr>
          <w:rFonts w:ascii="Times New Roman" w:hAnsi="Times New Roman" w:cs="Times New Roman"/>
          <w:sz w:val="28"/>
          <w:szCs w:val="28"/>
        </w:rPr>
        <w:t xml:space="preserve">Главным средством воспитания гражданина и патриота было у казаков содружество подростков и взрослых, связанных едиными задачами, деятельностью, гуманными отношениями.  </w:t>
      </w:r>
    </w:p>
    <w:p w:rsidR="005F5D30" w:rsidRDefault="005F5D30" w:rsidP="005F5D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Ильинской СОШ задачи патриотического воспитания учащихся решаются в процессе реализации программы дополнительного образования и воспитания в казачьем кадетском отряде «Сокол». В кадеты отряда принимаются обучающиеся Ильинской школы с 10-17 лет, разделяющие цели и задачи отряда, готовые к выполнению требований Устава отряда и его Положения. Зачисление в отряд производится по заявлению родителей (законных представителе</w:t>
      </w:r>
      <w:r w:rsidR="00ED147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). Отрядом руководит педагог дополнительного образования Филиппенко Андрей Иванович, урядник станицы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Богдановичская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В ходе реализации программы доп. образования изучаются следующие предметы:</w:t>
      </w:r>
    </w:p>
    <w:p w:rsidR="005F5D30" w:rsidRDefault="005F5D30" w:rsidP="005F5D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казачества России, </w:t>
      </w:r>
    </w:p>
    <w:p w:rsidR="005F5D30" w:rsidRDefault="005F5D30" w:rsidP="005F5D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православной культуры,</w:t>
      </w:r>
    </w:p>
    <w:p w:rsidR="005F5D30" w:rsidRDefault="005F5D30" w:rsidP="005F5D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Огневая и тактическая подготовка</w:t>
      </w:r>
    </w:p>
    <w:p w:rsidR="005F5D30" w:rsidRDefault="005F5D30" w:rsidP="005F5D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физическая подготовка</w:t>
      </w:r>
    </w:p>
    <w:p w:rsidR="005F5D30" w:rsidRDefault="005F5D30" w:rsidP="005F5D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выживания</w:t>
      </w:r>
    </w:p>
    <w:p w:rsidR="005F5D30" w:rsidRDefault="005F5D30" w:rsidP="005F5D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Строевая подготовка</w:t>
      </w:r>
    </w:p>
    <w:p w:rsidR="005F5D30" w:rsidRDefault="005F5D30" w:rsidP="005F5D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Краеведение и туризм,</w:t>
      </w:r>
    </w:p>
    <w:p w:rsidR="005F5D30" w:rsidRDefault="005F5D30" w:rsidP="005F5D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Этика, эстетика и основы танца.</w:t>
      </w:r>
    </w:p>
    <w:p w:rsidR="005F5D30" w:rsidRDefault="005F5D30" w:rsidP="005F5D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этих занятий теоретического плана, другая часть – практическая, это</w:t>
      </w:r>
      <w:r w:rsidR="00801948">
        <w:rPr>
          <w:rFonts w:ascii="Times New Roman" w:hAnsi="Times New Roman" w:cs="Times New Roman"/>
          <w:sz w:val="28"/>
          <w:szCs w:val="28"/>
        </w:rPr>
        <w:t xml:space="preserve"> тренировка в стрельбе, выборе и маскировке огневых позиций, маскировке и обнаружении минно-взрывных заграждений, устройство укрытий, способы разведения бездымного костра, способы приготовления пищи в полевых условиях, преодоление природных препятствий, а также участие в военно-спортивных соревнованиях, сборах, походах. </w:t>
      </w:r>
    </w:p>
    <w:p w:rsidR="00801948" w:rsidRDefault="00801948" w:rsidP="005F5D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 </w:t>
      </w:r>
      <w:r w:rsidR="00790FBC">
        <w:rPr>
          <w:rFonts w:ascii="Times New Roman" w:hAnsi="Times New Roman" w:cs="Times New Roman"/>
          <w:sz w:val="28"/>
          <w:szCs w:val="28"/>
        </w:rPr>
        <w:t>в кадетском отряде занимае</w:t>
      </w:r>
      <w:r w:rsidR="00153F6B">
        <w:rPr>
          <w:rFonts w:ascii="Times New Roman" w:hAnsi="Times New Roman" w:cs="Times New Roman"/>
          <w:sz w:val="28"/>
          <w:szCs w:val="28"/>
        </w:rPr>
        <w:t>тся 21 ребенок, среди них 11</w:t>
      </w:r>
      <w:r>
        <w:rPr>
          <w:rFonts w:ascii="Times New Roman" w:hAnsi="Times New Roman" w:cs="Times New Roman"/>
          <w:sz w:val="28"/>
          <w:szCs w:val="28"/>
        </w:rPr>
        <w:t xml:space="preserve"> девочек. Воспитанниками отряда являются подростки из многодетных семей, опекаемых семей, малообеспеченных, семей социального риска и неполных семей, где отсутствует мужское воспитание. </w:t>
      </w:r>
    </w:p>
    <w:p w:rsidR="00801948" w:rsidRPr="00326ECB" w:rsidRDefault="00790FBC" w:rsidP="00326E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Кадетский</w:t>
      </w:r>
      <w:r w:rsidR="00801948">
        <w:rPr>
          <w:rFonts w:ascii="Times New Roman" w:hAnsi="Times New Roman" w:cs="Times New Roman"/>
          <w:sz w:val="28"/>
          <w:szCs w:val="28"/>
        </w:rPr>
        <w:t xml:space="preserve"> отряд «Сокол» является первичной организацией общественного молодежного объединения «Казачий дозор». Воспитанники отряда принимают активное участие во многих спортивных мероприятиях школы, района, региона, в том числе совместно с молодежным объединением. Директор школы </w:t>
      </w:r>
      <w:proofErr w:type="spellStart"/>
      <w:r w:rsidR="00801948">
        <w:rPr>
          <w:rFonts w:ascii="Times New Roman" w:hAnsi="Times New Roman" w:cs="Times New Roman"/>
          <w:sz w:val="28"/>
          <w:szCs w:val="28"/>
        </w:rPr>
        <w:t>Артюхин</w:t>
      </w:r>
      <w:proofErr w:type="spellEnd"/>
      <w:r w:rsidR="00801948">
        <w:rPr>
          <w:rFonts w:ascii="Times New Roman" w:hAnsi="Times New Roman" w:cs="Times New Roman"/>
          <w:sz w:val="28"/>
          <w:szCs w:val="28"/>
        </w:rPr>
        <w:t xml:space="preserve"> Игорь</w:t>
      </w:r>
      <w:r w:rsidR="00153F6B">
        <w:rPr>
          <w:rFonts w:ascii="Times New Roman" w:hAnsi="Times New Roman" w:cs="Times New Roman"/>
          <w:sz w:val="28"/>
          <w:szCs w:val="28"/>
        </w:rPr>
        <w:t xml:space="preserve"> Станиславович является одним и</w:t>
      </w:r>
      <w:r w:rsidR="00801948">
        <w:rPr>
          <w:rFonts w:ascii="Times New Roman" w:hAnsi="Times New Roman" w:cs="Times New Roman"/>
          <w:sz w:val="28"/>
          <w:szCs w:val="28"/>
        </w:rPr>
        <w:t>з руководителей объединения «Казачий дозор». Благодаря его активной позиции налажены партнерские от</w:t>
      </w:r>
      <w:r w:rsidR="00326ECB">
        <w:rPr>
          <w:rFonts w:ascii="Times New Roman" w:hAnsi="Times New Roman" w:cs="Times New Roman"/>
          <w:sz w:val="28"/>
          <w:szCs w:val="28"/>
        </w:rPr>
        <w:t>но</w:t>
      </w:r>
      <w:r w:rsidR="00801948">
        <w:rPr>
          <w:rFonts w:ascii="Times New Roman" w:hAnsi="Times New Roman" w:cs="Times New Roman"/>
          <w:sz w:val="28"/>
          <w:szCs w:val="28"/>
        </w:rPr>
        <w:t xml:space="preserve">шения с 18-ю кадетскими клубами и отрядами Свердловской, Тюменской, Челябинской и Курганской областей, представители которых приезжают в гости </w:t>
      </w:r>
      <w:r w:rsidR="00326ECB">
        <w:rPr>
          <w:rFonts w:ascii="Times New Roman" w:hAnsi="Times New Roman" w:cs="Times New Roman"/>
          <w:sz w:val="28"/>
          <w:szCs w:val="28"/>
        </w:rPr>
        <w:t>к кадетам, обмениваются опытом.</w:t>
      </w:r>
    </w:p>
    <w:p w:rsidR="00801948" w:rsidRDefault="00153F6B" w:rsidP="008019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Впервые отряд представляет</w:t>
      </w:r>
      <w:r w:rsidR="00801948">
        <w:rPr>
          <w:rFonts w:eastAsia="Calibri"/>
          <w:sz w:val="28"/>
          <w:szCs w:val="28"/>
          <w:lang w:eastAsia="en-US"/>
        </w:rPr>
        <w:t xml:space="preserve"> </w:t>
      </w:r>
      <w:r w:rsidR="00993377">
        <w:rPr>
          <w:rFonts w:eastAsia="Calibri"/>
          <w:sz w:val="28"/>
          <w:szCs w:val="28"/>
          <w:lang w:eastAsia="en-US"/>
        </w:rPr>
        <w:t>итоги своей деятельности в областной молодежной патриотической акции «Помним, гордимся, наследуем».</w:t>
      </w:r>
    </w:p>
    <w:p w:rsidR="00993377" w:rsidRDefault="00993377" w:rsidP="008019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Особое внимание в нашей школе уделяется школьному музею. Деятельность музея всегда социально значима, сплачивает вокруг себя детей, </w:t>
      </w:r>
      <w:r>
        <w:rPr>
          <w:rFonts w:eastAsia="Calibri"/>
          <w:sz w:val="28"/>
          <w:szCs w:val="28"/>
          <w:lang w:eastAsia="en-US"/>
        </w:rPr>
        <w:lastRenderedPageBreak/>
        <w:t>взрослых, родителей, ученический актив, ветеранов, представителей разных поколений.</w:t>
      </w:r>
    </w:p>
    <w:p w:rsidR="00993377" w:rsidRPr="00993377" w:rsidRDefault="00993377" w:rsidP="009933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93377">
        <w:rPr>
          <w:sz w:val="28"/>
          <w:szCs w:val="28"/>
        </w:rPr>
        <w:t xml:space="preserve">Вся воспитательная  работа  в рамках  краеведения   строится  с  </w:t>
      </w:r>
      <w:r w:rsidR="00153F6B">
        <w:rPr>
          <w:sz w:val="28"/>
          <w:szCs w:val="28"/>
        </w:rPr>
        <w:t>учётом   возрастного  критерия.</w:t>
      </w:r>
    </w:p>
    <w:p w:rsidR="00993377" w:rsidRDefault="00993377" w:rsidP="00993377">
      <w:pPr>
        <w:jc w:val="both"/>
        <w:rPr>
          <w:sz w:val="28"/>
          <w:szCs w:val="28"/>
        </w:rPr>
      </w:pPr>
      <w:r w:rsidRPr="00993377">
        <w:rPr>
          <w:sz w:val="28"/>
          <w:szCs w:val="28"/>
        </w:rPr>
        <w:t xml:space="preserve">     Опыт показывает, что школьный  музей  соединяет   разные формы внеклассной   работы  и позволяет  выделить  общую    тенденцию:  системность   в работе,     массовое  приобщение  учащихся    к истории, искусству, к  углублённому  изучению   предметов, интеграцию и творческое  развитие  личности.</w:t>
      </w:r>
    </w:p>
    <w:p w:rsidR="005F5D30" w:rsidRDefault="00ED1472" w:rsidP="00ED14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Возрождение патриотизма – это шаг возрождения России. По определению президента РФ В.В. Путина, мы должны строить свое буд</w:t>
      </w:r>
      <w:r w:rsidR="00153F6B">
        <w:rPr>
          <w:sz w:val="28"/>
          <w:szCs w:val="28"/>
        </w:rPr>
        <w:t>ущее на прочном фундаменте – на</w:t>
      </w:r>
      <w:r>
        <w:rPr>
          <w:sz w:val="28"/>
          <w:szCs w:val="28"/>
        </w:rPr>
        <w:t xml:space="preserve"> патриотизм</w:t>
      </w:r>
      <w:r w:rsidR="00153F6B">
        <w:rPr>
          <w:sz w:val="28"/>
          <w:szCs w:val="28"/>
        </w:rPr>
        <w:t>е</w:t>
      </w:r>
      <w:r>
        <w:rPr>
          <w:sz w:val="28"/>
          <w:szCs w:val="28"/>
        </w:rPr>
        <w:t xml:space="preserve">. Утратив патриотизм, связанную с ним национальную гордость и достоинство, мы потеряем себя как народ, способный на великие свершения. Из слов президента страны </w:t>
      </w:r>
      <w:proofErr w:type="gramStart"/>
      <w:r>
        <w:rPr>
          <w:sz w:val="28"/>
          <w:szCs w:val="28"/>
        </w:rPr>
        <w:t>становится</w:t>
      </w:r>
      <w:proofErr w:type="gramEnd"/>
      <w:r>
        <w:rPr>
          <w:sz w:val="28"/>
          <w:szCs w:val="28"/>
        </w:rPr>
        <w:t xml:space="preserve"> очевидно, что важнейшей задачей органов гос. власти, общественных организаций, учебных заведений  является патриотическое воспитание. Оно обеспечивает единство и целостность России.</w:t>
      </w:r>
    </w:p>
    <w:p w:rsidR="00ED1472" w:rsidRDefault="00ED1472" w:rsidP="00ED14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Уважаемые коллеги, если сегодня молодежь согласится с нами, что она живет в обществе, где главенствует закон и социальная справедливость, то мы можем смело говорить о великом будущем России.</w:t>
      </w:r>
    </w:p>
    <w:p w:rsidR="00ED1472" w:rsidRPr="005F5D30" w:rsidRDefault="00ED1472" w:rsidP="00ED1472"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Спасибо за внимание!</w:t>
      </w:r>
    </w:p>
    <w:p w:rsidR="005F5D30" w:rsidRDefault="005F5D30" w:rsidP="002E15F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2E15F5" w:rsidRDefault="00250414" w:rsidP="00250414">
      <w:pPr>
        <w:pStyle w:val="a3"/>
        <w:ind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Митяева О.А., </w:t>
      </w:r>
    </w:p>
    <w:p w:rsidR="00250414" w:rsidRDefault="00250414" w:rsidP="00250414">
      <w:pPr>
        <w:pStyle w:val="a3"/>
        <w:ind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начальных классов, </w:t>
      </w:r>
    </w:p>
    <w:p w:rsidR="00250414" w:rsidRDefault="00250414" w:rsidP="00250414">
      <w:pPr>
        <w:pStyle w:val="a3"/>
        <w:ind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школьного музея</w:t>
      </w:r>
    </w:p>
    <w:p w:rsidR="00250414" w:rsidRPr="00616984" w:rsidRDefault="00250414" w:rsidP="00250414">
      <w:pPr>
        <w:pStyle w:val="a3"/>
        <w:ind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МКОУ Ильинская СОШ</w:t>
      </w:r>
    </w:p>
    <w:sectPr w:rsidR="00250414" w:rsidRPr="00616984" w:rsidSect="00993377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81227"/>
    <w:multiLevelType w:val="hybridMultilevel"/>
    <w:tmpl w:val="0A0A67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84"/>
    <w:rsid w:val="00153F6B"/>
    <w:rsid w:val="00250414"/>
    <w:rsid w:val="002E15F5"/>
    <w:rsid w:val="00326ECB"/>
    <w:rsid w:val="005A1CAD"/>
    <w:rsid w:val="005F5D30"/>
    <w:rsid w:val="00616984"/>
    <w:rsid w:val="006A517B"/>
    <w:rsid w:val="00790FBC"/>
    <w:rsid w:val="00801948"/>
    <w:rsid w:val="0084311D"/>
    <w:rsid w:val="00993377"/>
    <w:rsid w:val="00ED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9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9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2012-12-01T14:18:00Z</dcterms:created>
  <dcterms:modified xsi:type="dcterms:W3CDTF">2013-03-18T15:07:00Z</dcterms:modified>
</cp:coreProperties>
</file>