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E602" w14:textId="127094BC" w:rsidR="003D6B7B" w:rsidRPr="006678F7" w:rsidRDefault="00D33866">
      <w:pPr>
        <w:rPr>
          <w:u w:val="single"/>
        </w:rPr>
      </w:pPr>
      <w:r w:rsidRPr="006678F7">
        <w:rPr>
          <w:u w:val="single"/>
        </w:rPr>
        <w:t>Технологическая карта урока обучения грамоте (письмо).</w:t>
      </w:r>
    </w:p>
    <w:p w14:paraId="7F5246BC" w14:textId="6A908C72" w:rsidR="00D33866" w:rsidRDefault="00D33866">
      <w:r>
        <w:t>Учитель: Завадская О. Н.                              Класс</w:t>
      </w:r>
      <w:r w:rsidR="00A6612C">
        <w:t>: 1 Г</w:t>
      </w:r>
    </w:p>
    <w:p w14:paraId="14A3CA32" w14:textId="6B630D09" w:rsidR="00A6612C" w:rsidRDefault="00A6612C">
      <w:r>
        <w:t xml:space="preserve">Цели: научить писать букву мягкий знак; развивать внимание, кругозор учащихся; прививать любовь </w:t>
      </w:r>
      <w:r w:rsidR="00046927">
        <w:t>к родному языку, заботливо относиться</w:t>
      </w:r>
      <w:r>
        <w:t xml:space="preserve"> к животному миру. </w:t>
      </w:r>
    </w:p>
    <w:p w14:paraId="6B671888" w14:textId="6243116C" w:rsidR="006678F7" w:rsidRDefault="006678F7">
      <w:r>
        <w:t>Методы: словестный (объяснительно-иллюстративный), репродуктивный, частично-поисковый.</w:t>
      </w:r>
    </w:p>
    <w:p w14:paraId="42004D14" w14:textId="2099C0E0" w:rsidR="006678F7" w:rsidRDefault="006678F7">
      <w:r>
        <w:t>Формы: фронтальная, парная.</w:t>
      </w:r>
    </w:p>
    <w:p w14:paraId="2F3E87E7" w14:textId="77777777" w:rsidR="00D33866" w:rsidRDefault="00D33866"/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4509"/>
        <w:gridCol w:w="2109"/>
        <w:gridCol w:w="2873"/>
        <w:gridCol w:w="5297"/>
      </w:tblGrid>
      <w:tr w:rsidR="00D33866" w14:paraId="57A10930" w14:textId="77777777" w:rsidTr="00D33866">
        <w:tc>
          <w:tcPr>
            <w:tcW w:w="6126" w:type="dxa"/>
            <w:gridSpan w:val="2"/>
          </w:tcPr>
          <w:p w14:paraId="01D23E48" w14:textId="77777777" w:rsidR="00D33866" w:rsidRDefault="00D33866" w:rsidP="00D33866">
            <w:r w:rsidRPr="00695D10">
              <w:rPr>
                <w:b/>
              </w:rPr>
              <w:t>Тема:</w:t>
            </w:r>
            <w:r>
              <w:t xml:space="preserve"> Буква  ь</w:t>
            </w:r>
          </w:p>
        </w:tc>
        <w:tc>
          <w:tcPr>
            <w:tcW w:w="8583" w:type="dxa"/>
            <w:gridSpan w:val="2"/>
          </w:tcPr>
          <w:p w14:paraId="79AC074D" w14:textId="77777777" w:rsidR="00D33866" w:rsidRDefault="00D33866" w:rsidP="00D33866">
            <w:pPr>
              <w:ind w:left="1309" w:hanging="1309"/>
            </w:pPr>
            <w:r w:rsidRPr="00695D10">
              <w:rPr>
                <w:b/>
              </w:rPr>
              <w:t xml:space="preserve">Тип: </w:t>
            </w:r>
            <w:r>
              <w:t>Изучение нового материала</w:t>
            </w:r>
          </w:p>
        </w:tc>
      </w:tr>
      <w:tr w:rsidR="00D33866" w14:paraId="4D9810EA" w14:textId="77777777" w:rsidTr="00D33866">
        <w:tc>
          <w:tcPr>
            <w:tcW w:w="14709" w:type="dxa"/>
            <w:gridSpan w:val="4"/>
          </w:tcPr>
          <w:p w14:paraId="57EA5CB7" w14:textId="77777777" w:rsidR="00D33866" w:rsidRDefault="00D33866" w:rsidP="00D33866">
            <w:pPr>
              <w:rPr>
                <w:b/>
              </w:rPr>
            </w:pPr>
            <w:r w:rsidRPr="00695D10">
              <w:rPr>
                <w:b/>
              </w:rPr>
              <w:t>Задачи:</w:t>
            </w:r>
            <w:r>
              <w:rPr>
                <w:b/>
              </w:rPr>
              <w:t xml:space="preserve"> </w:t>
            </w:r>
          </w:p>
          <w:p w14:paraId="54F3AFFF" w14:textId="77777777" w:rsidR="00D33866" w:rsidRDefault="00D33866" w:rsidP="00D33866">
            <w:pPr>
              <w:pStyle w:val="a4"/>
              <w:numPr>
                <w:ilvl w:val="0"/>
                <w:numId w:val="1"/>
              </w:numPr>
            </w:pPr>
            <w:r w:rsidRPr="00695D10">
              <w:t>Формировать навык совместной деятельности</w:t>
            </w:r>
            <w:r>
              <w:t>;</w:t>
            </w:r>
          </w:p>
          <w:p w14:paraId="23B3A979" w14:textId="77777777" w:rsidR="00D33866" w:rsidRPr="00695D10" w:rsidRDefault="00D33866" w:rsidP="00D33866">
            <w:pPr>
              <w:pStyle w:val="a4"/>
              <w:numPr>
                <w:ilvl w:val="0"/>
                <w:numId w:val="1"/>
              </w:numPr>
            </w:pPr>
            <w:r>
              <w:t xml:space="preserve">Учить писать букву </w:t>
            </w:r>
            <w:r w:rsidRPr="00695D10">
              <w:rPr>
                <w:i/>
              </w:rPr>
              <w:t>ь</w:t>
            </w:r>
          </w:p>
          <w:p w14:paraId="3E7946A6" w14:textId="77777777" w:rsidR="00D33866" w:rsidRPr="00695D10" w:rsidRDefault="00D33866" w:rsidP="00D33866">
            <w:pPr>
              <w:pStyle w:val="a4"/>
              <w:numPr>
                <w:ilvl w:val="0"/>
                <w:numId w:val="1"/>
              </w:numPr>
            </w:pPr>
            <w:r w:rsidRPr="00695D10">
              <w:t>Развивать наблюдение в работе со словом</w:t>
            </w:r>
          </w:p>
        </w:tc>
      </w:tr>
      <w:tr w:rsidR="00D33866" w14:paraId="3B4628D2" w14:textId="77777777" w:rsidTr="00D33866">
        <w:tc>
          <w:tcPr>
            <w:tcW w:w="14709" w:type="dxa"/>
            <w:gridSpan w:val="4"/>
          </w:tcPr>
          <w:p w14:paraId="5DCDCD34" w14:textId="77777777" w:rsidR="00D33866" w:rsidRPr="00695D10" w:rsidRDefault="00D33866" w:rsidP="00D33866">
            <w:pPr>
              <w:jc w:val="center"/>
              <w:rPr>
                <w:b/>
              </w:rPr>
            </w:pPr>
            <w:r w:rsidRPr="00695D10">
              <w:rPr>
                <w:b/>
              </w:rPr>
              <w:t>Планируемые результаты</w:t>
            </w:r>
          </w:p>
        </w:tc>
      </w:tr>
      <w:tr w:rsidR="00D33866" w14:paraId="458871FC" w14:textId="77777777" w:rsidTr="00D33866">
        <w:tc>
          <w:tcPr>
            <w:tcW w:w="4361" w:type="dxa"/>
          </w:tcPr>
          <w:p w14:paraId="0D98CD78" w14:textId="77777777" w:rsidR="00D33866" w:rsidRDefault="00D33866" w:rsidP="00D33866">
            <w:pPr>
              <w:rPr>
                <w:b/>
              </w:rPr>
            </w:pPr>
            <w:r w:rsidRPr="00695D10">
              <w:rPr>
                <w:b/>
              </w:rPr>
              <w:t>Предметные:</w:t>
            </w:r>
          </w:p>
          <w:p w14:paraId="3A0F2B84" w14:textId="77777777" w:rsidR="00D33866" w:rsidRPr="005554FB" w:rsidRDefault="00D33866" w:rsidP="00D33866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t>Писать ь по образцу;</w:t>
            </w:r>
          </w:p>
          <w:p w14:paraId="73054642" w14:textId="77777777" w:rsidR="00D33866" w:rsidRPr="005554FB" w:rsidRDefault="00D33866" w:rsidP="00D33866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t>Выполнять слово-звуковой анализ слов с ь на конце;</w:t>
            </w:r>
          </w:p>
          <w:p w14:paraId="2C6553FB" w14:textId="77777777" w:rsidR="00D33866" w:rsidRPr="005554FB" w:rsidRDefault="00D33866" w:rsidP="00D33866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t>Писать слова с изучаемой буквой, комментируя</w:t>
            </w:r>
          </w:p>
          <w:p w14:paraId="46537D5B" w14:textId="77777777" w:rsidR="00D33866" w:rsidRPr="005554FB" w:rsidRDefault="00D33866" w:rsidP="00D33866">
            <w:pPr>
              <w:pStyle w:val="a4"/>
              <w:numPr>
                <w:ilvl w:val="0"/>
                <w:numId w:val="4"/>
              </w:numPr>
            </w:pPr>
            <w:r w:rsidRPr="005554FB">
              <w:t>Обозначать начало и конец предложения</w:t>
            </w:r>
          </w:p>
        </w:tc>
        <w:tc>
          <w:tcPr>
            <w:tcW w:w="4678" w:type="dxa"/>
            <w:gridSpan w:val="2"/>
          </w:tcPr>
          <w:p w14:paraId="0BFCD63E" w14:textId="77777777" w:rsidR="00D33866" w:rsidRDefault="00D33866" w:rsidP="00D33866">
            <w:pPr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:</w:t>
            </w:r>
          </w:p>
          <w:p w14:paraId="7DB3B541" w14:textId="77777777" w:rsidR="00D33866" w:rsidRPr="00695D10" w:rsidRDefault="00D33866" w:rsidP="00D33866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Понимать и принимать учебную задачу урока, решать ее под руководством учителя;</w:t>
            </w:r>
          </w:p>
          <w:p w14:paraId="723D694F" w14:textId="77777777" w:rsidR="00D33866" w:rsidRDefault="00D33866" w:rsidP="00D33866">
            <w:pPr>
              <w:pStyle w:val="a4"/>
              <w:numPr>
                <w:ilvl w:val="0"/>
                <w:numId w:val="3"/>
              </w:numPr>
            </w:pPr>
            <w:r w:rsidRPr="00695D10">
              <w:t>Планировать деятельность на уроке;</w:t>
            </w:r>
          </w:p>
          <w:p w14:paraId="38FDEEB7" w14:textId="77777777" w:rsidR="00D33866" w:rsidRDefault="00D33866" w:rsidP="00D33866">
            <w:pPr>
              <w:pStyle w:val="a4"/>
              <w:numPr>
                <w:ilvl w:val="0"/>
                <w:numId w:val="3"/>
              </w:numPr>
            </w:pPr>
            <w:r>
              <w:t>Применять критерии оценивания выполненной работы;</w:t>
            </w:r>
          </w:p>
          <w:p w14:paraId="00BBB56E" w14:textId="77777777" w:rsidR="00D33866" w:rsidRPr="00695D10" w:rsidRDefault="00D33866" w:rsidP="00D33866">
            <w:pPr>
              <w:pStyle w:val="a4"/>
              <w:numPr>
                <w:ilvl w:val="0"/>
                <w:numId w:val="3"/>
              </w:numPr>
            </w:pPr>
            <w:r>
              <w:t>Анализировать работу товарищей, оценивать ее по правилам</w:t>
            </w:r>
          </w:p>
        </w:tc>
        <w:tc>
          <w:tcPr>
            <w:tcW w:w="5670" w:type="dxa"/>
          </w:tcPr>
          <w:p w14:paraId="3C2BF35C" w14:textId="77777777" w:rsidR="00D33866" w:rsidRDefault="00D33866" w:rsidP="00D33866">
            <w:pPr>
              <w:rPr>
                <w:b/>
              </w:rPr>
            </w:pPr>
            <w:r>
              <w:rPr>
                <w:b/>
              </w:rPr>
              <w:t>Личностные:</w:t>
            </w:r>
          </w:p>
          <w:p w14:paraId="7D23E550" w14:textId="77777777" w:rsidR="00D33866" w:rsidRPr="00695D10" w:rsidRDefault="00D33866" w:rsidP="00D33866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t>Проявлять интерес к процессу письма</w:t>
            </w:r>
          </w:p>
          <w:p w14:paraId="65213202" w14:textId="1F045F7E" w:rsidR="00D33866" w:rsidRPr="00695D10" w:rsidRDefault="00D33866" w:rsidP="00D33866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t xml:space="preserve">Осваивать роль ученика на основе выполнения </w:t>
            </w:r>
            <w:r w:rsidR="006678F7">
              <w:t>правил поведения в паре.</w:t>
            </w:r>
          </w:p>
        </w:tc>
      </w:tr>
      <w:tr w:rsidR="00D33866" w14:paraId="213256F6" w14:textId="77777777" w:rsidTr="00D33866">
        <w:tc>
          <w:tcPr>
            <w:tcW w:w="14709" w:type="dxa"/>
            <w:gridSpan w:val="4"/>
          </w:tcPr>
          <w:p w14:paraId="1E89A2AC" w14:textId="77777777" w:rsidR="00D33866" w:rsidRPr="005554FB" w:rsidRDefault="00D33866" w:rsidP="00D33866">
            <w:proofErr w:type="spellStart"/>
            <w:r w:rsidRPr="005554FB">
              <w:rPr>
                <w:b/>
              </w:rPr>
              <w:t>Межпредметные</w:t>
            </w:r>
            <w:proofErr w:type="spellEnd"/>
            <w:r w:rsidRPr="005554FB">
              <w:rPr>
                <w:b/>
              </w:rPr>
              <w:t xml:space="preserve"> связи:</w:t>
            </w:r>
            <w:r>
              <w:t xml:space="preserve"> Чтение, тема «Буква ь»; физкультура, тема «Осанка»</w:t>
            </w:r>
          </w:p>
        </w:tc>
      </w:tr>
      <w:tr w:rsidR="00D33866" w14:paraId="3BDFA2A6" w14:textId="77777777" w:rsidTr="00D33866">
        <w:tc>
          <w:tcPr>
            <w:tcW w:w="14709" w:type="dxa"/>
            <w:gridSpan w:val="4"/>
          </w:tcPr>
          <w:p w14:paraId="233ED0DE" w14:textId="77777777" w:rsidR="00D33866" w:rsidRPr="005554FB" w:rsidRDefault="00D33866" w:rsidP="00D33866">
            <w:r>
              <w:rPr>
                <w:b/>
              </w:rPr>
              <w:t>Ресурсы урока:</w:t>
            </w:r>
            <w:r>
              <w:t xml:space="preserve"> рабочая программа; Прописи, ч.3, с. 30-31</w:t>
            </w:r>
          </w:p>
        </w:tc>
      </w:tr>
      <w:tr w:rsidR="00D33866" w14:paraId="0D147B4C" w14:textId="77777777" w:rsidTr="00D33866">
        <w:tc>
          <w:tcPr>
            <w:tcW w:w="14709" w:type="dxa"/>
            <w:gridSpan w:val="4"/>
          </w:tcPr>
          <w:p w14:paraId="0D6F9785" w14:textId="77777777" w:rsidR="00D33866" w:rsidRPr="005554FB" w:rsidRDefault="00D33866" w:rsidP="00D33866">
            <w:pPr>
              <w:jc w:val="center"/>
              <w:rPr>
                <w:b/>
              </w:rPr>
            </w:pPr>
            <w:r>
              <w:rPr>
                <w:b/>
              </w:rPr>
              <w:t>Ход урока</w:t>
            </w:r>
          </w:p>
        </w:tc>
      </w:tr>
      <w:tr w:rsidR="00D33866" w14:paraId="366CFF83" w14:textId="77777777" w:rsidTr="00D33866">
        <w:tc>
          <w:tcPr>
            <w:tcW w:w="6126" w:type="dxa"/>
            <w:gridSpan w:val="2"/>
          </w:tcPr>
          <w:p w14:paraId="65CACC01" w14:textId="77777777" w:rsidR="00D33866" w:rsidRPr="005554FB" w:rsidRDefault="00D33866" w:rsidP="00D33866">
            <w:pPr>
              <w:rPr>
                <w:b/>
              </w:rPr>
            </w:pPr>
            <w:r w:rsidRPr="005554FB">
              <w:rPr>
                <w:b/>
              </w:rPr>
              <w:t>Содержание деятельности учителя</w:t>
            </w:r>
          </w:p>
        </w:tc>
        <w:tc>
          <w:tcPr>
            <w:tcW w:w="8583" w:type="dxa"/>
            <w:gridSpan w:val="2"/>
          </w:tcPr>
          <w:p w14:paraId="30012173" w14:textId="77777777" w:rsidR="00D33866" w:rsidRPr="005554FB" w:rsidRDefault="00D33866" w:rsidP="00D33866">
            <w:pPr>
              <w:rPr>
                <w:b/>
              </w:rPr>
            </w:pPr>
            <w:r>
              <w:rPr>
                <w:b/>
              </w:rPr>
              <w:t>Содержание деятельности обучающихся</w:t>
            </w:r>
          </w:p>
        </w:tc>
      </w:tr>
      <w:tr w:rsidR="00D33866" w14:paraId="39F556CF" w14:textId="77777777" w:rsidTr="00D33866">
        <w:tc>
          <w:tcPr>
            <w:tcW w:w="14709" w:type="dxa"/>
            <w:gridSpan w:val="4"/>
          </w:tcPr>
          <w:p w14:paraId="0E930A0D" w14:textId="77777777" w:rsidR="00D33866" w:rsidRDefault="00D33866" w:rsidP="00D33866">
            <w:pPr>
              <w:jc w:val="center"/>
            </w:pPr>
            <w:r>
              <w:t>Мотивация познавательной деятельности</w:t>
            </w:r>
          </w:p>
        </w:tc>
      </w:tr>
      <w:tr w:rsidR="00D33866" w14:paraId="01899424" w14:textId="77777777" w:rsidTr="00D33866">
        <w:tc>
          <w:tcPr>
            <w:tcW w:w="6126" w:type="dxa"/>
            <w:gridSpan w:val="2"/>
          </w:tcPr>
          <w:p w14:paraId="141024FC" w14:textId="77777777" w:rsidR="00D33866" w:rsidRDefault="00D33866" w:rsidP="00D33866">
            <w:pPr>
              <w:pStyle w:val="a4"/>
              <w:numPr>
                <w:ilvl w:val="0"/>
                <w:numId w:val="5"/>
              </w:numPr>
            </w:pPr>
            <w:r>
              <w:t>Спрашивает, на какие  группы можно распределить слова на доске: голубь, гусь, олень, медведь, рысь, окунь, карась, снегирь, что у них общего, каких знаний не хватает, чтобы записать их</w:t>
            </w:r>
          </w:p>
        </w:tc>
        <w:tc>
          <w:tcPr>
            <w:tcW w:w="8583" w:type="dxa"/>
            <w:gridSpan w:val="2"/>
          </w:tcPr>
          <w:p w14:paraId="4A678C99" w14:textId="77777777" w:rsidR="00D33866" w:rsidRDefault="00D33866" w:rsidP="00D33866">
            <w:pPr>
              <w:pStyle w:val="a4"/>
              <w:numPr>
                <w:ilvl w:val="0"/>
                <w:numId w:val="5"/>
              </w:numPr>
            </w:pPr>
            <w:r>
              <w:t>Читают слова. Делят на группы: птицы, рыбы, звери; по количеству слогов; по первому звуку (гласному или согласному) и др. Находят общее: одушевленные предметы, один предмет, в конце каждого пишется ь. Ставят задачу: учиться писать ь, слова с ним</w:t>
            </w:r>
          </w:p>
        </w:tc>
      </w:tr>
      <w:tr w:rsidR="00D33866" w14:paraId="520436FA" w14:textId="77777777" w:rsidTr="00D33866">
        <w:tc>
          <w:tcPr>
            <w:tcW w:w="14709" w:type="dxa"/>
            <w:gridSpan w:val="4"/>
          </w:tcPr>
          <w:p w14:paraId="1604D24B" w14:textId="77777777" w:rsidR="00D33866" w:rsidRDefault="00D33866" w:rsidP="00D33866">
            <w:pPr>
              <w:jc w:val="center"/>
            </w:pPr>
            <w:r>
              <w:t>Актуализация необходимых знаний</w:t>
            </w:r>
          </w:p>
        </w:tc>
      </w:tr>
      <w:tr w:rsidR="00D33866" w14:paraId="4AED4D5B" w14:textId="77777777" w:rsidTr="00D33866">
        <w:tc>
          <w:tcPr>
            <w:tcW w:w="6126" w:type="dxa"/>
            <w:gridSpan w:val="2"/>
          </w:tcPr>
          <w:p w14:paraId="06BDEEDA" w14:textId="70CD75F8" w:rsidR="00D33866" w:rsidRDefault="00D33866" w:rsidP="00D33866">
            <w:pPr>
              <w:pStyle w:val="a4"/>
              <w:numPr>
                <w:ilvl w:val="0"/>
                <w:numId w:val="6"/>
              </w:numPr>
            </w:pPr>
            <w:r>
              <w:t>Предлагает</w:t>
            </w:r>
            <w:r w:rsidR="00046927">
              <w:t xml:space="preserve"> сравнить печатную и письменную букву ь,</w:t>
            </w:r>
            <w:r>
              <w:t xml:space="preserve"> на с. 30 рассмотреть элементы написания ь, найти похожую по написанию букву</w:t>
            </w:r>
          </w:p>
        </w:tc>
        <w:tc>
          <w:tcPr>
            <w:tcW w:w="8583" w:type="dxa"/>
            <w:gridSpan w:val="2"/>
          </w:tcPr>
          <w:p w14:paraId="3F80CAB5" w14:textId="1533AD52" w:rsidR="00D33866" w:rsidRDefault="00046927" w:rsidP="00D33866">
            <w:pPr>
              <w:pStyle w:val="a4"/>
              <w:numPr>
                <w:ilvl w:val="0"/>
                <w:numId w:val="6"/>
              </w:numPr>
            </w:pPr>
            <w:r>
              <w:t xml:space="preserve">Находят отличия печатной и письменной буквы. </w:t>
            </w:r>
            <w:r w:rsidR="00D33866">
              <w:t>Рассматривают элемент, обнаруживают сходство с ы, находят общее и различное. Обводят элемент и бордюр.</w:t>
            </w:r>
          </w:p>
        </w:tc>
      </w:tr>
      <w:tr w:rsidR="00D33866" w14:paraId="5CF617FD" w14:textId="77777777" w:rsidTr="00D33866">
        <w:tc>
          <w:tcPr>
            <w:tcW w:w="14709" w:type="dxa"/>
            <w:gridSpan w:val="4"/>
          </w:tcPr>
          <w:p w14:paraId="0CBD8077" w14:textId="77777777" w:rsidR="00D33866" w:rsidRDefault="00D33866" w:rsidP="00D33866">
            <w:pPr>
              <w:jc w:val="center"/>
            </w:pPr>
            <w:r>
              <w:lastRenderedPageBreak/>
              <w:t>Организация познавательной деятельности</w:t>
            </w:r>
          </w:p>
        </w:tc>
      </w:tr>
      <w:tr w:rsidR="00D33866" w14:paraId="7D8E014E" w14:textId="77777777" w:rsidTr="00D33866">
        <w:tc>
          <w:tcPr>
            <w:tcW w:w="6126" w:type="dxa"/>
            <w:gridSpan w:val="2"/>
          </w:tcPr>
          <w:p w14:paraId="68033F0B" w14:textId="77777777" w:rsidR="00D33866" w:rsidRDefault="00D33866" w:rsidP="00D33866">
            <w:pPr>
              <w:pStyle w:val="a4"/>
              <w:numPr>
                <w:ilvl w:val="0"/>
                <w:numId w:val="7"/>
              </w:numPr>
            </w:pPr>
            <w:r>
              <w:t xml:space="preserve">Организует самостоятельное написание буквы ь </w:t>
            </w:r>
          </w:p>
          <w:p w14:paraId="7A8CF0F0" w14:textId="77777777" w:rsidR="00046927" w:rsidRDefault="00046927" w:rsidP="00046927">
            <w:pPr>
              <w:pStyle w:val="a4"/>
            </w:pPr>
          </w:p>
          <w:p w14:paraId="5F9665AE" w14:textId="77777777" w:rsidR="00D33866" w:rsidRDefault="00D33866" w:rsidP="00D33866">
            <w:pPr>
              <w:pStyle w:val="a4"/>
              <w:numPr>
                <w:ilvl w:val="0"/>
                <w:numId w:val="7"/>
              </w:numPr>
            </w:pPr>
            <w:r>
              <w:t>Организует работу над словами лось, соль, чтобы выяснить роль ь на письме.</w:t>
            </w:r>
          </w:p>
          <w:p w14:paraId="5A1DED0E" w14:textId="77777777" w:rsidR="0083363C" w:rsidRDefault="0083363C" w:rsidP="0083363C"/>
          <w:p w14:paraId="27C7B880" w14:textId="64F5C8E7" w:rsidR="00D33866" w:rsidRDefault="00D33866" w:rsidP="00D33866">
            <w:pPr>
              <w:pStyle w:val="a4"/>
              <w:numPr>
                <w:ilvl w:val="0"/>
                <w:numId w:val="7"/>
              </w:numPr>
            </w:pPr>
            <w:r>
              <w:t>Ор</w:t>
            </w:r>
            <w:r w:rsidR="0083363C">
              <w:t xml:space="preserve">ганизует работу на </w:t>
            </w:r>
            <w:proofErr w:type="gramStart"/>
            <w:r w:rsidR="0083363C">
              <w:t xml:space="preserve">предложениями:   </w:t>
            </w:r>
            <w:proofErr w:type="gramEnd"/>
            <w:r w:rsidR="0083363C">
              <w:t xml:space="preserve">        </w:t>
            </w:r>
            <w:r>
              <w:t xml:space="preserve"> </w:t>
            </w:r>
            <w:r w:rsidRPr="0083363C">
              <w:rPr>
                <w:u w:val="single"/>
              </w:rPr>
              <w:t>Лось был в лесу</w:t>
            </w:r>
            <w:r>
              <w:t xml:space="preserve">. </w:t>
            </w:r>
            <w:r w:rsidRPr="0083363C">
              <w:rPr>
                <w:u w:val="single"/>
              </w:rPr>
              <w:t>Дети принесли ему соль</w:t>
            </w:r>
            <w:r>
              <w:t>. Спрашивает, что узнали о лосе на уроке чтения.</w:t>
            </w:r>
            <w:r w:rsidR="0083363C">
              <w:t xml:space="preserve"> </w:t>
            </w:r>
          </w:p>
          <w:p w14:paraId="442940CD" w14:textId="21DE5D7B" w:rsidR="0083363C" w:rsidRDefault="0083363C" w:rsidP="0083363C">
            <w:pPr>
              <w:ind w:left="720"/>
            </w:pPr>
            <w:r>
              <w:t>Просит найти в первом предложении буквы указывающие на мягкость предшествующего согласного звука.</w:t>
            </w:r>
          </w:p>
          <w:p w14:paraId="371995CA" w14:textId="7905E8D6" w:rsidR="0083363C" w:rsidRDefault="0083363C" w:rsidP="00436109">
            <w:pPr>
              <w:ind w:left="720"/>
            </w:pPr>
            <w:r>
              <w:t>Во втором предложении выделить буквы гласных звуков, разделить слова на слоги и поставить ударение.</w:t>
            </w:r>
          </w:p>
          <w:p w14:paraId="33FDDCBE" w14:textId="05450B2E" w:rsidR="00D33866" w:rsidRDefault="00436109" w:rsidP="00D33866">
            <w:pPr>
              <w:pStyle w:val="a4"/>
              <w:numPr>
                <w:ilvl w:val="0"/>
                <w:numId w:val="7"/>
              </w:numPr>
            </w:pPr>
            <w:r>
              <w:t xml:space="preserve">Проводим игру «Измени слово». </w:t>
            </w:r>
            <w:r w:rsidR="00D33866">
              <w:t>Спрашивает, нужно ли писать ь в словах мел., хор., мол..</w:t>
            </w:r>
          </w:p>
          <w:p w14:paraId="2D0A417D" w14:textId="333A7EE7" w:rsidR="00D33866" w:rsidRDefault="00436109" w:rsidP="00D33866">
            <w:pPr>
              <w:pStyle w:val="a4"/>
              <w:numPr>
                <w:ilvl w:val="0"/>
                <w:numId w:val="7"/>
              </w:numPr>
            </w:pPr>
            <w:r>
              <w:t xml:space="preserve">Предлагает найти слово на с.31 состоящее из 6 букв и 5 звуков, объяснить его значение. </w:t>
            </w:r>
            <w:r w:rsidR="00D33866">
              <w:t>Организует самостоятельное списыван</w:t>
            </w:r>
            <w:r>
              <w:t xml:space="preserve">ие с письменного </w:t>
            </w:r>
            <w:proofErr w:type="gramStart"/>
            <w:r>
              <w:t xml:space="preserve">текста </w:t>
            </w:r>
            <w:r w:rsidR="00D33866">
              <w:t xml:space="preserve"> слова</w:t>
            </w:r>
            <w:proofErr w:type="gramEnd"/>
            <w:r w:rsidR="00D33866">
              <w:t xml:space="preserve"> и предл</w:t>
            </w:r>
            <w:r>
              <w:t>ожения.</w:t>
            </w:r>
            <w:r w:rsidR="00B666A2">
              <w:t xml:space="preserve"> Просит найти и выделить синим цветом буквы твёрдых согласных, зелёным – мягких согласных и красным буквы гласных звуков. Назвать не выделенные буквы, доказать почему.</w:t>
            </w:r>
          </w:p>
        </w:tc>
        <w:tc>
          <w:tcPr>
            <w:tcW w:w="8583" w:type="dxa"/>
            <w:gridSpan w:val="2"/>
          </w:tcPr>
          <w:p w14:paraId="7D7F116D" w14:textId="77777777" w:rsidR="00D33866" w:rsidRDefault="00D33866" w:rsidP="00D33866">
            <w:pPr>
              <w:pStyle w:val="a4"/>
              <w:numPr>
                <w:ilvl w:val="0"/>
                <w:numId w:val="7"/>
              </w:numPr>
            </w:pPr>
            <w:r>
              <w:t>Обводят ь, одну букву пишут самостоятельно. Сравнивают написанную букву с образцом. Прописывают до конца строки. Отмечают лучшую.</w:t>
            </w:r>
          </w:p>
          <w:p w14:paraId="0ECC8B92" w14:textId="77777777" w:rsidR="00D33866" w:rsidRDefault="00D33866" w:rsidP="00D33866">
            <w:pPr>
              <w:pStyle w:val="a4"/>
              <w:numPr>
                <w:ilvl w:val="0"/>
                <w:numId w:val="7"/>
              </w:numPr>
            </w:pPr>
            <w:r>
              <w:t xml:space="preserve">Читают. Выполняют </w:t>
            </w:r>
            <w:proofErr w:type="spellStart"/>
            <w:r>
              <w:t>слого</w:t>
            </w:r>
            <w:proofErr w:type="spellEnd"/>
            <w:r>
              <w:t>-звуковой анализ, делают  вывод, что ь обозначает мягкость предыдущего согласного. Составляют схему-модель.</w:t>
            </w:r>
          </w:p>
          <w:p w14:paraId="239FD6A2" w14:textId="77777777" w:rsidR="0083363C" w:rsidRDefault="00D33866" w:rsidP="00D33866">
            <w:pPr>
              <w:pStyle w:val="a4"/>
              <w:numPr>
                <w:ilvl w:val="0"/>
                <w:numId w:val="7"/>
              </w:numPr>
            </w:pPr>
            <w:r>
              <w:t>Вспоминают текст из  «Азбуки». Читают  первое предложение. Определяют количество слов. Уточняют правила оформления предложения на письме. Списывают.</w:t>
            </w:r>
            <w:r w:rsidR="0083363C">
              <w:t xml:space="preserve"> Находят нужные буквы.</w:t>
            </w:r>
            <w:r>
              <w:t xml:space="preserve"> Выполняют самопроверку и самооценку.</w:t>
            </w:r>
          </w:p>
          <w:p w14:paraId="51CC7294" w14:textId="77777777" w:rsidR="00436109" w:rsidRDefault="0083363C" w:rsidP="0083363C">
            <w:pPr>
              <w:ind w:left="678"/>
            </w:pPr>
            <w:r>
              <w:t xml:space="preserve"> </w:t>
            </w:r>
            <w:r w:rsidR="00D33866">
              <w:t xml:space="preserve">Читаю второе предложение. Определяют дополняющее слово соль. </w:t>
            </w:r>
            <w:r>
              <w:t xml:space="preserve">           </w:t>
            </w:r>
            <w:r w:rsidR="00D33866">
              <w:t>Выполняют задание</w:t>
            </w:r>
            <w:r>
              <w:t xml:space="preserve"> пользуясь электронной доской</w:t>
            </w:r>
            <w:r w:rsidR="00D33866">
              <w:t xml:space="preserve">. </w:t>
            </w:r>
          </w:p>
          <w:p w14:paraId="58131503" w14:textId="016CBA3C" w:rsidR="00D33866" w:rsidRDefault="00B666A2" w:rsidP="0083363C">
            <w:pPr>
              <w:ind w:left="678"/>
            </w:pPr>
            <w:r>
              <w:t>Проводят са</w:t>
            </w:r>
            <w:r w:rsidR="00D33866">
              <w:t xml:space="preserve">мопроверку </w:t>
            </w:r>
            <w:r>
              <w:t>и са</w:t>
            </w:r>
            <w:r w:rsidR="00D33866">
              <w:t>мооценк</w:t>
            </w:r>
            <w:r w:rsidR="006678F7">
              <w:t>у</w:t>
            </w:r>
            <w:r w:rsidR="00D33866">
              <w:t>.</w:t>
            </w:r>
          </w:p>
          <w:p w14:paraId="72C251D9" w14:textId="77777777" w:rsidR="00436109" w:rsidRDefault="00436109" w:rsidP="00436109">
            <w:pPr>
              <w:pStyle w:val="a4"/>
            </w:pPr>
          </w:p>
          <w:p w14:paraId="23CAF8A1" w14:textId="77777777" w:rsidR="00436109" w:rsidRDefault="00436109" w:rsidP="00436109">
            <w:pPr>
              <w:pStyle w:val="a4"/>
            </w:pPr>
          </w:p>
          <w:p w14:paraId="3CB109A3" w14:textId="77777777" w:rsidR="00436109" w:rsidRDefault="00436109" w:rsidP="00436109">
            <w:pPr>
              <w:pStyle w:val="a4"/>
            </w:pPr>
          </w:p>
          <w:p w14:paraId="6F19FE09" w14:textId="77777777" w:rsidR="00D33866" w:rsidRDefault="00D33866" w:rsidP="00D33866">
            <w:pPr>
              <w:pStyle w:val="a4"/>
              <w:numPr>
                <w:ilvl w:val="0"/>
                <w:numId w:val="7"/>
              </w:numPr>
            </w:pPr>
            <w:r>
              <w:t xml:space="preserve"> Читаю слова. Рассуждают, что если написать ь, то изменится лексическое значение слова, поэтому написание зависит от текста.</w:t>
            </w:r>
          </w:p>
          <w:p w14:paraId="320A08AD" w14:textId="77777777" w:rsidR="00B666A2" w:rsidRDefault="00436109" w:rsidP="00D33866">
            <w:pPr>
              <w:pStyle w:val="a4"/>
              <w:numPr>
                <w:ilvl w:val="0"/>
                <w:numId w:val="7"/>
              </w:numPr>
            </w:pPr>
            <w:r>
              <w:t xml:space="preserve">Находят слово </w:t>
            </w:r>
            <w:r w:rsidRPr="00436109">
              <w:rPr>
                <w:u w:val="single"/>
              </w:rPr>
              <w:t>карась</w:t>
            </w:r>
            <w:r>
              <w:t>, объясняют значение, записывают его.</w:t>
            </w:r>
            <w:r w:rsidR="00D33866">
              <w:t xml:space="preserve"> </w:t>
            </w:r>
            <w:r>
              <w:t xml:space="preserve">Списывают </w:t>
            </w:r>
            <w:r w:rsidR="00D33866">
              <w:t xml:space="preserve">предложение </w:t>
            </w:r>
            <w:r w:rsidR="00D33866" w:rsidRPr="00436109">
              <w:rPr>
                <w:u w:val="single"/>
              </w:rPr>
              <w:t>Окунь и карась – рыбы</w:t>
            </w:r>
            <w:r w:rsidR="00B666A2">
              <w:t>. В</w:t>
            </w:r>
            <w:r w:rsidR="00D33866">
              <w:t>ыполняют задание.</w:t>
            </w:r>
            <w:r w:rsidR="00B666A2">
              <w:t xml:space="preserve"> Объясняют почему не выделили букву ь.</w:t>
            </w:r>
          </w:p>
          <w:p w14:paraId="53339954" w14:textId="78565174" w:rsidR="00D33866" w:rsidRDefault="00B666A2" w:rsidP="00B666A2">
            <w:pPr>
              <w:ind w:left="360"/>
            </w:pPr>
            <w:r>
              <w:t xml:space="preserve">        Проводят взаимопроверку и </w:t>
            </w:r>
            <w:proofErr w:type="spellStart"/>
            <w:r>
              <w:t>взаи</w:t>
            </w:r>
            <w:r w:rsidR="00D33866">
              <w:t>мооценку</w:t>
            </w:r>
            <w:proofErr w:type="spellEnd"/>
            <w:r w:rsidR="00D33866">
              <w:t>.</w:t>
            </w:r>
          </w:p>
        </w:tc>
      </w:tr>
      <w:tr w:rsidR="00D33866" w14:paraId="47559A3A" w14:textId="77777777" w:rsidTr="00D33866">
        <w:tc>
          <w:tcPr>
            <w:tcW w:w="14709" w:type="dxa"/>
            <w:gridSpan w:val="4"/>
          </w:tcPr>
          <w:p w14:paraId="4BD50CB7" w14:textId="77777777" w:rsidR="00D33866" w:rsidRDefault="00D33866" w:rsidP="00D33866">
            <w:pPr>
              <w:jc w:val="center"/>
            </w:pPr>
            <w:r>
              <w:t>Подведение итогов</w:t>
            </w:r>
          </w:p>
        </w:tc>
      </w:tr>
      <w:tr w:rsidR="00D33866" w14:paraId="5F0DA14D" w14:textId="77777777" w:rsidTr="00D33866">
        <w:tc>
          <w:tcPr>
            <w:tcW w:w="6126" w:type="dxa"/>
            <w:gridSpan w:val="2"/>
          </w:tcPr>
          <w:p w14:paraId="3A0A836E" w14:textId="43314D3D" w:rsidR="00D33866" w:rsidRDefault="00D33866" w:rsidP="00D33866">
            <w:pPr>
              <w:pStyle w:val="a4"/>
              <w:numPr>
                <w:ilvl w:val="0"/>
                <w:numId w:val="8"/>
              </w:numPr>
            </w:pPr>
            <w:r>
              <w:t>Спрашивает, какую задачу ставили на уроке,</w:t>
            </w:r>
            <w:r w:rsidR="00B666A2">
              <w:t xml:space="preserve"> смогут ли написать слова с ь,</w:t>
            </w:r>
            <w:r>
              <w:t xml:space="preserve"> как оценивают свое участие, за что могут похвалить себя, что не удалось, почему</w:t>
            </w:r>
            <w:r w:rsidR="00450BCC">
              <w:t>.</w:t>
            </w:r>
          </w:p>
        </w:tc>
        <w:tc>
          <w:tcPr>
            <w:tcW w:w="8583" w:type="dxa"/>
            <w:gridSpan w:val="2"/>
          </w:tcPr>
          <w:p w14:paraId="4060DD11" w14:textId="556CF4E7" w:rsidR="00D33866" w:rsidRDefault="00D33866" w:rsidP="00D33866">
            <w:pPr>
              <w:pStyle w:val="a4"/>
              <w:numPr>
                <w:ilvl w:val="0"/>
                <w:numId w:val="8"/>
              </w:numPr>
            </w:pPr>
            <w:r>
              <w:t>Анализируют деятельность на уроке. Оценивают</w:t>
            </w:r>
            <w:r w:rsidR="00B666A2">
              <w:t xml:space="preserve"> смайликом</w:t>
            </w:r>
            <w:r>
              <w:t>. Планируют дальнейшую деятельность</w:t>
            </w:r>
            <w:r w:rsidR="00450BCC">
              <w:t>.</w:t>
            </w:r>
          </w:p>
        </w:tc>
      </w:tr>
      <w:tr w:rsidR="00D33866" w14:paraId="656F3905" w14:textId="77777777" w:rsidTr="00B666A2">
        <w:trPr>
          <w:trHeight w:val="70"/>
        </w:trPr>
        <w:tc>
          <w:tcPr>
            <w:tcW w:w="14709" w:type="dxa"/>
            <w:gridSpan w:val="4"/>
          </w:tcPr>
          <w:p w14:paraId="28F1F5CB" w14:textId="54AF5663" w:rsidR="00D33866" w:rsidRPr="002526E5" w:rsidRDefault="00D33866" w:rsidP="00D33866"/>
        </w:tc>
      </w:tr>
      <w:tr w:rsidR="00D33866" w14:paraId="4170D870" w14:textId="77777777" w:rsidTr="00D33866">
        <w:tc>
          <w:tcPr>
            <w:tcW w:w="14709" w:type="dxa"/>
            <w:gridSpan w:val="4"/>
          </w:tcPr>
          <w:tbl>
            <w:tblPr>
              <w:tblStyle w:val="a3"/>
              <w:tblW w:w="14709" w:type="dxa"/>
              <w:tblLook w:val="04A0" w:firstRow="1" w:lastRow="0" w:firstColumn="1" w:lastColumn="0" w:noHBand="0" w:noVBand="1"/>
            </w:tblPr>
            <w:tblGrid>
              <w:gridCol w:w="14709"/>
            </w:tblGrid>
            <w:tr w:rsidR="00F6432C" w14:paraId="0AABCF41" w14:textId="77777777" w:rsidTr="00F6432C">
              <w:tc>
                <w:tcPr>
                  <w:tcW w:w="14709" w:type="dxa"/>
                </w:tcPr>
                <w:p w14:paraId="13D91949" w14:textId="77777777" w:rsidR="00F6432C" w:rsidRPr="00075B62" w:rsidRDefault="00F6432C" w:rsidP="00F6432C">
                  <w:pPr>
                    <w:ind w:left="313"/>
                  </w:pPr>
                  <w:r w:rsidRPr="00075B62">
                    <w:rPr>
                      <w:b/>
                    </w:rPr>
                    <w:t>Дополнительные творческие задания:</w:t>
                  </w:r>
                  <w:r>
                    <w:rPr>
                      <w:b/>
                    </w:rPr>
                    <w:t xml:space="preserve"> </w:t>
                  </w:r>
                  <w:r>
                    <w:t>Подобрать из разных книг названия зверей, птиц и рыб, которые пишутся с ь.</w:t>
                  </w:r>
                </w:p>
              </w:tc>
            </w:tr>
          </w:tbl>
          <w:p w14:paraId="76EB7192" w14:textId="1775E96F" w:rsidR="00D33866" w:rsidRPr="002526E5" w:rsidRDefault="00D33866" w:rsidP="00D33866"/>
        </w:tc>
      </w:tr>
    </w:tbl>
    <w:p w14:paraId="555C1EFC" w14:textId="77777777" w:rsidR="00450BCC" w:rsidRDefault="00450BCC">
      <w:bookmarkStart w:id="0" w:name="_GoBack"/>
      <w:bookmarkEnd w:id="0"/>
    </w:p>
    <w:sectPr w:rsidR="00450BCC" w:rsidSect="00F6432C">
      <w:pgSz w:w="16840" w:h="11900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4421"/>
    <w:multiLevelType w:val="hybridMultilevel"/>
    <w:tmpl w:val="E1F0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2BD4"/>
    <w:multiLevelType w:val="hybridMultilevel"/>
    <w:tmpl w:val="3EBE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3284"/>
    <w:multiLevelType w:val="hybridMultilevel"/>
    <w:tmpl w:val="5806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F1166"/>
    <w:multiLevelType w:val="hybridMultilevel"/>
    <w:tmpl w:val="6E88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2429D"/>
    <w:multiLevelType w:val="hybridMultilevel"/>
    <w:tmpl w:val="6E68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E1711"/>
    <w:multiLevelType w:val="hybridMultilevel"/>
    <w:tmpl w:val="F632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C43E4"/>
    <w:multiLevelType w:val="hybridMultilevel"/>
    <w:tmpl w:val="9FCA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96141"/>
    <w:multiLevelType w:val="hybridMultilevel"/>
    <w:tmpl w:val="EAA6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D8"/>
    <w:rsid w:val="00046927"/>
    <w:rsid w:val="00075B62"/>
    <w:rsid w:val="002526E5"/>
    <w:rsid w:val="00263C31"/>
    <w:rsid w:val="003D6B7B"/>
    <w:rsid w:val="00436109"/>
    <w:rsid w:val="00450BCC"/>
    <w:rsid w:val="005554FB"/>
    <w:rsid w:val="006678F7"/>
    <w:rsid w:val="00695D10"/>
    <w:rsid w:val="0083363C"/>
    <w:rsid w:val="008A47D8"/>
    <w:rsid w:val="00A6612C"/>
    <w:rsid w:val="00B666A2"/>
    <w:rsid w:val="00D33866"/>
    <w:rsid w:val="00E172C5"/>
    <w:rsid w:val="00F5053F"/>
    <w:rsid w:val="00F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1C0A5"/>
  <w14:defaultImageDpi w14:val="300"/>
  <w15:docId w15:val="{387206FE-E653-44EC-910A-75DC3783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D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69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16DAE5-93AB-43F0-A639-493EFA03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Евгений З.</cp:lastModifiedBy>
  <cp:revision>5</cp:revision>
  <cp:lastPrinted>2014-11-25T22:21:00Z</cp:lastPrinted>
  <dcterms:created xsi:type="dcterms:W3CDTF">2014-11-22T16:47:00Z</dcterms:created>
  <dcterms:modified xsi:type="dcterms:W3CDTF">2014-11-25T22:22:00Z</dcterms:modified>
</cp:coreProperties>
</file>