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 w:rsidRPr="00185732">
        <w:rPr>
          <w:b/>
        </w:rPr>
        <w:t>Ниженский</w:t>
      </w:r>
      <w:proofErr w:type="spellEnd"/>
      <w:r w:rsidRPr="00185732">
        <w:rPr>
          <w:b/>
        </w:rPr>
        <w:t xml:space="preserve"> филиал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85732">
        <w:rPr>
          <w:b/>
        </w:rPr>
        <w:t>Муниципальное казённое общеобразовательное  учреждение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85732">
        <w:rPr>
          <w:b/>
        </w:rPr>
        <w:t>«Покровская средняя общеобразовательная школа»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 w:rsidRPr="00185732">
        <w:rPr>
          <w:b/>
        </w:rPr>
        <w:t>Черемисиновского</w:t>
      </w:r>
      <w:proofErr w:type="spellEnd"/>
      <w:r w:rsidRPr="00185732">
        <w:rPr>
          <w:b/>
        </w:rPr>
        <w:t xml:space="preserve"> района, Курской области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85732" w:rsidRPr="00185732" w:rsidRDefault="00185732" w:rsidP="00185732">
      <w:pPr>
        <w:jc w:val="center"/>
      </w:pPr>
      <w:proofErr w:type="gramStart"/>
      <w:r w:rsidRPr="00185732">
        <w:t>Рассмотрено</w:t>
      </w:r>
      <w:proofErr w:type="gramEnd"/>
      <w:r w:rsidRPr="00185732">
        <w:t xml:space="preserve">                                          Согласовано                                Принято на заседании</w:t>
      </w:r>
    </w:p>
    <w:p w:rsidR="00185732" w:rsidRPr="00185732" w:rsidRDefault="00185732" w:rsidP="00185732">
      <w:pPr>
        <w:jc w:val="center"/>
      </w:pPr>
      <w:r w:rsidRPr="00185732">
        <w:t xml:space="preserve">На заседании МО                          Заместитель директора </w:t>
      </w:r>
      <w:proofErr w:type="gramStart"/>
      <w:r w:rsidRPr="00185732">
        <w:t>по</w:t>
      </w:r>
      <w:proofErr w:type="gramEnd"/>
      <w:r w:rsidRPr="00185732">
        <w:t xml:space="preserve">                                      педсовета</w:t>
      </w:r>
    </w:p>
    <w:p w:rsidR="00185732" w:rsidRPr="00185732" w:rsidRDefault="00185732" w:rsidP="00185732">
      <w:pPr>
        <w:jc w:val="center"/>
      </w:pPr>
      <w:r w:rsidRPr="00185732">
        <w:t xml:space="preserve">                                                          УВР                                                        от______________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85732">
        <w:t xml:space="preserve">                                                     _______/_______________/                  протокол №_____</w:t>
      </w:r>
    </w:p>
    <w:p w:rsidR="00185732" w:rsidRPr="00185732" w:rsidRDefault="00185732" w:rsidP="00185732">
      <w:pPr>
        <w:autoSpaceDE w:val="0"/>
        <w:autoSpaceDN w:val="0"/>
        <w:adjustRightInd w:val="0"/>
        <w:jc w:val="right"/>
      </w:pPr>
    </w:p>
    <w:p w:rsidR="00185732" w:rsidRPr="00185732" w:rsidRDefault="00185732" w:rsidP="00185732">
      <w:pPr>
        <w:autoSpaceDE w:val="0"/>
        <w:autoSpaceDN w:val="0"/>
        <w:adjustRightInd w:val="0"/>
        <w:jc w:val="both"/>
      </w:pPr>
    </w:p>
    <w:p w:rsidR="00185732" w:rsidRPr="00185732" w:rsidRDefault="00185732" w:rsidP="00185732">
      <w:pPr>
        <w:jc w:val="center"/>
      </w:pPr>
      <w:r w:rsidRPr="00185732">
        <w:t>Утверждено приказом</w:t>
      </w:r>
    </w:p>
    <w:p w:rsidR="00185732" w:rsidRPr="00185732" w:rsidRDefault="00185732" w:rsidP="00185732">
      <w:pPr>
        <w:jc w:val="center"/>
      </w:pPr>
      <w:r w:rsidRPr="00185732">
        <w:t>№______ от_______________</w:t>
      </w:r>
    </w:p>
    <w:p w:rsidR="00185732" w:rsidRPr="00185732" w:rsidRDefault="00185732" w:rsidP="00185732">
      <w:pPr>
        <w:jc w:val="center"/>
      </w:pPr>
      <w:r w:rsidRPr="00185732">
        <w:t>Директор школы ____________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</w:pPr>
      <w:r w:rsidRPr="00185732">
        <w:t>Чаплыгина Р.М.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</w:pPr>
    </w:p>
    <w:p w:rsidR="00185732" w:rsidRPr="00185732" w:rsidRDefault="00185732" w:rsidP="00185732">
      <w:pPr>
        <w:autoSpaceDE w:val="0"/>
        <w:autoSpaceDN w:val="0"/>
        <w:adjustRightInd w:val="0"/>
        <w:rPr>
          <w:b/>
          <w:bCs/>
        </w:rPr>
      </w:pP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rStyle w:val="ae"/>
          <w:rFonts w:ascii="Times New Roman" w:hAnsi="Times New Roman"/>
          <w:sz w:val="28"/>
          <w:szCs w:val="24"/>
        </w:rPr>
      </w:pPr>
      <w:r w:rsidRPr="00185732">
        <w:rPr>
          <w:rStyle w:val="ae"/>
          <w:rFonts w:ascii="Times New Roman" w:hAnsi="Times New Roman"/>
          <w:sz w:val="28"/>
          <w:szCs w:val="24"/>
        </w:rPr>
        <w:t>Рабочая программа педагога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rStyle w:val="ae"/>
          <w:rFonts w:ascii="Times New Roman" w:hAnsi="Times New Roman"/>
          <w:sz w:val="28"/>
          <w:szCs w:val="24"/>
        </w:rPr>
      </w:pPr>
      <w:r w:rsidRPr="00185732">
        <w:rPr>
          <w:rStyle w:val="ae"/>
          <w:rFonts w:ascii="Times New Roman" w:hAnsi="Times New Roman"/>
          <w:sz w:val="28"/>
          <w:szCs w:val="24"/>
        </w:rPr>
        <w:t>Извековой Елены Алексеевны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185732">
        <w:rPr>
          <w:rStyle w:val="ae"/>
          <w:rFonts w:ascii="Times New Roman" w:hAnsi="Times New Roman"/>
          <w:sz w:val="28"/>
          <w:szCs w:val="24"/>
        </w:rPr>
        <w:t>базовая категория</w:t>
      </w:r>
      <w:r w:rsidRPr="00185732">
        <w:rPr>
          <w:b/>
          <w:bCs/>
          <w:sz w:val="28"/>
        </w:rPr>
        <w:t xml:space="preserve"> 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</w:rPr>
      </w:pP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  <w:i/>
          <w:sz w:val="32"/>
        </w:rPr>
      </w:pPr>
      <w:r w:rsidRPr="00185732">
        <w:rPr>
          <w:b/>
          <w:bCs/>
          <w:i/>
          <w:sz w:val="32"/>
        </w:rPr>
        <w:t>по русскому языку для 3 класса на 2014-2015 учебный год</w:t>
      </w: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</w:rPr>
      </w:pP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</w:rPr>
      </w:pPr>
    </w:p>
    <w:p w:rsidR="00185732" w:rsidRPr="00185732" w:rsidRDefault="00185732" w:rsidP="00185732">
      <w:pPr>
        <w:autoSpaceDE w:val="0"/>
        <w:autoSpaceDN w:val="0"/>
        <w:adjustRightInd w:val="0"/>
        <w:jc w:val="center"/>
        <w:rPr>
          <w:b/>
          <w:bCs/>
        </w:rPr>
      </w:pPr>
    </w:p>
    <w:p w:rsidR="00185732" w:rsidRPr="00185732" w:rsidRDefault="00185732" w:rsidP="00185732">
      <w:pPr>
        <w:autoSpaceDE w:val="0"/>
        <w:autoSpaceDN w:val="0"/>
        <w:adjustRightInd w:val="0"/>
      </w:pPr>
    </w:p>
    <w:p w:rsidR="00185732" w:rsidRPr="00185732" w:rsidRDefault="00185732" w:rsidP="00185732">
      <w:pPr>
        <w:autoSpaceDE w:val="0"/>
        <w:autoSpaceDN w:val="0"/>
        <w:adjustRightInd w:val="0"/>
        <w:jc w:val="right"/>
      </w:pPr>
    </w:p>
    <w:p w:rsidR="00185732" w:rsidRPr="00185732" w:rsidRDefault="00185732" w:rsidP="00185732">
      <w:pPr>
        <w:autoSpaceDE w:val="0"/>
        <w:autoSpaceDN w:val="0"/>
        <w:adjustRightInd w:val="0"/>
        <w:jc w:val="right"/>
      </w:pPr>
    </w:p>
    <w:p w:rsidR="00185732" w:rsidRPr="00185732" w:rsidRDefault="00185732" w:rsidP="00185732">
      <w:pPr>
        <w:autoSpaceDE w:val="0"/>
        <w:autoSpaceDN w:val="0"/>
        <w:adjustRightInd w:val="0"/>
        <w:jc w:val="right"/>
      </w:pPr>
      <w:r w:rsidRPr="00185732">
        <w:t>.</w:t>
      </w:r>
    </w:p>
    <w:p w:rsidR="00185732" w:rsidRPr="00185732" w:rsidRDefault="00185732" w:rsidP="00185732">
      <w:pPr>
        <w:autoSpaceDE w:val="0"/>
        <w:autoSpaceDN w:val="0"/>
        <w:adjustRightInd w:val="0"/>
        <w:jc w:val="right"/>
      </w:pPr>
    </w:p>
    <w:p w:rsidR="00185732" w:rsidRPr="00185732" w:rsidRDefault="00185732" w:rsidP="00185732">
      <w:pPr>
        <w:autoSpaceDE w:val="0"/>
        <w:autoSpaceDN w:val="0"/>
        <w:adjustRightInd w:val="0"/>
      </w:pPr>
    </w:p>
    <w:p w:rsidR="00185732" w:rsidRPr="00185732" w:rsidRDefault="00185732" w:rsidP="00185732">
      <w:pPr>
        <w:autoSpaceDE w:val="0"/>
        <w:autoSpaceDN w:val="0"/>
        <w:adjustRightInd w:val="0"/>
      </w:pPr>
    </w:p>
    <w:p w:rsidR="00185732" w:rsidRPr="00185732" w:rsidRDefault="00185732" w:rsidP="00185732">
      <w:pPr>
        <w:jc w:val="center"/>
      </w:pPr>
      <w:r>
        <w:t>2014 г.</w:t>
      </w:r>
    </w:p>
    <w:p w:rsidR="00185732" w:rsidRPr="00185732" w:rsidRDefault="00185732" w:rsidP="00185732">
      <w:pPr>
        <w:jc w:val="center"/>
        <w:rPr>
          <w:b/>
        </w:rPr>
      </w:pPr>
      <w:r w:rsidRPr="00185732">
        <w:rPr>
          <w:b/>
        </w:rPr>
        <w:lastRenderedPageBreak/>
        <w:t>Пояснительная записка</w:t>
      </w:r>
    </w:p>
    <w:p w:rsidR="00185732" w:rsidRPr="00185732" w:rsidRDefault="00185732" w:rsidP="00185732">
      <w:pPr>
        <w:ind w:firstLine="540"/>
        <w:jc w:val="both"/>
        <w:rPr>
          <w:b/>
        </w:rPr>
      </w:pPr>
    </w:p>
    <w:p w:rsidR="00185732" w:rsidRPr="00185732" w:rsidRDefault="00185732" w:rsidP="00185732">
      <w:pPr>
        <w:autoSpaceDE w:val="0"/>
        <w:autoSpaceDN w:val="0"/>
        <w:adjustRightInd w:val="0"/>
        <w:outlineLvl w:val="0"/>
      </w:pPr>
      <w:r w:rsidRPr="00185732">
        <w:t xml:space="preserve"> 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Учебного плана Муниципального казённого общеобразовательного  учреждения</w:t>
      </w:r>
      <w:r w:rsidR="00261E12">
        <w:t xml:space="preserve"> </w:t>
      </w:r>
      <w:r w:rsidRPr="00185732">
        <w:t>«Покровская средняя общеобразовательная школа».</w:t>
      </w:r>
    </w:p>
    <w:p w:rsidR="00185732" w:rsidRPr="00185732" w:rsidRDefault="00185732" w:rsidP="00185732">
      <w:pPr>
        <w:ind w:firstLine="540"/>
        <w:textAlignment w:val="center"/>
      </w:pPr>
      <w:r w:rsidRPr="00185732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85732" w:rsidRPr="00185732" w:rsidRDefault="00185732" w:rsidP="00185732">
      <w:pPr>
        <w:ind w:firstLine="540"/>
        <w:textAlignment w:val="center"/>
      </w:pPr>
      <w:r w:rsidRPr="00185732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85732" w:rsidRPr="00185732" w:rsidRDefault="00185732" w:rsidP="00185732">
      <w:pPr>
        <w:ind w:firstLine="540"/>
        <w:textAlignment w:val="center"/>
      </w:pPr>
      <w:r w:rsidRPr="00185732">
        <w:rPr>
          <w:b/>
        </w:rPr>
        <w:t xml:space="preserve">Цели и задачи </w:t>
      </w:r>
      <w:r w:rsidRPr="00185732">
        <w:t>изучения предмета «Русский язык» в 3 классе:</w:t>
      </w:r>
    </w:p>
    <w:p w:rsidR="00185732" w:rsidRPr="00185732" w:rsidRDefault="00185732" w:rsidP="00185732">
      <w:pPr>
        <w:textAlignment w:val="center"/>
      </w:pPr>
      <w:r w:rsidRPr="00185732">
        <w:t xml:space="preserve">• ознакомление </w:t>
      </w:r>
      <w:proofErr w:type="gramStart"/>
      <w:r w:rsidRPr="00185732">
        <w:t>обучающихся</w:t>
      </w:r>
      <w:proofErr w:type="gramEnd"/>
      <w:r w:rsidRPr="00185732"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185732" w:rsidRPr="00185732" w:rsidRDefault="00185732" w:rsidP="00185732">
      <w:r w:rsidRPr="00185732"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85732" w:rsidRPr="00185732" w:rsidRDefault="00185732" w:rsidP="00185732">
      <w:r w:rsidRPr="00185732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85732" w:rsidRPr="00185732" w:rsidRDefault="00185732" w:rsidP="00185732">
      <w:pPr>
        <w:ind w:firstLine="540"/>
      </w:pPr>
      <w:r w:rsidRPr="00185732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85732" w:rsidRPr="00185732" w:rsidRDefault="00185732" w:rsidP="00185732">
      <w:pPr>
        <w:ind w:firstLine="540"/>
      </w:pPr>
      <w:r w:rsidRPr="00185732">
        <w:t xml:space="preserve">— развитие диалогической и монологической устной и письменной речи; </w:t>
      </w:r>
    </w:p>
    <w:p w:rsidR="00185732" w:rsidRPr="00185732" w:rsidRDefault="00185732" w:rsidP="00185732">
      <w:pPr>
        <w:ind w:firstLine="540"/>
      </w:pPr>
      <w:r w:rsidRPr="00185732">
        <w:t>— развитие коммуника</w:t>
      </w:r>
      <w:r w:rsidRPr="00185732">
        <w:softHyphen/>
        <w:t>тивных умений;</w:t>
      </w:r>
    </w:p>
    <w:p w:rsidR="00185732" w:rsidRPr="00185732" w:rsidRDefault="00185732" w:rsidP="00185732">
      <w:pPr>
        <w:ind w:firstLine="540"/>
      </w:pPr>
      <w:r w:rsidRPr="00185732">
        <w:t xml:space="preserve">— развитие нравственных и эстетических чувств; </w:t>
      </w:r>
    </w:p>
    <w:p w:rsidR="00185732" w:rsidRPr="00185732" w:rsidRDefault="00185732" w:rsidP="00185732">
      <w:pPr>
        <w:ind w:firstLine="540"/>
      </w:pPr>
      <w:r w:rsidRPr="00185732">
        <w:t>— развитие способностей к творческой деятель</w:t>
      </w:r>
      <w:r w:rsidRPr="00185732">
        <w:softHyphen/>
        <w:t>ности.</w:t>
      </w:r>
    </w:p>
    <w:p w:rsidR="00185732" w:rsidRPr="00185732" w:rsidRDefault="00185732" w:rsidP="00185732">
      <w:pPr>
        <w:ind w:firstLine="540"/>
      </w:pPr>
      <w:r w:rsidRPr="00185732">
        <w:t xml:space="preserve">Программа определяет ряд практических </w:t>
      </w:r>
      <w:r w:rsidRPr="00185732">
        <w:rPr>
          <w:b/>
        </w:rPr>
        <w:t>задач</w:t>
      </w:r>
      <w:r w:rsidRPr="00185732">
        <w:t>, решение которых обеспечит достижение основных целей изучения предмета:</w:t>
      </w:r>
    </w:p>
    <w:p w:rsidR="00185732" w:rsidRPr="00185732" w:rsidRDefault="00185732" w:rsidP="00185732">
      <w:pPr>
        <w:ind w:firstLine="540"/>
      </w:pPr>
      <w:r w:rsidRPr="00185732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85732" w:rsidRPr="00185732" w:rsidRDefault="00185732" w:rsidP="00185732">
      <w:pPr>
        <w:ind w:firstLine="540"/>
      </w:pPr>
      <w:r w:rsidRPr="00185732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85732">
        <w:t>морфемике</w:t>
      </w:r>
      <w:proofErr w:type="spellEnd"/>
      <w:r w:rsidRPr="00185732">
        <w:t xml:space="preserve"> (состав слова), морфологии и синтаксисе;</w:t>
      </w:r>
    </w:p>
    <w:p w:rsidR="00185732" w:rsidRPr="00185732" w:rsidRDefault="00185732" w:rsidP="00185732">
      <w:pPr>
        <w:ind w:firstLine="540"/>
      </w:pPr>
      <w:r w:rsidRPr="00185732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85732" w:rsidRPr="00185732" w:rsidRDefault="00185732" w:rsidP="00185732">
      <w:pPr>
        <w:ind w:firstLine="540"/>
      </w:pPr>
      <w:r w:rsidRPr="00185732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85732" w:rsidRPr="00185732" w:rsidRDefault="00185732" w:rsidP="00185732">
      <w:r w:rsidRPr="00185732">
        <w:rPr>
          <w:b/>
        </w:rPr>
        <w:lastRenderedPageBreak/>
        <w:t>Общая характеристика учебного предмета «Русский язык»</w:t>
      </w:r>
    </w:p>
    <w:p w:rsidR="00185732" w:rsidRPr="00185732" w:rsidRDefault="00185732" w:rsidP="00185732">
      <w:pPr>
        <w:ind w:firstLine="540"/>
      </w:pPr>
      <w:r w:rsidRPr="00185732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обучающихся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85732" w:rsidRPr="00185732" w:rsidRDefault="00185732" w:rsidP="00185732">
      <w:pPr>
        <w:ind w:firstLine="540"/>
      </w:pPr>
      <w:r w:rsidRPr="00185732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обучающихся служит решению практических задач общения и формирует навыки, определяющие культурный уровень обучающихся. </w:t>
      </w:r>
    </w:p>
    <w:p w:rsidR="00185732" w:rsidRPr="00185732" w:rsidRDefault="00185732" w:rsidP="00185732">
      <w:pPr>
        <w:ind w:firstLine="540"/>
      </w:pPr>
      <w:r w:rsidRPr="00185732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85732" w:rsidRPr="00185732" w:rsidRDefault="00185732" w:rsidP="00185732">
      <w:pPr>
        <w:ind w:firstLine="540"/>
      </w:pPr>
      <w:r w:rsidRPr="00185732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Обучающиеся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85732" w:rsidRPr="00185732" w:rsidRDefault="00185732" w:rsidP="00185732">
      <w:pPr>
        <w:ind w:firstLine="540"/>
      </w:pPr>
      <w:r w:rsidRPr="00185732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85732" w:rsidRPr="00185732" w:rsidRDefault="00185732" w:rsidP="00185732">
      <w:pPr>
        <w:ind w:firstLine="540"/>
      </w:pPr>
      <w:r w:rsidRPr="00185732">
        <w:t xml:space="preserve">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85732" w:rsidRPr="00185732" w:rsidRDefault="00185732" w:rsidP="00185732">
      <w:pPr>
        <w:ind w:firstLine="600"/>
      </w:pPr>
      <w:r w:rsidRPr="00185732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85732">
        <w:t xml:space="preserve">Работа над текстом предусматривает формирование речевых умений и овладение </w:t>
      </w:r>
      <w:proofErr w:type="spellStart"/>
      <w:r w:rsidRPr="00185732">
        <w:t>речеведческими</w:t>
      </w:r>
      <w:proofErr w:type="spellEnd"/>
      <w:r w:rsidRPr="00185732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85732">
        <w:t xml:space="preserve"> с оценкой и самооценкой выполненной учеником творческой работы.</w:t>
      </w:r>
    </w:p>
    <w:p w:rsidR="00185732" w:rsidRPr="00185732" w:rsidRDefault="00185732" w:rsidP="00185732">
      <w:pPr>
        <w:ind w:firstLine="357"/>
      </w:pPr>
      <w:r w:rsidRPr="00185732">
        <w:lastRenderedPageBreak/>
        <w:t>Работа над п</w:t>
      </w:r>
      <w:bookmarkStart w:id="0" w:name="_GoBack"/>
      <w:bookmarkEnd w:id="0"/>
      <w:r w:rsidRPr="00185732">
        <w:t>редложением и словосочетанием направлена на обучение обучающихся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85732" w:rsidRPr="00185732" w:rsidRDefault="00185732" w:rsidP="00185732">
      <w:pPr>
        <w:ind w:firstLine="540"/>
      </w:pPr>
      <w:r w:rsidRPr="00185732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85732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85732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85732" w:rsidRPr="00185732" w:rsidRDefault="00185732" w:rsidP="00185732">
      <w:pPr>
        <w:ind w:firstLine="540"/>
      </w:pPr>
      <w:r w:rsidRPr="00185732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85732">
        <w:t>аудирования</w:t>
      </w:r>
      <w:proofErr w:type="spellEnd"/>
      <w:r w:rsidRPr="00185732">
        <w:t>, говорения, чтения и письма.</w:t>
      </w:r>
    </w:p>
    <w:p w:rsidR="00185732" w:rsidRPr="00185732" w:rsidRDefault="00185732" w:rsidP="00185732">
      <w:pPr>
        <w:ind w:firstLine="540"/>
      </w:pPr>
      <w:r w:rsidRPr="00185732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85732">
        <w:t>общеучебных</w:t>
      </w:r>
      <w:proofErr w:type="spellEnd"/>
      <w:r w:rsidRPr="00185732">
        <w:t>, логических и познавательных (символико-моделирующих) универсальных действий с языковыми единицами.</w:t>
      </w:r>
    </w:p>
    <w:p w:rsidR="00185732" w:rsidRPr="00185732" w:rsidRDefault="00185732" w:rsidP="00185732">
      <w:pPr>
        <w:ind w:firstLine="540"/>
      </w:pPr>
      <w:r w:rsidRPr="00185732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85732">
        <w:t>Сформированность</w:t>
      </w:r>
      <w:proofErr w:type="spellEnd"/>
      <w:r w:rsidRPr="00185732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85732" w:rsidRPr="00185732" w:rsidRDefault="00185732" w:rsidP="00185732">
      <w:pPr>
        <w:shd w:val="clear" w:color="auto" w:fill="FFFFFF"/>
        <w:autoSpaceDE w:val="0"/>
        <w:autoSpaceDN w:val="0"/>
        <w:adjustRightInd w:val="0"/>
        <w:ind w:firstLine="540"/>
      </w:pPr>
      <w:r w:rsidRPr="00185732">
        <w:t>Содержание программы является основой для овладения обучающимися приёмами активного анализа и синтеза (приме</w:t>
      </w:r>
      <w:r w:rsidRPr="00185732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85732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85732">
        <w:softHyphen/>
        <w:t>ношения к употреблению в речи основных единиц языка.</w:t>
      </w:r>
    </w:p>
    <w:p w:rsidR="00185732" w:rsidRPr="00185732" w:rsidRDefault="00185732" w:rsidP="00185732">
      <w:pPr>
        <w:ind w:firstLine="540"/>
      </w:pPr>
      <w:r w:rsidRPr="00185732">
        <w:t xml:space="preserve"> Принципы и подходы обучения  русскому </w:t>
      </w:r>
      <w:proofErr w:type="spellStart"/>
      <w:proofErr w:type="gramStart"/>
      <w:r w:rsidRPr="00185732">
        <w:t>языку-важнейшая</w:t>
      </w:r>
      <w:proofErr w:type="spellEnd"/>
      <w:proofErr w:type="gramEnd"/>
      <w:r w:rsidRPr="00185732">
        <w:t xml:space="preserve"> составляющая начального общего образования.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85732" w:rsidRPr="00185732" w:rsidRDefault="00185732" w:rsidP="00185732">
      <w:pPr>
        <w:ind w:firstLine="540"/>
      </w:pPr>
      <w:r w:rsidRPr="00185732">
        <w:t xml:space="preserve">Программа предполагает организацию проектной деятельности, которая способствует включению </w:t>
      </w:r>
      <w:proofErr w:type="gramStart"/>
      <w:r w:rsidRPr="00185732">
        <w:t>обучающихся</w:t>
      </w:r>
      <w:proofErr w:type="gramEnd"/>
      <w:r w:rsidRPr="00185732">
        <w:t xml:space="preserve"> в активный познавательный процесс. Проектная деятельность позволяет закрепить, расширить, углубить полученные на уроках знания, создаёт условия </w:t>
      </w:r>
      <w:r w:rsidRPr="00185732">
        <w:lastRenderedPageBreak/>
        <w:t xml:space="preserve">для творческого развития детей, формирования позитивной самооценки, навыков совместной деятельности </w:t>
      </w:r>
      <w:proofErr w:type="gramStart"/>
      <w:r w:rsidRPr="00185732">
        <w:t>со</w:t>
      </w:r>
      <w:proofErr w:type="gramEnd"/>
      <w:r w:rsidRPr="00185732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85732" w:rsidRPr="00185732" w:rsidRDefault="00185732" w:rsidP="00185732">
      <w:pPr>
        <w:rPr>
          <w:b/>
        </w:rPr>
      </w:pPr>
      <w:r w:rsidRPr="00185732">
        <w:rPr>
          <w:b/>
        </w:rPr>
        <w:t>Описание места учебного предмета «Русский язык» в учебном плане</w:t>
      </w:r>
    </w:p>
    <w:p w:rsidR="00185732" w:rsidRPr="00521952" w:rsidRDefault="00185732" w:rsidP="00185732">
      <w:pPr>
        <w:ind w:firstLine="540"/>
      </w:pPr>
      <w:proofErr w:type="gramStart"/>
      <w:r w:rsidRPr="00521952">
        <w:t>Согласно базисному учебному плану начального общего образования, определенному ФГОС, на изучение учебного предмета «</w:t>
      </w:r>
      <w:r>
        <w:t>Русский язык</w:t>
      </w:r>
      <w:r w:rsidRPr="00521952">
        <w:t>»</w:t>
      </w:r>
      <w:r>
        <w:t xml:space="preserve"> </w:t>
      </w:r>
      <w:r w:rsidRPr="00521952">
        <w:t xml:space="preserve"> в 3-м классе отводится</w:t>
      </w:r>
      <w:r>
        <w:t xml:space="preserve"> 5 часов</w:t>
      </w:r>
      <w:r w:rsidRPr="00521952">
        <w:t xml:space="preserve"> в неделю +</w:t>
      </w:r>
      <w:r>
        <w:t xml:space="preserve"> </w:t>
      </w:r>
      <w:r w:rsidRPr="00521952">
        <w:t>1 час</w:t>
      </w:r>
      <w:r>
        <w:t xml:space="preserve"> из регионального компонента согласно Учебного плана МКОУ «Покровская СОШ» - 6</w:t>
      </w:r>
      <w:r w:rsidRPr="00521952">
        <w:t xml:space="preserve"> часов в неделю, в течение учебного года этот</w:t>
      </w:r>
      <w:r>
        <w:t xml:space="preserve"> курс изучается в количестве 204 часа</w:t>
      </w:r>
      <w:r w:rsidRPr="00521952">
        <w:t xml:space="preserve"> (34 учебные недели). </w:t>
      </w:r>
      <w:proofErr w:type="gramEnd"/>
    </w:p>
    <w:p w:rsidR="00185732" w:rsidRDefault="00185732" w:rsidP="00185732">
      <w:pPr>
        <w:ind w:firstLine="600"/>
        <w:rPr>
          <w:b/>
        </w:rPr>
      </w:pPr>
    </w:p>
    <w:p w:rsidR="00185732" w:rsidRPr="00185732" w:rsidRDefault="00185732" w:rsidP="00185732">
      <w:pPr>
        <w:rPr>
          <w:b/>
        </w:rPr>
      </w:pPr>
      <w:r w:rsidRPr="00185732">
        <w:rPr>
          <w:b/>
        </w:rPr>
        <w:t>Описание ценностных ориентиров содержания учебного предмета</w:t>
      </w:r>
    </w:p>
    <w:p w:rsidR="00185732" w:rsidRPr="00185732" w:rsidRDefault="00185732" w:rsidP="00185732">
      <w:pPr>
        <w:ind w:firstLine="540"/>
      </w:pPr>
      <w:r w:rsidRPr="00185732">
        <w:t xml:space="preserve">Программа обеспечивает достижение </w:t>
      </w:r>
      <w:proofErr w:type="gramStart"/>
      <w:r w:rsidRPr="00185732">
        <w:t>обучающимися</w:t>
      </w:r>
      <w:proofErr w:type="gramEnd"/>
      <w:r w:rsidRPr="00185732">
        <w:t xml:space="preserve"> начальной школы определенных личностных, </w:t>
      </w:r>
      <w:proofErr w:type="spellStart"/>
      <w:r w:rsidRPr="00185732">
        <w:t>метапредметных</w:t>
      </w:r>
      <w:proofErr w:type="spellEnd"/>
      <w:r w:rsidRPr="00185732">
        <w:t xml:space="preserve"> и предметных результатов.</w:t>
      </w:r>
    </w:p>
    <w:p w:rsidR="00185732" w:rsidRPr="00185732" w:rsidRDefault="00185732" w:rsidP="00185732">
      <w:pPr>
        <w:ind w:firstLine="540"/>
        <w:jc w:val="both"/>
        <w:rPr>
          <w:b/>
        </w:rPr>
      </w:pPr>
      <w:r w:rsidRPr="00185732">
        <w:rPr>
          <w:b/>
        </w:rPr>
        <w:t>Личностные результаты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 xml:space="preserve">1. Формирование </w:t>
      </w:r>
      <w:r w:rsidRPr="00185732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 xml:space="preserve">2. Формирование </w:t>
      </w:r>
      <w:r w:rsidRPr="00185732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85732" w:rsidRPr="00185732" w:rsidRDefault="00185732" w:rsidP="0018573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185732">
        <w:t>3. Формирование уважительного отношения к иному мнению, истории и культуре других народов.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>4. Овладение н</w:t>
      </w:r>
      <w:r w:rsidRPr="00185732">
        <w:rPr>
          <w:iCs/>
        </w:rPr>
        <w:t>ачальными навыками адаптации в динамично изменяющемся и развивающемся мире.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 xml:space="preserve">5. </w:t>
      </w:r>
      <w:r w:rsidRPr="00185732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>6. Развитие самостоятельности</w:t>
      </w:r>
      <w:r w:rsidRPr="00185732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>7. Формирование э</w:t>
      </w:r>
      <w:r w:rsidRPr="00185732">
        <w:rPr>
          <w:iCs/>
        </w:rPr>
        <w:t>стетических потребностей, ценностей и чувств.</w:t>
      </w:r>
    </w:p>
    <w:p w:rsidR="00185732" w:rsidRPr="00185732" w:rsidRDefault="00185732" w:rsidP="00185732">
      <w:pPr>
        <w:ind w:firstLine="540"/>
        <w:jc w:val="both"/>
      </w:pPr>
      <w:r w:rsidRPr="00185732">
        <w:t>8. Развитие э</w:t>
      </w:r>
      <w:r w:rsidRPr="00185732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 xml:space="preserve">9. </w:t>
      </w:r>
      <w:r w:rsidRPr="00185732">
        <w:rPr>
          <w:iCs/>
        </w:rPr>
        <w:t xml:space="preserve">Развитие навыков сотрудничества </w:t>
      </w:r>
      <w:proofErr w:type="gramStart"/>
      <w:r w:rsidRPr="00185732">
        <w:rPr>
          <w:iCs/>
        </w:rPr>
        <w:t>со</w:t>
      </w:r>
      <w:proofErr w:type="gramEnd"/>
      <w:r w:rsidRPr="00185732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 xml:space="preserve">10. </w:t>
      </w:r>
      <w:r w:rsidRPr="00185732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85732" w:rsidRPr="00185732" w:rsidRDefault="00185732" w:rsidP="00185732">
      <w:pPr>
        <w:ind w:firstLine="600"/>
        <w:jc w:val="both"/>
        <w:rPr>
          <w:b/>
        </w:rPr>
      </w:pPr>
    </w:p>
    <w:p w:rsidR="00185732" w:rsidRPr="00185732" w:rsidRDefault="00185732" w:rsidP="00185732">
      <w:pPr>
        <w:ind w:firstLine="600"/>
        <w:jc w:val="both"/>
        <w:rPr>
          <w:b/>
        </w:rPr>
      </w:pPr>
    </w:p>
    <w:p w:rsidR="00185732" w:rsidRPr="00185732" w:rsidRDefault="00185732" w:rsidP="00185732">
      <w:pPr>
        <w:ind w:firstLine="600"/>
        <w:jc w:val="both"/>
        <w:rPr>
          <w:b/>
        </w:rPr>
      </w:pPr>
      <w:proofErr w:type="spellStart"/>
      <w:r w:rsidRPr="00185732">
        <w:rPr>
          <w:b/>
        </w:rPr>
        <w:t>Метапредметные</w:t>
      </w:r>
      <w:proofErr w:type="spellEnd"/>
      <w:r w:rsidRPr="00185732">
        <w:rPr>
          <w:b/>
        </w:rPr>
        <w:t xml:space="preserve"> результаты</w:t>
      </w:r>
    </w:p>
    <w:p w:rsidR="00185732" w:rsidRPr="00185732" w:rsidRDefault="00185732" w:rsidP="00185732">
      <w:pPr>
        <w:ind w:firstLine="540"/>
        <w:jc w:val="both"/>
      </w:pPr>
      <w:r w:rsidRPr="00185732">
        <w:t>1.</w:t>
      </w:r>
      <w:r w:rsidRPr="00185732">
        <w:rPr>
          <w:lang w:val="en-US"/>
        </w:rPr>
        <w:t> </w:t>
      </w:r>
      <w:r w:rsidRPr="00185732">
        <w:t xml:space="preserve">Овладение </w:t>
      </w:r>
      <w:r w:rsidRPr="00185732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t>2. Формирование умения</w:t>
      </w:r>
      <w:r w:rsidRPr="00185732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85732" w:rsidRPr="00185732" w:rsidRDefault="00185732" w:rsidP="00185732">
      <w:pPr>
        <w:ind w:firstLine="540"/>
        <w:jc w:val="both"/>
        <w:rPr>
          <w:iCs/>
        </w:rPr>
      </w:pPr>
      <w:r w:rsidRPr="00185732">
        <w:lastRenderedPageBreak/>
        <w:t xml:space="preserve">3. </w:t>
      </w:r>
      <w:r w:rsidRPr="00185732">
        <w:rPr>
          <w:iCs/>
        </w:rPr>
        <w:t>Использование знаково-символических сре</w:t>
      </w:r>
      <w:proofErr w:type="gramStart"/>
      <w:r w:rsidRPr="00185732">
        <w:rPr>
          <w:iCs/>
        </w:rPr>
        <w:t>дств пр</w:t>
      </w:r>
      <w:proofErr w:type="gramEnd"/>
      <w:r w:rsidRPr="00185732">
        <w:rPr>
          <w:iCs/>
        </w:rPr>
        <w:t>едставления информации.</w:t>
      </w:r>
    </w:p>
    <w:p w:rsidR="00185732" w:rsidRPr="00185732" w:rsidRDefault="00185732" w:rsidP="00185732">
      <w:pPr>
        <w:ind w:firstLine="540"/>
        <w:jc w:val="both"/>
      </w:pPr>
      <w:r w:rsidRPr="00185732">
        <w:t>4. Активное использование речевых средств и сре</w:t>
      </w:r>
      <w:proofErr w:type="gramStart"/>
      <w:r w:rsidRPr="00185732">
        <w:t>дств дл</w:t>
      </w:r>
      <w:proofErr w:type="gramEnd"/>
      <w:r w:rsidRPr="00185732">
        <w:t>я решения коммуникативных и познавательных задач.</w:t>
      </w:r>
    </w:p>
    <w:p w:rsidR="00185732" w:rsidRPr="00185732" w:rsidRDefault="00185732" w:rsidP="00185732">
      <w:pPr>
        <w:ind w:firstLine="540"/>
        <w:jc w:val="both"/>
      </w:pPr>
      <w:r w:rsidRPr="00185732">
        <w:t>5.</w:t>
      </w:r>
      <w:r w:rsidRPr="00185732">
        <w:rPr>
          <w:lang w:val="en-US"/>
        </w:rPr>
        <w:t> </w:t>
      </w:r>
      <w:r w:rsidRPr="00185732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85732" w:rsidRPr="00185732" w:rsidRDefault="00185732" w:rsidP="00185732">
      <w:pPr>
        <w:ind w:firstLine="540"/>
        <w:jc w:val="both"/>
      </w:pPr>
      <w:r w:rsidRPr="00185732">
        <w:t>6.</w:t>
      </w:r>
      <w:r w:rsidRPr="00185732">
        <w:rPr>
          <w:lang w:val="en-US"/>
        </w:rPr>
        <w:t> </w:t>
      </w:r>
      <w:proofErr w:type="gramStart"/>
      <w:r w:rsidRPr="00185732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85732" w:rsidRPr="00185732" w:rsidRDefault="00185732" w:rsidP="00185732">
      <w:pPr>
        <w:ind w:firstLine="540"/>
        <w:jc w:val="both"/>
      </w:pPr>
      <w:r w:rsidRPr="00185732">
        <w:t>7.</w:t>
      </w:r>
      <w:r w:rsidRPr="00185732">
        <w:rPr>
          <w:lang w:val="en-US"/>
        </w:rPr>
        <w:t> </w:t>
      </w:r>
      <w:r w:rsidRPr="00185732">
        <w:t>Овладение л</w:t>
      </w:r>
      <w:r w:rsidRPr="00185732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85732">
        <w:t>.</w:t>
      </w:r>
    </w:p>
    <w:p w:rsidR="00185732" w:rsidRPr="00185732" w:rsidRDefault="00185732" w:rsidP="00185732">
      <w:pPr>
        <w:ind w:firstLine="540"/>
        <w:jc w:val="both"/>
      </w:pPr>
      <w:r w:rsidRPr="00185732">
        <w:t>8.</w:t>
      </w:r>
      <w:r w:rsidRPr="00185732">
        <w:rPr>
          <w:lang w:val="en-US"/>
        </w:rPr>
        <w:t> </w:t>
      </w:r>
      <w:r w:rsidRPr="0018573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85732" w:rsidRPr="00185732" w:rsidRDefault="00185732" w:rsidP="00185732">
      <w:pPr>
        <w:ind w:firstLine="540"/>
        <w:jc w:val="both"/>
      </w:pPr>
      <w:r w:rsidRPr="00185732">
        <w:t>9.</w:t>
      </w:r>
      <w:r w:rsidRPr="00185732">
        <w:rPr>
          <w:lang w:val="en-US"/>
        </w:rPr>
        <w:t> </w:t>
      </w:r>
      <w:r w:rsidRPr="00185732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85732" w:rsidRPr="00185732" w:rsidRDefault="00185732" w:rsidP="00185732">
      <w:pPr>
        <w:ind w:firstLine="540"/>
        <w:jc w:val="both"/>
      </w:pPr>
      <w:r w:rsidRPr="00185732">
        <w:t>10. Готовность конструктивно разрешать конфликты посредством учёта интересов сторон и сотрудничества.</w:t>
      </w:r>
    </w:p>
    <w:p w:rsidR="00185732" w:rsidRPr="00185732" w:rsidRDefault="00185732" w:rsidP="00185732">
      <w:pPr>
        <w:ind w:firstLine="540"/>
        <w:jc w:val="both"/>
      </w:pPr>
      <w:r w:rsidRPr="00185732">
        <w:t>11.</w:t>
      </w:r>
      <w:r w:rsidRPr="00185732">
        <w:rPr>
          <w:lang w:val="en-US"/>
        </w:rPr>
        <w:t> </w:t>
      </w:r>
      <w:r w:rsidRPr="0018573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85732" w:rsidRPr="00185732" w:rsidRDefault="00185732" w:rsidP="00185732">
      <w:pPr>
        <w:ind w:firstLine="540"/>
        <w:jc w:val="both"/>
      </w:pPr>
      <w:r w:rsidRPr="00185732">
        <w:t>12.</w:t>
      </w:r>
      <w:r w:rsidRPr="00185732">
        <w:rPr>
          <w:lang w:val="en-US"/>
        </w:rPr>
        <w:t> </w:t>
      </w:r>
      <w:r w:rsidRPr="00185732">
        <w:t xml:space="preserve">Овладение базовыми предметными и </w:t>
      </w:r>
      <w:proofErr w:type="spellStart"/>
      <w:r w:rsidRPr="00185732">
        <w:t>межпредметными</w:t>
      </w:r>
      <w:proofErr w:type="spellEnd"/>
      <w:r w:rsidRPr="00185732">
        <w:t xml:space="preserve"> понятиями, отражающими существенные связи и отношения между объектами и процессами.</w:t>
      </w:r>
    </w:p>
    <w:p w:rsidR="00185732" w:rsidRPr="00185732" w:rsidRDefault="00185732" w:rsidP="00185732">
      <w:pPr>
        <w:ind w:firstLine="540"/>
        <w:jc w:val="both"/>
      </w:pPr>
      <w:r w:rsidRPr="00185732">
        <w:t>13.</w:t>
      </w:r>
      <w:r w:rsidRPr="00185732">
        <w:rPr>
          <w:lang w:val="en-US"/>
        </w:rPr>
        <w:t> </w:t>
      </w:r>
      <w:r w:rsidRPr="0018573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85732" w:rsidRPr="00185732" w:rsidRDefault="00185732" w:rsidP="00185732">
      <w:pPr>
        <w:ind w:firstLine="567"/>
        <w:jc w:val="both"/>
        <w:rPr>
          <w:b/>
        </w:rPr>
      </w:pPr>
      <w:r w:rsidRPr="00185732">
        <w:rPr>
          <w:b/>
        </w:rPr>
        <w:t>Предметные результаты</w:t>
      </w:r>
    </w:p>
    <w:p w:rsidR="00185732" w:rsidRPr="00185732" w:rsidRDefault="00185732" w:rsidP="00185732">
      <w:pPr>
        <w:ind w:firstLine="540"/>
        <w:jc w:val="both"/>
      </w:pPr>
      <w:r w:rsidRPr="00185732">
        <w:rPr>
          <w:bCs/>
          <w:iCs/>
        </w:rPr>
        <w:t>1.</w:t>
      </w:r>
      <w:r w:rsidRPr="00185732">
        <w:rPr>
          <w:bCs/>
          <w:iCs/>
          <w:lang w:val="en-US"/>
        </w:rPr>
        <w:t> </w:t>
      </w:r>
      <w:r w:rsidRPr="0018573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85732" w:rsidRPr="00185732" w:rsidRDefault="00185732" w:rsidP="00185732">
      <w:pPr>
        <w:ind w:firstLine="540"/>
        <w:jc w:val="both"/>
      </w:pPr>
      <w:r w:rsidRPr="00185732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85732" w:rsidRPr="00185732" w:rsidRDefault="00185732" w:rsidP="00185732">
      <w:pPr>
        <w:ind w:firstLine="540"/>
        <w:jc w:val="both"/>
      </w:pPr>
      <w:r w:rsidRPr="00185732">
        <w:t xml:space="preserve">3. </w:t>
      </w:r>
      <w:proofErr w:type="spellStart"/>
      <w:r w:rsidRPr="00185732">
        <w:t>Сформированность</w:t>
      </w:r>
      <w:proofErr w:type="spellEnd"/>
      <w:r w:rsidRPr="00185732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85732" w:rsidRPr="00185732" w:rsidRDefault="00185732" w:rsidP="00185732">
      <w:pPr>
        <w:ind w:firstLine="567"/>
        <w:jc w:val="both"/>
      </w:pPr>
      <w:r w:rsidRPr="00185732">
        <w:t>4.</w:t>
      </w:r>
      <w:r w:rsidRPr="00185732">
        <w:rPr>
          <w:lang w:val="en-US"/>
        </w:rPr>
        <w:t> </w:t>
      </w:r>
      <w:r w:rsidRPr="00185732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85732" w:rsidRPr="00185732" w:rsidRDefault="00185732" w:rsidP="00185732">
      <w:pPr>
        <w:ind w:firstLine="567"/>
        <w:jc w:val="both"/>
      </w:pPr>
      <w:r w:rsidRPr="00185732">
        <w:t>5.</w:t>
      </w:r>
      <w:r w:rsidRPr="00185732">
        <w:rPr>
          <w:lang w:val="en-US"/>
        </w:rPr>
        <w:t> </w:t>
      </w:r>
      <w:r w:rsidRPr="00185732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85732" w:rsidRPr="00185732" w:rsidRDefault="00185732" w:rsidP="00185732">
      <w:pPr>
        <w:ind w:firstLine="567"/>
        <w:jc w:val="both"/>
      </w:pPr>
      <w:r w:rsidRPr="00185732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85732" w:rsidRPr="00185732" w:rsidRDefault="00185732" w:rsidP="00185732">
      <w:pPr>
        <w:ind w:firstLine="600"/>
        <w:jc w:val="both"/>
      </w:pPr>
      <w:r w:rsidRPr="00185732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85732" w:rsidRPr="00185732" w:rsidRDefault="00185732" w:rsidP="00185732">
      <w:pPr>
        <w:ind w:firstLine="600"/>
        <w:jc w:val="both"/>
      </w:pPr>
      <w:r w:rsidRPr="00185732"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85732">
        <w:t>морфемике</w:t>
      </w:r>
      <w:proofErr w:type="spellEnd"/>
      <w:r w:rsidRPr="00185732">
        <w:t>), морфологии и синтаксисе; об основных единицах языка, их признаках и особенностях употребления в речи;</w:t>
      </w:r>
    </w:p>
    <w:p w:rsidR="00185732" w:rsidRPr="00185732" w:rsidRDefault="00185732" w:rsidP="00185732">
      <w:pPr>
        <w:ind w:firstLine="567"/>
        <w:jc w:val="both"/>
      </w:pPr>
      <w:r w:rsidRPr="00185732">
        <w:t>9.</w:t>
      </w:r>
      <w:r w:rsidRPr="00185732">
        <w:rPr>
          <w:lang w:val="en-US"/>
        </w:rPr>
        <w:t> </w:t>
      </w:r>
      <w:r w:rsidRPr="00185732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85732" w:rsidRPr="00185732" w:rsidRDefault="00185732" w:rsidP="00185732">
      <w:pPr>
        <w:jc w:val="both"/>
        <w:textAlignment w:val="center"/>
        <w:rPr>
          <w:b/>
        </w:rPr>
      </w:pPr>
    </w:p>
    <w:p w:rsidR="00261E12" w:rsidRDefault="00261E12" w:rsidP="00185732">
      <w:pPr>
        <w:jc w:val="center"/>
        <w:textAlignment w:val="center"/>
        <w:rPr>
          <w:b/>
        </w:rPr>
      </w:pPr>
    </w:p>
    <w:p w:rsidR="00261E12" w:rsidRDefault="00261E12" w:rsidP="00185732">
      <w:pPr>
        <w:jc w:val="center"/>
        <w:textAlignment w:val="center"/>
        <w:rPr>
          <w:b/>
        </w:rPr>
      </w:pPr>
    </w:p>
    <w:p w:rsidR="00185732" w:rsidRPr="00185732" w:rsidRDefault="00185732" w:rsidP="00185732">
      <w:pPr>
        <w:jc w:val="center"/>
        <w:textAlignment w:val="center"/>
        <w:rPr>
          <w:b/>
        </w:rPr>
      </w:pPr>
      <w:r w:rsidRPr="00185732">
        <w:rPr>
          <w:b/>
        </w:rPr>
        <w:t>Содержание тем курса</w:t>
      </w:r>
    </w:p>
    <w:p w:rsidR="00185732" w:rsidRPr="00926B8D" w:rsidRDefault="00185732" w:rsidP="00185732">
      <w:pPr>
        <w:ind w:firstLine="540"/>
        <w:jc w:val="both"/>
        <w:textAlignment w:val="center"/>
      </w:pPr>
      <w:r w:rsidRPr="00926B8D">
        <w:t>Язык и речь (3 часа)</w:t>
      </w:r>
    </w:p>
    <w:p w:rsidR="00185732" w:rsidRPr="00926B8D" w:rsidRDefault="00185732" w:rsidP="00185732">
      <w:r w:rsidRPr="00926B8D">
        <w:t>Текст. Предложение. Словосочетание (20часов)</w:t>
      </w:r>
    </w:p>
    <w:p w:rsidR="00185732" w:rsidRPr="00926B8D" w:rsidRDefault="00185732" w:rsidP="00185732">
      <w:r w:rsidRPr="00926B8D">
        <w:t>Слово в языке и речи (22часа)</w:t>
      </w:r>
    </w:p>
    <w:p w:rsidR="00185732" w:rsidRPr="00926B8D" w:rsidRDefault="00185732" w:rsidP="00185732">
      <w:r>
        <w:t>Состав слова (20</w:t>
      </w:r>
      <w:r w:rsidRPr="00926B8D">
        <w:t xml:space="preserve"> час)</w:t>
      </w:r>
    </w:p>
    <w:p w:rsidR="00185732" w:rsidRDefault="00185732" w:rsidP="00185732">
      <w:r>
        <w:t>Правописание частей слова (31 час)</w:t>
      </w:r>
    </w:p>
    <w:p w:rsidR="00185732" w:rsidRPr="00926B8D" w:rsidRDefault="00185732" w:rsidP="00185732">
      <w:r w:rsidRPr="00926B8D">
        <w:t xml:space="preserve"> Части речи </w:t>
      </w:r>
    </w:p>
    <w:p w:rsidR="00185732" w:rsidRPr="00926B8D" w:rsidRDefault="00185732" w:rsidP="00185732">
      <w:r>
        <w:t>Имя существительное(41</w:t>
      </w:r>
      <w:r w:rsidRPr="00926B8D">
        <w:t>часов)</w:t>
      </w:r>
    </w:p>
    <w:p w:rsidR="00185732" w:rsidRPr="00926B8D" w:rsidRDefault="00185732" w:rsidP="00185732">
      <w:r w:rsidRPr="00926B8D">
        <w:t>Имя прилагатель</w:t>
      </w:r>
      <w:r>
        <w:t>ное(23часа</w:t>
      </w:r>
      <w:r w:rsidRPr="00926B8D">
        <w:t xml:space="preserve">) </w:t>
      </w:r>
    </w:p>
    <w:p w:rsidR="00185732" w:rsidRPr="00926B8D" w:rsidRDefault="00185732" w:rsidP="00185732">
      <w:r w:rsidRPr="00926B8D">
        <w:t xml:space="preserve">Местоимение(5часов) </w:t>
      </w:r>
    </w:p>
    <w:p w:rsidR="00185732" w:rsidRPr="00926B8D" w:rsidRDefault="00185732" w:rsidP="00185732">
      <w:r w:rsidRPr="00926B8D">
        <w:t>Глагол(24часа)</w:t>
      </w:r>
    </w:p>
    <w:p w:rsidR="00185732" w:rsidRPr="00926B8D" w:rsidRDefault="00185732" w:rsidP="00185732">
      <w:r w:rsidRPr="00926B8D">
        <w:t>Повторение (16 часов)</w:t>
      </w:r>
    </w:p>
    <w:p w:rsidR="00185732" w:rsidRPr="00185732" w:rsidRDefault="0018573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261E12" w:rsidRDefault="00261E12" w:rsidP="0078374C">
      <w:pPr>
        <w:jc w:val="center"/>
        <w:rPr>
          <w:b/>
          <w:smallCaps/>
        </w:rPr>
      </w:pPr>
    </w:p>
    <w:p w:rsidR="0078374C" w:rsidRPr="00185732" w:rsidRDefault="0078374C" w:rsidP="0078374C">
      <w:pPr>
        <w:jc w:val="center"/>
        <w:rPr>
          <w:b/>
          <w:smallCaps/>
        </w:rPr>
      </w:pPr>
      <w:r w:rsidRPr="00185732">
        <w:rPr>
          <w:b/>
          <w:smallCaps/>
        </w:rPr>
        <w:lastRenderedPageBreak/>
        <w:t>Календарно-тематическое планирование уроков русского языка</w:t>
      </w:r>
    </w:p>
    <w:p w:rsidR="0078374C" w:rsidRPr="00185732" w:rsidRDefault="0078374C" w:rsidP="0078374C">
      <w:pPr>
        <w:tabs>
          <w:tab w:val="left" w:pos="4020"/>
        </w:tabs>
        <w:rPr>
          <w:b/>
        </w:rPr>
      </w:pPr>
      <w:r w:rsidRPr="00185732">
        <w:rPr>
          <w:b/>
        </w:rPr>
        <w:tab/>
      </w:r>
    </w:p>
    <w:tbl>
      <w:tblPr>
        <w:tblW w:w="5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8"/>
        <w:gridCol w:w="567"/>
        <w:gridCol w:w="564"/>
        <w:gridCol w:w="7"/>
        <w:gridCol w:w="2110"/>
        <w:gridCol w:w="167"/>
        <w:gridCol w:w="3850"/>
        <w:gridCol w:w="21"/>
        <w:gridCol w:w="5184"/>
        <w:gridCol w:w="1974"/>
        <w:gridCol w:w="14"/>
        <w:gridCol w:w="28"/>
        <w:gridCol w:w="164"/>
        <w:gridCol w:w="24"/>
        <w:gridCol w:w="2019"/>
      </w:tblGrid>
      <w:tr w:rsidR="0078374C" w:rsidRPr="00185732" w:rsidTr="001518F9">
        <w:trPr>
          <w:gridAfter w:val="4"/>
          <w:wAfter w:w="642" w:type="pct"/>
          <w:trHeight w:val="700"/>
        </w:trPr>
        <w:tc>
          <w:tcPr>
            <w:tcW w:w="205" w:type="pct"/>
            <w:gridSpan w:val="2"/>
            <w:vMerge w:val="restart"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 xml:space="preserve"> №</w:t>
            </w:r>
          </w:p>
          <w:p w:rsidR="0078374C" w:rsidRPr="00185732" w:rsidRDefault="0078374C" w:rsidP="008C6036">
            <w:pPr>
              <w:jc w:val="center"/>
              <w:rPr>
                <w:b/>
              </w:rPr>
            </w:pPr>
            <w:proofErr w:type="spellStart"/>
            <w:proofErr w:type="gramStart"/>
            <w:r w:rsidRPr="00185732">
              <w:rPr>
                <w:b/>
              </w:rPr>
              <w:t>п</w:t>
            </w:r>
            <w:proofErr w:type="spellEnd"/>
            <w:proofErr w:type="gramEnd"/>
            <w:r w:rsidRPr="00185732">
              <w:rPr>
                <w:b/>
              </w:rPr>
              <w:t>/</w:t>
            </w:r>
            <w:proofErr w:type="spellStart"/>
            <w:r w:rsidRPr="00185732">
              <w:rPr>
                <w:b/>
              </w:rPr>
              <w:t>п</w:t>
            </w:r>
            <w:proofErr w:type="spellEnd"/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>Дата</w:t>
            </w:r>
          </w:p>
        </w:tc>
        <w:tc>
          <w:tcPr>
            <w:tcW w:w="608" w:type="pct"/>
            <w:gridSpan w:val="2"/>
            <w:vMerge w:val="restart"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 xml:space="preserve">Название разделов и тем </w:t>
            </w:r>
          </w:p>
        </w:tc>
        <w:tc>
          <w:tcPr>
            <w:tcW w:w="1160" w:type="pct"/>
            <w:gridSpan w:val="3"/>
            <w:vMerge w:val="restart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 xml:space="preserve">Планируемые </w:t>
            </w:r>
          </w:p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  <w:spacing w:val="-6"/>
              </w:rPr>
              <w:t>предметные результаты</w:t>
            </w:r>
            <w:r w:rsidRPr="00185732">
              <w:rPr>
                <w:b/>
              </w:rPr>
              <w:t xml:space="preserve"> освоения материала</w:t>
            </w:r>
          </w:p>
        </w:tc>
        <w:tc>
          <w:tcPr>
            <w:tcW w:w="1489" w:type="pct"/>
            <w:vMerge w:val="restart"/>
            <w:vAlign w:val="center"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>Универсальные учебные действия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>
            <w:r w:rsidRPr="00185732">
              <w:t>Примечания</w:t>
            </w:r>
          </w:p>
        </w:tc>
      </w:tr>
      <w:tr w:rsidR="001518F9" w:rsidRPr="00185732" w:rsidTr="001518F9">
        <w:trPr>
          <w:gridAfter w:val="4"/>
          <w:wAfter w:w="642" w:type="pct"/>
          <w:trHeight w:val="381"/>
        </w:trPr>
        <w:tc>
          <w:tcPr>
            <w:tcW w:w="205" w:type="pct"/>
            <w:gridSpan w:val="2"/>
            <w:vMerge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  <w:rPr>
                <w:b/>
              </w:rPr>
            </w:pPr>
            <w:proofErr w:type="spellStart"/>
            <w:proofErr w:type="gramStart"/>
            <w:r w:rsidRPr="0018573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  <w:rPr>
                <w:b/>
              </w:rPr>
            </w:pPr>
            <w:proofErr w:type="spellStart"/>
            <w:r w:rsidRPr="00185732">
              <w:rPr>
                <w:b/>
              </w:rPr>
              <w:t>ф</w:t>
            </w:r>
            <w:proofErr w:type="spellEnd"/>
          </w:p>
        </w:tc>
        <w:tc>
          <w:tcPr>
            <w:tcW w:w="608" w:type="pct"/>
            <w:gridSpan w:val="2"/>
            <w:vMerge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</w:tc>
        <w:tc>
          <w:tcPr>
            <w:tcW w:w="1160" w:type="pct"/>
            <w:gridSpan w:val="3"/>
            <w:vMerge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</w:tc>
        <w:tc>
          <w:tcPr>
            <w:tcW w:w="1489" w:type="pct"/>
            <w:vMerge/>
            <w:vAlign w:val="center"/>
          </w:tcPr>
          <w:p w:rsidR="0078374C" w:rsidRPr="00185732" w:rsidRDefault="0078374C" w:rsidP="008C6036">
            <w:pPr>
              <w:jc w:val="center"/>
              <w:rPr>
                <w:b/>
              </w:rPr>
            </w:pPr>
          </w:p>
        </w:tc>
        <w:tc>
          <w:tcPr>
            <w:tcW w:w="57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4"/>
          <w:wAfter w:w="642" w:type="pct"/>
          <w:trHeight w:val="340"/>
        </w:trPr>
        <w:tc>
          <w:tcPr>
            <w:tcW w:w="4358" w:type="pct"/>
            <w:gridSpan w:val="12"/>
            <w:tcBorders>
              <w:right w:val="single" w:sz="4" w:space="0" w:color="auto"/>
            </w:tcBorders>
            <w:vAlign w:val="center"/>
          </w:tcPr>
          <w:p w:rsidR="0078374C" w:rsidRPr="00185732" w:rsidRDefault="0078374C" w:rsidP="008C6036">
            <w:pPr>
              <w:jc w:val="center"/>
            </w:pPr>
            <w:r w:rsidRPr="00185732">
              <w:rPr>
                <w:b/>
              </w:rPr>
              <w:t>Язык и речь (3 часа)</w:t>
            </w:r>
          </w:p>
        </w:tc>
      </w:tr>
      <w:tr w:rsidR="001518F9" w:rsidRPr="00185732" w:rsidTr="001518F9">
        <w:trPr>
          <w:gridAfter w:val="4"/>
          <w:wAfter w:w="642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</w:tcPr>
          <w:p w:rsidR="0078374C" w:rsidRPr="00185732" w:rsidRDefault="0078374C" w:rsidP="008C6036">
            <w:r w:rsidRPr="00185732">
              <w:t>Наша речь. Виды речи.</w:t>
            </w:r>
          </w:p>
          <w:p w:rsidR="0078374C" w:rsidRPr="00185732" w:rsidRDefault="0078374C" w:rsidP="008C6036">
            <w:r w:rsidRPr="00185732">
              <w:t>Развитие речи.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Различать язык и речь. Называть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 xml:space="preserve">Анализ объектов с целью выделения признаков (существенных, несущественных); </w:t>
            </w:r>
            <w:r w:rsidRPr="00185732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1518F9" w:rsidRPr="00185732" w:rsidTr="001518F9">
        <w:trPr>
          <w:gridAfter w:val="4"/>
          <w:wAfter w:w="642" w:type="pct"/>
          <w:trHeight w:val="1402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  <w:r w:rsidRPr="00185732">
              <w:t>2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Наш язык.</w:t>
            </w:r>
          </w:p>
          <w:p w:rsidR="0078374C" w:rsidRPr="00185732" w:rsidRDefault="0078374C" w:rsidP="008C6036">
            <w:pPr>
              <w:rPr>
                <w:b/>
                <w:i/>
              </w:rPr>
            </w:pPr>
          </w:p>
          <w:p w:rsidR="0078374C" w:rsidRPr="00185732" w:rsidRDefault="0078374C" w:rsidP="008C6036"/>
          <w:p w:rsidR="0078374C" w:rsidRPr="00185732" w:rsidRDefault="0078374C" w:rsidP="008C6036"/>
          <w:p w:rsidR="0078374C" w:rsidRPr="00185732" w:rsidRDefault="0078374C" w:rsidP="008C6036"/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 xml:space="preserve">Объяснять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78374C" w:rsidRPr="00185732" w:rsidRDefault="0078374C" w:rsidP="008C6036">
            <w:r w:rsidRPr="00185732">
              <w:rPr>
                <w:i/>
              </w:rPr>
              <w:t>Писать</w:t>
            </w:r>
            <w:r w:rsidRPr="00185732">
              <w:t xml:space="preserve"> правильно слово «вместе».</w:t>
            </w:r>
          </w:p>
          <w:p w:rsidR="0078374C" w:rsidRPr="00185732" w:rsidRDefault="0078374C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1518F9" w:rsidRPr="00185732" w:rsidTr="001518F9">
        <w:trPr>
          <w:gridAfter w:val="4"/>
          <w:wAfter w:w="642" w:type="pct"/>
          <w:trHeight w:val="340"/>
        </w:trPr>
        <w:tc>
          <w:tcPr>
            <w:tcW w:w="205" w:type="pct"/>
            <w:gridSpan w:val="2"/>
            <w:tcBorders>
              <w:top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  <w:r w:rsidRPr="00185732">
              <w:t>3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</w:tcBorders>
          </w:tcPr>
          <w:p w:rsidR="0078374C" w:rsidRPr="00185732" w:rsidRDefault="0078374C" w:rsidP="008C6036">
            <w:r w:rsidRPr="00185732">
              <w:t>Проверь себя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</w:tcPr>
          <w:p w:rsidR="0078374C" w:rsidRPr="00185732" w:rsidRDefault="0078374C" w:rsidP="008C6036">
            <w:r w:rsidRPr="00185732">
              <w:t>Уметь распознавать язык и речь.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78374C" w:rsidRPr="00185732" w:rsidRDefault="0078374C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4"/>
          <w:wAfter w:w="642" w:type="pct"/>
          <w:trHeight w:val="340"/>
        </w:trPr>
        <w:tc>
          <w:tcPr>
            <w:tcW w:w="4358" w:type="pct"/>
            <w:gridSpan w:val="12"/>
            <w:tcBorders>
              <w:right w:val="single" w:sz="4" w:space="0" w:color="auto"/>
            </w:tcBorders>
            <w:vAlign w:val="center"/>
          </w:tcPr>
          <w:p w:rsidR="0078374C" w:rsidRPr="00185732" w:rsidRDefault="0078374C" w:rsidP="008C6036">
            <w:pPr>
              <w:jc w:val="center"/>
            </w:pPr>
            <w:r w:rsidRPr="00185732">
              <w:rPr>
                <w:b/>
              </w:rPr>
              <w:t>Текст. Предложение. Словосочетание (20часов)</w:t>
            </w:r>
          </w:p>
        </w:tc>
      </w:tr>
      <w:tr w:rsidR="0078374C" w:rsidRPr="00185732" w:rsidTr="001518F9">
        <w:trPr>
          <w:gridAfter w:val="4"/>
          <w:wAfter w:w="642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78374C" w:rsidRPr="00185732" w:rsidRDefault="0078374C" w:rsidP="008C6036"/>
          <w:p w:rsidR="0078374C" w:rsidRPr="00185732" w:rsidRDefault="0078374C" w:rsidP="008C6036">
            <w:r w:rsidRPr="00185732">
              <w:t>Текст.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</w:tcPr>
          <w:p w:rsidR="0078374C" w:rsidRPr="00185732" w:rsidRDefault="0078374C" w:rsidP="008C6036">
            <w:r w:rsidRPr="00185732">
              <w:t>Называть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4"/>
          <w:wAfter w:w="642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 xml:space="preserve">Типы текстов. 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Писать правильно слово «орех». Называть типы текстов: повествование, описание, рассуждение.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4"/>
          <w:wAfter w:w="642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lastRenderedPageBreak/>
              <w:t>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Предложение.</w:t>
            </w:r>
          </w:p>
          <w:p w:rsidR="0078374C" w:rsidRPr="00185732" w:rsidRDefault="0078374C" w:rsidP="008C6036">
            <w:pPr>
              <w:rPr>
                <w:b/>
                <w:i/>
              </w:rPr>
            </w:pPr>
          </w:p>
          <w:p w:rsidR="0078374C" w:rsidRPr="00185732" w:rsidRDefault="0078374C" w:rsidP="008C6036"/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Объяснять,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Анализ объектов с целью выделения признаков (существенных, несущественных).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4"/>
          <w:wAfter w:w="642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7-8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Виды предложений по цели высказывания.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Писать правильно слово «овёс». Называть виды предложений по цели высказывания: повествовательные, вопросительные, побудительные. Объяснять постановку знаков препинания в конце предложений.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Виды предложений интонации.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Называть виды предложений по интонации.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  <w:trHeight w:val="1020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pPr>
              <w:rPr>
                <w:b/>
                <w:i/>
              </w:rPr>
            </w:pPr>
            <w:r w:rsidRPr="00185732">
              <w:t>Виды предложений по цели высказывания и по интонации.</w:t>
            </w:r>
            <w:r w:rsidRPr="00185732">
              <w:rPr>
                <w:b/>
                <w:i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Называть виды предложений по цели высказывания и по интонации.</w:t>
            </w:r>
          </w:p>
          <w:p w:rsidR="0078374C" w:rsidRPr="00185732" w:rsidRDefault="0078374C" w:rsidP="008C6036">
            <w:r w:rsidRPr="00185732">
              <w:t>Писать правильно слова с непроверяемыми написаниями.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  <w:trHeight w:val="978"/>
        </w:trPr>
        <w:tc>
          <w:tcPr>
            <w:tcW w:w="2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  <w:r w:rsidRPr="00185732">
              <w:t>11</w:t>
            </w:r>
          </w:p>
          <w:p w:rsidR="0078374C" w:rsidRPr="00185732" w:rsidRDefault="0078374C" w:rsidP="008C6036">
            <w:pPr>
              <w:jc w:val="center"/>
            </w:pPr>
          </w:p>
          <w:p w:rsidR="0078374C" w:rsidRPr="00185732" w:rsidRDefault="0078374C" w:rsidP="008C6036">
            <w:pPr>
              <w:jc w:val="center"/>
            </w:pPr>
          </w:p>
          <w:p w:rsidR="0078374C" w:rsidRPr="00185732" w:rsidRDefault="0078374C" w:rsidP="008C6036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Предложение с обращением.</w:t>
            </w:r>
          </w:p>
          <w:p w:rsidR="0078374C" w:rsidRPr="00185732" w:rsidRDefault="0078374C" w:rsidP="008C6036"/>
          <w:p w:rsidR="0078374C" w:rsidRPr="00185732" w:rsidRDefault="0078374C" w:rsidP="008C6036"/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 xml:space="preserve">Объяснять, что такое обращение. </w:t>
            </w:r>
          </w:p>
          <w:p w:rsidR="0078374C" w:rsidRPr="00185732" w:rsidRDefault="0078374C" w:rsidP="008C6036"/>
          <w:p w:rsidR="0078374C" w:rsidRPr="00185732" w:rsidRDefault="0078374C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78374C" w:rsidRPr="00185732" w:rsidRDefault="0078374C" w:rsidP="008C6036">
            <w:r w:rsidRPr="00185732">
              <w:t>литературы.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  <w:trHeight w:val="708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12</w:t>
            </w:r>
          </w:p>
          <w:p w:rsidR="0078374C" w:rsidRPr="00185732" w:rsidRDefault="0078374C" w:rsidP="008C6036">
            <w:pPr>
              <w:jc w:val="center"/>
            </w:pPr>
          </w:p>
          <w:p w:rsidR="0078374C" w:rsidRPr="00185732" w:rsidRDefault="0078374C" w:rsidP="008C6036">
            <w:pPr>
              <w:jc w:val="center"/>
            </w:pPr>
          </w:p>
          <w:p w:rsidR="0078374C" w:rsidRPr="00185732" w:rsidRDefault="0078374C" w:rsidP="008C6036">
            <w:pPr>
              <w:jc w:val="center"/>
            </w:pPr>
          </w:p>
          <w:p w:rsidR="0078374C" w:rsidRPr="00185732" w:rsidRDefault="0078374C" w:rsidP="008C6036">
            <w:pPr>
              <w:jc w:val="center"/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Обучающее изложение.    Тема: «Путешественница»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Находить и использовать обращения в тексте.</w:t>
            </w:r>
          </w:p>
          <w:p w:rsidR="0078374C" w:rsidRPr="00185732" w:rsidRDefault="0078374C" w:rsidP="008C6036"/>
          <w:p w:rsidR="0078374C" w:rsidRPr="00185732" w:rsidRDefault="0078374C" w:rsidP="008C6036">
            <w:pPr>
              <w:rPr>
                <w:i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78374C" w:rsidRPr="00185732" w:rsidRDefault="008C6036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78374C" w:rsidRPr="00185732" w:rsidRDefault="0078374C" w:rsidP="008C6036"/>
          <w:p w:rsidR="0078374C" w:rsidRPr="00185732" w:rsidRDefault="0078374C" w:rsidP="008C6036"/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13-14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Главные и второстепенные члены предложения.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Называть главные и второстепенные члены предложения. Определять распространённые и нераспространённые предложения.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 xml:space="preserve">Главные и второстепенные члены </w:t>
            </w:r>
            <w:r w:rsidRPr="00185732">
              <w:lastRenderedPageBreak/>
              <w:t>предложения.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lastRenderedPageBreak/>
              <w:t>Писать</w:t>
            </w:r>
            <w:r w:rsidRPr="00185732">
              <w:rPr>
                <w:i/>
              </w:rPr>
              <w:t xml:space="preserve"> </w:t>
            </w:r>
            <w:r w:rsidRPr="00185732">
              <w:t xml:space="preserve">правильно слово «восток». Обсуждать алгоритм разбора предложения по членам и разбирать </w:t>
            </w:r>
            <w:r w:rsidRPr="00185732">
              <w:lastRenderedPageBreak/>
              <w:t>предложение по членам.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lastRenderedPageBreak/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lastRenderedPageBreak/>
              <w:t>16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Простое и сложное предложения.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Писат</w:t>
            </w:r>
            <w:r w:rsidRPr="00185732">
              <w:rPr>
                <w:i/>
              </w:rPr>
              <w:t>ь</w:t>
            </w:r>
            <w:r w:rsidRPr="00185732"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17-18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 xml:space="preserve">Простое и </w:t>
            </w:r>
          </w:p>
          <w:p w:rsidR="0078374C" w:rsidRPr="00185732" w:rsidRDefault="0078374C" w:rsidP="008C6036">
            <w:r w:rsidRPr="00185732">
              <w:t xml:space="preserve">сложное </w:t>
            </w:r>
          </w:p>
          <w:p w:rsidR="0078374C" w:rsidRPr="00185732" w:rsidRDefault="0078374C" w:rsidP="008C6036">
            <w:r w:rsidRPr="00185732">
              <w:t>предложения.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Писать правильно слово «заря». Различать простые и сложные предложения.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19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Словосочетание.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 xml:space="preserve">Объяснять знаки препинания внутри сложного предложения. 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78374C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78374C" w:rsidRPr="00185732" w:rsidRDefault="0078374C" w:rsidP="008C6036">
            <w:pPr>
              <w:jc w:val="center"/>
            </w:pPr>
            <w:r w:rsidRPr="00185732">
              <w:t>20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78374C" w:rsidRPr="00185732" w:rsidRDefault="0078374C" w:rsidP="008C6036">
            <w:pPr>
              <w:jc w:val="center"/>
            </w:pPr>
          </w:p>
        </w:tc>
        <w:tc>
          <w:tcPr>
            <w:tcW w:w="606" w:type="pct"/>
          </w:tcPr>
          <w:p w:rsidR="0078374C" w:rsidRPr="00185732" w:rsidRDefault="0078374C" w:rsidP="008C6036">
            <w:r w:rsidRPr="00185732">
              <w:t>Словосочетание.</w:t>
            </w:r>
          </w:p>
        </w:tc>
        <w:tc>
          <w:tcPr>
            <w:tcW w:w="1160" w:type="pct"/>
            <w:gridSpan w:val="3"/>
          </w:tcPr>
          <w:p w:rsidR="0078374C" w:rsidRPr="00185732" w:rsidRDefault="0078374C" w:rsidP="008C6036">
            <w:r w:rsidRPr="00185732">
              <w:t>Писать правильно слово «пшеница». Различать словосочетание и предложение.</w:t>
            </w:r>
          </w:p>
        </w:tc>
        <w:tc>
          <w:tcPr>
            <w:tcW w:w="1489" w:type="pct"/>
          </w:tcPr>
          <w:p w:rsidR="0078374C" w:rsidRPr="00185732" w:rsidRDefault="0078374C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21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Словосочетание.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Составлять и оформлять предложения, записывать слова без пропуска, искажения и замены букв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22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Контрольный диктант по теме «Предложение»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Составлять и оформлять предложения, записывать слова без пропуска, искажения и замены букв.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 xml:space="preserve">Оценка -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78374C" w:rsidRPr="00185732" w:rsidTr="001518F9">
        <w:trPr>
          <w:gridAfter w:val="5"/>
          <w:wAfter w:w="646" w:type="pct"/>
          <w:trHeight w:val="564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23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C" w:rsidRPr="00185732" w:rsidRDefault="0078374C" w:rsidP="008C6036">
            <w:r w:rsidRPr="00185732">
              <w:t>Работа над ошибками.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proofErr w:type="gramStart"/>
            <w:r w:rsidRPr="00185732">
              <w:t>Понимать</w:t>
            </w:r>
            <w:proofErr w:type="gramEnd"/>
            <w:r w:rsidRPr="00185732">
              <w:t xml:space="preserve"> как пишутся орфограммы.  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78374C" w:rsidRPr="00185732" w:rsidRDefault="0078374C" w:rsidP="008C6036">
            <w:r w:rsidRPr="00185732">
              <w:t>Контроль и оценка процесса и результатов работы.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C" w:rsidRPr="00185732" w:rsidRDefault="0078374C" w:rsidP="008C603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F9" w:rsidRPr="00185732" w:rsidTr="00453567">
        <w:trPr>
          <w:gridAfter w:val="5"/>
          <w:wAfter w:w="646" w:type="pct"/>
          <w:trHeight w:val="270"/>
        </w:trPr>
        <w:tc>
          <w:tcPr>
            <w:tcW w:w="4354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518F9" w:rsidRPr="00185732" w:rsidRDefault="001518F9" w:rsidP="00453567">
            <w:pPr>
              <w:jc w:val="center"/>
            </w:pPr>
            <w:r w:rsidRPr="00185732">
              <w:rPr>
                <w:b/>
              </w:rPr>
              <w:t>Слово в языке и речи (22часа)</w:t>
            </w:r>
          </w:p>
        </w:tc>
      </w:tr>
      <w:tr w:rsidR="001518F9" w:rsidRPr="00185732" w:rsidTr="001518F9">
        <w:trPr>
          <w:gridAfter w:val="5"/>
          <w:wAfter w:w="646" w:type="pct"/>
          <w:trHeight w:val="263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1518F9" w:rsidRPr="00185732" w:rsidRDefault="001518F9" w:rsidP="00185732">
            <w:pPr>
              <w:jc w:val="center"/>
            </w:pPr>
            <w:r w:rsidRPr="00185732">
              <w:t>24</w:t>
            </w:r>
          </w:p>
          <w:p w:rsidR="001518F9" w:rsidRPr="00185732" w:rsidRDefault="001518F9" w:rsidP="00185732">
            <w:pPr>
              <w:jc w:val="center"/>
            </w:pPr>
          </w:p>
          <w:p w:rsidR="001518F9" w:rsidRPr="00185732" w:rsidRDefault="001518F9" w:rsidP="00185732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1518F9" w:rsidRPr="00185732" w:rsidRDefault="001518F9" w:rsidP="00185732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18F9" w:rsidRPr="00185732" w:rsidRDefault="001518F9" w:rsidP="00185732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</w:tcPr>
          <w:p w:rsidR="001518F9" w:rsidRPr="00185732" w:rsidRDefault="001518F9" w:rsidP="00185732">
            <w:r w:rsidRPr="00185732">
              <w:t>Слово и его лексическое значение.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18F9" w:rsidRPr="00185732" w:rsidRDefault="001518F9" w:rsidP="00185732">
            <w:r w:rsidRPr="00185732">
              <w:t>Писать правильно слово «альбом». Понимать слова как единство звучания и значения.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1518F9" w:rsidRPr="00185732" w:rsidRDefault="001518F9" w:rsidP="00185732">
            <w:r w:rsidRPr="00185732">
              <w:t>Структурирование знаний; рефлексия способов и условий действия.</w:t>
            </w:r>
          </w:p>
          <w:p w:rsidR="001518F9" w:rsidRPr="00185732" w:rsidRDefault="001518F9" w:rsidP="00185732"/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185732"/>
        </w:tc>
      </w:tr>
      <w:tr w:rsidR="001518F9" w:rsidRPr="00185732" w:rsidTr="001518F9">
        <w:trPr>
          <w:gridAfter w:val="5"/>
          <w:wAfter w:w="646" w:type="pct"/>
          <w:trHeight w:val="922"/>
        </w:trPr>
        <w:tc>
          <w:tcPr>
            <w:tcW w:w="205" w:type="pct"/>
            <w:gridSpan w:val="2"/>
            <w:tcBorders>
              <w:top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  <w:p w:rsidR="001518F9" w:rsidRPr="00185732" w:rsidRDefault="001518F9" w:rsidP="008C6036">
            <w:pPr>
              <w:jc w:val="center"/>
            </w:pPr>
          </w:p>
          <w:p w:rsidR="001518F9" w:rsidRPr="00185732" w:rsidRDefault="001518F9" w:rsidP="008C6036">
            <w:pPr>
              <w:jc w:val="center"/>
            </w:pPr>
            <w:r w:rsidRPr="00185732">
              <w:t>25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</w:tcPr>
          <w:p w:rsidR="001518F9" w:rsidRPr="00185732" w:rsidRDefault="001518F9" w:rsidP="008C6036">
            <w:r w:rsidRPr="00185732">
              <w:t>Однозначные и многозначные слова.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18F9" w:rsidRPr="00185732" w:rsidRDefault="001518F9" w:rsidP="008C6036">
            <w:r w:rsidRPr="00185732">
              <w:t xml:space="preserve">Объяснять лексическое значение слова. 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1518F9" w:rsidRPr="00185732" w:rsidRDefault="001518F9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26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 xml:space="preserve">Синонимы и </w:t>
            </w:r>
          </w:p>
          <w:p w:rsidR="001518F9" w:rsidRPr="00185732" w:rsidRDefault="001518F9" w:rsidP="008C6036">
            <w:r w:rsidRPr="00185732">
              <w:t>антонимы.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слово «погода». Использовать синонимы и антонимы в речи, объяснять их лексическое значение.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27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Омонимы.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Писать правильно слово </w:t>
            </w:r>
            <w:r w:rsidRPr="00185732">
              <w:lastRenderedPageBreak/>
              <w:t>«понедельник». Использовать омонимы в речи, объяснять их лексическое значение.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lastRenderedPageBreak/>
              <w:t xml:space="preserve">Анализ объектов с целью выделения признаков </w:t>
            </w:r>
            <w:r w:rsidRPr="00185732">
              <w:lastRenderedPageBreak/>
              <w:t>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lastRenderedPageBreak/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 xml:space="preserve">Слово и </w:t>
            </w:r>
          </w:p>
          <w:p w:rsidR="001518F9" w:rsidRPr="00185732" w:rsidRDefault="001518F9" w:rsidP="008C6036">
            <w:r w:rsidRPr="00185732">
              <w:t>словосочетание.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Составлять словосочетания, подбирая к главному слову </w:t>
            </w:r>
            <w:proofErr w:type="gramStart"/>
            <w:r w:rsidRPr="00185732">
              <w:t>зависимое</w:t>
            </w:r>
            <w:proofErr w:type="gramEnd"/>
            <w:r w:rsidRPr="00185732">
              <w:t xml:space="preserve"> с помощью вопроса.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Самостоятельное создание способов решения проблем поискового характера.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29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Фразеологизмы.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Писать правильно слово «ракета». Работать со словарём фразеологизмов. Использовать фразеологизмы в речи, объяснять их значение. 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  <w:trHeight w:val="915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  <w:r w:rsidRPr="00185732">
              <w:t>30</w:t>
            </w:r>
          </w:p>
          <w:p w:rsidR="001518F9" w:rsidRPr="00185732" w:rsidRDefault="001518F9" w:rsidP="008C6036">
            <w:pPr>
              <w:jc w:val="center"/>
            </w:pPr>
          </w:p>
          <w:p w:rsidR="001518F9" w:rsidRPr="00185732" w:rsidRDefault="001518F9" w:rsidP="008C6036">
            <w:pPr>
              <w:jc w:val="center"/>
            </w:pPr>
          </w:p>
          <w:p w:rsidR="001518F9" w:rsidRPr="00185732" w:rsidRDefault="001518F9" w:rsidP="008C6036">
            <w:pPr>
              <w:jc w:val="center"/>
            </w:pP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rPr>
                <w:i/>
              </w:rPr>
              <w:t>Развитие речи.</w:t>
            </w:r>
            <w:r w:rsidRPr="00185732">
              <w:t xml:space="preserve"> Изложение текста Н. Сладкова «Ёлочка».</w:t>
            </w: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t>Подробно излагать текст. Находить нужную орфограмму на допущенную ошибку при письме</w:t>
            </w:r>
          </w:p>
          <w:p w:rsidR="001518F9" w:rsidRPr="00185732" w:rsidRDefault="001518F9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t>Понимание текста, извлечение необходимой информации.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Части речи.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Писать правильно слово «трактор». Находить изученные части речи в тексте. Объяснять, по каким признакам определяют части речи. 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pPr>
              <w:rPr>
                <w:i/>
              </w:rPr>
            </w:pPr>
            <w:r w:rsidRPr="00185732">
              <w:rPr>
                <w:i/>
              </w:rPr>
              <w:t>Имя существительное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Составлять предложения и текст по репродукции картины. Находить </w:t>
            </w:r>
            <w:proofErr w:type="gramStart"/>
            <w:r w:rsidRPr="00185732">
              <w:t>изученные</w:t>
            </w:r>
            <w:proofErr w:type="gramEnd"/>
            <w:r w:rsidRPr="00185732">
              <w:t xml:space="preserve"> имя существительное в тексте. Объяснять, по каким признакам определяют части речи.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Понимание текстов, извлечение необходимой информации.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Имя прилагательное.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слово «чёрный». Находить в тексте имена прилагательные.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Глагол.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слова «восемь», «четыре». Находить в тексте глаголы по вопросу.</w:t>
            </w:r>
          </w:p>
        </w:tc>
        <w:tc>
          <w:tcPr>
            <w:tcW w:w="1489" w:type="pct"/>
          </w:tcPr>
          <w:p w:rsidR="001518F9" w:rsidRPr="00185732" w:rsidRDefault="001518F9" w:rsidP="008C6036">
            <w:pPr>
              <w:autoSpaceDE w:val="0"/>
              <w:autoSpaceDN w:val="0"/>
              <w:adjustRightInd w:val="0"/>
            </w:pPr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Имя числительное.</w:t>
            </w:r>
          </w:p>
          <w:p w:rsidR="001518F9" w:rsidRPr="00185732" w:rsidRDefault="001518F9" w:rsidP="008C6036">
            <w:pPr>
              <w:rPr>
                <w:b/>
                <w:i/>
              </w:rPr>
            </w:pPr>
          </w:p>
          <w:p w:rsidR="001518F9" w:rsidRPr="00185732" w:rsidRDefault="001518F9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lastRenderedPageBreak/>
              <w:t xml:space="preserve">Проверочная работа  </w:t>
            </w:r>
            <w:r w:rsidRPr="00185732">
              <w:rPr>
                <w:i/>
              </w:rPr>
              <w:t>по теме «Части речи».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lastRenderedPageBreak/>
              <w:t xml:space="preserve">Писать правильно слова «вторник», «среда». Находить в тексте имена числительные по значению и по </w:t>
            </w:r>
            <w:r w:rsidRPr="00185732">
              <w:lastRenderedPageBreak/>
              <w:t>вопросу. Различать в тексте изученные части речи.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lastRenderedPageBreak/>
              <w:t>Анализ объектов с целью выделения признаков (существенных, несущественных).</w:t>
            </w:r>
          </w:p>
          <w:p w:rsidR="001518F9" w:rsidRPr="00185732" w:rsidRDefault="001518F9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lastRenderedPageBreak/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lastRenderedPageBreak/>
              <w:t>36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Однокоренные слова.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Анализ объектов с целью выделения признаков (существенных, несущественных).</w:t>
            </w:r>
          </w:p>
          <w:p w:rsidR="001518F9" w:rsidRPr="00185732" w:rsidRDefault="001518F9" w:rsidP="008C6036"/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 xml:space="preserve">Гласные звуки и буквы. 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 xml:space="preserve">Согласные звуки и буквы. 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39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Правописание разделительного мягкого знака.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Писать правильно слово «компьютер». Объяснять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40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r w:rsidRPr="00185732">
              <w:t>Слово и слог. Звуки и буквы.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Объяснять значение слова «орфограмма».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t>41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pPr>
              <w:rPr>
                <w:b/>
                <w:i/>
              </w:rPr>
            </w:pPr>
            <w:r w:rsidRPr="00185732">
              <w:rPr>
                <w:i/>
              </w:rPr>
              <w:t>Развитие речи.</w:t>
            </w:r>
            <w:r w:rsidRPr="00185732">
              <w:rPr>
                <w:b/>
                <w:i/>
              </w:rPr>
              <w:t xml:space="preserve"> </w:t>
            </w:r>
          </w:p>
          <w:p w:rsidR="001518F9" w:rsidRPr="00185732" w:rsidRDefault="001518F9" w:rsidP="008C6036">
            <w:r w:rsidRPr="00185732">
              <w:t>Изложение повествовательного текста.</w:t>
            </w:r>
          </w:p>
          <w:p w:rsidR="001518F9" w:rsidRPr="00185732" w:rsidRDefault="001518F9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 xml:space="preserve"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непроверяемыми </w:t>
            </w:r>
            <w:r w:rsidRPr="00185732">
              <w:lastRenderedPageBreak/>
              <w:t>написаниями.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lastRenderedPageBreak/>
              <w:t>Понимание текстов, извлечение необходимой информации.</w:t>
            </w:r>
          </w:p>
          <w:p w:rsidR="001518F9" w:rsidRPr="00185732" w:rsidRDefault="001518F9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</w:trPr>
        <w:tc>
          <w:tcPr>
            <w:tcW w:w="205" w:type="pct"/>
            <w:gridSpan w:val="2"/>
          </w:tcPr>
          <w:p w:rsidR="001518F9" w:rsidRPr="00185732" w:rsidRDefault="001518F9" w:rsidP="008C6036">
            <w:pPr>
              <w:jc w:val="center"/>
            </w:pPr>
            <w:r w:rsidRPr="00185732">
              <w:lastRenderedPageBreak/>
              <w:t>42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</w:tcPr>
          <w:p w:rsidR="001518F9" w:rsidRPr="00185732" w:rsidRDefault="001518F9" w:rsidP="008C6036">
            <w:pPr>
              <w:rPr>
                <w:i/>
              </w:rPr>
            </w:pPr>
            <w:r w:rsidRPr="00185732">
              <w:rPr>
                <w:i/>
              </w:rPr>
              <w:t xml:space="preserve">Обобщение и закрепление </w:t>
            </w:r>
            <w:proofErr w:type="gramStart"/>
            <w:r w:rsidRPr="00185732">
              <w:rPr>
                <w:i/>
              </w:rPr>
              <w:t>изученного</w:t>
            </w:r>
            <w:proofErr w:type="gramEnd"/>
            <w:r w:rsidRPr="00185732">
              <w:rPr>
                <w:i/>
              </w:rPr>
              <w:t>.</w:t>
            </w:r>
          </w:p>
        </w:tc>
        <w:tc>
          <w:tcPr>
            <w:tcW w:w="1160" w:type="pct"/>
            <w:gridSpan w:val="3"/>
          </w:tcPr>
          <w:p w:rsidR="001518F9" w:rsidRPr="00185732" w:rsidRDefault="001518F9" w:rsidP="008C6036">
            <w:r w:rsidRPr="00185732">
              <w:t>Объяснять, доказывать правильность написания слов с изученными орфограммами</w:t>
            </w:r>
          </w:p>
        </w:tc>
        <w:tc>
          <w:tcPr>
            <w:tcW w:w="1489" w:type="pct"/>
          </w:tcPr>
          <w:p w:rsidR="001518F9" w:rsidRPr="00185732" w:rsidRDefault="001518F9" w:rsidP="008C6036">
            <w:r w:rsidRPr="00185732">
              <w:t>Структурирование знаний; 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1518F9" w:rsidRPr="00185732" w:rsidTr="001518F9">
        <w:trPr>
          <w:gridAfter w:val="5"/>
          <w:wAfter w:w="646" w:type="pct"/>
          <w:trHeight w:val="646"/>
        </w:trPr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  <w:r w:rsidRPr="00185732">
              <w:t>43</w:t>
            </w:r>
          </w:p>
          <w:p w:rsidR="001518F9" w:rsidRPr="00185732" w:rsidRDefault="001518F9" w:rsidP="008C6036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18F9" w:rsidRPr="00185732" w:rsidRDefault="001518F9" w:rsidP="008C6036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t>Проект «Рассказ о слове».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t>Объяснять значение выбранного слова. Понимать, как пишется словарная статья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1518F9" w:rsidRPr="00185732" w:rsidRDefault="001518F9" w:rsidP="008C6036">
            <w:r w:rsidRPr="00185732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9" w:rsidRPr="00185732" w:rsidRDefault="001518F9" w:rsidP="008C6036"/>
        </w:tc>
      </w:tr>
      <w:tr w:rsidR="00453567" w:rsidRPr="00185732" w:rsidTr="00453567">
        <w:trPr>
          <w:gridAfter w:val="5"/>
          <w:wAfter w:w="646" w:type="pct"/>
          <w:trHeight w:val="276"/>
        </w:trPr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44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53567" w:rsidRPr="00185732" w:rsidRDefault="00453567" w:rsidP="00185732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Контрольный диктант</w:t>
            </w:r>
            <w:r w:rsidRPr="00185732">
              <w:rPr>
                <w:b/>
              </w:rPr>
              <w:t xml:space="preserve"> </w:t>
            </w:r>
            <w:r w:rsidRPr="00185732">
              <w:rPr>
                <w:i/>
              </w:rPr>
              <w:t>по теме «Слово в языке и речи».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185732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185732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trHeight w:val="476"/>
        </w:trPr>
        <w:tc>
          <w:tcPr>
            <w:tcW w:w="205" w:type="pct"/>
            <w:gridSpan w:val="2"/>
            <w:tcBorders>
              <w:top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45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>Работа над ошибками.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roofErr w:type="gramStart"/>
            <w:r w:rsidRPr="00185732">
              <w:t>Понимать</w:t>
            </w:r>
            <w:proofErr w:type="gramEnd"/>
            <w:r w:rsidRPr="00185732">
              <w:t xml:space="preserve"> как пишутся орфограммы.  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>Контроль и оценка процесса и результатов работы.</w:t>
            </w:r>
          </w:p>
        </w:tc>
        <w:tc>
          <w:tcPr>
            <w:tcW w:w="5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  <w:tc>
          <w:tcPr>
            <w:tcW w:w="646" w:type="pct"/>
            <w:gridSpan w:val="5"/>
          </w:tcPr>
          <w:p w:rsidR="00453567" w:rsidRPr="00185732" w:rsidRDefault="00453567" w:rsidP="008C603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67" w:rsidRPr="00185732" w:rsidTr="001518F9">
        <w:trPr>
          <w:gridAfter w:val="5"/>
          <w:wAfter w:w="646" w:type="pct"/>
          <w:trHeight w:val="340"/>
        </w:trPr>
        <w:tc>
          <w:tcPr>
            <w:tcW w:w="4354" w:type="pct"/>
            <w:gridSpan w:val="11"/>
            <w:tcBorders>
              <w:right w:val="single" w:sz="4" w:space="0" w:color="auto"/>
            </w:tcBorders>
            <w:vAlign w:val="center"/>
          </w:tcPr>
          <w:p w:rsidR="00453567" w:rsidRPr="00185732" w:rsidRDefault="00453567" w:rsidP="00453567">
            <w:pPr>
              <w:jc w:val="center"/>
            </w:pPr>
            <w:r w:rsidRPr="00185732">
              <w:rPr>
                <w:b/>
              </w:rPr>
              <w:t>Состав слова (20 час)</w:t>
            </w:r>
          </w:p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r w:rsidRPr="00185732">
              <w:t>46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r w:rsidRPr="00185732">
              <w:t>Что такое корень слова?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rPr>
                <w:spacing w:val="-4"/>
              </w:rPr>
            </w:pPr>
            <w:r w:rsidRPr="00185732">
              <w:rPr>
                <w:spacing w:val="-4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47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Как найти в слове корень?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«столица». Объяснять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48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/>
          <w:p w:rsidR="00453567" w:rsidRPr="00185732" w:rsidRDefault="00453567" w:rsidP="008C6036">
            <w:r w:rsidRPr="00185732">
              <w:t>Сложные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Объяснять образование форм одного и того же слова. Понимать значение слова «окончание».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49-51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Что такое окончание?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Писать правильно слова «обед», «ужин». </w:t>
            </w:r>
            <w:r w:rsidRPr="00185732">
              <w:rPr>
                <w:spacing w:val="-4"/>
              </w:rPr>
              <w:t>Выделять в словах окончания.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52-53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Что такое</w:t>
            </w:r>
          </w:p>
          <w:p w:rsidR="00453567" w:rsidRPr="00185732" w:rsidRDefault="00453567" w:rsidP="008C6036">
            <w:r w:rsidRPr="00185732">
              <w:t>приставка?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Писать правильно приставки с гласной </w:t>
            </w:r>
            <w:proofErr w:type="gramStart"/>
            <w:r w:rsidRPr="00185732">
              <w:t>о</w:t>
            </w:r>
            <w:proofErr w:type="gramEnd"/>
            <w:r w:rsidRPr="00185732">
              <w:t xml:space="preserve"> и </w:t>
            </w:r>
            <w:proofErr w:type="gramStart"/>
            <w:r w:rsidRPr="00185732">
              <w:t>с</w:t>
            </w:r>
            <w:proofErr w:type="gramEnd"/>
            <w:r w:rsidRPr="00185732">
              <w:t xml:space="preserve"> гласной а. Называть </w:t>
            </w:r>
            <w:r w:rsidRPr="00185732">
              <w:lastRenderedPageBreak/>
              <w:t>приставки, при помощи которых можно образовать однокоренные глаголы.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185732">
              <w:lastRenderedPageBreak/>
              <w:t>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54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Значение приставок.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глаголы, определять в них приставки. Находить слова с приставками.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55-56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Что такое суффикс?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r w:rsidRPr="00185732">
              <w:t>57-58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Значение суффиксов.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суффи</w:t>
            </w:r>
            <w:proofErr w:type="gramStart"/>
            <w:r w:rsidRPr="00185732">
              <w:t>кс в сл</w:t>
            </w:r>
            <w:proofErr w:type="gramEnd"/>
            <w:r w:rsidRPr="00185732">
              <w:t>ове. Определять, какое значение придают словам суффиксы.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r w:rsidRPr="00185732">
              <w:t>59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1518F9">
            <w:r w:rsidRPr="00185732">
              <w:t>Развитие речи.</w:t>
            </w:r>
          </w:p>
          <w:p w:rsidR="00453567" w:rsidRPr="00185732" w:rsidRDefault="00453567" w:rsidP="001518F9">
            <w:r w:rsidRPr="00185732">
              <w:t>Сочинение по репродукции картины А.А. Рылова «В голубом просторе».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1518F9">
            <w:r w:rsidRPr="00185732">
              <w:t>Подробно излагать текст.</w:t>
            </w:r>
          </w:p>
          <w:p w:rsidR="00453567" w:rsidRPr="00185732" w:rsidRDefault="00453567" w:rsidP="008C6036"/>
        </w:tc>
        <w:tc>
          <w:tcPr>
            <w:tcW w:w="1489" w:type="pct"/>
          </w:tcPr>
          <w:p w:rsidR="00453567" w:rsidRPr="00185732" w:rsidRDefault="00453567" w:rsidP="008C6036">
            <w:r w:rsidRPr="00185732">
              <w:t>Осознанное и произвольное построение речевого высказывания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Основа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 xml:space="preserve">Находить и выделять в слове основу и окончание. 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r w:rsidRPr="00185732">
              <w:t xml:space="preserve">    61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Обобщение </w:t>
            </w:r>
          </w:p>
          <w:p w:rsidR="00453567" w:rsidRPr="00185732" w:rsidRDefault="00453567" w:rsidP="008C6036">
            <w:r w:rsidRPr="00185732">
              <w:t>знаний о составе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 xml:space="preserve">Писать правильно слова «пирог», «шоссе». Выделять в словах все значимые части. Работать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r w:rsidRPr="00185732">
              <w:t>62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/>
          <w:p w:rsidR="00453567" w:rsidRPr="00185732" w:rsidRDefault="00453567" w:rsidP="008C6036">
            <w:pPr>
              <w:rPr>
                <w:b/>
                <w:i/>
              </w:rPr>
            </w:pPr>
          </w:p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 xml:space="preserve">Контрольный </w:t>
            </w:r>
            <w:r w:rsidRPr="00185732">
              <w:rPr>
                <w:b/>
                <w:i/>
              </w:rPr>
              <w:lastRenderedPageBreak/>
              <w:t xml:space="preserve">диктант </w:t>
            </w:r>
            <w:r w:rsidRPr="00185732">
              <w:rPr>
                <w:i/>
              </w:rPr>
              <w:t>по теме «Состав слова».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lastRenderedPageBreak/>
              <w:t>Подробно излагать текст. Находить 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lastRenderedPageBreak/>
              <w:t>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Осознанное и произвольное построение речевого высказывания. </w:t>
            </w:r>
          </w:p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lastRenderedPageBreak/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63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Анализ контрольного диктанта.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</w:tcPr>
          <w:p w:rsidR="00453567" w:rsidRPr="00185732" w:rsidRDefault="00453567" w:rsidP="008C6036">
            <w:r w:rsidRPr="00185732">
              <w:t>Называть слова по аналогии с данным объектом.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Обучающее изложение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</w:tcPr>
          <w:p w:rsidR="00453567" w:rsidRPr="00185732" w:rsidRDefault="00453567" w:rsidP="008C6036">
            <w:r w:rsidRPr="00185732">
              <w:t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непроверяемыми написаниями.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Понимание текстов, извлечение необходимой информации.</w:t>
            </w:r>
          </w:p>
          <w:p w:rsidR="00453567" w:rsidRPr="00185732" w:rsidRDefault="00453567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Проект «Семья слов»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Подбирать текстовую </w:t>
            </w:r>
            <w:proofErr w:type="spellStart"/>
            <w:r w:rsidRPr="00185732">
              <w:t>информа</w:t>
            </w:r>
            <w:proofErr w:type="spellEnd"/>
          </w:p>
          <w:p w:rsidR="00453567" w:rsidRPr="00185732" w:rsidRDefault="00453567" w:rsidP="008C6036">
            <w:proofErr w:type="spellStart"/>
            <w:r w:rsidRPr="00185732">
              <w:t>цию</w:t>
            </w:r>
            <w:proofErr w:type="spellEnd"/>
            <w:proofErr w:type="gramStart"/>
            <w:r w:rsidRPr="00185732">
              <w:t xml:space="preserve"> ,</w:t>
            </w:r>
            <w:proofErr w:type="gramEnd"/>
            <w:r w:rsidRPr="00185732">
              <w:t xml:space="preserve">выделять  из большого количества информации главное и представлять свой </w:t>
            </w:r>
            <w:proofErr w:type="spellStart"/>
            <w:r w:rsidRPr="00185732">
              <w:t>прект</w:t>
            </w:r>
            <w:proofErr w:type="spellEnd"/>
            <w:r w:rsidRPr="00185732">
              <w:t>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340"/>
        </w:trPr>
        <w:tc>
          <w:tcPr>
            <w:tcW w:w="3787" w:type="pct"/>
            <w:gridSpan w:val="10"/>
            <w:vAlign w:val="center"/>
          </w:tcPr>
          <w:p w:rsidR="00453567" w:rsidRPr="00185732" w:rsidRDefault="00453567" w:rsidP="00EA5427">
            <w:pPr>
              <w:ind w:left="36"/>
              <w:jc w:val="center"/>
              <w:rPr>
                <w:b/>
              </w:rPr>
            </w:pPr>
            <w:r w:rsidRPr="00185732">
              <w:rPr>
                <w:b/>
              </w:rPr>
              <w:t>Правописание частей слова (31 час)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«четверг». Объяснять, доказывать правильность написания слов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безударными 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Писать 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безударными 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69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</w:t>
            </w:r>
            <w:r w:rsidRPr="00185732">
              <w:lastRenderedPageBreak/>
              <w:t>слов с безударными 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rPr>
                <w:spacing w:val="-4"/>
              </w:rPr>
            </w:pPr>
            <w:r w:rsidRPr="00185732">
              <w:rPr>
                <w:spacing w:val="-4"/>
              </w:rPr>
              <w:lastRenderedPageBreak/>
              <w:t xml:space="preserve">Находить безударную гласную в </w:t>
            </w:r>
            <w:r w:rsidRPr="00185732">
              <w:rPr>
                <w:spacing w:val="-4"/>
              </w:rPr>
              <w:lastRenderedPageBreak/>
              <w:t>корне. Объяснять, как правильно обозначить буквой безударный гласный звук в корне.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Осуществлять поиск необходимой информации </w:t>
            </w:r>
            <w:r w:rsidRPr="00185732">
              <w:lastRenderedPageBreak/>
              <w:t>для выполнения учебных заданий с использованием учебной литературы.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70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73-74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Объяснять, доказывать правильность написания слов с изученными орфограммами. Писать правильно слова на изученные орфограммы.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75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Обучающее изложение</w:t>
            </w:r>
          </w:p>
          <w:p w:rsidR="00453567" w:rsidRPr="00185732" w:rsidRDefault="00453567" w:rsidP="008C6036"/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непроверяемыми написаниями.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Понимание текстов, извлечение необходимой информации.</w:t>
            </w:r>
          </w:p>
          <w:p w:rsidR="00453567" w:rsidRPr="00185732" w:rsidRDefault="00453567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слов с </w:t>
            </w:r>
            <w:proofErr w:type="gramStart"/>
            <w:r w:rsidRPr="00185732">
              <w:t>непроизносимыми</w:t>
            </w:r>
            <w:proofErr w:type="gramEnd"/>
            <w:r w:rsidRPr="00185732">
              <w:t xml:space="preserve"> </w:t>
            </w:r>
          </w:p>
          <w:p w:rsidR="00453567" w:rsidRPr="00185732" w:rsidRDefault="00453567" w:rsidP="008C6036">
            <w:r w:rsidRPr="00185732">
              <w:t>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rPr>
                <w:i/>
              </w:rPr>
              <w:t xml:space="preserve">Писать </w:t>
            </w:r>
            <w:r w:rsidRPr="00185732">
              <w:t xml:space="preserve">правильно слово «интересный». Объяснять, как правильно обозначать буквой непроизносимый согласный звук в </w:t>
            </w:r>
            <w:proofErr w:type="gramStart"/>
            <w:r w:rsidRPr="00185732">
              <w:t>корне слова</w:t>
            </w:r>
            <w:proofErr w:type="gramEnd"/>
            <w:r w:rsidRPr="00185732">
              <w:t>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слов с </w:t>
            </w:r>
            <w:proofErr w:type="gramStart"/>
            <w:r w:rsidRPr="00185732">
              <w:t>непроизносимыми</w:t>
            </w:r>
            <w:proofErr w:type="gramEnd"/>
            <w:r w:rsidRPr="00185732">
              <w:t xml:space="preserve"> </w:t>
            </w:r>
          </w:p>
          <w:p w:rsidR="00453567" w:rsidRPr="00185732" w:rsidRDefault="00453567" w:rsidP="008C6036">
            <w:r w:rsidRPr="00185732">
              <w:t>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слов с </w:t>
            </w:r>
            <w:proofErr w:type="gramStart"/>
            <w:r w:rsidRPr="00185732">
              <w:t>непроизносимыми</w:t>
            </w:r>
            <w:proofErr w:type="gramEnd"/>
            <w:r w:rsidRPr="00185732">
              <w:t xml:space="preserve"> </w:t>
            </w:r>
          </w:p>
          <w:p w:rsidR="00453567" w:rsidRPr="00185732" w:rsidRDefault="00453567" w:rsidP="008C6036">
            <w:r w:rsidRPr="00185732">
              <w:t>согласными в корне.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Объяснять, как правильно обозначать буквой непроизносимый согласный звук в </w:t>
            </w:r>
            <w:proofErr w:type="gramStart"/>
            <w:r w:rsidRPr="00185732">
              <w:t>корне слова</w:t>
            </w:r>
            <w:proofErr w:type="gramEnd"/>
            <w:r w:rsidRPr="00185732">
              <w:t>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79-80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</w:t>
            </w:r>
            <w:r w:rsidRPr="00185732">
              <w:rPr>
                <w:spacing w:val="-4"/>
              </w:rPr>
              <w:t>слов с удвоенными согласными.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слова «коллекция», «коллектив», «аккуратный», «грамм», «килограмм». 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453567" w:rsidRPr="00185732" w:rsidRDefault="00453567" w:rsidP="008C6036">
            <w:r w:rsidRPr="00185732">
              <w:t>объекта.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1620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81</w:t>
            </w: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Составление текста по репродукции картины В.М. Васнецова «Снегурочка»</w:t>
            </w:r>
          </w:p>
          <w:p w:rsidR="00453567" w:rsidRPr="00185732" w:rsidRDefault="00453567" w:rsidP="008C6036"/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Составлять текст по опорным словам. Находить 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Осознанное и произвольное построение речевого высказывания. 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1005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  <w:r w:rsidRPr="00185732">
              <w:t>82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>Контрольный диктант по теме: «Правописание корней слов»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суффиксов и приставок.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Объяснять </w:t>
            </w:r>
            <w:r w:rsidRPr="00185732">
              <w:rPr>
                <w:spacing w:val="-4"/>
              </w:rPr>
              <w:t>правописание гласных и согласных в суффиксах и приставках.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суффиксов </w:t>
            </w:r>
            <w:proofErr w:type="gramStart"/>
            <w:r w:rsidRPr="00185732">
              <w:t>-</w:t>
            </w:r>
            <w:proofErr w:type="spellStart"/>
            <w:r w:rsidRPr="00185732">
              <w:t>е</w:t>
            </w:r>
            <w:proofErr w:type="gramEnd"/>
            <w:r w:rsidRPr="00185732">
              <w:t>к</w:t>
            </w:r>
            <w:proofErr w:type="spellEnd"/>
            <w:r w:rsidRPr="00185732">
              <w:t xml:space="preserve">, </w:t>
            </w:r>
          </w:p>
          <w:p w:rsidR="00453567" w:rsidRPr="00185732" w:rsidRDefault="00453567" w:rsidP="008C6036">
            <w:r w:rsidRPr="00185732">
              <w:t>-</w:t>
            </w:r>
            <w:proofErr w:type="spellStart"/>
            <w:r w:rsidRPr="00185732">
              <w:t>ик</w:t>
            </w:r>
            <w:proofErr w:type="spellEnd"/>
            <w:r w:rsidRPr="00185732">
              <w:t xml:space="preserve">; </w:t>
            </w:r>
            <w:proofErr w:type="gramStart"/>
            <w:r w:rsidRPr="00185732">
              <w:t>-</w:t>
            </w:r>
            <w:proofErr w:type="spellStart"/>
            <w:r w:rsidRPr="00185732">
              <w:t>о</w:t>
            </w:r>
            <w:proofErr w:type="gramEnd"/>
            <w:r w:rsidRPr="00185732">
              <w:t>к</w:t>
            </w:r>
            <w:proofErr w:type="spellEnd"/>
            <w:r w:rsidRPr="00185732">
              <w:t>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Выделять суффиксы. Писать правильно в словах суффиксы </w:t>
            </w:r>
            <w:proofErr w:type="gramStart"/>
            <w:r w:rsidRPr="00185732">
              <w:t>-</w:t>
            </w:r>
            <w:proofErr w:type="spellStart"/>
            <w:r w:rsidRPr="00185732">
              <w:t>е</w:t>
            </w:r>
            <w:proofErr w:type="gramEnd"/>
            <w:r w:rsidRPr="00185732">
              <w:t>к</w:t>
            </w:r>
            <w:proofErr w:type="spellEnd"/>
            <w:r w:rsidRPr="00185732">
              <w:t>, -</w:t>
            </w:r>
            <w:proofErr w:type="spellStart"/>
            <w:r w:rsidRPr="00185732">
              <w:t>ик</w:t>
            </w:r>
            <w:proofErr w:type="spellEnd"/>
            <w:r w:rsidRPr="00185732">
              <w:t>; -</w:t>
            </w:r>
            <w:proofErr w:type="spellStart"/>
            <w:r w:rsidRPr="00185732">
              <w:t>ок</w:t>
            </w:r>
            <w:proofErr w:type="spellEnd"/>
            <w:r w:rsidRPr="00185732">
              <w:t xml:space="preserve">. Различать, в каких словах часть </w:t>
            </w:r>
            <w:proofErr w:type="gramStart"/>
            <w:r w:rsidRPr="00185732">
              <w:t>-</w:t>
            </w:r>
            <w:proofErr w:type="spellStart"/>
            <w:r w:rsidRPr="00185732">
              <w:t>и</w:t>
            </w:r>
            <w:proofErr w:type="gramEnd"/>
            <w:r w:rsidRPr="00185732">
              <w:t>к</w:t>
            </w:r>
            <w:proofErr w:type="spellEnd"/>
            <w:r w:rsidRPr="00185732">
              <w:t xml:space="preserve"> является суффиксом, а в каких – частью корня.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суффиксов и  приставок.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Находить в словах приставки и суффиксы. Объяснять написание приставок и </w:t>
            </w:r>
            <w:proofErr w:type="spellStart"/>
            <w:r w:rsidRPr="00185732">
              <w:t>суффиксов</w:t>
            </w:r>
            <w:proofErr w:type="gramStart"/>
            <w:r w:rsidRPr="00185732">
              <w:t>.О</w:t>
            </w:r>
            <w:proofErr w:type="gramEnd"/>
            <w:r w:rsidRPr="00185732">
              <w:t>бъяснять</w:t>
            </w:r>
            <w:proofErr w:type="spellEnd"/>
            <w:r w:rsidRPr="00185732">
              <w:t xml:space="preserve"> </w:t>
            </w:r>
            <w:proofErr w:type="spellStart"/>
            <w:r w:rsidRPr="00185732">
              <w:t>правописаниегласных</w:t>
            </w:r>
            <w:proofErr w:type="spellEnd"/>
            <w:r w:rsidRPr="00185732">
              <w:t xml:space="preserve"> и согласных в суффиксах и приставках.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суффиксов и приставок.</w:t>
            </w:r>
          </w:p>
          <w:p w:rsidR="00453567" w:rsidRPr="00185732" w:rsidRDefault="00453567" w:rsidP="008C6036">
            <w:pPr>
              <w:rPr>
                <w:b/>
                <w:i/>
              </w:rPr>
            </w:pP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ind w:right="-108"/>
              <w:rPr>
                <w:spacing w:val="-8"/>
              </w:rPr>
            </w:pPr>
            <w:r w:rsidRPr="00185732">
              <w:rPr>
                <w:spacing w:val="-8"/>
              </w:rPr>
              <w:t>Писать правильно слова с непроверяемыми написаниями. Объяснять правописание гласных и согласных в суффиксах и приставках.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Правописание приставок и предлогов.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88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приставок и </w:t>
            </w:r>
            <w:r w:rsidRPr="00185732">
              <w:lastRenderedPageBreak/>
              <w:t>предлогов.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lastRenderedPageBreak/>
              <w:t>Объяснять написание пропущенных бу</w:t>
            </w:r>
            <w:proofErr w:type="gramStart"/>
            <w:r w:rsidRPr="00185732">
              <w:t>кв в пр</w:t>
            </w:r>
            <w:proofErr w:type="gramEnd"/>
            <w:r w:rsidRPr="00185732">
              <w:t xml:space="preserve">едлогах и в значимых </w:t>
            </w:r>
            <w:r w:rsidRPr="00185732">
              <w:lastRenderedPageBreak/>
              <w:t>частях слова.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185732">
              <w:lastRenderedPageBreak/>
              <w:t>(существенных, несущественных).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680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89</w:t>
            </w: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/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261E12">
            <w:pPr>
              <w:rPr>
                <w:b/>
                <w:i/>
                <w:iCs/>
              </w:rPr>
            </w:pPr>
            <w:r w:rsidRPr="00185732">
              <w:rPr>
                <w:b/>
                <w:i/>
                <w:iCs/>
              </w:rPr>
              <w:t xml:space="preserve">Обучающее изложение. </w:t>
            </w: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Писать правильно слова на изученные орфограммы. </w:t>
            </w:r>
          </w:p>
          <w:p w:rsidR="00453567" w:rsidRPr="00185732" w:rsidRDefault="00453567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spacing w:val="-8"/>
              </w:rPr>
            </w:pPr>
            <w:r w:rsidRPr="00185732">
              <w:rPr>
                <w:spacing w:val="-8"/>
              </w:rPr>
              <w:t xml:space="preserve">Адекватное понимание причин успеха/неуспеха в учебной деятельности. 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90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Cs/>
              </w:rPr>
            </w:pPr>
            <w:r w:rsidRPr="00185732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185732">
              <w:rPr>
                <w:iCs/>
              </w:rPr>
              <w:t>ъ</w:t>
            </w:r>
            <w:proofErr w:type="spellEnd"/>
            <w:r w:rsidRPr="00185732">
              <w:rPr>
                <w:iCs/>
              </w:rPr>
              <w:t>).</w:t>
            </w:r>
          </w:p>
          <w:p w:rsidR="00453567" w:rsidRPr="00185732" w:rsidRDefault="00453567" w:rsidP="008C6036"/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jc w:val="both"/>
            </w:pPr>
            <w:r w:rsidRPr="00185732">
              <w:t xml:space="preserve">Объяснять, после каких </w:t>
            </w:r>
            <w:proofErr w:type="gramStart"/>
            <w:r w:rsidRPr="00185732">
              <w:t>приставок</w:t>
            </w:r>
            <w:proofErr w:type="gramEnd"/>
            <w:r w:rsidRPr="00185732">
              <w:t xml:space="preserve"> и перед </w:t>
            </w:r>
            <w:proofErr w:type="gramStart"/>
            <w:r w:rsidRPr="00185732">
              <w:t>какими</w:t>
            </w:r>
            <w:proofErr w:type="gramEnd"/>
            <w:r w:rsidRPr="00185732">
              <w:t xml:space="preserve"> буквами пишется разделительный твёрдый знак. 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91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Cs/>
              </w:rPr>
            </w:pPr>
            <w:r w:rsidRPr="00185732">
              <w:rPr>
                <w:iCs/>
              </w:rPr>
              <w:t>Правописание слов с разделительным твёрдым и мягким знаками.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rPr>
                <w:spacing w:val="-2"/>
              </w:rPr>
            </w:pPr>
            <w:proofErr w:type="gramStart"/>
            <w:r w:rsidRPr="00185732">
              <w:rPr>
                <w:spacing w:val="-2"/>
              </w:rPr>
              <w:t>Называть общие признаки произношения слов с разделительными твёрдым и мягким знаками.</w:t>
            </w:r>
            <w:proofErr w:type="gramEnd"/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92-93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Cs/>
              </w:rPr>
            </w:pPr>
            <w:r w:rsidRPr="00185732">
              <w:rPr>
                <w:iCs/>
              </w:rPr>
              <w:t>Правописание слов с разделительным твёрдым и мягким знаками.</w:t>
            </w:r>
          </w:p>
          <w:p w:rsidR="00453567" w:rsidRPr="00185732" w:rsidRDefault="00453567" w:rsidP="008C6036"/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971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94</w:t>
            </w: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Контрольный диктант по теме: «Правописание частей слова»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</w:t>
            </w:r>
          </w:p>
          <w:p w:rsidR="00453567" w:rsidRPr="00185732" w:rsidRDefault="00453567" w:rsidP="008C6036"/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усвоить. 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986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95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r w:rsidRPr="00185732">
              <w:t>Работа над ошибками, допущенными в диктанте.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</w:t>
            </w:r>
          </w:p>
          <w:p w:rsidR="00453567" w:rsidRPr="00185732" w:rsidRDefault="00453567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усвоить. 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825"/>
        </w:trPr>
        <w:tc>
          <w:tcPr>
            <w:tcW w:w="205" w:type="pct"/>
            <w:gridSpan w:val="2"/>
            <w:tcBorders>
              <w:top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96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Проект</w:t>
            </w:r>
            <w:proofErr w:type="gramStart"/>
            <w:r w:rsidRPr="00185732">
              <w:rPr>
                <w:b/>
                <w:i/>
              </w:rPr>
              <w:t>»С</w:t>
            </w:r>
            <w:proofErr w:type="gramEnd"/>
            <w:r w:rsidRPr="00185732">
              <w:rPr>
                <w:b/>
                <w:i/>
              </w:rPr>
              <w:t xml:space="preserve">оставляем орфографический словарь» 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Подбирать текстовую </w:t>
            </w:r>
            <w:proofErr w:type="spellStart"/>
            <w:r w:rsidRPr="00185732">
              <w:t>информа</w:t>
            </w:r>
            <w:proofErr w:type="spellEnd"/>
          </w:p>
          <w:p w:rsidR="00453567" w:rsidRPr="00185732" w:rsidRDefault="00453567" w:rsidP="008C6036">
            <w:proofErr w:type="spellStart"/>
            <w:r w:rsidRPr="00185732">
              <w:t>цию</w:t>
            </w:r>
            <w:proofErr w:type="spellEnd"/>
            <w:proofErr w:type="gramStart"/>
            <w:r w:rsidRPr="00185732">
              <w:t xml:space="preserve"> ,</w:t>
            </w:r>
            <w:proofErr w:type="gramEnd"/>
            <w:r w:rsidRPr="00185732">
              <w:t xml:space="preserve">выделять  из большого количества информации главное и представлять свой </w:t>
            </w:r>
            <w:proofErr w:type="spellStart"/>
            <w:r w:rsidRPr="00185732">
              <w:t>прект</w:t>
            </w:r>
            <w:proofErr w:type="spellEnd"/>
            <w:r w:rsidRPr="00185732">
              <w:t>.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453567" w:rsidRPr="00185732" w:rsidRDefault="00453567" w:rsidP="008C6036">
            <w:pPr>
              <w:rPr>
                <w:spacing w:val="-6"/>
              </w:rPr>
            </w:pPr>
            <w:r w:rsidRPr="00185732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</w:t>
            </w:r>
            <w:r w:rsidRPr="00185732">
              <w:rPr>
                <w:spacing w:val="-6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340"/>
        </w:trPr>
        <w:tc>
          <w:tcPr>
            <w:tcW w:w="4366" w:type="pct"/>
            <w:gridSpan w:val="13"/>
            <w:tcBorders>
              <w:right w:val="single" w:sz="4" w:space="0" w:color="auto"/>
            </w:tcBorders>
            <w:vAlign w:val="center"/>
          </w:tcPr>
          <w:p w:rsidR="00453567" w:rsidRPr="00185732" w:rsidRDefault="00453567" w:rsidP="001518F9">
            <w:pPr>
              <w:jc w:val="center"/>
              <w:rPr>
                <w:b/>
              </w:rPr>
            </w:pPr>
            <w:r w:rsidRPr="00185732">
              <w:rPr>
                <w:b/>
              </w:rPr>
              <w:lastRenderedPageBreak/>
              <w:t>Части речи</w:t>
            </w:r>
          </w:p>
          <w:p w:rsidR="00453567" w:rsidRPr="00185732" w:rsidRDefault="00453567" w:rsidP="001518F9">
            <w:pPr>
              <w:jc w:val="center"/>
              <w:rPr>
                <w:b/>
              </w:rPr>
            </w:pPr>
            <w:r w:rsidRPr="00185732">
              <w:rPr>
                <w:b/>
              </w:rPr>
              <w:t>Имя существительное(41час)</w:t>
            </w:r>
          </w:p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97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Имя существительное и его роль в речи.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Называть известные части речи. Приводить их примеры.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r w:rsidRPr="00185732">
              <w:t xml:space="preserve">   98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Имя существительное и его роль в речи.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Писать правильно слова «самолёт», «комната». Находить в тексте имена существительные. Понимать, что обозначает имя существительное.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99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Начальная форма имени существительного.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Ставить слова в начальную форму.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выделение и формулирование познавательной цели.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100-101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Одушевлённые и неодушевлённые имена существительные.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Называть одушевлённые и неодушевлённые имена существительные.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  <w:r w:rsidRPr="00185732">
              <w:rPr>
                <w:lang w:val="en-US"/>
              </w:rPr>
              <w:t>v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Развитие речи.</w:t>
            </w:r>
          </w:p>
          <w:p w:rsidR="00453567" w:rsidRPr="00185732" w:rsidRDefault="00453567" w:rsidP="008C6036">
            <w:r w:rsidRPr="00185732">
              <w:t>Изложение по самостоятельно составленному плану.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 xml:space="preserve">Определять тему текста и его частей. Излагать </w:t>
            </w:r>
            <w:r w:rsidRPr="00185732">
              <w:rPr>
                <w:iCs/>
              </w:rPr>
              <w:t xml:space="preserve">по </w:t>
            </w:r>
            <w:r w:rsidRPr="00185732">
              <w:t>самостоятельно составленному плану.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Осознанное и произвольное построение речевого высказывания. 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Собственные и нарицательные имена существительные.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Различать собственные и нарицательные имена существительные.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104-105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Проект «Тайна имени».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Проводить исследовательскую работу, составлять связный текст.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106-107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Число имён существительных.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Изменять имена существительные по числам.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Построение логической цепи рассуждений, выведение следствий.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108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Род имён существительных.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 xml:space="preserve">Писать правильно слово «кровать». </w:t>
            </w:r>
            <w:r w:rsidRPr="00185732">
              <w:rPr>
                <w:bCs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Актуализировать свои знания </w:t>
            </w:r>
            <w:r w:rsidRPr="00185732">
              <w:rPr>
                <w:spacing w:val="-6"/>
              </w:rPr>
              <w:t>для решения учебной задачи.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109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Род имён существительных.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pPr>
              <w:rPr>
                <w:spacing w:val="-6"/>
              </w:rPr>
            </w:pPr>
            <w:r w:rsidRPr="00185732">
              <w:rPr>
                <w:bCs/>
                <w:spacing w:val="-6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Делать выводы на основе анализа предъявленного банка данных.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110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Мягкий знак (</w:t>
            </w:r>
            <w:proofErr w:type="spellStart"/>
            <w:r w:rsidRPr="00185732">
              <w:t>ь</w:t>
            </w:r>
            <w:proofErr w:type="spellEnd"/>
            <w:r w:rsidRPr="00185732">
              <w:t>) после шипящих на конце имён существительных.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Построение логической цепи рассуждений, выведение следствий.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3F3E6C">
            <w:pPr>
              <w:jc w:val="center"/>
            </w:pPr>
            <w:r w:rsidRPr="00185732">
              <w:t>111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Мягкий знак (</w:t>
            </w:r>
            <w:proofErr w:type="spellStart"/>
            <w:r w:rsidRPr="00185732">
              <w:t>ь</w:t>
            </w:r>
            <w:proofErr w:type="spellEnd"/>
            <w:r w:rsidRPr="00185732">
              <w:t>) после шипящих на конце имён существительных.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1387"/>
        </w:trPr>
        <w:tc>
          <w:tcPr>
            <w:tcW w:w="2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112-113</w:t>
            </w: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07034B"/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Изложение повествовательного текста.</w:t>
            </w:r>
          </w:p>
          <w:p w:rsidR="00453567" w:rsidRPr="00185732" w:rsidRDefault="00453567" w:rsidP="008C6036">
            <w:r w:rsidRPr="00185732">
              <w:t>Составление рассказа по серии картин.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r w:rsidRPr="00185732">
              <w:t>Излагать текст. Находить нужную орфограмму на допущенную ошибку при письме.</w:t>
            </w:r>
          </w:p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1489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  <w:p w:rsidR="00453567" w:rsidRPr="00185732" w:rsidRDefault="00453567" w:rsidP="008C6036"/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114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b/>
                <w:i/>
              </w:rPr>
              <w:t xml:space="preserve">Контрольный  диктант </w:t>
            </w:r>
            <w:r w:rsidRPr="00185732">
              <w:rPr>
                <w:i/>
              </w:rPr>
              <w:t>по теме «Имя существительное»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115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Работа над ошибками, допущенными в диктанте.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825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/>
          <w:p w:rsidR="00453567" w:rsidRPr="00185732" w:rsidRDefault="00453567" w:rsidP="008C6036">
            <w:r w:rsidRPr="00185732">
              <w:t>116-117</w:t>
            </w:r>
          </w:p>
        </w:tc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>Склонение имен существительных.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 Определять падеж, в котором употреблено имя существительное.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118-</w:t>
            </w:r>
            <w:r w:rsidRPr="00185732">
              <w:lastRenderedPageBreak/>
              <w:t>119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lastRenderedPageBreak/>
              <w:t xml:space="preserve">Сочинение по репродукции картины И.Я. </w:t>
            </w:r>
            <w:proofErr w:type="spellStart"/>
            <w:r w:rsidRPr="00185732">
              <w:t>Билибина</w:t>
            </w:r>
            <w:proofErr w:type="spellEnd"/>
            <w:r w:rsidRPr="00185732">
              <w:t xml:space="preserve"> «Иван-царевич и лягушка-квакушка».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lastRenderedPageBreak/>
              <w:t xml:space="preserve">Составлять рассказ. Находить </w:t>
            </w:r>
            <w:r w:rsidRPr="00185732">
              <w:lastRenderedPageBreak/>
              <w:t>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Выражение своих мыслей с достаточной </w:t>
            </w:r>
            <w:r w:rsidRPr="00185732">
              <w:lastRenderedPageBreak/>
              <w:t>полнотой и 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120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Именительный 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121-122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Родительный 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123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 xml:space="preserve">Дательный </w:t>
            </w:r>
          </w:p>
          <w:p w:rsidR="00453567" w:rsidRPr="00185732" w:rsidRDefault="00453567" w:rsidP="008C6036">
            <w:r w:rsidRPr="00185732">
              <w:t>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124-125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Винительный 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Установление причинно-</w:t>
            </w:r>
            <w:r w:rsidRPr="00185732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126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Творительный 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Находить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132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 xml:space="preserve">Предложный </w:t>
            </w:r>
          </w:p>
          <w:p w:rsidR="00453567" w:rsidRPr="00185732" w:rsidRDefault="00453567" w:rsidP="008C6036">
            <w:r w:rsidRPr="00185732">
              <w:t>падеж.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pPr>
              <w:rPr>
                <w:spacing w:val="-6"/>
              </w:rPr>
            </w:pPr>
            <w:r w:rsidRPr="00185732">
              <w:rPr>
                <w:spacing w:val="-6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127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lastRenderedPageBreak/>
              <w:t>Изложение текста повествовательного типа.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lastRenderedPageBreak/>
              <w:t xml:space="preserve">Излагать текст. Находить нужную </w:t>
            </w:r>
            <w:r w:rsidRPr="00185732">
              <w:lastRenderedPageBreak/>
              <w:t>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Выражение своих мыслей с достаточной </w:t>
            </w:r>
            <w:r w:rsidRPr="00185732">
              <w:lastRenderedPageBreak/>
              <w:t>полнотой и 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128-130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Все падежи.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131-132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rPr>
                <w:i/>
              </w:rPr>
              <w:t>Развитие речи.</w:t>
            </w:r>
            <w:r w:rsidRPr="00185732">
              <w:t xml:space="preserve"> Сочинение по репродукции картины К.Ф. </w:t>
            </w:r>
            <w:proofErr w:type="spellStart"/>
            <w:r w:rsidRPr="00185732">
              <w:t>Юона</w:t>
            </w:r>
            <w:proofErr w:type="spellEnd"/>
            <w:r w:rsidRPr="00185732">
              <w:t>. «Конец зимы. Полдень».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t>Составлять рассказ. Находить нужную орфограмму на допущенную при письме ошибку.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205" w:type="pct"/>
            <w:gridSpan w:val="2"/>
          </w:tcPr>
          <w:p w:rsidR="00453567" w:rsidRPr="00185732" w:rsidRDefault="00453567" w:rsidP="008C6036">
            <w:pPr>
              <w:jc w:val="center"/>
            </w:pPr>
            <w:r w:rsidRPr="00185732">
              <w:t>133-134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</w:tcPr>
          <w:p w:rsidR="00453567" w:rsidRPr="00185732" w:rsidRDefault="00453567" w:rsidP="008C6036">
            <w:r w:rsidRPr="00185732">
              <w:t>Проект «Зимняя страничка».</w:t>
            </w:r>
          </w:p>
        </w:tc>
        <w:tc>
          <w:tcPr>
            <w:tcW w:w="1112" w:type="pct"/>
            <w:gridSpan w:val="2"/>
          </w:tcPr>
          <w:p w:rsidR="00453567" w:rsidRPr="00185732" w:rsidRDefault="00453567" w:rsidP="008C6036">
            <w:r w:rsidRPr="00185732">
              <w:rPr>
                <w:i/>
              </w:rPr>
              <w:t>Проводить</w:t>
            </w:r>
            <w:r w:rsidRPr="00185732">
              <w:t xml:space="preserve"> исследовательскую работу, составлять словарь слов.</w:t>
            </w:r>
          </w:p>
        </w:tc>
        <w:tc>
          <w:tcPr>
            <w:tcW w:w="1489" w:type="pct"/>
          </w:tcPr>
          <w:p w:rsidR="00453567" w:rsidRPr="00185732" w:rsidRDefault="00453567" w:rsidP="008C6036">
            <w:pPr>
              <w:rPr>
                <w:spacing w:val="-6"/>
              </w:rPr>
            </w:pPr>
            <w:r w:rsidRPr="00185732">
              <w:rPr>
                <w:spacing w:val="-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962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135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rPr>
                <w:b/>
                <w:i/>
              </w:rPr>
              <w:t xml:space="preserve">Контрольный диктант  </w:t>
            </w:r>
            <w:r w:rsidRPr="00185732">
              <w:rPr>
                <w:i/>
              </w:rPr>
              <w:t>по теме «Имя существительное»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</w:t>
            </w:r>
          </w:p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усвоить,.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975"/>
        </w:trPr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136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Работа над ошибками, допущенными в диктанте.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  <w:trHeight w:val="480"/>
        </w:trPr>
        <w:tc>
          <w:tcPr>
            <w:tcW w:w="4366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rPr>
                <w:b/>
              </w:rPr>
              <w:t>Имя прилагательное(23часа)</w:t>
            </w:r>
          </w:p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137-138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FF4FFC">
            <w:r w:rsidRPr="00185732">
              <w:t xml:space="preserve">Значение и употребление </w:t>
            </w:r>
            <w:r w:rsidRPr="00185732">
              <w:lastRenderedPageBreak/>
              <w:t>имён прилагательных в речи.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lastRenderedPageBreak/>
              <w:t xml:space="preserve">Находить имена прилагательные в предложении. 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 xml:space="preserve">Самостоятельное создание алгоритмов деятельности, выполнение действий по </w:t>
            </w:r>
            <w:r w:rsidRPr="00185732">
              <w:lastRenderedPageBreak/>
              <w:t>алгоритму.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139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Роль прилагательных в тексте.</w:t>
            </w:r>
          </w:p>
          <w:p w:rsidR="00453567" w:rsidRPr="00185732" w:rsidRDefault="00453567" w:rsidP="008C6036"/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Писать 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140-141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Составление текста-описания в научном стиле.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Писать правильно слова «ромашка», «растение». Составлять рассказ. Находить 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142-143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Отзыв по репродукции картины М.А. Врубеля «Царевна-Лебедь».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 xml:space="preserve">Писать правильно слова «Красная площадь», «Московский Кремль». </w:t>
            </w:r>
          </w:p>
          <w:p w:rsidR="00453567" w:rsidRPr="00185732" w:rsidRDefault="00453567" w:rsidP="008C6036">
            <w:r w:rsidRPr="00185732">
              <w:t>Излагать текст. Сопоставление содержания и выразительных средств в искусствоведческом тексте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Род имен прилагательных.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145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Изменение имён прилагательных по родам.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Писать правильно слово «сирень». Объяснять написание окончаний имён прилагательных.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453567" w:rsidRPr="00185732" w:rsidRDefault="00453567" w:rsidP="008C6036"/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Изменение имён прилагательных по родам.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Объяснять написание окончаний имён прилагательных.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3"/>
          <w:wAfter w:w="634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147-148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Число имён прилагательных.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Писать правильно слово «животное». Находить в тексте словосочетания имён существительных с именами прилагательными.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 xml:space="preserve">Выражение своих мыслей с достаточной полнотой и </w:t>
            </w:r>
          </w:p>
          <w:p w:rsidR="00453567" w:rsidRPr="00185732" w:rsidRDefault="00453567" w:rsidP="008C6036">
            <w:r w:rsidRPr="00185732">
              <w:t>точностью.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149-150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Изменение имён прилагательных по падежам.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684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151-152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Обобщение знаний об имени прилагательном.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Называть род, число, падеж имени прилагательного.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654241">
            <w:pPr>
              <w:jc w:val="center"/>
            </w:pPr>
            <w:r w:rsidRPr="00185732">
              <w:t>153-154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Сочинение-отзыв по репродукции картины А.А. Серова «Девочка с персиками».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Составлять рассказ. Находить 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155-156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Проект «Имена прилагательные в загадках».</w:t>
            </w:r>
          </w:p>
        </w:tc>
        <w:tc>
          <w:tcPr>
            <w:tcW w:w="1154" w:type="pct"/>
            <w:gridSpan w:val="2"/>
          </w:tcPr>
          <w:p w:rsidR="00453567" w:rsidRPr="00185732" w:rsidRDefault="00453567" w:rsidP="008C6036">
            <w:r w:rsidRPr="00185732">
              <w:t>Проводить исследовательскую работу, подбирать загадки с именами прилагательными.</w:t>
            </w:r>
          </w:p>
          <w:p w:rsidR="00453567" w:rsidRPr="00185732" w:rsidRDefault="00453567" w:rsidP="008C6036">
            <w:pPr>
              <w:tabs>
                <w:tab w:val="left" w:pos="2505"/>
              </w:tabs>
            </w:pPr>
            <w:r w:rsidRPr="00185732">
              <w:tab/>
            </w:r>
          </w:p>
        </w:tc>
        <w:tc>
          <w:tcPr>
            <w:tcW w:w="1495" w:type="pct"/>
            <w:gridSpan w:val="2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936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157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 xml:space="preserve">Контрольный диктант по теме: «Имя прилагательное»  </w:t>
            </w: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9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957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158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t>Работа над ошибками, допущенными в диктанте.</w:t>
            </w: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9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847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159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Обобщение знаний об имени прилагательном.</w:t>
            </w: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Называть род, число, падеж имени прилагательного.</w:t>
            </w:r>
          </w:p>
        </w:tc>
        <w:tc>
          <w:tcPr>
            <w:tcW w:w="1495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453567" w:rsidRPr="00185732" w:rsidRDefault="00453567" w:rsidP="008C6036"/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261"/>
        </w:trPr>
        <w:tc>
          <w:tcPr>
            <w:tcW w:w="4420" w:type="pct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  <w:rPr>
                <w:b/>
              </w:rPr>
            </w:pPr>
            <w:r w:rsidRPr="00185732">
              <w:rPr>
                <w:b/>
              </w:rPr>
              <w:t>Местоимение(5часов)</w:t>
            </w:r>
          </w:p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160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Личные местоимения.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Понимать, что такое местоимение. Называть личные местоимения.</w:t>
            </w:r>
          </w:p>
          <w:p w:rsidR="00453567" w:rsidRPr="00185732" w:rsidRDefault="00453567" w:rsidP="008C6036">
            <w:r w:rsidRPr="00185732">
              <w:t>Писать правильно слово «одуванчик».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161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Изменение личных местоимений по родам.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162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Местоимение.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Называть лицо и число местоимений в единственном числе. Редактировать текст.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163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Обучающее изложение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Составлять рассказ. Находить нужную орфограмму на допущенную ошибку при </w:t>
            </w:r>
            <w:proofErr w:type="spellStart"/>
            <w:r w:rsidRPr="00185732">
              <w:t>письме</w:t>
            </w:r>
            <w:proofErr w:type="gramStart"/>
            <w:r w:rsidRPr="00185732">
              <w:t>.О</w:t>
            </w:r>
            <w:proofErr w:type="gramEnd"/>
            <w:r w:rsidRPr="00185732">
              <w:t>ценивать</w:t>
            </w:r>
            <w:proofErr w:type="spellEnd"/>
            <w:r w:rsidRPr="00185732">
              <w:t xml:space="preserve">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Выражение своих мыслей с достаточной полнотой и точностью.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922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164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Проверочная работа</w:t>
            </w:r>
          </w:p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 xml:space="preserve">по теме </w:t>
            </w:r>
          </w:p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i/>
              </w:rPr>
              <w:t>«Местоимение».</w:t>
            </w: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304"/>
        </w:trPr>
        <w:tc>
          <w:tcPr>
            <w:tcW w:w="4420" w:type="pct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rPr>
                <w:b/>
              </w:rPr>
              <w:t>Глагол(24часа)</w:t>
            </w:r>
          </w:p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165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Глагол как часть речи.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Находить в предложениях глаголы. Называть, каким членом предложения является глагол. 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Глагол как часть речи.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 xml:space="preserve">Писать правильно слово «завтрак». Объяснять, что обозначает </w:t>
            </w:r>
            <w:proofErr w:type="gramStart"/>
            <w:r w:rsidRPr="00185732">
              <w:t>глагол</w:t>
            </w:r>
            <w:proofErr w:type="gramEnd"/>
            <w:r w:rsidRPr="00185732">
              <w:t xml:space="preserve"> и </w:t>
            </w:r>
            <w:r w:rsidRPr="00185732">
              <w:rPr>
                <w:spacing w:val="-6"/>
              </w:rPr>
              <w:t xml:space="preserve">на </w:t>
            </w:r>
            <w:proofErr w:type="gramStart"/>
            <w:r w:rsidRPr="00185732">
              <w:rPr>
                <w:spacing w:val="-6"/>
              </w:rPr>
              <w:t>какой</w:t>
            </w:r>
            <w:proofErr w:type="gramEnd"/>
            <w:r w:rsidRPr="00185732">
              <w:rPr>
                <w:spacing w:val="-6"/>
              </w:rPr>
              <w:t xml:space="preserve"> вопрос отвечает.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  <w:p w:rsidR="00453567" w:rsidRPr="00185732" w:rsidRDefault="00453567" w:rsidP="008C6036"/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  <w:trHeight w:val="410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167-168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Значение и употребление в речи глаголов.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 предложениях глаголы. Называть лексическое значение глаголов.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  <w:p w:rsidR="00453567" w:rsidRPr="00185732" w:rsidRDefault="00453567" w:rsidP="008C6036"/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1"/>
          <w:wAfter w:w="580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169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Неопределенная форма глагола.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Называть глаголы в неопределённой форме.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170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Неопределенная форма глагола.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слово «песок». Понимать значение фразеологизмов.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Использование критериев для обоснования своего суждения.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171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Число глаголов. 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rPr>
                <w:bCs/>
              </w:rPr>
              <w:t>Изменять глаголы по лицам и числам.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172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Число глаголов.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Составлять предложения. 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173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Времена </w:t>
            </w:r>
          </w:p>
          <w:p w:rsidR="00453567" w:rsidRPr="00185732" w:rsidRDefault="00453567" w:rsidP="008C6036">
            <w:r w:rsidRPr="00185732">
              <w:t>глаголов.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rPr>
                <w:bCs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Времена </w:t>
            </w:r>
          </w:p>
          <w:p w:rsidR="00453567" w:rsidRPr="00185732" w:rsidRDefault="00453567" w:rsidP="008C6036">
            <w:r w:rsidRPr="00185732">
              <w:t>Глаголов.2-е лицо глаголов.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Называть время и число глаголов.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Учет разных мнений, координирование в сотрудничестве разных позиций.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175-176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Изложение повествовательного текста.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Подробно излагать текст. Находить нужную орфограмму на допущенную ошибку при письме.</w:t>
            </w:r>
          </w:p>
          <w:p w:rsidR="00453567" w:rsidRPr="00185732" w:rsidRDefault="00453567" w:rsidP="008C6036">
            <w:r w:rsidRPr="00185732">
              <w:t>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Осознанное и произвольное построение речевого высказывания. </w:t>
            </w:r>
          </w:p>
          <w:p w:rsidR="00453567" w:rsidRPr="00185732" w:rsidRDefault="00453567" w:rsidP="008C6036"/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177-178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Изменение </w:t>
            </w:r>
          </w:p>
          <w:p w:rsidR="00453567" w:rsidRPr="00185732" w:rsidRDefault="00453567" w:rsidP="008C6036">
            <w:r w:rsidRPr="00185732">
              <w:t xml:space="preserve">глаголов </w:t>
            </w:r>
            <w:proofErr w:type="gramStart"/>
            <w:r w:rsidRPr="00185732">
              <w:t>по</w:t>
            </w:r>
            <w:proofErr w:type="gramEnd"/>
            <w:r w:rsidRPr="00185732">
              <w:t xml:space="preserve"> </w:t>
            </w:r>
          </w:p>
          <w:p w:rsidR="00453567" w:rsidRPr="00185732" w:rsidRDefault="00453567" w:rsidP="008C6036">
            <w:r w:rsidRPr="00185732">
              <w:t>временам.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слова «квартира», «герой», «солдат». Называть время и число глаголов.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</w:t>
            </w:r>
          </w:p>
          <w:p w:rsidR="00453567" w:rsidRPr="00185732" w:rsidRDefault="00453567" w:rsidP="008C6036"/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179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Род глаголов в прошедшем </w:t>
            </w:r>
          </w:p>
          <w:p w:rsidR="00453567" w:rsidRPr="00185732" w:rsidRDefault="00453567" w:rsidP="008C6036">
            <w:r w:rsidRPr="00185732">
              <w:t>времени.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rPr>
                <w:bCs/>
              </w:rPr>
              <w:t xml:space="preserve">Понимать, что род глагола прошедшего времени единственного числа зависит от рода имени </w:t>
            </w:r>
            <w:r w:rsidRPr="00185732">
              <w:rPr>
                <w:bCs/>
              </w:rPr>
              <w:lastRenderedPageBreak/>
              <w:t>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185732">
              <w:lastRenderedPageBreak/>
              <w:t>характера.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1003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180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Изменение глаголов прошедшего времени по родам.</w:t>
            </w:r>
          </w:p>
          <w:p w:rsidR="00453567" w:rsidRPr="00185732" w:rsidRDefault="00453567" w:rsidP="008C6036">
            <w:pPr>
              <w:rPr>
                <w:i/>
              </w:rPr>
            </w:pP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pPr>
              <w:rPr>
                <w:bCs/>
                <w:spacing w:val="4"/>
              </w:rPr>
            </w:pPr>
            <w:r w:rsidRPr="00185732">
              <w:rPr>
                <w:bCs/>
                <w:spacing w:val="4"/>
              </w:rPr>
              <w:t>Изменять глаголы прошедшего времени по родам.</w:t>
            </w:r>
          </w:p>
          <w:p w:rsidR="00453567" w:rsidRPr="00185732" w:rsidRDefault="00453567" w:rsidP="008C6036">
            <w:r w:rsidRPr="00185732">
              <w:rPr>
                <w:spacing w:val="-6"/>
              </w:rPr>
              <w:t>Составлять предложения. 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181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частицы </w:t>
            </w:r>
            <w:r w:rsidRPr="00185732">
              <w:rPr>
                <w:i/>
              </w:rPr>
              <w:t>НЕ</w:t>
            </w:r>
            <w:r w:rsidRPr="00185732">
              <w:t xml:space="preserve"> с глаголами.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Понимать, что частица не с глаголами пишется раздельно.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638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182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Правописание частицы </w:t>
            </w:r>
            <w:r w:rsidRPr="00185732">
              <w:rPr>
                <w:i/>
              </w:rPr>
              <w:t>НЕ</w:t>
            </w:r>
            <w:r w:rsidRPr="00185732">
              <w:t xml:space="preserve"> с глаголами.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 предложениях глаголы с частицей не.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 на основе наблюдений.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183-184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Обобщение знаний о глаголе.</w:t>
            </w:r>
          </w:p>
          <w:p w:rsidR="00453567" w:rsidRPr="00185732" w:rsidRDefault="00453567" w:rsidP="008C6036"/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Выполнять морфологический разбор глагола.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185-186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 xml:space="preserve">Проверочная работа </w:t>
            </w:r>
            <w:r w:rsidRPr="00185732">
              <w:rPr>
                <w:i/>
              </w:rPr>
              <w:t>по теме «Глагол».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916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187</w:t>
            </w: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8C6036">
            <w:pPr>
              <w:jc w:val="center"/>
            </w:pPr>
          </w:p>
          <w:p w:rsidR="00453567" w:rsidRPr="00185732" w:rsidRDefault="00453567" w:rsidP="00654241"/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rPr>
                <w:b/>
                <w:i/>
              </w:rPr>
              <w:t>Контрольный диктант по теме: «Глагол»</w:t>
            </w:r>
          </w:p>
          <w:p w:rsidR="00453567" w:rsidRPr="00185732" w:rsidRDefault="00453567" w:rsidP="008C6036">
            <w:pPr>
              <w:rPr>
                <w:b/>
                <w:i/>
              </w:rPr>
            </w:pP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усвоить.</w:t>
            </w:r>
          </w:p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916"/>
        </w:trPr>
        <w:tc>
          <w:tcPr>
            <w:tcW w:w="197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  <w:r w:rsidRPr="00185732">
              <w:t>188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</w:tcPr>
          <w:p w:rsidR="00453567" w:rsidRPr="00185732" w:rsidRDefault="00453567" w:rsidP="008C6036">
            <w:pPr>
              <w:rPr>
                <w:b/>
                <w:i/>
              </w:rPr>
            </w:pPr>
            <w:r w:rsidRPr="00185732">
              <w:t>Работа над ошибками, допущенными в диктанте.</w:t>
            </w:r>
          </w:p>
        </w:tc>
        <w:tc>
          <w:tcPr>
            <w:tcW w:w="11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453567" w:rsidRPr="00185732" w:rsidRDefault="00453567" w:rsidP="008C6036">
            <w:r w:rsidRPr="00185732">
              <w:t xml:space="preserve">Оценка –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усвоить.</w:t>
            </w:r>
          </w:p>
          <w:p w:rsidR="00453567" w:rsidRPr="00185732" w:rsidRDefault="00453567" w:rsidP="008C6036"/>
          <w:p w:rsidR="00453567" w:rsidRPr="00185732" w:rsidRDefault="00453567" w:rsidP="008C6036"/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340"/>
        </w:trPr>
        <w:tc>
          <w:tcPr>
            <w:tcW w:w="4413" w:type="pct"/>
            <w:gridSpan w:val="14"/>
            <w:tcBorders>
              <w:right w:val="single" w:sz="4" w:space="0" w:color="auto"/>
            </w:tcBorders>
            <w:vAlign w:val="center"/>
          </w:tcPr>
          <w:p w:rsidR="00453567" w:rsidRPr="00185732" w:rsidRDefault="00453567" w:rsidP="008C6036">
            <w:pPr>
              <w:jc w:val="center"/>
            </w:pPr>
            <w:r w:rsidRPr="00185732">
              <w:rPr>
                <w:b/>
              </w:rPr>
              <w:t>Повторение (16 часов)</w:t>
            </w:r>
          </w:p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189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 Повторение </w:t>
            </w:r>
          </w:p>
          <w:p w:rsidR="00453567" w:rsidRPr="00185732" w:rsidRDefault="00453567" w:rsidP="008C6036">
            <w:r w:rsidRPr="00185732">
              <w:t xml:space="preserve">по теме «Части </w:t>
            </w:r>
            <w:r w:rsidRPr="00185732">
              <w:lastRenderedPageBreak/>
              <w:t>речи».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lastRenderedPageBreak/>
              <w:t xml:space="preserve">Находить все изученные части речи в тексте. Называть их </w:t>
            </w:r>
            <w:r w:rsidRPr="00185732">
              <w:lastRenderedPageBreak/>
              <w:t>отличительные признаки.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lastRenderedPageBreak/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705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190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Повторение по теме «Части </w:t>
            </w:r>
          </w:p>
          <w:p w:rsidR="00453567" w:rsidRPr="00185732" w:rsidRDefault="00453567" w:rsidP="008C6036">
            <w:r w:rsidRPr="00185732">
              <w:t>речи».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Писать правильно слова с непроверяемыми написаниями.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191-193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Орфограммы в значимых частях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rPr>
                <w:b/>
                <w:i/>
              </w:rPr>
              <w:t>Итоговый контрольный диктант.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Оценка — выделение и осознание </w:t>
            </w:r>
            <w:proofErr w:type="gramStart"/>
            <w:r w:rsidRPr="00185732">
              <w:t>обучающимся</w:t>
            </w:r>
            <w:proofErr w:type="gramEnd"/>
            <w:r w:rsidRPr="0018573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195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Работа над ошибками.</w:t>
            </w:r>
          </w:p>
          <w:p w:rsidR="00453567" w:rsidRPr="00185732" w:rsidRDefault="00453567" w:rsidP="008C6036">
            <w:r w:rsidRPr="00185732">
              <w:t>Орфограммы в значимых частях слова.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196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i/>
              </w:rPr>
            </w:pPr>
            <w:r w:rsidRPr="00185732">
              <w:rPr>
                <w:i/>
              </w:rPr>
              <w:t>Развитие речи.</w:t>
            </w:r>
          </w:p>
          <w:p w:rsidR="00453567" w:rsidRPr="00185732" w:rsidRDefault="00453567" w:rsidP="008C6036">
            <w:r w:rsidRPr="00185732">
              <w:t>Составление предложений по рисункам.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Составлять предложения. Оценивать результаты выполненного задания.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 xml:space="preserve">Осознанное и произвольное построение речевого высказывания. </w:t>
            </w:r>
          </w:p>
          <w:p w:rsidR="00453567" w:rsidRPr="00185732" w:rsidRDefault="00453567" w:rsidP="008C6036"/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197-198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Обобщение знаний по курсу «Русский язык».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772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199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pPr>
              <w:rPr>
                <w:b/>
                <w:i/>
                <w:iCs/>
              </w:rPr>
            </w:pPr>
            <w:r w:rsidRPr="00185732">
              <w:rPr>
                <w:b/>
                <w:i/>
                <w:iCs/>
              </w:rPr>
              <w:t>Итоговая диагностическая работа.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Контроль и оценка процесса и результатов деятельности.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200-201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Повторение </w:t>
            </w:r>
            <w:proofErr w:type="gramStart"/>
            <w:r w:rsidRPr="00185732">
              <w:t>изученного</w:t>
            </w:r>
            <w:proofErr w:type="gramEnd"/>
            <w:r w:rsidRPr="00185732">
              <w:t xml:space="preserve"> за год.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791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202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Викторина </w:t>
            </w:r>
          </w:p>
          <w:p w:rsidR="00453567" w:rsidRPr="00185732" w:rsidRDefault="00453567" w:rsidP="008C6036">
            <w:r w:rsidRPr="00185732">
              <w:t>«Знаешь ли ты русский язык».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  <w:trHeight w:val="690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lastRenderedPageBreak/>
              <w:t>203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 xml:space="preserve">Повторение </w:t>
            </w:r>
            <w:proofErr w:type="gramStart"/>
            <w:r w:rsidRPr="00185732">
              <w:t>изученного</w:t>
            </w:r>
            <w:proofErr w:type="gramEnd"/>
            <w:r w:rsidRPr="00185732">
              <w:t xml:space="preserve"> за год.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  <w:tr w:rsidR="00453567" w:rsidRPr="00185732" w:rsidTr="001518F9">
        <w:trPr>
          <w:gridAfter w:val="2"/>
          <w:wAfter w:w="587" w:type="pct"/>
        </w:trPr>
        <w:tc>
          <w:tcPr>
            <w:tcW w:w="197" w:type="pct"/>
          </w:tcPr>
          <w:p w:rsidR="00453567" w:rsidRPr="00185732" w:rsidRDefault="00453567" w:rsidP="008C6036">
            <w:pPr>
              <w:jc w:val="center"/>
            </w:pPr>
            <w:r w:rsidRPr="00185732">
              <w:t>204</w:t>
            </w:r>
          </w:p>
        </w:tc>
        <w:tc>
          <w:tcPr>
            <w:tcW w:w="171" w:type="pct"/>
            <w:gridSpan w:val="2"/>
            <w:tcBorders>
              <w:righ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162" w:type="pct"/>
            <w:tcBorders>
              <w:left w:val="single" w:sz="4" w:space="0" w:color="auto"/>
            </w:tcBorders>
          </w:tcPr>
          <w:p w:rsidR="00453567" w:rsidRPr="00185732" w:rsidRDefault="00453567" w:rsidP="008C6036">
            <w:pPr>
              <w:jc w:val="center"/>
            </w:pPr>
          </w:p>
        </w:tc>
        <w:tc>
          <w:tcPr>
            <w:tcW w:w="608" w:type="pct"/>
            <w:gridSpan w:val="2"/>
          </w:tcPr>
          <w:p w:rsidR="00453567" w:rsidRPr="00185732" w:rsidRDefault="00453567" w:rsidP="008C6036">
            <w:r w:rsidRPr="00185732">
              <w:t>Игра «Язык родной, дружи со мной».</w:t>
            </w:r>
          </w:p>
        </w:tc>
        <w:tc>
          <w:tcPr>
            <w:tcW w:w="1160" w:type="pct"/>
            <w:gridSpan w:val="3"/>
          </w:tcPr>
          <w:p w:rsidR="00453567" w:rsidRPr="00185732" w:rsidRDefault="00453567" w:rsidP="008C6036">
            <w:r w:rsidRPr="00185732"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1489" w:type="pct"/>
          </w:tcPr>
          <w:p w:rsidR="00453567" w:rsidRPr="00185732" w:rsidRDefault="00453567" w:rsidP="008C6036">
            <w:r w:rsidRPr="00185732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67" w:rsidRPr="00185732" w:rsidRDefault="00453567" w:rsidP="008C6036"/>
        </w:tc>
      </w:tr>
    </w:tbl>
    <w:p w:rsidR="0078374C" w:rsidRDefault="0078374C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261E12" w:rsidRDefault="00261E12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Default="00C03D58" w:rsidP="0078374C">
      <w:pPr>
        <w:rPr>
          <w:b/>
        </w:rPr>
      </w:pPr>
    </w:p>
    <w:p w:rsidR="00C03D58" w:rsidRPr="00B041FD" w:rsidRDefault="00C03D58" w:rsidP="00C03D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</w:rPr>
      </w:pPr>
      <w:r w:rsidRPr="00B041FD">
        <w:rPr>
          <w:b/>
        </w:rPr>
        <w:lastRenderedPageBreak/>
        <w:t xml:space="preserve">Материально – техническое, учебно-методическое и </w:t>
      </w:r>
      <w:proofErr w:type="spellStart"/>
      <w:r w:rsidRPr="00B041FD">
        <w:rPr>
          <w:b/>
        </w:rPr>
        <w:t>информацоинное</w:t>
      </w:r>
      <w:proofErr w:type="spellEnd"/>
      <w:r w:rsidRPr="00B041FD">
        <w:rPr>
          <w:b/>
        </w:rPr>
        <w:t xml:space="preserve"> обеспечение учебного процесса.</w:t>
      </w:r>
    </w:p>
    <w:p w:rsidR="00C03D58" w:rsidRDefault="00C03D58" w:rsidP="00C03D58">
      <w:pPr>
        <w:rPr>
          <w:b/>
          <w:bCs/>
          <w:iCs/>
          <w:sz w:val="28"/>
          <w:szCs w:val="28"/>
        </w:rPr>
      </w:pPr>
    </w:p>
    <w:p w:rsidR="00C03D58" w:rsidRPr="00C03D58" w:rsidRDefault="00C03D58" w:rsidP="00C03D58">
      <w:pPr>
        <w:jc w:val="center"/>
        <w:rPr>
          <w:b/>
          <w:bCs/>
          <w:iCs/>
        </w:rPr>
      </w:pPr>
      <w:r w:rsidRPr="00C03D58">
        <w:rPr>
          <w:b/>
          <w:bCs/>
          <w:iCs/>
        </w:rPr>
        <w:t>Печатные пособия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таблицы в соответствии с основными разделами программы 3 класса;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наборы сюжетных картинок (предметных, цифровых) в соответствии с тематикой;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C03D58" w:rsidRPr="00C03D58" w:rsidRDefault="00C03D58" w:rsidP="00C03D58">
      <w:pPr>
        <w:tabs>
          <w:tab w:val="left" w:pos="1080"/>
        </w:tabs>
      </w:pP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  <w:r w:rsidRPr="00C03D58">
        <w:rPr>
          <w:b/>
        </w:rPr>
        <w:t>Технические средства обучения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Оборудование рабочего места учителя: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– классная доска с креплениями для таблиц;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– магнитная доска;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>
        <w:t>– ноутбук</w:t>
      </w:r>
      <w:r w:rsidRPr="00C03D58">
        <w:t>;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– ксерокс;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 xml:space="preserve">– </w:t>
      </w:r>
      <w:proofErr w:type="spellStart"/>
      <w:r w:rsidRPr="00C03D58">
        <w:t>аудиомагнитофон</w:t>
      </w:r>
      <w:proofErr w:type="spellEnd"/>
      <w:r w:rsidRPr="00C03D58">
        <w:t>;</w:t>
      </w: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  <w:r w:rsidRPr="00C03D58">
        <w:rPr>
          <w:b/>
        </w:rPr>
        <w:t>Экранно-звуковые пособия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аудиозаписи в соответствии с программой обучения;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видеофильмы, соответствующие тематике программы по русскому языку;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 xml:space="preserve">– </w:t>
      </w:r>
      <w:proofErr w:type="spellStart"/>
      <w:r w:rsidRPr="00C03D58">
        <w:t>мультимедийные</w:t>
      </w:r>
      <w:proofErr w:type="spellEnd"/>
      <w:r w:rsidRPr="00C03D58">
        <w:t xml:space="preserve"> (цифровые) образовательные ресурсы, соответствующие тематике программы по русскому языку.</w:t>
      </w:r>
    </w:p>
    <w:p w:rsidR="00C03D58" w:rsidRPr="00C03D58" w:rsidRDefault="00C03D58" w:rsidP="00C03D58">
      <w:pPr>
        <w:tabs>
          <w:tab w:val="left" w:pos="1080"/>
        </w:tabs>
      </w:pP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  <w:r w:rsidRPr="00C03D58">
        <w:rPr>
          <w:b/>
        </w:rPr>
        <w:t>Учебно-практическое оборудование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 xml:space="preserve">– простейшие школьные инструменты: ручка, карандаши цветные и простой, линейка, ластик; </w:t>
      </w:r>
    </w:p>
    <w:p w:rsidR="00C03D58" w:rsidRPr="00C03D58" w:rsidRDefault="00C03D58" w:rsidP="00C03D58">
      <w:pPr>
        <w:tabs>
          <w:tab w:val="left" w:pos="1080"/>
        </w:tabs>
        <w:ind w:firstLine="539"/>
        <w:jc w:val="both"/>
      </w:pPr>
      <w:r w:rsidRPr="00C03D58">
        <w:t>– материалы: бумага (писчая).</w:t>
      </w: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</w:p>
    <w:p w:rsidR="00C03D58" w:rsidRPr="00C03D58" w:rsidRDefault="00C03D58" w:rsidP="00C03D58">
      <w:pPr>
        <w:tabs>
          <w:tab w:val="left" w:pos="1080"/>
        </w:tabs>
        <w:jc w:val="center"/>
        <w:rPr>
          <w:b/>
        </w:rPr>
      </w:pPr>
      <w:r w:rsidRPr="00C03D58">
        <w:rPr>
          <w:b/>
        </w:rPr>
        <w:t>Модели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– модели звукового состава слова;</w:t>
      </w:r>
    </w:p>
    <w:p w:rsidR="00C03D58" w:rsidRPr="00C03D58" w:rsidRDefault="00C03D58" w:rsidP="00C03D58">
      <w:pPr>
        <w:tabs>
          <w:tab w:val="left" w:pos="1080"/>
        </w:tabs>
        <w:ind w:firstLine="539"/>
      </w:pPr>
      <w:r w:rsidRPr="00C03D58">
        <w:t>– лента букв.</w:t>
      </w:r>
    </w:p>
    <w:p w:rsidR="00C03D58" w:rsidRPr="00185732" w:rsidRDefault="00C03D58" w:rsidP="0078374C">
      <w:pPr>
        <w:rPr>
          <w:b/>
        </w:rPr>
        <w:sectPr w:rsidR="00C03D58" w:rsidRPr="00185732" w:rsidSect="00261E12">
          <w:footerReference w:type="even" r:id="rId7"/>
          <w:footerReference w:type="default" r:id="rId8"/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312F5A" w:rsidRPr="00185732" w:rsidRDefault="00312F5A"/>
    <w:sectPr w:rsidR="00312F5A" w:rsidRPr="00185732" w:rsidSect="0018573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74" w:rsidRDefault="00817974" w:rsidP="00EA5427">
      <w:r>
        <w:separator/>
      </w:r>
    </w:p>
  </w:endnote>
  <w:endnote w:type="continuationSeparator" w:id="0">
    <w:p w:rsidR="00817974" w:rsidRDefault="00817974" w:rsidP="00EA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2" w:rsidRDefault="00A708A7" w:rsidP="008C6036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8573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5732" w:rsidRDefault="001857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57"/>
      <w:docPartObj>
        <w:docPartGallery w:val="Page Numbers (Bottom of Page)"/>
        <w:docPartUnique/>
      </w:docPartObj>
    </w:sdtPr>
    <w:sdtContent>
      <w:p w:rsidR="00185732" w:rsidRDefault="00A708A7">
        <w:pPr>
          <w:pStyle w:val="a9"/>
          <w:jc w:val="right"/>
        </w:pPr>
        <w:fldSimple w:instr=" PAGE   \* MERGEFORMAT ">
          <w:r w:rsidR="00261E12">
            <w:rPr>
              <w:noProof/>
            </w:rPr>
            <w:t>1</w:t>
          </w:r>
        </w:fldSimple>
      </w:p>
    </w:sdtContent>
  </w:sdt>
  <w:p w:rsidR="00185732" w:rsidRDefault="001857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74" w:rsidRDefault="00817974" w:rsidP="00EA5427">
      <w:r>
        <w:separator/>
      </w:r>
    </w:p>
  </w:footnote>
  <w:footnote w:type="continuationSeparator" w:id="0">
    <w:p w:rsidR="00817974" w:rsidRDefault="00817974" w:rsidP="00EA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4C"/>
    <w:rsid w:val="0007034B"/>
    <w:rsid w:val="001518F9"/>
    <w:rsid w:val="00185732"/>
    <w:rsid w:val="00261E12"/>
    <w:rsid w:val="00312F5A"/>
    <w:rsid w:val="003C7376"/>
    <w:rsid w:val="003F3E6C"/>
    <w:rsid w:val="00453567"/>
    <w:rsid w:val="00654241"/>
    <w:rsid w:val="0078374C"/>
    <w:rsid w:val="00817974"/>
    <w:rsid w:val="00883057"/>
    <w:rsid w:val="008C6036"/>
    <w:rsid w:val="00985B3F"/>
    <w:rsid w:val="00A708A7"/>
    <w:rsid w:val="00A84CC2"/>
    <w:rsid w:val="00C03D58"/>
    <w:rsid w:val="00EA5427"/>
    <w:rsid w:val="00ED1EF0"/>
    <w:rsid w:val="00EE16CF"/>
    <w:rsid w:val="00FE7B4A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7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837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74C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783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74C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78374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7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74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37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7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8374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3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8374C"/>
    <w:pPr>
      <w:spacing w:before="100" w:beforeAutospacing="1" w:after="100" w:afterAutospacing="1"/>
    </w:pPr>
  </w:style>
  <w:style w:type="character" w:styleId="a6">
    <w:name w:val="Hyperlink"/>
    <w:rsid w:val="0078374C"/>
    <w:rPr>
      <w:color w:val="0000FF"/>
      <w:u w:val="single"/>
    </w:rPr>
  </w:style>
  <w:style w:type="paragraph" w:styleId="a7">
    <w:name w:val="header"/>
    <w:basedOn w:val="a"/>
    <w:link w:val="a8"/>
    <w:unhideWhenUsed/>
    <w:rsid w:val="007837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7837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37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8374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78374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78374C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7837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8374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link w:val="af0"/>
    <w:semiHidden/>
    <w:rsid w:val="0078374C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78374C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8374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qFormat/>
    <w:rsid w:val="0078374C"/>
    <w:rPr>
      <w:b/>
      <w:bCs/>
    </w:rPr>
  </w:style>
  <w:style w:type="paragraph" w:styleId="af2">
    <w:name w:val="List Paragraph"/>
    <w:basedOn w:val="a"/>
    <w:qFormat/>
    <w:rsid w:val="0078374C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78374C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83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7837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83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qFormat/>
    <w:rsid w:val="0078374C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78374C"/>
  </w:style>
  <w:style w:type="paragraph" w:customStyle="1" w:styleId="Default">
    <w:name w:val="Default"/>
    <w:rsid w:val="00783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7837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78374C"/>
  </w:style>
  <w:style w:type="paragraph" w:styleId="af8">
    <w:name w:val="Body Text"/>
    <w:basedOn w:val="a"/>
    <w:link w:val="af9"/>
    <w:rsid w:val="0078374C"/>
    <w:pPr>
      <w:spacing w:after="120"/>
    </w:pPr>
  </w:style>
  <w:style w:type="character" w:customStyle="1" w:styleId="af9">
    <w:name w:val="Основной текст Знак"/>
    <w:basedOn w:val="a0"/>
    <w:link w:val="af8"/>
    <w:rsid w:val="0078374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7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8374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78374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374C"/>
  </w:style>
  <w:style w:type="character" w:customStyle="1" w:styleId="Zag11">
    <w:name w:val="Zag_11"/>
    <w:rsid w:val="0078374C"/>
  </w:style>
  <w:style w:type="character" w:styleId="afa">
    <w:name w:val="Emphasis"/>
    <w:qFormat/>
    <w:rsid w:val="0078374C"/>
    <w:rPr>
      <w:i/>
      <w:iCs/>
    </w:rPr>
  </w:style>
  <w:style w:type="paragraph" w:styleId="23">
    <w:name w:val="Body Text 2"/>
    <w:basedOn w:val="a"/>
    <w:link w:val="24"/>
    <w:rsid w:val="007837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8374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4C"/>
  </w:style>
  <w:style w:type="character" w:customStyle="1" w:styleId="c2">
    <w:name w:val="c2"/>
    <w:basedOn w:val="a0"/>
    <w:rsid w:val="0078374C"/>
  </w:style>
  <w:style w:type="character" w:customStyle="1" w:styleId="c42">
    <w:name w:val="c42"/>
    <w:basedOn w:val="a0"/>
    <w:rsid w:val="0078374C"/>
  </w:style>
  <w:style w:type="paragraph" w:customStyle="1" w:styleId="c36">
    <w:name w:val="c36"/>
    <w:basedOn w:val="a"/>
    <w:rsid w:val="0078374C"/>
    <w:pPr>
      <w:spacing w:before="100" w:beforeAutospacing="1" w:after="100" w:afterAutospacing="1"/>
    </w:pPr>
  </w:style>
  <w:style w:type="character" w:customStyle="1" w:styleId="c1">
    <w:name w:val="c1"/>
    <w:basedOn w:val="a0"/>
    <w:rsid w:val="0078374C"/>
  </w:style>
  <w:style w:type="character" w:customStyle="1" w:styleId="c8">
    <w:name w:val="c8"/>
    <w:basedOn w:val="a0"/>
    <w:rsid w:val="0078374C"/>
  </w:style>
  <w:style w:type="paragraph" w:customStyle="1" w:styleId="c20">
    <w:name w:val="c20"/>
    <w:basedOn w:val="a"/>
    <w:rsid w:val="0078374C"/>
    <w:pPr>
      <w:spacing w:before="100" w:beforeAutospacing="1" w:after="100" w:afterAutospacing="1"/>
    </w:pPr>
  </w:style>
  <w:style w:type="paragraph" w:customStyle="1" w:styleId="c26">
    <w:name w:val="c26"/>
    <w:basedOn w:val="a"/>
    <w:rsid w:val="0078374C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7837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374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83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837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9249</Words>
  <Characters>52722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Andrei</cp:lastModifiedBy>
  <cp:revision>6</cp:revision>
  <dcterms:created xsi:type="dcterms:W3CDTF">2014-12-13T08:28:00Z</dcterms:created>
  <dcterms:modified xsi:type="dcterms:W3CDTF">2014-12-25T22:20:00Z</dcterms:modified>
</cp:coreProperties>
</file>