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64" w:rsidRPr="00CC4364" w:rsidRDefault="00CC4364" w:rsidP="00CC4364">
      <w:pPr>
        <w:jc w:val="center"/>
        <w:rPr>
          <w:b/>
          <w:sz w:val="28"/>
        </w:rPr>
      </w:pPr>
      <w:r w:rsidRPr="00CC4364">
        <w:rPr>
          <w:b/>
          <w:sz w:val="28"/>
        </w:rPr>
        <w:t>Поклонимся великим тем годам</w:t>
      </w:r>
    </w:p>
    <w:p w:rsidR="00CC4364" w:rsidRPr="00CC4364" w:rsidRDefault="00CC4364" w:rsidP="00CC4364">
      <w:pPr>
        <w:jc w:val="center"/>
        <w:rPr>
          <w:b/>
          <w:sz w:val="28"/>
        </w:rPr>
      </w:pPr>
      <w:r w:rsidRPr="00CC4364">
        <w:rPr>
          <w:b/>
          <w:sz w:val="28"/>
        </w:rPr>
        <w:t>(внеклассное мероприятие ко Дню Победы)</w:t>
      </w:r>
    </w:p>
    <w:p w:rsidR="00CC4364" w:rsidRPr="00CC4364" w:rsidRDefault="00CC4364" w:rsidP="00CC4364">
      <w:pPr>
        <w:jc w:val="right"/>
        <w:rPr>
          <w:sz w:val="28"/>
        </w:rPr>
      </w:pPr>
      <w:r w:rsidRPr="00CC4364">
        <w:rPr>
          <w:sz w:val="28"/>
        </w:rPr>
        <w:t>Материал разработан учителем начальных классов</w:t>
      </w:r>
    </w:p>
    <w:p w:rsidR="00CC4364" w:rsidRPr="00CC4364" w:rsidRDefault="00CC4364" w:rsidP="00CC4364">
      <w:pPr>
        <w:jc w:val="right"/>
        <w:rPr>
          <w:sz w:val="28"/>
        </w:rPr>
      </w:pPr>
      <w:r w:rsidRPr="00CC4364">
        <w:rPr>
          <w:sz w:val="28"/>
        </w:rPr>
        <w:t xml:space="preserve"> МКОУ «СОШ №3» ИМРСК г. Изобильного</w:t>
      </w:r>
    </w:p>
    <w:p w:rsidR="00CC4364" w:rsidRPr="00CC4364" w:rsidRDefault="00CC4364" w:rsidP="00CC4364">
      <w:pPr>
        <w:jc w:val="right"/>
        <w:rPr>
          <w:sz w:val="28"/>
        </w:rPr>
      </w:pPr>
      <w:r w:rsidRPr="00CC4364">
        <w:rPr>
          <w:sz w:val="28"/>
        </w:rPr>
        <w:t xml:space="preserve"> Мартыненко Л. М.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Звучит радостная весёлая мелодия. Дети играют, читают книги, скачут, играют с игрушками, шепчутся (5-6 человек). Все остальные стоят около стульев.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>
        <w:rPr>
          <w:b/>
          <w:sz w:val="28"/>
        </w:rPr>
        <w:t xml:space="preserve">Ученик </w:t>
      </w:r>
      <w:r w:rsidRPr="00CC4364">
        <w:rPr>
          <w:sz w:val="28"/>
        </w:rPr>
        <w:t>(в центре зала)</w:t>
      </w:r>
      <w:r w:rsidRPr="00CC4364">
        <w:rPr>
          <w:b/>
          <w:sz w:val="28"/>
        </w:rPr>
        <w:t xml:space="preserve">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Если скажут слово "Родина",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Сразу в памяти встаёт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Старый дуб, в саду смородина,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Толстый тополь у ворот.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У реки берёзка-скромница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И ромашковый бугор…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А другим, наверно, вспомнится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Свой родной московский двор.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В лужах первые кораблики,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Со скакалкой топот ног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И большой соседней фабрики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Громкий радостный гудок.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Или степь от маков красная,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Золотая целина…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Родина бывает разная,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Но у всех она одна! </w:t>
      </w:r>
    </w:p>
    <w:p w:rsidR="00CC4364" w:rsidRPr="00CC4364" w:rsidRDefault="00CC4364" w:rsidP="00CC4364">
      <w:pPr>
        <w:rPr>
          <w:b/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Запись "Священная война".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Такою всё дышало тишиной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Что вся земля ещё спала, казалось,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Кто знал, что между миром и войной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Всего каких-то пять минут осталось. 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Тот, самый </w:t>
      </w:r>
      <w:proofErr w:type="gramStart"/>
      <w:r w:rsidRPr="00CC4364">
        <w:rPr>
          <w:sz w:val="28"/>
        </w:rPr>
        <w:t>длинный  день</w:t>
      </w:r>
      <w:proofErr w:type="gramEnd"/>
      <w:r w:rsidRPr="00CC4364">
        <w:rPr>
          <w:sz w:val="28"/>
        </w:rPr>
        <w:t xml:space="preserve"> в году,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С его безоблачной погодой,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Нам выдал общую беду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На всех, на все четыре года.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Она такой вдавила след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И стольких наземь положила,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Что двадцать лет и тридцать лет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Живым не верится, что </w:t>
      </w:r>
      <w:proofErr w:type="gramStart"/>
      <w:r w:rsidRPr="00CC4364">
        <w:rPr>
          <w:sz w:val="28"/>
        </w:rPr>
        <w:t>живы</w:t>
      </w:r>
      <w:proofErr w:type="gramEnd"/>
      <w:r w:rsidRPr="00CC4364">
        <w:rPr>
          <w:sz w:val="28"/>
        </w:rPr>
        <w:t>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Июньской ночью 1941 года на нашу страну обрушился удар невиданной в истории армии вторжения: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lastRenderedPageBreak/>
        <w:t xml:space="preserve">190 дивизий, свыше 4000 танков,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более 47000 орудий и миномётов,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около 5000 самолётов,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до 200 кораблей.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    Все, от </w:t>
      </w:r>
      <w:proofErr w:type="gramStart"/>
      <w:r w:rsidRPr="00CC4364">
        <w:rPr>
          <w:sz w:val="28"/>
        </w:rPr>
        <w:t>мала</w:t>
      </w:r>
      <w:proofErr w:type="gramEnd"/>
      <w:r w:rsidRPr="00CC4364">
        <w:rPr>
          <w:sz w:val="28"/>
        </w:rPr>
        <w:t xml:space="preserve"> до велика, встали на защиту своей Родины, добровольцы уходили на фронт, вчерашние школьники становились солдатами.</w:t>
      </w:r>
    </w:p>
    <w:p w:rsidR="00CC4364" w:rsidRPr="00CC4364" w:rsidRDefault="00CC4364" w:rsidP="00CC4364">
      <w:pPr>
        <w:rPr>
          <w:sz w:val="28"/>
        </w:rPr>
      </w:pPr>
    </w:p>
    <w:p w:rsid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Аудиозапись первого куплета “Священная война”.</w:t>
      </w:r>
    </w:p>
    <w:p w:rsidR="00CC4364" w:rsidRPr="00CC4364" w:rsidRDefault="00CC4364" w:rsidP="00CC4364">
      <w:pPr>
        <w:rPr>
          <w:b/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(После окончания 1 куплета – стихотворение.)</w:t>
      </w: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Сорок первый! (ВСЕ)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Июнь.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Год и месяц борьбы всенародной.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Даже пылью времён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Затянуть эту дату нельзя.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Поднималась страна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И на фронт уходила поротно,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Кумачовые звёзды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На полотнах знамён унося.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Сорок второй! (ВСЕ)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На Ленинград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Обхватом с трёх сторон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Шёл Гитлер силой 40 дивизий.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Бомбил. Он артиллерию приблизил,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Но не поколебал ни на микрон,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Не приостановил ни на мгновение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Он сердца ленинградского биение.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И, видя это, разъярённый враг,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Предполагавший город взять с набега,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Казалось бы, испытанных стратегов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Призвал на помощь он: Мороз и Мрак.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И те пришли, готовые к победам,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А третий, голод, шёл за ними следом.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Сорок третий! (ВСЕ)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 сырой степи под перекопом,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Где мы ломали рубежи,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Где были длинные окопы,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Рвы, загражденья, блиндажи,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Там, на пустынных перекрёстках,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Чтоб их запомнила страна,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На звёздах, на фанерных досках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Мы написали имена.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Сорок четвёртый! (ВСЕ)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Ещё война, но мы упрямо верим,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Что будет день, мы выпьем боль до дна.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Широкий мир нам вновь откроет двери,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С рассветом новым встанет тишина.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Сорок пятый! (ВСЕ)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Ещё стояла тьма немая,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 тумане плакала трава.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Девятый день большого мая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Уже вступал в свои права.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По всей стране от края и до края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Нет города такого, нет села,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Куда бы ни пришла Победа в мае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Великого девятого числа.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Кто-то пел и кто-то плакал,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А кто-то спал в земле сырой.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Могила Неизвестного солдата.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Александровский сад,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Ты для нас дорогой!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Словно сердце Земли,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Бьётся вечный огонь</w:t>
      </w:r>
    </w:p>
    <w:p w:rsidR="00CC4364" w:rsidRPr="00CC4364" w:rsidRDefault="00CC4364" w:rsidP="00CC4364">
      <w:pPr>
        <w:rPr>
          <w:sz w:val="28"/>
        </w:rPr>
      </w:pPr>
      <w:proofErr w:type="gramStart"/>
      <w:r w:rsidRPr="00CC4364">
        <w:rPr>
          <w:sz w:val="28"/>
        </w:rPr>
        <w:t>Над</w:t>
      </w:r>
      <w:proofErr w:type="gramEnd"/>
      <w:r w:rsidRPr="00CC4364">
        <w:rPr>
          <w:sz w:val="28"/>
        </w:rPr>
        <w:t xml:space="preserve"> положенным здесь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Неизвестным солдатом.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С огненных рубежей сорок первого года,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Что знамёнами славы поныне шумят,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Верный Родине, сын трудового народа,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Ты вернулся в Москву, Неизвестный солдат.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Дети исполняют песню “Могила неизвестного солдата”.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   4 года шла война – это 1418 дней и ночей! 34 тысячи часов и более 20 миллионов погибших людей! Более 20 миллионов, вы только представьте – если по каждому из 20 миллионов в стране объявить минуту молчания, то страна будет молчать… 32 года!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 России есть немало городов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 сражениях прославивших державу.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И в их числе любой из нас готов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Назвать и </w:t>
      </w:r>
      <w:proofErr w:type="gramStart"/>
      <w:r w:rsidRPr="00CC4364">
        <w:rPr>
          <w:sz w:val="28"/>
        </w:rPr>
        <w:t>Изобильный</w:t>
      </w:r>
      <w:proofErr w:type="gramEnd"/>
      <w:r w:rsidRPr="00CC4364">
        <w:rPr>
          <w:sz w:val="28"/>
        </w:rPr>
        <w:t xml:space="preserve"> наш по праву.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Остался ты не взятым рубежом,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Средь городов-героев не </w:t>
      </w:r>
      <w:proofErr w:type="gramStart"/>
      <w:r w:rsidRPr="00CC4364">
        <w:rPr>
          <w:sz w:val="28"/>
        </w:rPr>
        <w:t>отмечен</w:t>
      </w:r>
      <w:proofErr w:type="gramEnd"/>
      <w:r w:rsidRPr="00CC4364">
        <w:rPr>
          <w:sz w:val="28"/>
        </w:rPr>
        <w:t>.</w:t>
      </w:r>
    </w:p>
    <w:p w:rsidR="00CC4364" w:rsidRPr="00CC4364" w:rsidRDefault="00CC4364" w:rsidP="00CC4364">
      <w:pPr>
        <w:rPr>
          <w:sz w:val="28"/>
        </w:rPr>
      </w:pPr>
      <w:proofErr w:type="gramStart"/>
      <w:r w:rsidRPr="00CC4364">
        <w:rPr>
          <w:sz w:val="28"/>
        </w:rPr>
        <w:lastRenderedPageBreak/>
        <w:t>Наш</w:t>
      </w:r>
      <w:proofErr w:type="gramEnd"/>
      <w:r w:rsidRPr="00CC4364">
        <w:rPr>
          <w:sz w:val="28"/>
        </w:rPr>
        <w:t xml:space="preserve"> Изобильный, память бережем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О подвиге твоем, который вечен!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Тихо, ребята! Минутой молчанья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Память героев почтим,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И их голоса когда-то звучали,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По утрам они тоже солнце встречали…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Дни весны наступающей им уже не даны.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На минуту встаньте, товарищи,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 память всех не пришедших с войны.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Объявляется Минута молчания.</w:t>
      </w:r>
    </w:p>
    <w:p w:rsidR="00CC4364" w:rsidRPr="00CC4364" w:rsidRDefault="00CC4364" w:rsidP="00CC4364">
      <w:pPr>
        <w:rPr>
          <w:b/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Касаясь мрамора могильных плит,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Как шрамы, под рукой шершавы даты…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Здесь спят в боях погибшие солдаты,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Но наша память никогда не спит.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Никто не заставлял, они шли сами,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Хотя имели жизнь всего одну,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Но покидали мать, детей, жену,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Чтоб мы под мирным небом жили с вами.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Исполняется песня "Журавли"</w:t>
      </w:r>
    </w:p>
    <w:p w:rsidR="00CC4364" w:rsidRPr="00CC4364" w:rsidRDefault="00CC4364" w:rsidP="00CC4364">
      <w:pPr>
        <w:rPr>
          <w:b/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 Мы здесь с тобой не потому, что дата,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Как злой осколок память жжёт в груди.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К могиле неизвестного солдата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Ты в праздники и в будни приходи.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Он защищал тебя на поле боя.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Упал, ни шагу не ступив назад.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И имя есть у этого героя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Великой Армии простой солдат.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Вручение цветов ветеранам.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Прошла война, прошла страда,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Но боль взывает к людям:</w:t>
      </w:r>
      <w:bookmarkStart w:id="0" w:name="_GoBack"/>
      <w:bookmarkEnd w:id="0"/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Давайте, люди, никогда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Об этом не забудем.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Пусть память верную о ней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Хранят, об этой муке,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И дети нынешних детей,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И наших внуков внуки.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Поклонимся великим тем годам,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Всем нашим командирам и бойцам,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Всем маршалам страны и рядовым,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Поклонимся всем мёртвым и живым.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Всем тем, кого нам забывать нельзя,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Поклонимся, поклонимся, друзья.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Всем миром,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>Всем народом,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      Всей землёй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 Поклонимся за тот великий бой.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Песня "С дедом на парад!".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Пусть не будет войны никогда!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Пусть спокойные спят города.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Пусть сирены пронзительный вой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Не звучит над моей головой.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Ни один пусть не рвётся снаряд,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Ни один не строчит автомат. 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Пусть оглашают наши леса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Только птиц и детей голоса.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И пусть мирно проходят года,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Пусть не будет войны никогда! </w:t>
      </w:r>
    </w:p>
    <w:p w:rsidR="00CC4364" w:rsidRPr="00CC4364" w:rsidRDefault="00CC4364" w:rsidP="00CC4364">
      <w:pPr>
        <w:rPr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Песня "Поём о мире".</w:t>
      </w:r>
    </w:p>
    <w:p w:rsidR="00CC4364" w:rsidRPr="00CC4364" w:rsidRDefault="00CC4364" w:rsidP="00CC4364">
      <w:pPr>
        <w:rPr>
          <w:b/>
          <w:sz w:val="28"/>
        </w:rPr>
      </w:pPr>
    </w:p>
    <w:p w:rsidR="00CC4364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Танец "Детство".</w:t>
      </w:r>
    </w:p>
    <w:p w:rsidR="00CC4364" w:rsidRPr="00CC4364" w:rsidRDefault="00CC4364" w:rsidP="00CC4364">
      <w:pPr>
        <w:rPr>
          <w:b/>
          <w:sz w:val="28"/>
        </w:rPr>
      </w:pP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Прошла война, прошла отрада,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Но боль взывает к людям: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"Давайте, люди, никогда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об этом не забудем.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Пусть память верную о ней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Хранят, об этой муке,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И дети нынешних детей, </w:t>
      </w:r>
    </w:p>
    <w:p w:rsidR="00CC4364" w:rsidRPr="00CC4364" w:rsidRDefault="00CC4364" w:rsidP="00CC4364">
      <w:pPr>
        <w:rPr>
          <w:sz w:val="28"/>
        </w:rPr>
      </w:pPr>
      <w:r w:rsidRPr="00CC4364">
        <w:rPr>
          <w:sz w:val="28"/>
        </w:rPr>
        <w:t xml:space="preserve">И наших внуков внуки. </w:t>
      </w:r>
    </w:p>
    <w:p w:rsidR="00CC4364" w:rsidRPr="00CC4364" w:rsidRDefault="00CC4364" w:rsidP="00CC4364">
      <w:pPr>
        <w:rPr>
          <w:sz w:val="28"/>
        </w:rPr>
      </w:pPr>
    </w:p>
    <w:p w:rsidR="00AE29E1" w:rsidRPr="00CC4364" w:rsidRDefault="00CC4364" w:rsidP="00CC4364">
      <w:pPr>
        <w:rPr>
          <w:b/>
          <w:sz w:val="28"/>
        </w:rPr>
      </w:pPr>
      <w:r w:rsidRPr="00CC4364">
        <w:rPr>
          <w:b/>
          <w:sz w:val="28"/>
        </w:rPr>
        <w:t>Дети под музыку бросают воздушные шары, с бумажными голубями на них.</w:t>
      </w:r>
    </w:p>
    <w:sectPr w:rsidR="00AE29E1" w:rsidRPr="00CC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06"/>
    <w:rsid w:val="008C3EC3"/>
    <w:rsid w:val="00A96F06"/>
    <w:rsid w:val="00AE29E1"/>
    <w:rsid w:val="00C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EC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EC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2013-06-06T16:52:00Z</dcterms:created>
  <dcterms:modified xsi:type="dcterms:W3CDTF">2013-06-06T17:07:00Z</dcterms:modified>
</cp:coreProperties>
</file>