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69" w:rsidRPr="00F07390" w:rsidRDefault="0098185C" w:rsidP="0021008A">
      <w:pPr>
        <w:pStyle w:val="a4"/>
        <w:spacing w:line="28" w:lineRule="atLeast"/>
        <w:rPr>
          <w:rFonts w:ascii="Arial" w:hAnsi="Arial" w:cs="Arial"/>
          <w:i/>
          <w:sz w:val="28"/>
        </w:rPr>
      </w:pPr>
      <w:r w:rsidRPr="00F07390">
        <w:rPr>
          <w:rFonts w:ascii="Arial" w:hAnsi="Arial" w:cs="Arial"/>
          <w:i/>
          <w:sz w:val="28"/>
        </w:rPr>
        <w:t>Тема: «Части речи. Повторение»</w:t>
      </w:r>
      <w:r w:rsidR="00F07390">
        <w:rPr>
          <w:rFonts w:ascii="Arial" w:hAnsi="Arial" w:cs="Arial"/>
          <w:i/>
          <w:sz w:val="28"/>
        </w:rPr>
        <w:t>.</w:t>
      </w:r>
    </w:p>
    <w:p w:rsidR="0098185C" w:rsidRPr="00F07390" w:rsidRDefault="0098185C" w:rsidP="0021008A">
      <w:pPr>
        <w:pStyle w:val="a4"/>
        <w:spacing w:line="28" w:lineRule="atLeast"/>
        <w:rPr>
          <w:rFonts w:ascii="Arial" w:hAnsi="Arial" w:cs="Arial"/>
          <w:i/>
          <w:sz w:val="28"/>
        </w:rPr>
      </w:pPr>
      <w:r w:rsidRPr="00F07390">
        <w:rPr>
          <w:rFonts w:ascii="Arial" w:hAnsi="Arial" w:cs="Arial"/>
          <w:i/>
          <w:sz w:val="28"/>
        </w:rPr>
        <w:t>Цели: Повторить теоретический и практический материал по теме.</w:t>
      </w:r>
    </w:p>
    <w:p w:rsidR="0098185C" w:rsidRPr="00F07390" w:rsidRDefault="0098185C" w:rsidP="0021008A">
      <w:pPr>
        <w:pStyle w:val="a4"/>
        <w:spacing w:line="28" w:lineRule="atLeast"/>
        <w:rPr>
          <w:rFonts w:ascii="Arial" w:hAnsi="Arial" w:cs="Arial"/>
          <w:i/>
          <w:sz w:val="28"/>
        </w:rPr>
      </w:pPr>
      <w:r w:rsidRPr="00F07390">
        <w:rPr>
          <w:rFonts w:ascii="Arial" w:hAnsi="Arial" w:cs="Arial"/>
          <w:i/>
          <w:sz w:val="28"/>
        </w:rPr>
        <w:t xml:space="preserve">           Закрепить понятия, полученные на уроке </w:t>
      </w:r>
      <w:r w:rsidR="00DD7259">
        <w:rPr>
          <w:rFonts w:ascii="Arial" w:hAnsi="Arial" w:cs="Arial"/>
          <w:i/>
          <w:sz w:val="28"/>
        </w:rPr>
        <w:t>Окружающий мир</w:t>
      </w:r>
      <w:bookmarkStart w:id="0" w:name="_GoBack"/>
      <w:bookmarkEnd w:id="0"/>
      <w:r w:rsidRPr="00F07390">
        <w:rPr>
          <w:rFonts w:ascii="Arial" w:hAnsi="Arial" w:cs="Arial"/>
          <w:i/>
          <w:sz w:val="28"/>
        </w:rPr>
        <w:t>.</w:t>
      </w:r>
    </w:p>
    <w:p w:rsidR="007332EE" w:rsidRPr="00F07390" w:rsidRDefault="007332EE" w:rsidP="0021008A">
      <w:pPr>
        <w:pStyle w:val="a4"/>
        <w:spacing w:line="28" w:lineRule="atLeast"/>
        <w:rPr>
          <w:rFonts w:ascii="Arial" w:hAnsi="Arial" w:cs="Arial"/>
          <w:i/>
          <w:sz w:val="28"/>
        </w:rPr>
      </w:pPr>
    </w:p>
    <w:p w:rsidR="0098185C" w:rsidRPr="00F07390" w:rsidRDefault="0098185C" w:rsidP="0021008A">
      <w:pPr>
        <w:pStyle w:val="a4"/>
        <w:spacing w:line="28" w:lineRule="atLeast"/>
        <w:rPr>
          <w:rFonts w:ascii="Arial" w:hAnsi="Arial" w:cs="Arial"/>
          <w:i/>
          <w:sz w:val="28"/>
        </w:rPr>
      </w:pPr>
      <w:r w:rsidRPr="00F07390">
        <w:rPr>
          <w:rFonts w:ascii="Arial" w:hAnsi="Arial" w:cs="Arial"/>
          <w:i/>
          <w:sz w:val="28"/>
          <w:lang w:val="en-US"/>
        </w:rPr>
        <w:t>I</w:t>
      </w:r>
      <w:r w:rsidR="0021008A">
        <w:rPr>
          <w:rFonts w:ascii="Arial" w:hAnsi="Arial" w:cs="Arial"/>
          <w:i/>
          <w:sz w:val="28"/>
        </w:rPr>
        <w:t>.</w:t>
      </w:r>
      <w:r w:rsidRPr="00F07390">
        <w:rPr>
          <w:rFonts w:ascii="Arial" w:hAnsi="Arial" w:cs="Arial"/>
          <w:i/>
          <w:sz w:val="28"/>
        </w:rPr>
        <w:t xml:space="preserve"> Словарь</w:t>
      </w:r>
    </w:p>
    <w:p w:rsidR="0098185C" w:rsidRPr="00F07390" w:rsidRDefault="0098185C" w:rsidP="0021008A">
      <w:pPr>
        <w:pStyle w:val="a4"/>
        <w:spacing w:line="28" w:lineRule="atLeast"/>
        <w:rPr>
          <w:rFonts w:ascii="Arial" w:hAnsi="Arial" w:cs="Arial"/>
          <w:i/>
          <w:sz w:val="28"/>
        </w:rPr>
      </w:pPr>
      <w:r w:rsidRPr="00F07390">
        <w:rPr>
          <w:rFonts w:ascii="Arial" w:hAnsi="Arial" w:cs="Arial"/>
          <w:i/>
          <w:sz w:val="28"/>
        </w:rPr>
        <w:t>Я зашифровала слова</w:t>
      </w:r>
    </w:p>
    <w:p w:rsidR="0098185C" w:rsidRPr="00F07390" w:rsidRDefault="0098185C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</w:rPr>
        <w:t>С-б-к- , л-с-ц- , р-б-</w:t>
      </w:r>
      <w:r w:rsidRPr="00F07390">
        <w:rPr>
          <w:rFonts w:ascii="Arial" w:hAnsi="Arial" w:cs="Arial"/>
          <w:i/>
          <w:sz w:val="28"/>
          <w:szCs w:val="24"/>
        </w:rPr>
        <w:t>т-</w:t>
      </w:r>
    </w:p>
    <w:p w:rsidR="007332EE" w:rsidRPr="00F07390" w:rsidRDefault="007332EE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98185C" w:rsidRPr="00F07390" w:rsidRDefault="0098185C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Какое слово лишнее? /работа/</w:t>
      </w:r>
    </w:p>
    <w:p w:rsidR="0098185C" w:rsidRPr="00F07390" w:rsidRDefault="0098185C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Почему? Неодушевленное существительное</w:t>
      </w:r>
    </w:p>
    <w:p w:rsidR="0098185C" w:rsidRPr="00F07390" w:rsidRDefault="0098185C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Какие ещё мнения?</w:t>
      </w:r>
    </w:p>
    <w:p w:rsidR="007332EE" w:rsidRPr="00F07390" w:rsidRDefault="007332EE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AB6764" w:rsidRPr="00F07390" w:rsidRDefault="0098185C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Докажи, что это существительное.</w:t>
      </w:r>
      <w:r w:rsidR="00AB6764" w:rsidRPr="00F07390">
        <w:rPr>
          <w:rFonts w:ascii="Arial" w:hAnsi="Arial" w:cs="Arial"/>
          <w:i/>
          <w:sz w:val="28"/>
          <w:szCs w:val="24"/>
        </w:rPr>
        <w:t xml:space="preserve"> </w:t>
      </w: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Что означает? Вопросы? Постоянные признаки. Как изменяется? Каким членом предложения является?</w:t>
      </w:r>
    </w:p>
    <w:p w:rsidR="007332EE" w:rsidRPr="00F07390" w:rsidRDefault="007332EE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  <w:lang w:val="en-US"/>
        </w:rPr>
        <w:t>II</w:t>
      </w:r>
      <w:r w:rsidR="0021008A">
        <w:rPr>
          <w:rFonts w:ascii="Arial" w:hAnsi="Arial" w:cs="Arial"/>
          <w:i/>
          <w:sz w:val="28"/>
          <w:szCs w:val="24"/>
        </w:rPr>
        <w:t>.</w:t>
      </w:r>
      <w:r w:rsidRPr="00F07390">
        <w:rPr>
          <w:rFonts w:ascii="Arial" w:hAnsi="Arial" w:cs="Arial"/>
          <w:i/>
          <w:sz w:val="28"/>
          <w:szCs w:val="24"/>
        </w:rPr>
        <w:t xml:space="preserve"> Добавьте слова, обозначающие действие предмета.</w:t>
      </w: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Что получилось? Запишите.</w:t>
      </w:r>
    </w:p>
    <w:p w:rsidR="00AB6764" w:rsidRPr="00F07390" w:rsidRDefault="00AB6764" w:rsidP="00BB1039">
      <w:pPr>
        <w:pStyle w:val="a4"/>
        <w:spacing w:line="28" w:lineRule="atLeast"/>
        <w:ind w:firstLine="708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Собака лает. Лисица роет. Работа идет. – Нераспространенное предложение.</w:t>
      </w:r>
    </w:p>
    <w:p w:rsidR="00AB6764" w:rsidRPr="00F07390" w:rsidRDefault="00AB6764" w:rsidP="00BB1039">
      <w:pPr>
        <w:pStyle w:val="a4"/>
        <w:spacing w:line="28" w:lineRule="atLeast"/>
        <w:ind w:firstLine="708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Все о глаголе.</w:t>
      </w: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Постоянные признаки: спряжение, вид.</w:t>
      </w: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Как определить гласную в безударном окончании?</w:t>
      </w:r>
    </w:p>
    <w:p w:rsidR="007332EE" w:rsidRPr="00F07390" w:rsidRDefault="007332EE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  <w:lang w:val="en-US"/>
        </w:rPr>
        <w:t>III</w:t>
      </w:r>
      <w:r w:rsidR="0021008A">
        <w:rPr>
          <w:rFonts w:ascii="Arial" w:hAnsi="Arial" w:cs="Arial"/>
          <w:i/>
          <w:sz w:val="28"/>
          <w:szCs w:val="24"/>
        </w:rPr>
        <w:t>.</w:t>
      </w:r>
      <w:r w:rsidRPr="00F07390">
        <w:rPr>
          <w:rFonts w:ascii="Arial" w:hAnsi="Arial" w:cs="Arial"/>
          <w:i/>
          <w:sz w:val="28"/>
          <w:szCs w:val="24"/>
        </w:rPr>
        <w:t xml:space="preserve"> Составьте распространенное предложение о главном органе чувств у собаки.</w:t>
      </w: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 xml:space="preserve">Что это? </w:t>
      </w:r>
      <w:r w:rsidR="00BB1039">
        <w:rPr>
          <w:rFonts w:ascii="Arial" w:hAnsi="Arial" w:cs="Arial"/>
          <w:i/>
          <w:sz w:val="28"/>
          <w:szCs w:val="24"/>
        </w:rPr>
        <w:t xml:space="preserve">        </w:t>
      </w:r>
      <w:r w:rsidRPr="00F07390">
        <w:rPr>
          <w:rFonts w:ascii="Arial" w:hAnsi="Arial" w:cs="Arial"/>
          <w:i/>
          <w:sz w:val="28"/>
          <w:szCs w:val="24"/>
        </w:rPr>
        <w:t>Орган обоняния – нос.</w:t>
      </w: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  <w:u w:val="single"/>
        </w:rPr>
        <w:t>Собака</w:t>
      </w:r>
      <w:r w:rsidRPr="00F07390">
        <w:rPr>
          <w:rFonts w:ascii="Arial" w:hAnsi="Arial" w:cs="Arial"/>
          <w:i/>
          <w:sz w:val="28"/>
          <w:szCs w:val="24"/>
        </w:rPr>
        <w:t xml:space="preserve"> </w:t>
      </w:r>
      <w:r w:rsidRPr="00F07390">
        <w:rPr>
          <w:rFonts w:ascii="Arial" w:hAnsi="Arial" w:cs="Arial"/>
          <w:i/>
          <w:sz w:val="28"/>
          <w:szCs w:val="24"/>
          <w:u w:val="dotDash"/>
        </w:rPr>
        <w:t>хорошо</w:t>
      </w:r>
      <w:r w:rsidRPr="00F07390">
        <w:rPr>
          <w:rFonts w:ascii="Arial" w:hAnsi="Arial" w:cs="Arial"/>
          <w:i/>
          <w:sz w:val="28"/>
          <w:szCs w:val="24"/>
        </w:rPr>
        <w:t xml:space="preserve"> </w:t>
      </w:r>
      <w:r w:rsidRPr="00F07390">
        <w:rPr>
          <w:rFonts w:ascii="Arial" w:hAnsi="Arial" w:cs="Arial"/>
          <w:i/>
          <w:sz w:val="28"/>
          <w:szCs w:val="24"/>
          <w:u w:val="double"/>
        </w:rPr>
        <w:t>распознает</w:t>
      </w:r>
      <w:r w:rsidRPr="00F07390">
        <w:rPr>
          <w:rFonts w:ascii="Arial" w:hAnsi="Arial" w:cs="Arial"/>
          <w:i/>
          <w:sz w:val="28"/>
          <w:szCs w:val="24"/>
        </w:rPr>
        <w:t xml:space="preserve"> </w:t>
      </w:r>
      <w:r w:rsidRPr="00F07390">
        <w:rPr>
          <w:rFonts w:ascii="Arial" w:hAnsi="Arial" w:cs="Arial"/>
          <w:i/>
          <w:sz w:val="28"/>
          <w:szCs w:val="24"/>
          <w:u w:val="wave"/>
        </w:rPr>
        <w:t>разные</w:t>
      </w:r>
      <w:r w:rsidRPr="00F07390">
        <w:rPr>
          <w:rFonts w:ascii="Arial" w:hAnsi="Arial" w:cs="Arial"/>
          <w:i/>
          <w:sz w:val="28"/>
          <w:szCs w:val="24"/>
        </w:rPr>
        <w:t xml:space="preserve"> </w:t>
      </w:r>
      <w:r w:rsidRPr="00F07390">
        <w:rPr>
          <w:rFonts w:ascii="Arial" w:hAnsi="Arial" w:cs="Arial"/>
          <w:i/>
          <w:sz w:val="28"/>
          <w:szCs w:val="24"/>
          <w:u w:val="dash"/>
        </w:rPr>
        <w:t>запахи</w:t>
      </w:r>
      <w:r w:rsidRPr="00F07390">
        <w:rPr>
          <w:rFonts w:ascii="Arial" w:hAnsi="Arial" w:cs="Arial"/>
          <w:i/>
          <w:sz w:val="28"/>
          <w:szCs w:val="24"/>
        </w:rPr>
        <w:t>.</w:t>
      </w: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Разбор предложения.</w:t>
      </w:r>
    </w:p>
    <w:p w:rsidR="007332EE" w:rsidRPr="00F07390" w:rsidRDefault="007332EE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  <w:lang w:val="en-US"/>
        </w:rPr>
        <w:t>IV</w:t>
      </w:r>
      <w:r w:rsidR="0021008A">
        <w:rPr>
          <w:rFonts w:ascii="Arial" w:hAnsi="Arial" w:cs="Arial"/>
          <w:i/>
          <w:sz w:val="28"/>
          <w:szCs w:val="24"/>
        </w:rPr>
        <w:t>.</w:t>
      </w:r>
      <w:r w:rsidRPr="00F07390">
        <w:rPr>
          <w:rFonts w:ascii="Arial" w:hAnsi="Arial" w:cs="Arial"/>
          <w:i/>
          <w:sz w:val="28"/>
          <w:szCs w:val="24"/>
        </w:rPr>
        <w:t xml:space="preserve"> Игра «Узнай меня» и определи часть речи.</w:t>
      </w:r>
    </w:p>
    <w:p w:rsidR="00AB6764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Разделить на три столбика.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008A" w:rsidTr="0021008A">
        <w:trPr>
          <w:jc w:val="center"/>
        </w:trPr>
        <w:tc>
          <w:tcPr>
            <w:tcW w:w="3190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F07390">
              <w:rPr>
                <w:rFonts w:ascii="Arial" w:hAnsi="Arial" w:cs="Arial"/>
                <w:i/>
                <w:sz w:val="28"/>
                <w:szCs w:val="24"/>
              </w:rPr>
              <w:t>И.сущ.</w:t>
            </w:r>
          </w:p>
        </w:tc>
        <w:tc>
          <w:tcPr>
            <w:tcW w:w="3190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F07390">
              <w:rPr>
                <w:rFonts w:ascii="Arial" w:hAnsi="Arial" w:cs="Arial"/>
                <w:i/>
                <w:sz w:val="28"/>
                <w:szCs w:val="24"/>
              </w:rPr>
              <w:t>Глагол</w:t>
            </w:r>
          </w:p>
        </w:tc>
        <w:tc>
          <w:tcPr>
            <w:tcW w:w="3191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F07390">
              <w:rPr>
                <w:rFonts w:ascii="Arial" w:hAnsi="Arial" w:cs="Arial"/>
                <w:i/>
                <w:sz w:val="28"/>
                <w:szCs w:val="24"/>
              </w:rPr>
              <w:t>И.прилагат.</w:t>
            </w:r>
          </w:p>
        </w:tc>
      </w:tr>
      <w:tr w:rsidR="0021008A" w:rsidTr="0021008A">
        <w:trPr>
          <w:jc w:val="center"/>
        </w:trPr>
        <w:tc>
          <w:tcPr>
            <w:tcW w:w="3190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>
              <w:rPr>
                <w:rFonts w:ascii="Arial" w:hAnsi="Arial" w:cs="Arial"/>
                <w:i/>
                <w:sz w:val="28"/>
                <w:szCs w:val="24"/>
              </w:rPr>
              <w:t>ц</w:t>
            </w:r>
            <w:r w:rsidRPr="00F07390">
              <w:rPr>
                <w:rFonts w:ascii="Arial" w:hAnsi="Arial" w:cs="Arial"/>
                <w:i/>
                <w:sz w:val="28"/>
                <w:szCs w:val="24"/>
              </w:rPr>
              <w:t>вет</w:t>
            </w:r>
          </w:p>
        </w:tc>
        <w:tc>
          <w:tcPr>
            <w:tcW w:w="3190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F07390">
              <w:rPr>
                <w:rFonts w:ascii="Arial" w:hAnsi="Arial" w:cs="Arial"/>
                <w:i/>
                <w:sz w:val="28"/>
                <w:szCs w:val="24"/>
              </w:rPr>
              <w:t>смотреть</w:t>
            </w:r>
          </w:p>
        </w:tc>
        <w:tc>
          <w:tcPr>
            <w:tcW w:w="3191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F07390">
              <w:rPr>
                <w:rFonts w:ascii="Arial" w:hAnsi="Arial" w:cs="Arial"/>
                <w:i/>
                <w:sz w:val="28"/>
                <w:szCs w:val="24"/>
              </w:rPr>
              <w:t>теплый</w:t>
            </w:r>
          </w:p>
        </w:tc>
      </w:tr>
      <w:tr w:rsidR="0021008A" w:rsidTr="0021008A">
        <w:trPr>
          <w:jc w:val="center"/>
        </w:trPr>
        <w:tc>
          <w:tcPr>
            <w:tcW w:w="3190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>
              <w:rPr>
                <w:rFonts w:ascii="Arial" w:hAnsi="Arial" w:cs="Arial"/>
                <w:i/>
                <w:sz w:val="28"/>
                <w:szCs w:val="24"/>
              </w:rPr>
              <w:t>р</w:t>
            </w:r>
            <w:r w:rsidRPr="00F07390">
              <w:rPr>
                <w:rFonts w:ascii="Arial" w:hAnsi="Arial" w:cs="Arial"/>
                <w:i/>
                <w:sz w:val="28"/>
                <w:szCs w:val="24"/>
              </w:rPr>
              <w:t>азмер</w:t>
            </w:r>
          </w:p>
        </w:tc>
        <w:tc>
          <w:tcPr>
            <w:tcW w:w="3190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F07390">
              <w:rPr>
                <w:rFonts w:ascii="Arial" w:hAnsi="Arial" w:cs="Arial"/>
                <w:i/>
                <w:sz w:val="28"/>
                <w:szCs w:val="24"/>
              </w:rPr>
              <w:t>видеть</w:t>
            </w:r>
          </w:p>
        </w:tc>
        <w:tc>
          <w:tcPr>
            <w:tcW w:w="3191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F07390">
              <w:rPr>
                <w:rFonts w:ascii="Arial" w:hAnsi="Arial" w:cs="Arial"/>
                <w:i/>
                <w:sz w:val="28"/>
                <w:szCs w:val="24"/>
              </w:rPr>
              <w:t>колючий</w:t>
            </w:r>
          </w:p>
        </w:tc>
      </w:tr>
      <w:tr w:rsidR="0021008A" w:rsidTr="0021008A">
        <w:trPr>
          <w:jc w:val="center"/>
        </w:trPr>
        <w:tc>
          <w:tcPr>
            <w:tcW w:w="3190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>
              <w:rPr>
                <w:rFonts w:ascii="Arial" w:hAnsi="Arial" w:cs="Arial"/>
                <w:i/>
                <w:sz w:val="28"/>
                <w:szCs w:val="24"/>
              </w:rPr>
              <w:t>ф</w:t>
            </w:r>
            <w:r w:rsidRPr="00F07390">
              <w:rPr>
                <w:rFonts w:ascii="Arial" w:hAnsi="Arial" w:cs="Arial"/>
                <w:i/>
                <w:sz w:val="28"/>
                <w:szCs w:val="24"/>
              </w:rPr>
              <w:t>орму</w:t>
            </w:r>
          </w:p>
        </w:tc>
        <w:tc>
          <w:tcPr>
            <w:tcW w:w="3190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F07390">
              <w:rPr>
                <w:rFonts w:ascii="Arial" w:hAnsi="Arial" w:cs="Arial"/>
                <w:i/>
                <w:sz w:val="28"/>
                <w:szCs w:val="24"/>
              </w:rPr>
              <w:t>взглянуть</w:t>
            </w:r>
          </w:p>
        </w:tc>
        <w:tc>
          <w:tcPr>
            <w:tcW w:w="3191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F07390">
              <w:rPr>
                <w:rFonts w:ascii="Arial" w:hAnsi="Arial" w:cs="Arial"/>
                <w:i/>
                <w:sz w:val="28"/>
                <w:szCs w:val="24"/>
              </w:rPr>
              <w:t>гладкий</w:t>
            </w:r>
          </w:p>
        </w:tc>
      </w:tr>
      <w:tr w:rsidR="0021008A" w:rsidTr="0021008A">
        <w:trPr>
          <w:jc w:val="center"/>
        </w:trPr>
        <w:tc>
          <w:tcPr>
            <w:tcW w:w="3190" w:type="dxa"/>
          </w:tcPr>
          <w:p w:rsidR="0021008A" w:rsidRDefault="0021008A" w:rsidP="0021008A">
            <w:pPr>
              <w:pStyle w:val="a4"/>
              <w:spacing w:line="28" w:lineRule="atLeast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>
              <w:rPr>
                <w:rFonts w:ascii="Arial" w:hAnsi="Arial" w:cs="Arial"/>
                <w:i/>
                <w:sz w:val="28"/>
                <w:szCs w:val="24"/>
              </w:rPr>
              <w:t>г</w:t>
            </w:r>
            <w:r w:rsidRPr="00F07390">
              <w:rPr>
                <w:rFonts w:ascii="Arial" w:hAnsi="Arial" w:cs="Arial"/>
                <w:i/>
                <w:sz w:val="28"/>
                <w:szCs w:val="24"/>
              </w:rPr>
              <w:t>лаз</w:t>
            </w:r>
          </w:p>
        </w:tc>
        <w:tc>
          <w:tcPr>
            <w:tcW w:w="3190" w:type="dxa"/>
          </w:tcPr>
          <w:p w:rsidR="0021008A" w:rsidRDefault="0021008A" w:rsidP="0021008A">
            <w:pPr>
              <w:pStyle w:val="a4"/>
              <w:spacing w:line="28" w:lineRule="atLeast"/>
              <w:rPr>
                <w:rFonts w:ascii="Arial" w:hAnsi="Arial" w:cs="Arial"/>
                <w:i/>
                <w:sz w:val="28"/>
                <w:szCs w:val="24"/>
              </w:rPr>
            </w:pPr>
          </w:p>
        </w:tc>
        <w:tc>
          <w:tcPr>
            <w:tcW w:w="3191" w:type="dxa"/>
          </w:tcPr>
          <w:p w:rsidR="0021008A" w:rsidRDefault="0021008A" w:rsidP="0021008A">
            <w:pPr>
              <w:pStyle w:val="a4"/>
              <w:spacing w:line="28" w:lineRule="atLeast"/>
              <w:rPr>
                <w:rFonts w:ascii="Arial" w:hAnsi="Arial" w:cs="Arial"/>
                <w:i/>
                <w:sz w:val="28"/>
                <w:szCs w:val="24"/>
              </w:rPr>
            </w:pPr>
          </w:p>
        </w:tc>
      </w:tr>
    </w:tbl>
    <w:p w:rsidR="007332EE" w:rsidRPr="00F07390" w:rsidRDefault="0021008A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 xml:space="preserve"> </w:t>
      </w: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 xml:space="preserve">- </w:t>
      </w:r>
      <w:r w:rsidR="00EC1B1F" w:rsidRPr="00F07390">
        <w:rPr>
          <w:rFonts w:ascii="Arial" w:hAnsi="Arial" w:cs="Arial"/>
          <w:i/>
          <w:sz w:val="28"/>
          <w:szCs w:val="24"/>
        </w:rPr>
        <w:t>Что нам помогают узнать о предмете глаза?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Цвет, запах, размер, форму, вкус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- Какой орган чувств помогает это сделать?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Смотреть, видеть, взглянуть, подсмотреть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- Какие признаки предмета мы узнаем кожей?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Теплый, колючий, смешной, гладкий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  <w:lang w:val="en-US"/>
        </w:rPr>
        <w:lastRenderedPageBreak/>
        <w:t>V</w:t>
      </w:r>
      <w:r w:rsidR="0021008A">
        <w:rPr>
          <w:rFonts w:ascii="Arial" w:hAnsi="Arial" w:cs="Arial"/>
          <w:i/>
          <w:sz w:val="28"/>
          <w:szCs w:val="24"/>
        </w:rPr>
        <w:t>.</w:t>
      </w:r>
      <w:r w:rsidRPr="00F07390">
        <w:rPr>
          <w:rFonts w:ascii="Arial" w:hAnsi="Arial" w:cs="Arial"/>
          <w:i/>
          <w:sz w:val="28"/>
          <w:szCs w:val="24"/>
        </w:rPr>
        <w:t xml:space="preserve"> Дифференцированное задание /устно/</w:t>
      </w:r>
    </w:p>
    <w:p w:rsidR="00EC1B1F" w:rsidRPr="00F07390" w:rsidRDefault="00BB1039" w:rsidP="00BB1039">
      <w:pPr>
        <w:pStyle w:val="a4"/>
        <w:spacing w:line="28" w:lineRule="atLeast"/>
        <w:ind w:firstLine="708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  <w:lang w:val="en-US"/>
        </w:rPr>
        <w:t>I</w:t>
      </w:r>
      <w:r w:rsidRPr="00BB1039">
        <w:rPr>
          <w:rFonts w:ascii="Arial" w:hAnsi="Arial" w:cs="Arial"/>
          <w:i/>
          <w:sz w:val="28"/>
          <w:szCs w:val="24"/>
        </w:rPr>
        <w:t xml:space="preserve">. </w:t>
      </w:r>
      <w:r w:rsidR="00EC1B1F" w:rsidRPr="00F07390">
        <w:rPr>
          <w:rFonts w:ascii="Arial" w:hAnsi="Arial" w:cs="Arial"/>
          <w:i/>
          <w:sz w:val="28"/>
          <w:szCs w:val="24"/>
        </w:rPr>
        <w:t>/по картинке/ Посмотри и назови части речи.</w:t>
      </w:r>
    </w:p>
    <w:p w:rsidR="00EC1B1F" w:rsidRPr="00F07390" w:rsidRDefault="00BB1039" w:rsidP="00BB1039">
      <w:pPr>
        <w:pStyle w:val="a4"/>
        <w:spacing w:line="28" w:lineRule="atLeast"/>
        <w:ind w:firstLine="708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  <w:lang w:val="en-US"/>
        </w:rPr>
        <w:t>II</w:t>
      </w:r>
      <w:r w:rsidRPr="00DD7259">
        <w:rPr>
          <w:rFonts w:ascii="Arial" w:hAnsi="Arial" w:cs="Arial"/>
          <w:i/>
          <w:sz w:val="28"/>
          <w:szCs w:val="24"/>
        </w:rPr>
        <w:t xml:space="preserve">. </w:t>
      </w:r>
      <w:r w:rsidR="00EC1B1F" w:rsidRPr="00F07390">
        <w:rPr>
          <w:rFonts w:ascii="Arial" w:hAnsi="Arial" w:cs="Arial"/>
          <w:i/>
          <w:sz w:val="28"/>
          <w:szCs w:val="24"/>
        </w:rPr>
        <w:t>Назови орган чувств. Составь одно предложение.</w:t>
      </w:r>
    </w:p>
    <w:p w:rsidR="00EC1B1F" w:rsidRPr="00F07390" w:rsidRDefault="00BB1039" w:rsidP="00BB1039">
      <w:pPr>
        <w:pStyle w:val="a4"/>
        <w:spacing w:line="28" w:lineRule="atLeast"/>
        <w:ind w:firstLine="708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  <w:lang w:val="en-US"/>
        </w:rPr>
        <w:t>III</w:t>
      </w:r>
      <w:r w:rsidRPr="00BB1039">
        <w:rPr>
          <w:rFonts w:ascii="Arial" w:hAnsi="Arial" w:cs="Arial"/>
          <w:i/>
          <w:sz w:val="28"/>
          <w:szCs w:val="24"/>
        </w:rPr>
        <w:t xml:space="preserve">. </w:t>
      </w:r>
      <w:r w:rsidR="00EC1B1F" w:rsidRPr="00F07390">
        <w:rPr>
          <w:rFonts w:ascii="Arial" w:hAnsi="Arial" w:cs="Arial"/>
          <w:i/>
          <w:sz w:val="28"/>
          <w:szCs w:val="24"/>
        </w:rPr>
        <w:t>Используя заданное слово</w:t>
      </w:r>
      <w:r w:rsidR="00F07390">
        <w:rPr>
          <w:rFonts w:ascii="Arial" w:hAnsi="Arial" w:cs="Arial"/>
          <w:i/>
          <w:sz w:val="28"/>
          <w:szCs w:val="24"/>
        </w:rPr>
        <w:t>,</w:t>
      </w:r>
      <w:r w:rsidR="00EC1B1F" w:rsidRPr="00F07390">
        <w:rPr>
          <w:rFonts w:ascii="Arial" w:hAnsi="Arial" w:cs="Arial"/>
          <w:i/>
          <w:sz w:val="28"/>
          <w:szCs w:val="24"/>
        </w:rPr>
        <w:t xml:space="preserve"> составь четыре предложения</w:t>
      </w:r>
    </w:p>
    <w:p w:rsidR="007332EE" w:rsidRPr="00F07390" w:rsidRDefault="007332EE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EC1B1F" w:rsidRPr="00F07390" w:rsidRDefault="00BB1039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  <w:lang w:val="en-US"/>
        </w:rPr>
        <w:t>VI</w:t>
      </w:r>
      <w:r>
        <w:rPr>
          <w:rFonts w:ascii="Arial" w:hAnsi="Arial" w:cs="Arial"/>
          <w:i/>
          <w:sz w:val="28"/>
          <w:szCs w:val="24"/>
        </w:rPr>
        <w:t>.</w:t>
      </w:r>
      <w:r w:rsidRPr="00BB1039">
        <w:rPr>
          <w:rFonts w:ascii="Arial" w:hAnsi="Arial" w:cs="Arial"/>
          <w:i/>
          <w:sz w:val="28"/>
          <w:szCs w:val="24"/>
        </w:rPr>
        <w:t xml:space="preserve"> </w:t>
      </w:r>
      <w:r w:rsidR="00EC1B1F" w:rsidRPr="00F07390">
        <w:rPr>
          <w:rFonts w:ascii="Arial" w:hAnsi="Arial" w:cs="Arial"/>
          <w:i/>
          <w:sz w:val="28"/>
          <w:szCs w:val="24"/>
        </w:rPr>
        <w:t>Одним из лучших украшений речи является особые обороты, устойчивые выражения.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- Как они называются? /фразеологизмы/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 xml:space="preserve">На доске:    </w:t>
      </w:r>
      <w:r w:rsidR="00BB1039" w:rsidRPr="00DD7259">
        <w:rPr>
          <w:rFonts w:ascii="Arial" w:hAnsi="Arial" w:cs="Arial"/>
          <w:i/>
          <w:sz w:val="28"/>
          <w:szCs w:val="24"/>
        </w:rPr>
        <w:t xml:space="preserve">        </w:t>
      </w:r>
      <w:r w:rsidRPr="00F07390">
        <w:rPr>
          <w:rFonts w:ascii="Arial" w:hAnsi="Arial" w:cs="Arial"/>
          <w:i/>
          <w:sz w:val="28"/>
          <w:szCs w:val="24"/>
        </w:rPr>
        <w:t xml:space="preserve">  закрыто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Зарубить себе на носу – запомнить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Задирать нос – зазнаваться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Повесить нос – грустить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Мозолить глаза – надоедать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Держать ухо востро – быть готовым к действию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 xml:space="preserve">Прожужжать все уши – много болтать 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Найти общий язык – договориться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Язык проглотить – молчать</w:t>
      </w:r>
    </w:p>
    <w:p w:rsidR="00BB1039" w:rsidRPr="00DD7259" w:rsidRDefault="00BB1039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EC1B1F" w:rsidRPr="00F07390" w:rsidRDefault="00BB1039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BB1039">
        <w:rPr>
          <w:rFonts w:ascii="Arial" w:hAnsi="Arial" w:cs="Arial"/>
          <w:i/>
          <w:sz w:val="28"/>
          <w:szCs w:val="24"/>
        </w:rPr>
        <w:t xml:space="preserve">        </w:t>
      </w:r>
      <w:r w:rsidR="00EC1B1F" w:rsidRPr="00F07390">
        <w:rPr>
          <w:rFonts w:ascii="Arial" w:hAnsi="Arial" w:cs="Arial"/>
          <w:i/>
          <w:sz w:val="28"/>
          <w:szCs w:val="24"/>
        </w:rPr>
        <w:t>Правда глаза колет (стыдиться)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  <w:lang w:val="en-US"/>
        </w:rPr>
        <w:t>VII</w:t>
      </w:r>
      <w:r w:rsidRPr="00F07390">
        <w:rPr>
          <w:rFonts w:ascii="Arial" w:hAnsi="Arial" w:cs="Arial"/>
          <w:i/>
          <w:sz w:val="28"/>
          <w:szCs w:val="24"/>
        </w:rPr>
        <w:t>. Восстанови текст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Человек…   , ……   , ….., отведывает и …….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У 1 человека лучше…….  , а другого хуже.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Один слыш.т издали</w:t>
      </w:r>
      <w:r w:rsidR="00BB1039" w:rsidRPr="00BB1039">
        <w:rPr>
          <w:rFonts w:ascii="Arial" w:hAnsi="Arial" w:cs="Arial"/>
          <w:i/>
          <w:sz w:val="28"/>
          <w:szCs w:val="24"/>
        </w:rPr>
        <w:t>,</w:t>
      </w:r>
      <w:r w:rsidRPr="00F07390">
        <w:rPr>
          <w:rFonts w:ascii="Arial" w:hAnsi="Arial" w:cs="Arial"/>
          <w:i/>
          <w:sz w:val="28"/>
          <w:szCs w:val="24"/>
        </w:rPr>
        <w:t xml:space="preserve"> а другой глух.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У одного чутье сильнее, и он слышит, чем пахнет</w:t>
      </w:r>
    </w:p>
    <w:p w:rsidR="00EC1B1F" w:rsidRPr="00F07390" w:rsidRDefault="00BB1039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>и</w:t>
      </w:r>
      <w:r w:rsidR="00EC1B1F" w:rsidRPr="00F07390">
        <w:rPr>
          <w:rFonts w:ascii="Arial" w:hAnsi="Arial" w:cs="Arial"/>
          <w:i/>
          <w:sz w:val="28"/>
          <w:szCs w:val="24"/>
        </w:rPr>
        <w:t>здалека, а другой нюхает гнилое яйцо, а (не)чу.т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EC1B1F" w:rsidRPr="00F07390" w:rsidRDefault="00BB1039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 xml:space="preserve">      </w:t>
      </w:r>
      <w:r w:rsidR="00EC1B1F" w:rsidRPr="00F07390">
        <w:rPr>
          <w:rFonts w:ascii="Arial" w:hAnsi="Arial" w:cs="Arial"/>
          <w:i/>
          <w:sz w:val="28"/>
          <w:szCs w:val="24"/>
        </w:rPr>
        <w:t>Взаимопроверка с комментирование</w:t>
      </w:r>
      <w:r w:rsidR="00F07390" w:rsidRPr="00F07390">
        <w:rPr>
          <w:rFonts w:ascii="Arial" w:hAnsi="Arial" w:cs="Arial"/>
          <w:i/>
          <w:sz w:val="28"/>
          <w:szCs w:val="24"/>
        </w:rPr>
        <w:t>м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  <w:lang w:val="en-US"/>
        </w:rPr>
        <w:t>VIII</w:t>
      </w:r>
      <w:r w:rsidR="0021008A">
        <w:rPr>
          <w:rFonts w:ascii="Arial" w:hAnsi="Arial" w:cs="Arial"/>
          <w:i/>
          <w:sz w:val="28"/>
          <w:szCs w:val="24"/>
        </w:rPr>
        <w:t>.</w:t>
      </w:r>
      <w:r w:rsidRPr="00F07390">
        <w:rPr>
          <w:rFonts w:ascii="Arial" w:hAnsi="Arial" w:cs="Arial"/>
          <w:i/>
          <w:sz w:val="28"/>
          <w:szCs w:val="24"/>
        </w:rPr>
        <w:t xml:space="preserve"> Итог урока.</w:t>
      </w:r>
    </w:p>
    <w:p w:rsidR="00EC1B1F" w:rsidRPr="00F07390" w:rsidRDefault="00EC1B1F" w:rsidP="0021008A">
      <w:pPr>
        <w:pStyle w:val="a4"/>
        <w:spacing w:line="28" w:lineRule="atLeast"/>
        <w:rPr>
          <w:rFonts w:ascii="Arial" w:hAnsi="Arial" w:cs="Arial"/>
          <w:i/>
          <w:sz w:val="28"/>
          <w:szCs w:val="24"/>
        </w:rPr>
      </w:pPr>
      <w:r w:rsidRPr="00F07390">
        <w:rPr>
          <w:rFonts w:ascii="Arial" w:hAnsi="Arial" w:cs="Arial"/>
          <w:i/>
          <w:sz w:val="28"/>
          <w:szCs w:val="24"/>
        </w:rPr>
        <w:t>- Что  повторяли</w:t>
      </w:r>
    </w:p>
    <w:p w:rsidR="00AB6764" w:rsidRPr="00F07390" w:rsidRDefault="00AB6764" w:rsidP="0021008A">
      <w:pPr>
        <w:pStyle w:val="a4"/>
        <w:spacing w:line="28" w:lineRule="atLeast"/>
        <w:rPr>
          <w:rFonts w:ascii="Arial" w:hAnsi="Arial" w:cs="Arial"/>
          <w:i/>
          <w:sz w:val="28"/>
        </w:rPr>
      </w:pPr>
    </w:p>
    <w:sectPr w:rsidR="00AB6764" w:rsidRPr="00F0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9587C"/>
    <w:multiLevelType w:val="hybridMultilevel"/>
    <w:tmpl w:val="F7AAF56E"/>
    <w:lvl w:ilvl="0" w:tplc="1DA23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24D1C"/>
    <w:multiLevelType w:val="hybridMultilevel"/>
    <w:tmpl w:val="D43A402C"/>
    <w:lvl w:ilvl="0" w:tplc="9662D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A2"/>
    <w:rsid w:val="0021008A"/>
    <w:rsid w:val="003003BA"/>
    <w:rsid w:val="003918E5"/>
    <w:rsid w:val="007332EE"/>
    <w:rsid w:val="008165A2"/>
    <w:rsid w:val="0098185C"/>
    <w:rsid w:val="00AB6764"/>
    <w:rsid w:val="00BB1039"/>
    <w:rsid w:val="00C36718"/>
    <w:rsid w:val="00DD7259"/>
    <w:rsid w:val="00EC1B1F"/>
    <w:rsid w:val="00F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5C"/>
    <w:pPr>
      <w:ind w:left="720"/>
      <w:contextualSpacing/>
    </w:pPr>
  </w:style>
  <w:style w:type="paragraph" w:styleId="a4">
    <w:name w:val="No Spacing"/>
    <w:uiPriority w:val="1"/>
    <w:qFormat/>
    <w:rsid w:val="007332EE"/>
    <w:pPr>
      <w:spacing w:after="0" w:line="240" w:lineRule="auto"/>
    </w:pPr>
  </w:style>
  <w:style w:type="table" w:styleId="a5">
    <w:name w:val="Table Grid"/>
    <w:basedOn w:val="a1"/>
    <w:uiPriority w:val="59"/>
    <w:rsid w:val="0021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5C"/>
    <w:pPr>
      <w:ind w:left="720"/>
      <w:contextualSpacing/>
    </w:pPr>
  </w:style>
  <w:style w:type="paragraph" w:styleId="a4">
    <w:name w:val="No Spacing"/>
    <w:uiPriority w:val="1"/>
    <w:qFormat/>
    <w:rsid w:val="007332EE"/>
    <w:pPr>
      <w:spacing w:after="0" w:line="240" w:lineRule="auto"/>
    </w:pPr>
  </w:style>
  <w:style w:type="table" w:styleId="a5">
    <w:name w:val="Table Grid"/>
    <w:basedOn w:val="a1"/>
    <w:uiPriority w:val="59"/>
    <w:rsid w:val="0021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2014-12-28T15:32:00Z</dcterms:created>
  <dcterms:modified xsi:type="dcterms:W3CDTF">2015-01-14T13:36:00Z</dcterms:modified>
</cp:coreProperties>
</file>