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D9" w:rsidRDefault="00B40AD9" w:rsidP="00B40AD9">
      <w:pPr>
        <w:jc w:val="center"/>
        <w:rPr>
          <w:b/>
          <w:sz w:val="28"/>
          <w:szCs w:val="28"/>
        </w:rPr>
      </w:pPr>
      <w:r w:rsidRPr="00B40AD9">
        <w:rPr>
          <w:b/>
          <w:sz w:val="28"/>
          <w:szCs w:val="28"/>
        </w:rPr>
        <w:t>Сценарий театрального предста</w:t>
      </w:r>
      <w:r>
        <w:rPr>
          <w:b/>
          <w:sz w:val="28"/>
          <w:szCs w:val="28"/>
        </w:rPr>
        <w:t>вления для учащихся 3-х классов</w:t>
      </w:r>
    </w:p>
    <w:p w:rsidR="00B40AD9" w:rsidRDefault="00B40AD9" w:rsidP="00B40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«Дети нашего двора»</w:t>
      </w:r>
    </w:p>
    <w:p w:rsidR="00B40AD9" w:rsidRDefault="00B40AD9" w:rsidP="00B40AD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Оформление сцены: </w:t>
      </w:r>
    </w:p>
    <w:p w:rsidR="00B40AD9" w:rsidRDefault="00B40AD9" w:rsidP="00B40A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Песочница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бутафория)</w:t>
      </w:r>
    </w:p>
    <w:p w:rsidR="00B40AD9" w:rsidRDefault="00B40AD9" w:rsidP="00B40A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Игрушки: большие мягкие, машины,  ведро, лопата, совок</w:t>
      </w:r>
    </w:p>
    <w:p w:rsidR="00B40AD9" w:rsidRDefault="00B40AD9" w:rsidP="00B40AD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переднем плане рисунки детей «Наш двор»</w:t>
      </w:r>
    </w:p>
    <w:p w:rsidR="00B40AD9" w:rsidRDefault="00B40AD9" w:rsidP="00B40AD9">
      <w:pPr>
        <w:rPr>
          <w:sz w:val="28"/>
          <w:szCs w:val="28"/>
        </w:rPr>
      </w:pPr>
      <w:r w:rsidRPr="00B40AD9">
        <w:rPr>
          <w:b/>
          <w:sz w:val="28"/>
          <w:szCs w:val="28"/>
          <w:u w:val="single"/>
        </w:rPr>
        <w:t>Костюмы: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дети одеты как в повседневной жизни.</w:t>
      </w:r>
    </w:p>
    <w:p w:rsidR="00B40AD9" w:rsidRPr="001612B5" w:rsidRDefault="001612B5" w:rsidP="00B40AD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Презентация.</w:t>
      </w:r>
      <w:r>
        <w:rPr>
          <w:sz w:val="28"/>
          <w:szCs w:val="28"/>
        </w:rPr>
        <w:t xml:space="preserve"> На каждую смену сцены своя картинка. </w:t>
      </w:r>
    </w:p>
    <w:p w:rsidR="00B40AD9" w:rsidRDefault="00B40AD9" w:rsidP="00B40AD9">
      <w:pPr>
        <w:rPr>
          <w:sz w:val="28"/>
          <w:szCs w:val="28"/>
        </w:rPr>
      </w:pPr>
    </w:p>
    <w:p w:rsidR="00B40AD9" w:rsidRDefault="00B40AD9" w:rsidP="00B40A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сцене никого нет.</w:t>
      </w:r>
      <w:r w:rsidR="00D37322">
        <w:rPr>
          <w:sz w:val="28"/>
          <w:szCs w:val="28"/>
        </w:rPr>
        <w:t xml:space="preserve"> После незначительного проигрыша весёлой мелодии, выходят все участники спектакля. Часть детей занимают места на сцене, часть – садится на ступеньки перед сценой. Все инсценируют игры, беседы между собой.</w:t>
      </w:r>
    </w:p>
    <w:p w:rsidR="00D37322" w:rsidRPr="00323025" w:rsidRDefault="00D37322" w:rsidP="00B40AD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23025">
        <w:rPr>
          <w:b/>
          <w:sz w:val="28"/>
          <w:szCs w:val="28"/>
        </w:rPr>
        <w:t>Ведущий:</w:t>
      </w:r>
    </w:p>
    <w:p w:rsidR="00D37322" w:rsidRDefault="00D37322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- Это наш дом. А в доме живём мы! А ещё в нём живут наши мамы, папы, бабушки, дедушки, наши сестрёнки и братишки.</w:t>
      </w:r>
    </w:p>
    <w:p w:rsidR="00D37322" w:rsidRDefault="00D37322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да! Чуть не забыл, у нас почти в каждой семье живут усатые и пушистые: кошки, собаки, хомяки! Мы все их очень любим и заботимся о них. Каждый день мы выходим гулять в нашем дв</w:t>
      </w:r>
      <w:r w:rsidR="00323025">
        <w:rPr>
          <w:sz w:val="28"/>
          <w:szCs w:val="28"/>
        </w:rPr>
        <w:t>оре. Играем и рассказываем друг другу весёлые и грустные истории.</w:t>
      </w:r>
    </w:p>
    <w:p w:rsidR="00323025" w:rsidRDefault="00323025" w:rsidP="00D37322">
      <w:pPr>
        <w:pStyle w:val="a3"/>
        <w:rPr>
          <w:sz w:val="28"/>
          <w:szCs w:val="28"/>
        </w:rPr>
      </w:pPr>
    </w:p>
    <w:p w:rsidR="00323025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Мальчик: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кто будет в прятки играть?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Мы!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- Тогда давайте считаться. Считалочка: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«Раз, два, три, четыре!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у нас живёт в квартире?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Папа, мама, брат, сестрёнка,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Кошка Мурка, два котёнка,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Мой щенок, сверчок и я-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вся моя семья!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улыбается,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щенок кусается.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кусайся, погоди!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Тот, кто водит, выходи!»</w:t>
      </w:r>
    </w:p>
    <w:p w:rsidR="00C7065E" w:rsidRDefault="00C7065E" w:rsidP="00D3732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разбегаются, прячутся. Только одной девочке спрятаться некуда.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- Так нечестно! Надоело каждый день в прятки играть!</w:t>
      </w:r>
    </w:p>
    <w:p w:rsidR="00C7065E" w:rsidRDefault="00C7065E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давайте загадки загадывать!</w:t>
      </w:r>
    </w:p>
    <w:p w:rsidR="00C7065E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Давайте!</w:t>
      </w:r>
    </w:p>
    <w:p w:rsidR="00B4361A" w:rsidRDefault="00B4361A" w:rsidP="00D37322">
      <w:pPr>
        <w:pStyle w:val="a3"/>
        <w:rPr>
          <w:sz w:val="28"/>
          <w:szCs w:val="28"/>
        </w:rPr>
      </w:pP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«Много соседей,</w:t>
      </w: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рядом живут,</w:t>
      </w: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никогда не видятся</w:t>
      </w:r>
      <w:proofErr w:type="gramStart"/>
      <w:r>
        <w:rPr>
          <w:sz w:val="28"/>
          <w:szCs w:val="28"/>
        </w:rPr>
        <w:t xml:space="preserve">.»       </w:t>
      </w:r>
      <w:proofErr w:type="gramEnd"/>
    </w:p>
    <w:p w:rsidR="00B4361A" w:rsidRDefault="00B4361A" w:rsidP="00D37322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Все: Окна!</w:t>
      </w:r>
    </w:p>
    <w:p w:rsidR="00B4361A" w:rsidRDefault="00B4361A" w:rsidP="00D37322">
      <w:pPr>
        <w:pStyle w:val="a3"/>
        <w:rPr>
          <w:sz w:val="28"/>
          <w:szCs w:val="28"/>
        </w:rPr>
      </w:pP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« Заворчал живой замок,-</w:t>
      </w: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Лёг у двери поперёк</w:t>
      </w:r>
      <w:proofErr w:type="gramStart"/>
      <w:r>
        <w:rPr>
          <w:sz w:val="28"/>
          <w:szCs w:val="28"/>
        </w:rPr>
        <w:t xml:space="preserve">.»   </w:t>
      </w:r>
      <w:proofErr w:type="gramEnd"/>
    </w:p>
    <w:p w:rsidR="00B4361A" w:rsidRDefault="00B4361A" w:rsidP="00D3732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Все: Собака!</w:t>
      </w:r>
    </w:p>
    <w:p w:rsidR="00B4361A" w:rsidRDefault="00B4361A" w:rsidP="00D37322">
      <w:pPr>
        <w:pStyle w:val="a3"/>
        <w:rPr>
          <w:sz w:val="28"/>
          <w:szCs w:val="28"/>
        </w:rPr>
      </w:pP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 В </w:t>
      </w:r>
      <w:proofErr w:type="gramStart"/>
      <w:r>
        <w:rPr>
          <w:sz w:val="28"/>
          <w:szCs w:val="28"/>
        </w:rPr>
        <w:t>синей чаще алый мяч</w:t>
      </w:r>
      <w:proofErr w:type="gramEnd"/>
      <w:r>
        <w:rPr>
          <w:sz w:val="28"/>
          <w:szCs w:val="28"/>
        </w:rPr>
        <w:t>,-</w:t>
      </w: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и светел, и горяч</w:t>
      </w:r>
      <w:proofErr w:type="gramStart"/>
      <w:r>
        <w:rPr>
          <w:sz w:val="28"/>
          <w:szCs w:val="28"/>
        </w:rPr>
        <w:t>.»</w:t>
      </w:r>
      <w:proofErr w:type="gramEnd"/>
    </w:p>
    <w:p w:rsidR="00B4361A" w:rsidRDefault="00B4361A" w:rsidP="00D3732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-Все: Солнце!</w:t>
      </w:r>
    </w:p>
    <w:p w:rsidR="00B4361A" w:rsidRDefault="00B4361A" w:rsidP="00D37322">
      <w:pPr>
        <w:pStyle w:val="a3"/>
        <w:rPr>
          <w:i/>
          <w:sz w:val="28"/>
          <w:szCs w:val="28"/>
        </w:rPr>
      </w:pP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«Тает снежок, ожил лужок.</w:t>
      </w:r>
    </w:p>
    <w:p w:rsidR="00B4361A" w:rsidRDefault="00B4361A" w:rsidP="00D3732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 прибывает. Когда это бывает?»</w:t>
      </w:r>
    </w:p>
    <w:p w:rsidR="00B4361A" w:rsidRDefault="00B4361A" w:rsidP="00D3732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-Все: Весной!</w:t>
      </w:r>
    </w:p>
    <w:p w:rsidR="00B4361A" w:rsidRDefault="00B4361A" w:rsidP="00D37322">
      <w:pPr>
        <w:pStyle w:val="a3"/>
        <w:rPr>
          <w:i/>
          <w:sz w:val="28"/>
          <w:szCs w:val="28"/>
        </w:rPr>
      </w:pPr>
    </w:p>
    <w:p w:rsidR="00B4361A" w:rsidRDefault="00B4361A" w:rsidP="00B4361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B4361A" w:rsidRDefault="00B4361A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- Встречайте, это Лидочка- чемпионка нашего двора по прыжкам через скакалку.</w:t>
      </w:r>
    </w:p>
    <w:p w:rsidR="00B4361A" w:rsidRDefault="00B4361A" w:rsidP="00B4361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девочка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прыгает через скакалку. В это время звучит динамичная музыка, как фон. Выход</w:t>
      </w:r>
      <w:r w:rsidR="00845C95">
        <w:rPr>
          <w:i/>
          <w:sz w:val="28"/>
          <w:szCs w:val="28"/>
        </w:rPr>
        <w:t xml:space="preserve">ят две девочки и читают отрывок из стихотворения </w:t>
      </w:r>
      <w:proofErr w:type="spellStart"/>
      <w:r w:rsidR="00845C95">
        <w:rPr>
          <w:i/>
          <w:sz w:val="28"/>
          <w:szCs w:val="28"/>
        </w:rPr>
        <w:t>А.Барто</w:t>
      </w:r>
      <w:proofErr w:type="spellEnd"/>
      <w:r w:rsidR="00845C95">
        <w:rPr>
          <w:i/>
          <w:sz w:val="28"/>
          <w:szCs w:val="28"/>
        </w:rPr>
        <w:t xml:space="preserve"> «Верёвочка».</w:t>
      </w:r>
    </w:p>
    <w:p w:rsidR="00845C95" w:rsidRDefault="00845C95" w:rsidP="00B4361A">
      <w:pPr>
        <w:pStyle w:val="a3"/>
        <w:rPr>
          <w:sz w:val="28"/>
          <w:szCs w:val="28"/>
        </w:rPr>
      </w:pP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«Вышла Лидочка вперёд,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Лида прыгалку берёт.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- Лида! Лида! Вот так, Лида!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Раздаются голоса.-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Посмотрите, это Лида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Скачет целых полчаса!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и прямо,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Я и боком,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поворотом,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И с прискоком,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И с разбега,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на месте,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двумя ногами вместе….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Доскакала до угла.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б не так ещё могла!</w:t>
      </w:r>
    </w:p>
    <w:p w:rsidR="00845C95" w:rsidRDefault="00845C95" w:rsidP="00B4361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Полны веселья шумного </w:t>
      </w:r>
      <w:proofErr w:type="gramEnd"/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Бульвары и сады,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сколько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радуйся,</w:t>
      </w: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Скачи на все лады!»</w:t>
      </w:r>
    </w:p>
    <w:p w:rsidR="00845C95" w:rsidRDefault="00845C95" w:rsidP="00B4361A">
      <w:pPr>
        <w:pStyle w:val="a3"/>
        <w:rPr>
          <w:sz w:val="28"/>
          <w:szCs w:val="28"/>
        </w:rPr>
      </w:pPr>
    </w:p>
    <w:p w:rsidR="00845C95" w:rsidRDefault="00845C95" w:rsidP="00845C9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45C95" w:rsidRDefault="00845C95" w:rsidP="00845C95">
      <w:pPr>
        <w:pStyle w:val="a3"/>
        <w:rPr>
          <w:sz w:val="28"/>
          <w:szCs w:val="28"/>
        </w:rPr>
      </w:pPr>
      <w:r>
        <w:rPr>
          <w:sz w:val="28"/>
          <w:szCs w:val="28"/>
        </w:rPr>
        <w:t>-Вот наши неразлучные друзья!</w:t>
      </w:r>
    </w:p>
    <w:p w:rsidR="00845C95" w:rsidRDefault="00845C95" w:rsidP="00845C9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сцену выходят два мальчика и читают отрывок из стихотворения С.Михалкова «</w:t>
      </w:r>
      <w:r w:rsidR="0062624E">
        <w:rPr>
          <w:i/>
          <w:sz w:val="28"/>
          <w:szCs w:val="28"/>
        </w:rPr>
        <w:t>Мы с приятелем</w:t>
      </w:r>
      <w:r>
        <w:rPr>
          <w:i/>
          <w:sz w:val="28"/>
          <w:szCs w:val="28"/>
        </w:rPr>
        <w:t>». Во время прочтения из карманов достают всякий хлам и показывают всем.</w:t>
      </w:r>
    </w:p>
    <w:p w:rsidR="00845C95" w:rsidRPr="00845C95" w:rsidRDefault="00845C95" w:rsidP="00845C95">
      <w:pPr>
        <w:pStyle w:val="a3"/>
        <w:rPr>
          <w:i/>
          <w:sz w:val="28"/>
          <w:szCs w:val="28"/>
        </w:rPr>
      </w:pPr>
    </w:p>
    <w:p w:rsidR="00845C95" w:rsidRDefault="00845C95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62624E">
        <w:rPr>
          <w:sz w:val="28"/>
          <w:szCs w:val="28"/>
        </w:rPr>
        <w:t xml:space="preserve"> Мы с приятелем вдвоём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Замечательно живём!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такие с ним друзья-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Куда он,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Туда и я!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имеем по карманам: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резинки, Два крючка,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Две больших стеклянных пробки,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Двух жуков в одной коробке,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тяжёлых пятачка.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живём в одной квартире,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соседи знают нас.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мне звонить – четыре,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А ему – двенадцать раз.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И живут в квартире с нами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Два ужа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два ежа,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Целый день поют над нами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приятеля-чижа.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 наших двух ужей,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Двух ежей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двух чижей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Знают в нашем новом доме</w:t>
      </w:r>
    </w:p>
    <w:p w:rsidR="0062624E" w:rsidRDefault="0062624E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двенадцать этажей.</w:t>
      </w:r>
    </w:p>
    <w:p w:rsidR="0062624E" w:rsidRDefault="000466B7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 приятелем вдвоём</w:t>
      </w:r>
    </w:p>
    <w:p w:rsidR="000466B7" w:rsidRDefault="000466B7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Просыпаемся,</w:t>
      </w:r>
    </w:p>
    <w:p w:rsidR="000466B7" w:rsidRDefault="000466B7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Встаём,</w:t>
      </w:r>
    </w:p>
    <w:p w:rsidR="000466B7" w:rsidRDefault="000466B7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Открываем настежь двери,</w:t>
      </w:r>
    </w:p>
    <w:p w:rsidR="000466B7" w:rsidRDefault="000466B7" w:rsidP="00B4361A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школу с книжками бежим…»</w:t>
      </w:r>
    </w:p>
    <w:p w:rsidR="000466B7" w:rsidRDefault="000466B7" w:rsidP="00B4361A">
      <w:pPr>
        <w:pStyle w:val="a3"/>
        <w:rPr>
          <w:sz w:val="28"/>
          <w:szCs w:val="28"/>
        </w:rPr>
      </w:pPr>
    </w:p>
    <w:p w:rsidR="000466B7" w:rsidRPr="000466B7" w:rsidRDefault="000466B7" w:rsidP="000466B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>На сцену выходит девочка и поёт первый куплет и припев песни «В нашем доме поселился замечательный сосед». Все дети подпевают.</w:t>
      </w:r>
    </w:p>
    <w:p w:rsidR="000466B7" w:rsidRPr="000466B7" w:rsidRDefault="000466B7" w:rsidP="000466B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>Выбегают две девочк</w:t>
      </w:r>
      <w:proofErr w:type="gramStart"/>
      <w:r>
        <w:rPr>
          <w:i/>
          <w:sz w:val="28"/>
          <w:szCs w:val="28"/>
        </w:rPr>
        <w:t>и</w:t>
      </w:r>
      <w:r w:rsidR="00952FA0">
        <w:rPr>
          <w:i/>
          <w:sz w:val="28"/>
          <w:szCs w:val="28"/>
        </w:rPr>
        <w:t>(</w:t>
      </w:r>
      <w:proofErr w:type="gramEnd"/>
      <w:r w:rsidR="00952FA0">
        <w:rPr>
          <w:i/>
          <w:sz w:val="28"/>
          <w:szCs w:val="28"/>
        </w:rPr>
        <w:t>фоном звучит мелодия»Пропала собака»)</w:t>
      </w:r>
      <w:r>
        <w:rPr>
          <w:i/>
          <w:sz w:val="28"/>
          <w:szCs w:val="28"/>
        </w:rPr>
        <w:t xml:space="preserve"> и очень взволнованно читают отрывок из стихотворения </w:t>
      </w:r>
      <w:proofErr w:type="spellStart"/>
      <w:r>
        <w:rPr>
          <w:i/>
          <w:sz w:val="28"/>
          <w:szCs w:val="28"/>
        </w:rPr>
        <w:t>А.Барто</w:t>
      </w:r>
      <w:proofErr w:type="spellEnd"/>
      <w:r>
        <w:rPr>
          <w:i/>
          <w:sz w:val="28"/>
          <w:szCs w:val="28"/>
        </w:rPr>
        <w:t xml:space="preserve"> «Щенок»: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« Я сегодня сбилась с ног-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пропал щенок.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часа его звала,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часа его ждала,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уроки не садилась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И обедать не могла.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 утро очень рано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Соскочил щенок с дивана,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 по комнатам ходить,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Прыгать,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Лаять,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будить.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увидел одеяло-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Покрываться нечем стало.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в кладовку заглянул-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С мёдом жбан перевернул.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порвал стихи у папы,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 пол с лестницы упал,</w:t>
      </w:r>
    </w:p>
    <w:p w:rsidR="000466B7" w:rsidRDefault="000466B7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клей залез перед</w:t>
      </w:r>
      <w:r w:rsidR="00952FA0">
        <w:rPr>
          <w:sz w:val="28"/>
          <w:szCs w:val="28"/>
        </w:rPr>
        <w:t>ней лапой,</w:t>
      </w:r>
    </w:p>
    <w:p w:rsidR="00952FA0" w:rsidRDefault="00952FA0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Еле вылез</w:t>
      </w:r>
    </w:p>
    <w:p w:rsidR="00952FA0" w:rsidRDefault="00952FA0" w:rsidP="000466B7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пропал…»</w:t>
      </w:r>
    </w:p>
    <w:p w:rsidR="00952FA0" w:rsidRPr="000466B7" w:rsidRDefault="00952FA0" w:rsidP="000466B7">
      <w:pPr>
        <w:pStyle w:val="a3"/>
        <w:rPr>
          <w:b/>
          <w:sz w:val="28"/>
          <w:szCs w:val="28"/>
        </w:rPr>
      </w:pPr>
    </w:p>
    <w:p w:rsidR="000466B7" w:rsidRPr="000466B7" w:rsidRDefault="000466B7" w:rsidP="000466B7">
      <w:pPr>
        <w:pStyle w:val="a3"/>
        <w:rPr>
          <w:b/>
          <w:sz w:val="28"/>
          <w:szCs w:val="28"/>
        </w:rPr>
      </w:pPr>
    </w:p>
    <w:p w:rsidR="000466B7" w:rsidRPr="00952FA0" w:rsidRDefault="00952FA0" w:rsidP="00952FA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i/>
          <w:sz w:val="28"/>
          <w:szCs w:val="28"/>
        </w:rPr>
        <w:t>К ним выходит девочка Женя из сказки «</w:t>
      </w:r>
      <w:proofErr w:type="spellStart"/>
      <w:r>
        <w:rPr>
          <w:i/>
          <w:sz w:val="28"/>
          <w:szCs w:val="28"/>
        </w:rPr>
        <w:t>Цветик-семицветик</w:t>
      </w:r>
      <w:proofErr w:type="spellEnd"/>
      <w:r>
        <w:rPr>
          <w:i/>
          <w:sz w:val="28"/>
          <w:szCs w:val="28"/>
        </w:rPr>
        <w:t xml:space="preserve">» с цветком в руках. На цветке один лепесток </w:t>
      </w:r>
      <w:proofErr w:type="spellStart"/>
      <w:r>
        <w:rPr>
          <w:i/>
          <w:sz w:val="28"/>
          <w:szCs w:val="28"/>
        </w:rPr>
        <w:t>голубого</w:t>
      </w:r>
      <w:proofErr w:type="spellEnd"/>
      <w:r>
        <w:rPr>
          <w:i/>
          <w:sz w:val="28"/>
          <w:szCs w:val="28"/>
        </w:rPr>
        <w:t xml:space="preserve"> цвета. Женя обращается к девочкам, у которых пропал щенок:</w:t>
      </w:r>
    </w:p>
    <w:p w:rsidR="00952FA0" w:rsidRDefault="00952FA0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Ах, какие пустяки ты говоришь, девочка! – показывает свой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. - Гляди!</w:t>
      </w:r>
    </w:p>
    <w:p w:rsidR="00952FA0" w:rsidRDefault="00952FA0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этими словами Женя бережно оторвала последний,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лепесток, затем разжала пальцы и запела тонким голоском:</w:t>
      </w:r>
    </w:p>
    <w:p w:rsidR="00952FA0" w:rsidRDefault="00952FA0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>- Лети, лети, лепесток,</w:t>
      </w:r>
    </w:p>
    <w:p w:rsidR="00952FA0" w:rsidRDefault="00952FA0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запад на восток,</w:t>
      </w:r>
    </w:p>
    <w:p w:rsidR="00952FA0" w:rsidRDefault="00952FA0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952FA0" w:rsidRDefault="00952FA0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952FA0" w:rsidRDefault="00952FA0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 коснёшься ты земли</w:t>
      </w:r>
      <w:r w:rsidR="00B83E9F">
        <w:rPr>
          <w:sz w:val="28"/>
          <w:szCs w:val="28"/>
        </w:rPr>
        <w:t>-</w:t>
      </w:r>
    </w:p>
    <w:p w:rsidR="00B83E9F" w:rsidRDefault="00B83E9F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Быть </w:t>
      </w:r>
      <w:proofErr w:type="gramStart"/>
      <w:r>
        <w:rPr>
          <w:sz w:val="28"/>
          <w:szCs w:val="28"/>
        </w:rPr>
        <w:t>по моему</w:t>
      </w:r>
      <w:proofErr w:type="gramEnd"/>
      <w:r>
        <w:rPr>
          <w:sz w:val="28"/>
          <w:szCs w:val="28"/>
        </w:rPr>
        <w:t xml:space="preserve"> вели.</w:t>
      </w:r>
    </w:p>
    <w:p w:rsidR="00B83E9F" w:rsidRDefault="00B83E9F" w:rsidP="00952FA0">
      <w:pPr>
        <w:pStyle w:val="a3"/>
        <w:rPr>
          <w:sz w:val="28"/>
          <w:szCs w:val="28"/>
        </w:rPr>
      </w:pPr>
      <w:r>
        <w:rPr>
          <w:sz w:val="28"/>
          <w:szCs w:val="28"/>
        </w:rPr>
        <w:t>Вели, чтобы нашёлся Щенок!</w:t>
      </w:r>
    </w:p>
    <w:p w:rsidR="00B83E9F" w:rsidRDefault="00B83E9F" w:rsidP="00952FA0">
      <w:pPr>
        <w:pStyle w:val="a3"/>
        <w:rPr>
          <w:i/>
          <w:sz w:val="28"/>
          <w:szCs w:val="28"/>
        </w:rPr>
      </w:pPr>
    </w:p>
    <w:p w:rsidR="00B83E9F" w:rsidRDefault="00B83E9F" w:rsidP="00952FA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Один из детей выносит игрушку щенка. Все радуются и вдруг…</w:t>
      </w:r>
    </w:p>
    <w:p w:rsidR="00B83E9F" w:rsidRDefault="00B83E9F" w:rsidP="00B83E9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B83E9F" w:rsidRDefault="00B83E9F" w:rsidP="00B83E9F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Берегись! Прячься, кто может! Идёт гроза нашего двора!</w:t>
      </w:r>
    </w:p>
    <w:p w:rsidR="00B83E9F" w:rsidRDefault="00B83E9F" w:rsidP="00B83E9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прячутся. С двух сторон сцены выходят навстречу друг другу два </w:t>
      </w:r>
      <w:proofErr w:type="spellStart"/>
      <w:r>
        <w:rPr>
          <w:i/>
          <w:sz w:val="28"/>
          <w:szCs w:val="28"/>
        </w:rPr>
        <w:t>ребёнка-хулигана</w:t>
      </w:r>
      <w:proofErr w:type="gramStart"/>
      <w:r>
        <w:rPr>
          <w:i/>
          <w:sz w:val="28"/>
          <w:szCs w:val="28"/>
        </w:rPr>
        <w:t>.Ф</w:t>
      </w:r>
      <w:proofErr w:type="gramEnd"/>
      <w:r>
        <w:rPr>
          <w:i/>
          <w:sz w:val="28"/>
          <w:szCs w:val="28"/>
        </w:rPr>
        <w:t>оном</w:t>
      </w:r>
      <w:proofErr w:type="spellEnd"/>
      <w:r>
        <w:rPr>
          <w:i/>
          <w:sz w:val="28"/>
          <w:szCs w:val="28"/>
        </w:rPr>
        <w:t xml:space="preserve"> звучит мелодия из мультфильма «Ну, погоди!» </w:t>
      </w:r>
      <w:r w:rsidR="00A93254">
        <w:rPr>
          <w:i/>
          <w:sz w:val="28"/>
          <w:szCs w:val="28"/>
        </w:rPr>
        <w:t xml:space="preserve">Проходя по сцене, хулиганы пинают </w:t>
      </w:r>
      <w:proofErr w:type="gramStart"/>
      <w:r w:rsidR="00A93254">
        <w:rPr>
          <w:i/>
          <w:sz w:val="28"/>
          <w:szCs w:val="28"/>
        </w:rPr>
        <w:t>ногами</w:t>
      </w:r>
      <w:proofErr w:type="gramEnd"/>
      <w:r w:rsidR="00A93254">
        <w:rPr>
          <w:i/>
          <w:sz w:val="28"/>
          <w:szCs w:val="28"/>
        </w:rPr>
        <w:t xml:space="preserve"> оставленные игрушки, дают подзатыльники тем, кто не успел спрятаться. Вдвоём уходят со </w:t>
      </w:r>
      <w:proofErr w:type="spellStart"/>
      <w:r w:rsidR="00A93254">
        <w:rPr>
          <w:i/>
          <w:sz w:val="28"/>
          <w:szCs w:val="28"/>
        </w:rPr>
        <w:t>сцены</w:t>
      </w:r>
      <w:proofErr w:type="gramStart"/>
      <w:r w:rsidR="00A93254">
        <w:rPr>
          <w:i/>
          <w:sz w:val="28"/>
          <w:szCs w:val="28"/>
        </w:rPr>
        <w:t>.Ч</w:t>
      </w:r>
      <w:proofErr w:type="gramEnd"/>
      <w:r w:rsidR="00A93254">
        <w:rPr>
          <w:i/>
          <w:sz w:val="28"/>
          <w:szCs w:val="28"/>
        </w:rPr>
        <w:t>ерез</w:t>
      </w:r>
      <w:proofErr w:type="spellEnd"/>
      <w:r w:rsidR="00A93254">
        <w:rPr>
          <w:i/>
          <w:sz w:val="28"/>
          <w:szCs w:val="28"/>
        </w:rPr>
        <w:t xml:space="preserve"> некоторое время все выходят из своих укрытий и продолжают играть.</w:t>
      </w:r>
    </w:p>
    <w:p w:rsidR="00A93254" w:rsidRDefault="00A93254" w:rsidP="00A9325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A93254" w:rsidRDefault="00A93254" w:rsidP="00A9325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Наши первоклассники!</w:t>
      </w:r>
    </w:p>
    <w:p w:rsidR="00A93254" w:rsidRDefault="00A93254" w:rsidP="00A9325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сцене появляются дети, одетые в парадную форму, с букварями, с портфелями. Выходит девочка и поёт первый куплет и припев из песни «нагружать всё больше нас </w:t>
      </w:r>
      <w:proofErr w:type="gramStart"/>
      <w:r>
        <w:rPr>
          <w:i/>
          <w:sz w:val="28"/>
          <w:szCs w:val="28"/>
        </w:rPr>
        <w:t>стали</w:t>
      </w:r>
      <w:proofErr w:type="gramEnd"/>
      <w:r>
        <w:rPr>
          <w:i/>
          <w:sz w:val="28"/>
          <w:szCs w:val="28"/>
        </w:rPr>
        <w:t xml:space="preserve"> почему то…»</w:t>
      </w:r>
    </w:p>
    <w:p w:rsidR="00A93254" w:rsidRDefault="00A93254" w:rsidP="00A9325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Ведущий:</w:t>
      </w:r>
    </w:p>
    <w:p w:rsidR="00A93254" w:rsidRDefault="00A93254" w:rsidP="00A9325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Слышите, это наши любители путешествовать. Встречайте!</w:t>
      </w:r>
    </w:p>
    <w:p w:rsidR="00A93254" w:rsidRDefault="00A93254" w:rsidP="00A9325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 сцену выходят пятеро детей, одетые как туристы с рюкзаками за спиной. Последний турист самый маленький несёт самый большой рюкзак. Они останавливаются и читают стихотворение С.Михалкова «Весёлый турист». Фоном звучит мелодия «Вместе весело шагать».</w:t>
      </w:r>
    </w:p>
    <w:p w:rsidR="001612B5" w:rsidRDefault="001612B5" w:rsidP="001612B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612B5" w:rsidRDefault="001612B5" w:rsidP="001612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всё. Мы Вас познакомили с жизнью нашего весёлого и дружного двора. До новых встреч!</w:t>
      </w:r>
    </w:p>
    <w:p w:rsidR="001612B5" w:rsidRPr="001612B5" w:rsidRDefault="001612B5" w:rsidP="001612B5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сцену выходят все участники спектакля, медленно отходят назад, махая руками «До свидания». Громко звучит песня «Любимый мой дворик».</w:t>
      </w:r>
    </w:p>
    <w:p w:rsidR="00845C95" w:rsidRPr="00B4361A" w:rsidRDefault="00845C95" w:rsidP="00B4361A">
      <w:pPr>
        <w:pStyle w:val="a3"/>
        <w:rPr>
          <w:i/>
          <w:sz w:val="28"/>
          <w:szCs w:val="28"/>
        </w:rPr>
      </w:pPr>
    </w:p>
    <w:p w:rsidR="00C7065E" w:rsidRPr="00C7065E" w:rsidRDefault="00C7065E" w:rsidP="00D37322">
      <w:pPr>
        <w:pStyle w:val="a3"/>
        <w:rPr>
          <w:sz w:val="28"/>
          <w:szCs w:val="28"/>
        </w:rPr>
      </w:pPr>
    </w:p>
    <w:p w:rsidR="00C7065E" w:rsidRPr="00C7065E" w:rsidRDefault="00C7065E" w:rsidP="00D37322">
      <w:pPr>
        <w:pStyle w:val="a3"/>
        <w:rPr>
          <w:i/>
          <w:sz w:val="28"/>
          <w:szCs w:val="28"/>
        </w:rPr>
      </w:pPr>
    </w:p>
    <w:p w:rsidR="00323025" w:rsidRPr="00B40AD9" w:rsidRDefault="00323025" w:rsidP="00D37322">
      <w:pPr>
        <w:pStyle w:val="a3"/>
        <w:rPr>
          <w:sz w:val="28"/>
          <w:szCs w:val="28"/>
        </w:rPr>
      </w:pPr>
    </w:p>
    <w:p w:rsidR="00B40AD9" w:rsidRPr="00B40AD9" w:rsidRDefault="00B40AD9" w:rsidP="00B40AD9">
      <w:pPr>
        <w:rPr>
          <w:sz w:val="28"/>
          <w:szCs w:val="28"/>
        </w:rPr>
      </w:pPr>
    </w:p>
    <w:sectPr w:rsidR="00B40AD9" w:rsidRPr="00B40AD9" w:rsidSect="00DD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3DF"/>
    <w:multiLevelType w:val="hybridMultilevel"/>
    <w:tmpl w:val="C450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F47CB"/>
    <w:multiLevelType w:val="hybridMultilevel"/>
    <w:tmpl w:val="62FC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D9"/>
    <w:rsid w:val="00035DCF"/>
    <w:rsid w:val="000466B7"/>
    <w:rsid w:val="001612B5"/>
    <w:rsid w:val="00323025"/>
    <w:rsid w:val="00456510"/>
    <w:rsid w:val="0062624E"/>
    <w:rsid w:val="00845C95"/>
    <w:rsid w:val="00952FA0"/>
    <w:rsid w:val="00A93254"/>
    <w:rsid w:val="00B40AD9"/>
    <w:rsid w:val="00B4361A"/>
    <w:rsid w:val="00B83E9F"/>
    <w:rsid w:val="00C7065E"/>
    <w:rsid w:val="00D37322"/>
    <w:rsid w:val="00DD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2013-06-07T04:59:00Z</dcterms:created>
  <dcterms:modified xsi:type="dcterms:W3CDTF">2013-06-07T06:59:00Z</dcterms:modified>
</cp:coreProperties>
</file>