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26" w:rsidRPr="00C015C2" w:rsidRDefault="006D1F26" w:rsidP="00C0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913">
        <w:rPr>
          <w:rFonts w:ascii="Times New Roman" w:hAnsi="Times New Roman" w:cs="Times New Roman"/>
          <w:sz w:val="24"/>
          <w:szCs w:val="24"/>
        </w:rPr>
        <w:t xml:space="preserve">Календарно – </w:t>
      </w:r>
      <w:r w:rsidRPr="00C015C2">
        <w:rPr>
          <w:rFonts w:ascii="Times New Roman" w:hAnsi="Times New Roman" w:cs="Times New Roman"/>
          <w:sz w:val="24"/>
          <w:szCs w:val="24"/>
        </w:rPr>
        <w:t>тематическое планирование  по математике в 4 классе. («Школа России» М.И. Моро, С.И. Волкова,  С.В. Степанова)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92"/>
        <w:gridCol w:w="50"/>
        <w:gridCol w:w="721"/>
        <w:gridCol w:w="27"/>
        <w:gridCol w:w="988"/>
        <w:gridCol w:w="6"/>
        <w:gridCol w:w="2455"/>
        <w:gridCol w:w="20"/>
        <w:gridCol w:w="9"/>
        <w:gridCol w:w="1546"/>
        <w:gridCol w:w="146"/>
        <w:gridCol w:w="6"/>
        <w:gridCol w:w="2240"/>
        <w:gridCol w:w="16"/>
        <w:gridCol w:w="6"/>
        <w:gridCol w:w="2861"/>
        <w:gridCol w:w="10"/>
        <w:gridCol w:w="9"/>
        <w:gridCol w:w="17"/>
        <w:gridCol w:w="8"/>
        <w:gridCol w:w="198"/>
        <w:gridCol w:w="14"/>
        <w:gridCol w:w="33"/>
        <w:gridCol w:w="97"/>
        <w:gridCol w:w="1745"/>
        <w:gridCol w:w="10"/>
        <w:gridCol w:w="56"/>
        <w:gridCol w:w="43"/>
        <w:gridCol w:w="13"/>
        <w:gridCol w:w="23"/>
        <w:gridCol w:w="33"/>
        <w:gridCol w:w="2103"/>
      </w:tblGrid>
      <w:tr w:rsidR="006D1F26" w:rsidRPr="00C015C2" w:rsidTr="005C005C"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C015C2" w:rsidP="00C015C2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6D1F26" w:rsidRPr="00C01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Дата (факт)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Тип урока/вид контроля</w:t>
            </w:r>
          </w:p>
        </w:tc>
        <w:tc>
          <w:tcPr>
            <w:tcW w:w="5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4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930"/>
        </w:trPr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Базовые понятия</w:t>
            </w:r>
            <w:r w:rsidR="00C015C2" w:rsidRPr="00C015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15C2" w:rsidRPr="00C015C2" w:rsidRDefault="00C015C2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Знать/уметь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Возможные варианты исследовательской, творческой деятельности учащихся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Возможные варианты деятельности учащихся</w:t>
            </w:r>
          </w:p>
        </w:tc>
      </w:tr>
      <w:tr w:rsidR="006D1F26" w:rsidRPr="00C015C2" w:rsidTr="005C005C">
        <w:trPr>
          <w:trHeight w:val="195"/>
        </w:trPr>
        <w:tc>
          <w:tcPr>
            <w:tcW w:w="16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C015C2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</w:t>
            </w:r>
            <w:r w:rsidR="006D1F26" w:rsidRPr="00C01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(13 часов)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pStyle w:val="af"/>
              <w:spacing w:after="0"/>
            </w:pPr>
            <w:r w:rsidRPr="00C015C2">
              <w:rPr>
                <w:rFonts w:eastAsia="Times New Roman"/>
              </w:rPr>
              <w:t>Нумерация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Вводный. Фронтальный опрос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знать/ понимать: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– последовательность чисел в пределах 1000;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br/>
              <w:t>– таблицу сложения и вычитания однозначных чисел.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br/>
              <w:t>– читать, записывать и сравнивать числа в пределах 1000;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представлять многозначные числа в виде суммы разрядных слагаемых;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br/>
              <w:t>– пользоваться изученной математической терминологией</w:t>
            </w:r>
          </w:p>
        </w:tc>
        <w:tc>
          <w:tcPr>
            <w:tcW w:w="28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определять последовательность промежуточных целей и соответствующих им действий с учетом конечного результата.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Познавательные: выбирать наиболее эффективные способы решения задач.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 адекватно  оценивать собственное поведение и поведение окружающих</w:t>
            </w: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Манипулирование с предметами </w:t>
            </w: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счёт предметов парами; тройками и десятками)</w:t>
            </w: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последовательность чисел в пределах 1000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счёт десятками); выполнять сложение и вычитание чисел в пределах 1000;  под диктовку правильно записывать числа и называть количество десятков и единиц в числе. Правильно пользоваться математической терминологией при решении задач и уравнений.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-уметь преобразовывать и сравнивать именованные числа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-умеет решать задачи</w:t>
            </w:r>
          </w:p>
        </w:tc>
        <w:tc>
          <w:tcPr>
            <w:tcW w:w="28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Учиться обнаруживать и формулировать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совместно с учителем, выбирать тему проекта с помощью учителя, выстраивать логическую цепь рассуждений.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действия по реализации плана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, прилагая усилия для преодоления трудностей, сверяясь с целью и планом, поправляя себя при необходимости, если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не достигнут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выполнять анализ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(выделение признаков</w:t>
            </w:r>
          </w:p>
        </w:tc>
        <w:tc>
          <w:tcPr>
            <w:tcW w:w="28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557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их выполнения в выражениях, содержащих 2—4 действия.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 Текущий</w:t>
            </w: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Регулятивные: </w:t>
            </w:r>
            <w:r w:rsidRPr="00C015C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применять установ</w:t>
            </w:r>
            <w:r w:rsidRPr="00C015C2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ленные правила в планировании спо</w:t>
            </w:r>
            <w:r w:rsidRPr="00C015C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соба решения: алгоритм сравнения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двух групп предметов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Познавательные: </w:t>
            </w:r>
            <w:r w:rsidRPr="00C015C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использовать об</w:t>
            </w:r>
            <w:r w:rsidRPr="00C015C2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щие приёмы решения задач: установление разницы в количестве предметов путём взаимно-однозначного со</w:t>
            </w:r>
            <w:r w:rsidRPr="00C015C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ответствия или с помощью счёта.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Коммуникативные: </w:t>
            </w:r>
            <w:r w:rsidRPr="00C015C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ставить вопро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сы.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их выполнения в выражениях, содержащих 2—4 действия.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-сравнивать, преобразовывать.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-логически рассуждать, мыслить;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-уметь пользоваться изученной математической терминологией, отличать уравнения от других математических записей.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определять последовательность промежуточных целей и соответствующих им действий с учетом конечного результата.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Познавательные: выбирать наиболее эффективные способы решения задач.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 адекватно  оценивать собственное поведение и поведение окружающих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Решение уравнения на нахождение неизвестного  слагаемого, неизвестного уменьшаемого и вычитаемого на основе знаний о взаимосвязи чисел при сложении и вычитании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приемы вычислений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приемы вычислений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текстовые задачи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-рассуждать, анализировать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ar-SA"/>
              </w:rPr>
              <w:t xml:space="preserve">Регулятивные: </w:t>
            </w:r>
            <w:r w:rsidRPr="00C015C2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вырабатывать са</w:t>
            </w:r>
            <w:r w:rsidRPr="00C015C2"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  <w:t>мостоятельность и личную ответ</w:t>
            </w:r>
            <w:r w:rsidRPr="00C015C2">
              <w:rPr>
                <w:rFonts w:ascii="Times New Roman" w:hAnsi="Times New Roman" w:cs="Times New Roman"/>
                <w:spacing w:val="-9"/>
                <w:sz w:val="24"/>
                <w:szCs w:val="24"/>
                <w:lang w:eastAsia="ar-SA"/>
              </w:rPr>
              <w:t>ственность за свои поступки, на</w:t>
            </w:r>
            <w:r w:rsidRPr="00C015C2"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  <w:t>выки сотрудничества в разных си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туациях.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ar-SA"/>
              </w:rPr>
              <w:t xml:space="preserve">Познавательные: </w:t>
            </w:r>
            <w:r w:rsidRPr="00C015C2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 xml:space="preserve">самостоятельно </w:t>
            </w:r>
            <w:r w:rsidRPr="00C015C2"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создавать алгоритмы деятельности </w:t>
            </w:r>
            <w:r w:rsidRPr="00C015C2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при решении проблем различного </w:t>
            </w:r>
            <w:r w:rsidRPr="00C015C2"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характера: сравнение, уравнивание </w:t>
            </w:r>
            <w:r w:rsidRPr="00C015C2">
              <w:rPr>
                <w:rFonts w:ascii="Times New Roman" w:hAnsi="Times New Roman" w:cs="Times New Roman"/>
                <w:spacing w:val="-9"/>
                <w:sz w:val="24"/>
                <w:szCs w:val="24"/>
                <w:lang w:eastAsia="ar-SA"/>
              </w:rPr>
              <w:t xml:space="preserve">групп предметов, пространственные и временные представления.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eastAsia="ar-SA"/>
              </w:rPr>
              <w:lastRenderedPageBreak/>
              <w:t xml:space="preserve">Коммуникативные: </w:t>
            </w:r>
            <w:r w:rsidRPr="00C015C2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>ставить воп</w:t>
            </w:r>
            <w:r w:rsidRPr="00C015C2">
              <w:rPr>
                <w:rFonts w:ascii="Times New Roman" w:hAnsi="Times New Roman" w:cs="Times New Roman"/>
                <w:spacing w:val="-9"/>
                <w:sz w:val="24"/>
                <w:szCs w:val="24"/>
                <w:lang w:eastAsia="ar-SA"/>
              </w:rPr>
              <w:t xml:space="preserve">росы, используя изученные понятия, обращаться за помощью,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работать в парах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задания творческого  и поискового характера в рабочей тетради.</w:t>
            </w: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 задач в одно действие, раскрывающих: смысл арифметических действий;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знаний. Индивидуальный.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Знать: как решаются значения с переменной; решаются составные задачи; </w:t>
            </w:r>
          </w:p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 преобразовывать одни величины в другие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дм, см, мм, м)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Регулятивные: активизировать силы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выбирать наиболее эффективные способы решения задач; </w:t>
            </w:r>
            <w:proofErr w:type="spell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рефлексировать</w:t>
            </w:r>
            <w:proofErr w:type="spell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способы и условия действий; контролировать и оценивать процесс и результат деятельности.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 адекватно  оценивать собственное поведение и поведение окружающих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задачи, обратные заданной.</w:t>
            </w:r>
            <w:proofErr w:type="gramEnd"/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схематических чертежей 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между величинами в задачах на нахождение 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неизвестного слагаемого, неизвестного уменьшаемого, неизвестного вычитаемого.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ход решения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 задач в одно действие, раскрывающих: нахождение неизвестных компонентов действий;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цель учебной деятельности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и самостоятельно, искать средства её осуществления.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Соотносить </w:t>
            </w: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целью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его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аботая по плану, сверять свои действия с целью и, при необходимости,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исправлять ошибки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328"/>
        </w:trPr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узнали? Чему научились?»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Работа в паре по тесту «Верно? Неверно?» (контрольная работа)</w:t>
            </w:r>
          </w:p>
        </w:tc>
        <w:tc>
          <w:tcPr>
            <w:tcW w:w="4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Проверить свои достижения по пройденной теме.</w:t>
            </w:r>
          </w:p>
        </w:tc>
      </w:tr>
      <w:tr w:rsidR="006D1F26" w:rsidRPr="00C015C2" w:rsidTr="005C005C">
        <w:trPr>
          <w:trHeight w:val="328"/>
        </w:trPr>
        <w:tc>
          <w:tcPr>
            <w:tcW w:w="16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Числа, которые больше 1000 (нумерация 11 ч)</w:t>
            </w:r>
          </w:p>
        </w:tc>
      </w:tr>
      <w:tr w:rsidR="006D1F26" w:rsidRPr="00C015C2" w:rsidTr="005C005C">
        <w:trPr>
          <w:trHeight w:val="559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счетная единица — тысяча. Разряды и классы: класс единиц, класс тысяч, класс миллионов.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знать/понимать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разрядов, количество единиц в каждом разряде, правильно записывать и называть многозначное число.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изученной математической терминологией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Регулятивные: </w:t>
            </w:r>
            <w:r w:rsidRPr="00C015C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применять установ</w:t>
            </w:r>
            <w:r w:rsidRPr="00C015C2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ленные правила в планировании спо</w:t>
            </w:r>
            <w:r w:rsidRPr="00C015C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соба решения: алгоритм сравнения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двух групп предметов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Познавательные: </w:t>
            </w:r>
            <w:r w:rsidRPr="00C015C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использовать об</w:t>
            </w:r>
            <w:r w:rsidRPr="00C015C2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щие приёмы решения задач: установление разницы в количестве предметов путём взаимно-однозначного со</w:t>
            </w:r>
            <w:r w:rsidRPr="00C015C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ответствия или с помощью счёта.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Коммуникативные: </w:t>
            </w:r>
            <w:r w:rsidRPr="00C015C2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ставить вопро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сы.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многозначных чисел.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841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многозначного числа в виде суммы раз рядных слагаемых.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текстовые и геометрические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-работать устно и письменно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-учится записывать многозначное число в виде суммы слагаемых</w:t>
            </w: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Учиться  формулировать учебную проблему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учителем,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 тему проекта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  <w:r w:rsidRPr="00C01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Определять и </w:t>
            </w:r>
            <w:r w:rsidRPr="00C015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формулировать цель деятельности</w:t>
            </w:r>
            <w:r w:rsidRPr="00C01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составлять план действий по решению проблемы (задачи)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-Уметь решать текстовые и геометрические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-работать устно и письменно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-сравнивать  многозначные числа</w:t>
            </w: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использовать речь  для регуляции своего действия, адекватно воспринимать предложения учителей, товарищей, родителей и других людей по исправлению допущенных ошибок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Познавательные; создавать модели и схемы для решения задач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Коммуникативные: задавать вопросы, слушать собеседника, адекватно оценивать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собственное поведение, поведение окружающих, оказывать в сотрудничестве взаимопомощь.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цепь рассуждений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действия с целью и, при необходимости, исправлять ошибки с помощью учителя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(уменьшение) числа в 10, 100, 1000 раз.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текстовые и геометрические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-работать устно и письменно</w:t>
            </w:r>
          </w:p>
        </w:tc>
        <w:tc>
          <w:tcPr>
            <w:tcW w:w="2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арифметическим способом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 значений числовых выражений в 2 — 4 действия (со скобками и без них), требующих применения всех изученных правил о порядке выполнения действий.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знать/понимать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порядка выполнения действий в числовых выражениях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анализировать информацию, оценивать её.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различные приёмы проверки правиль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вычисления значения числового выражения (с опо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на свойства арифметических действий, на правила о порядке выполнения действий в числовых выражениях</w:t>
            </w:r>
            <w:proofErr w:type="gramEnd"/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 задач в 2—4 действия.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-название и состав многозначных чисел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значение числового выражения, содержащего 2–3 действия (со скобками и без них);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выполнения вычислений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нас». Создание математического справочника «Наше село»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2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eastAsia="ar-SA"/>
              </w:rPr>
              <w:t xml:space="preserve">Регулятивные: </w:t>
            </w:r>
            <w:r w:rsidRPr="00C015C2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ставить новые учебные задачи в сотрудничестве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учителем.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015C2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ar-SA"/>
              </w:rPr>
              <w:t>Познавательные</w:t>
            </w:r>
            <w:proofErr w:type="gramEnd"/>
            <w:r w:rsidRPr="00C015C2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ar-SA"/>
              </w:rPr>
              <w:t>:</w:t>
            </w:r>
            <w:r w:rsidRPr="00C015C2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 xml:space="preserve">  создание математического справочника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eastAsia="ar-SA"/>
              </w:rPr>
              <w:t xml:space="preserve">Коммуникативные: </w:t>
            </w:r>
            <w:r w:rsidRPr="00C015C2">
              <w:rPr>
                <w:rFonts w:ascii="Times New Roman" w:hAnsi="Times New Roman" w:cs="Times New Roman"/>
                <w:spacing w:val="-16"/>
                <w:sz w:val="24"/>
                <w:szCs w:val="24"/>
                <w:lang w:eastAsia="ar-SA"/>
              </w:rPr>
              <w:t>ставить вопро</w:t>
            </w:r>
            <w:r w:rsidRPr="00C015C2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>сы</w:t>
            </w:r>
            <w:proofErr w:type="gramStart"/>
            <w:r w:rsidRPr="00C015C2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015C2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 отвечать на поставленные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цепь рассуждений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действия с целью и, при необходимости, исправлять ошибки с помощью учителя.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» Чему научились».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C01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«Нумерация».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Текущий. Индивидуальный.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текстовые и геометрические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-работать устно и письменно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-знание таблицы умножения на 2 и 3 и соответствующие случаи деления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Выполнение работы по заданному плану </w:t>
            </w:r>
            <w:proofErr w:type="gramStart"/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—п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о вариантам самостоятельно.</w:t>
            </w:r>
          </w:p>
        </w:tc>
      </w:tr>
      <w:tr w:rsidR="006D1F26" w:rsidRPr="00C015C2" w:rsidTr="005C005C">
        <w:trPr>
          <w:trHeight w:val="1124"/>
        </w:trPr>
        <w:tc>
          <w:tcPr>
            <w:tcW w:w="16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                                                         Величины (12 часов)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длины: миллиметр, сантиметр, дециметр, метр, километр. </w:t>
            </w: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Соотношения между ними.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 Текущий.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-учиться находить соотношение между единицами длины;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-Уметь решать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-работать самостоятельно</w:t>
            </w:r>
          </w:p>
        </w:tc>
        <w:tc>
          <w:tcPr>
            <w:tcW w:w="3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eastAsia="ar-SA"/>
              </w:rPr>
              <w:lastRenderedPageBreak/>
              <w:t xml:space="preserve">Регулятивные: </w:t>
            </w:r>
            <w:r w:rsidRPr="00C015C2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ставить новые учебные задачи в сотрудничестве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учителем.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ar-SA"/>
              </w:rPr>
              <w:t xml:space="preserve">Познавательные: </w:t>
            </w:r>
            <w:r w:rsidRPr="00C015C2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ориентировать</w:t>
            </w:r>
            <w:r w:rsidRPr="00C015C2">
              <w:rPr>
                <w:rFonts w:ascii="Times New Roman" w:hAnsi="Times New Roman" w:cs="Times New Roman"/>
                <w:spacing w:val="-9"/>
                <w:sz w:val="24"/>
                <w:szCs w:val="24"/>
                <w:lang w:eastAsia="ar-SA"/>
              </w:rPr>
              <w:t>ся в разнообразии способов реше</w:t>
            </w:r>
            <w:r w:rsidRPr="00C015C2"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ния задач: уравнивание двух групп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предметов.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eastAsia="ar-SA"/>
              </w:rPr>
              <w:t xml:space="preserve">Коммуникативные: </w:t>
            </w:r>
            <w:r w:rsidRPr="00C015C2">
              <w:rPr>
                <w:rFonts w:ascii="Times New Roman" w:hAnsi="Times New Roman" w:cs="Times New Roman"/>
                <w:spacing w:val="-16"/>
                <w:sz w:val="24"/>
                <w:szCs w:val="24"/>
                <w:lang w:eastAsia="ar-SA"/>
              </w:rPr>
              <w:t>ставить вопро</w:t>
            </w:r>
            <w:r w:rsidRPr="00C015C2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>сы «На сколько…?», об</w:t>
            </w:r>
            <w:r w:rsidRPr="00C015C2">
              <w:rPr>
                <w:rFonts w:ascii="Times New Roman" w:hAnsi="Times New Roman" w:cs="Times New Roman"/>
                <w:spacing w:val="-15"/>
                <w:sz w:val="24"/>
                <w:szCs w:val="24"/>
                <w:lang w:eastAsia="ar-SA"/>
              </w:rPr>
              <w:t xml:space="preserve">ращаться за помощью, </w:t>
            </w:r>
            <w:r w:rsidRPr="00C015C2">
              <w:rPr>
                <w:rFonts w:ascii="Times New Roman" w:hAnsi="Times New Roman" w:cs="Times New Roman"/>
                <w:spacing w:val="-13"/>
                <w:sz w:val="24"/>
                <w:szCs w:val="24"/>
                <w:lang w:eastAsia="ar-SA"/>
              </w:rPr>
              <w:t>формулировать свои затруднения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моделями.</w:t>
            </w: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задачу и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крат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кую запись задачи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способами, в том числе в та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>бличной форме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площади: ар, гектар. Решение  задач в одно действие, раскрывающих: смысл арифметических действий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eastAsia="ar-SA"/>
              </w:rPr>
              <w:t xml:space="preserve">Регулятивные: </w:t>
            </w:r>
            <w:r w:rsidRPr="00C015C2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ставить новые учебные задачи в сотрудничестве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учителем.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15C2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ar-SA"/>
              </w:rPr>
              <w:t xml:space="preserve">Познавательные: </w:t>
            </w:r>
            <w:r w:rsidRPr="00C015C2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ориентировать</w:t>
            </w:r>
            <w:r w:rsidRPr="00C015C2">
              <w:rPr>
                <w:rFonts w:ascii="Times New Roman" w:hAnsi="Times New Roman" w:cs="Times New Roman"/>
                <w:spacing w:val="-9"/>
                <w:sz w:val="24"/>
                <w:szCs w:val="24"/>
                <w:lang w:eastAsia="ar-SA"/>
              </w:rPr>
              <w:t>ся в разнообразии способов реше</w:t>
            </w:r>
            <w:r w:rsidRPr="00C015C2"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ния задач: уравнивание двух групп 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предметов.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eastAsia="ar-SA"/>
              </w:rPr>
              <w:t xml:space="preserve">Коммуникативные: </w:t>
            </w:r>
            <w:r w:rsidRPr="00C015C2">
              <w:rPr>
                <w:rFonts w:ascii="Times New Roman" w:hAnsi="Times New Roman" w:cs="Times New Roman"/>
                <w:spacing w:val="-16"/>
                <w:sz w:val="24"/>
                <w:szCs w:val="24"/>
                <w:lang w:eastAsia="ar-SA"/>
              </w:rPr>
              <w:t>ставить вопро</w:t>
            </w:r>
            <w:r w:rsidRPr="00C015C2"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  <w:t>сы «На сколько…?», об</w:t>
            </w:r>
            <w:r w:rsidRPr="00C015C2">
              <w:rPr>
                <w:rFonts w:ascii="Times New Roman" w:hAnsi="Times New Roman" w:cs="Times New Roman"/>
                <w:spacing w:val="-15"/>
                <w:sz w:val="24"/>
                <w:szCs w:val="24"/>
                <w:lang w:eastAsia="ar-SA"/>
              </w:rPr>
              <w:t xml:space="preserve">ращаться за помощью, </w:t>
            </w:r>
            <w:r w:rsidRPr="00C015C2">
              <w:rPr>
                <w:rFonts w:ascii="Times New Roman" w:hAnsi="Times New Roman" w:cs="Times New Roman"/>
                <w:spacing w:val="-13"/>
                <w:sz w:val="24"/>
                <w:szCs w:val="24"/>
                <w:lang w:eastAsia="ar-SA"/>
              </w:rPr>
              <w:t>формулировать свои затруднения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 использованием схематических чер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>тежей зависимости между пропорциональными величи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задачи арифметическими способами.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выбор действий для решения.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left="14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на несколько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 и на увеличение (уменьшение) числа в несколько раз,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приводить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объяснения.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план решения задачи.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left="14" w:right="7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Действовать по предложенному или самостоятельно составленному плану.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ход решения задачи.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изменения в решении за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дачи при изменении её условия и, наоборот,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вносить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менения в условие (вопрос) задачи при изменении в её решении.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left="7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Обнаруживать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устранять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ошибки логического (в ходе решения) и вычислительного характера,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 решении.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площади.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речь  для регуляции своего действия, адекватно воспринимать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предложения учителей, товарищей, родителей и других людей по исправлению допущенных ошибок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Познавательные; создавать модели и схемы для решения задач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Коммуникативные: задавать вопросы, слушать собеседника, адекватно оценивать собственное поведение, поведение окружающих, оказывать в сотрудничестве взаимопомощь.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845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-уметь  решать задачи  на уменьшение числа в несколько раз, решать составные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-уметь находить по частям целое</w:t>
            </w:r>
          </w:p>
        </w:tc>
        <w:tc>
          <w:tcPr>
            <w:tcW w:w="3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целого и его части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знать/понимать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 и деления однозначных чисел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-самостоятельно работать</w:t>
            </w:r>
          </w:p>
        </w:tc>
        <w:tc>
          <w:tcPr>
            <w:tcW w:w="3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составлять план и последовательность действий (алгоритм решения задачи).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выбирать наиболее эффективные способы решения задач, моделировать.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Работа с моделями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по памяти таблицу умножения и со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ответствующие случаи деления с числом 5 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знания таблицы умножения при </w:t>
            </w: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вычисле</w:t>
            </w:r>
            <w:proofErr w:type="spell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ИИ значений числовых выражений.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left="22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число, которое в несколько раз больше (меньше) данного.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Выполнять </w:t>
            </w:r>
            <w:r w:rsidRPr="00C01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задания творческого и поискового характера.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в паре.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план успешной игры.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266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массы: грамм, килограмм, центнер, тонна. Соотношения между ними.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составные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самостоятельную работу</w:t>
            </w:r>
          </w:p>
        </w:tc>
        <w:tc>
          <w:tcPr>
            <w:tcW w:w="3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преобразовывать  практическую задачу в познавательную (от моделирования к тексту задачи).</w:t>
            </w:r>
            <w:proofErr w:type="gramEnd"/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обрабатывать информацию (определение основ ной и второстепенной информации; запись); выделять существенные признаки каждого компонента задачи.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ставить вопросы, обращаться за помощью, координировать и принимать различные позиции во взаимодействии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  <w:r w:rsidRPr="00C01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</w:t>
            </w:r>
            <w:r w:rsidRPr="00C015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учебное взаимодействие в группе (распределять роли, договариваться друг с другом и т.д.).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Предвидеть (прогнозировать) последствия коллективных решений.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обнаруживать и формулировать учебную проблему совместно с учителем, выбирать тему проекта с помощью </w:t>
            </w: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01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оздавать</w:t>
            </w:r>
            <w:proofErr w:type="spellEnd"/>
            <w:r w:rsidRPr="00C01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модели с выделением существенных характеристик объекта  и представлением их в пространственно-графической или знаково-символической </w:t>
            </w:r>
            <w:proofErr w:type="spellStart"/>
            <w:r w:rsidRPr="00C01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форме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позиция</w:t>
            </w:r>
            <w:proofErr w:type="spellEnd"/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школьника на основе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положительного отношения к школе</w:t>
            </w:r>
          </w:p>
          <w:p w:rsidR="006D1F26" w:rsidRPr="00C015C2" w:rsidRDefault="006D1F26" w:rsidP="00C015C2">
            <w:pPr>
              <w:spacing w:after="0" w:line="240" w:lineRule="auto"/>
              <w:rPr>
                <w:rStyle w:val="FontStyle32"/>
                <w:sz w:val="24"/>
                <w:szCs w:val="24"/>
              </w:rPr>
            </w:pPr>
            <w:r w:rsidRPr="00C015C2">
              <w:rPr>
                <w:rStyle w:val="FontStyle32"/>
                <w:sz w:val="24"/>
                <w:szCs w:val="24"/>
              </w:rPr>
              <w:t xml:space="preserve">Пошагово </w:t>
            </w:r>
            <w:r w:rsidRPr="00C015C2">
              <w:rPr>
                <w:rStyle w:val="FontStyle32"/>
                <w:sz w:val="24"/>
                <w:szCs w:val="24"/>
                <w:u w:val="single"/>
              </w:rPr>
              <w:t>контролировать</w:t>
            </w:r>
            <w:r w:rsidRPr="00C015C2">
              <w:rPr>
                <w:rStyle w:val="FontStyle32"/>
                <w:sz w:val="24"/>
                <w:szCs w:val="24"/>
              </w:rPr>
              <w:t xml:space="preserve"> правильность и полноту выполнения алгоритма арифметического действия.</w:t>
            </w:r>
          </w:p>
          <w:p w:rsidR="006D1F26" w:rsidRPr="00C015C2" w:rsidRDefault="006D1F26" w:rsidP="00C015C2">
            <w:pPr>
              <w:spacing w:after="0" w:line="240" w:lineRule="auto"/>
              <w:rPr>
                <w:rStyle w:val="FontStyle32"/>
                <w:sz w:val="24"/>
                <w:szCs w:val="24"/>
              </w:rPr>
            </w:pPr>
            <w:r w:rsidRPr="00C015C2">
              <w:rPr>
                <w:rStyle w:val="FontStyle32"/>
                <w:sz w:val="24"/>
                <w:szCs w:val="24"/>
                <w:u w:val="single"/>
              </w:rPr>
              <w:t>Использовать</w:t>
            </w:r>
            <w:r w:rsidRPr="00C015C2">
              <w:rPr>
                <w:rStyle w:val="FontStyle32"/>
                <w:sz w:val="24"/>
                <w:szCs w:val="24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</w:t>
            </w:r>
          </w:p>
        </w:tc>
        <w:tc>
          <w:tcPr>
            <w:tcW w:w="3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текстовые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-самостоятельно работать</w:t>
            </w:r>
          </w:p>
        </w:tc>
        <w:tc>
          <w:tcPr>
            <w:tcW w:w="3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составлять план и последовательность действий (алгоритм решения задачи).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выбирать наиболее эффективные способы решения задач, моделировать.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 «Что узнали? Чему научились?»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Проверка знаний. Индивидуальный.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знать/понимать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 и деления однозначных чисел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записывать выражения с переменной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уравнения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-логически мыслить, анализировать, рассуждать </w:t>
            </w:r>
          </w:p>
        </w:tc>
        <w:tc>
          <w:tcPr>
            <w:tcW w:w="3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 3 по теме: «Величины».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Проверка знаний. Индивидуальный.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составлять план и последовательность действий (алгоритм решения задачи).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выбирать наиболее эффективные способы решения задач, моделировать.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 порядке выполнения действий в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выражениях со скобками и без скобок при вычислениях значений числовых выражений.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left="7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Вычислять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значения числовых выражений в 2—3 дей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со скобками и без скобок.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 задач в одно действие, раскрывающих взаимосвязь между величинами.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составные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-рассуждать, анализировать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16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 xml:space="preserve">Числа, которые больше 1000. Величины (продолжение 6  часов) </w:t>
            </w:r>
          </w:p>
        </w:tc>
      </w:tr>
      <w:tr w:rsidR="006D1F26" w:rsidRPr="00C015C2" w:rsidTr="005C005C">
        <w:trPr>
          <w:gridAfter w:val="9"/>
          <w:wAfter w:w="4118" w:type="dxa"/>
          <w:trHeight w:val="417"/>
        </w:trPr>
        <w:tc>
          <w:tcPr>
            <w:tcW w:w="121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времени: секунда, век.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-записывать выражения и вычислять их значения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-познакомиться с новыми единицами времени.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составлять план и последовательность действий (алгоритм решения задачи).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выбирать наиболее эффективные способы решения задач, моделировать.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умножения суммы на число при выполнении </w:t>
            </w: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правила деления суммы на число при выполнении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вычислений,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left="14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для </w:t>
            </w: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проверкивыпол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</w:t>
            </w:r>
            <w:proofErr w:type="spell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</w:t>
            </w:r>
            <w:r w:rsidRPr="00C01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умножение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015C2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Вычислять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значения выражений с двумя переменны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при заданных значениях входящих в них букв, исполь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>зуя правила о порядке выполнения действий в числовых выражениях, свойства сложения, прикидку результата.</w:t>
            </w:r>
          </w:p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уравнения на нахождение неизвестного мно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жителя, неизвестного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делимого, неизвестного делителя.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3C548B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начала, продолжительности и конца события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-работать в паре и самостоятельно</w:t>
            </w:r>
          </w:p>
        </w:tc>
        <w:tc>
          <w:tcPr>
            <w:tcW w:w="312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C548B" w:rsidRPr="00C0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3C548B" w:rsidRPr="00C015C2">
              <w:rPr>
                <w:rFonts w:ascii="Times New Roman" w:hAnsi="Times New Roman" w:cs="Times New Roman"/>
                <w:sz w:val="24"/>
                <w:szCs w:val="24"/>
              </w:rPr>
              <w:t>3-44</w:t>
            </w:r>
            <w:bookmarkStart w:id="0" w:name="_GoBack"/>
            <w:bookmarkEnd w:id="0"/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сложения и вычитания  многозначных чисел.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уравнения, сравнивать выражения</w:t>
            </w:r>
          </w:p>
        </w:tc>
        <w:tc>
          <w:tcPr>
            <w:tcW w:w="3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Умения выполнять устно и письменно арифметические действия с числами и числовыми выражениями, решать текстовые задачи,  выполнять и строить алгоритмы и стратегии в игре, исследовать,  распознавать и изображать геометрические фигуры, работать с таблицами,  схемами, графиками и диаграммами, цепочками, представлять, анализировать и интерпретировать данные.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значений величин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примеры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-переместительное свойство умножения и свойство умножения суммы на число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2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уменьшение) числа на несколько единиц,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выраженных в косвенной форме.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 Текущий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-решать задачи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над расширением математического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кругозора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преобразовывать  практическую задачу в познавательную.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выполнять оценку информации (критическая оценка, оценка достоверности).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деятельности, строить понятные для партнёра высказывания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характера..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знаний. Индивидуальный.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уравнения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-работать над расширением математического кругозора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-переместительное свойство умножения и свойство умножения суммы на число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10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Познавательные: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16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Выполнение контрольной работы по вариантам </w:t>
            </w:r>
            <w:proofErr w:type="gramStart"/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20-30 минут)</w:t>
            </w: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узнали? Чему научились?»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Индивидуальный.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-классифицировать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-анализировать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-сравнивать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-обобщать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Регулятивные: активизировать силы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выбирать наиболее эффективные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 xml:space="preserve">способы решения задач; </w:t>
            </w:r>
            <w:proofErr w:type="spell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рефлексировать</w:t>
            </w:r>
            <w:proofErr w:type="spell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способы и условия действий; контролировать и оценивать процесс и результат деятельности.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 адекватно  оценивать собственное поведение и поведение окружающих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Анализ собственных ошибок и их исправление.</w:t>
            </w: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(тестовая форма). Анализ результатов.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Проверка знаний. Индивидуальный.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задачи и примеры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способы деления суммы на число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-названия компонентов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10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Познавательные: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16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карточкам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разный уровень заданий)</w:t>
            </w: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Умножение и деление (11 часов)</w:t>
            </w: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многозначного числа на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 Умножение чисел, оканчивающихся нулями.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-делить двузначные числа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-названия компонентов умножения и деления</w:t>
            </w:r>
          </w:p>
        </w:tc>
        <w:tc>
          <w:tcPr>
            <w:tcW w:w="31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56-58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многозначного числа на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уравнения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-названия компонентов умножения и деления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установленные правила в контроле способа решения; различать способ и результат действия.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обрабатывать информацию, устанавливать аналогии.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задавать вопросы; строить понятные для партнёра высказывания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составные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-находить площадь фигуры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способы деления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-таблицу деления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0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применять установленные правила в планировании способа решения.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0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общие приёмы решения задач.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узнали? Чему научились?»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-чертить отрезки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-сравнивать отрезки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-находить значение буквенных выражений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выбирать действия в соответствии с поставленной задачей и условиями ее реализации. Познавательные: самостоятельно создавать алгоритмы деятельности при решении проблем.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формулировать свои затруднения, оказывать в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>сотрудничестве      взаимопомощь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Самооценка     на основе критериев успешности учебной деятельности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(тестовая форма)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Контроль знаний. Индивидуальный.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осуществлять итоговый и пошаговый контроль по результату.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общие приёмы решения задач. </w:t>
            </w: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формулировать собственное мнение и позицию, строить монологическое высказывание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Решать уравнения на основе связи между компонентами и  результатами умножения и деления. Решать уравнения на нахождение неизвестного множителя, неизвестного делимого или делителя.</w:t>
            </w: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Числа, которые больше 1000.  Умножение и деление (продолжение) 40 часов.</w:t>
            </w:r>
          </w:p>
        </w:tc>
        <w:tc>
          <w:tcPr>
            <w:tcW w:w="2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величинами скорость, время, расстояние.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-научиться устанавливать взаимосвязь между величинами.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установленные правила в контроле способа решения; различать способ и результат действия.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обрабатывать информацию, устанавливать аналогии.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задавать вопросы; строить понятные для партнёра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Выполнение проверочной работы по вариантам.</w:t>
            </w: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 задач в одно действие, раскрывающих: нахождение неизвестных компонентов действий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сложения и вычитания, умножения и деления со скобками и без них, решение задач</w:t>
            </w:r>
          </w:p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0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применять установленные правила в планировании способа решения.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0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общие приёмы решения задач.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Решение примеров и задач на пройденные темы.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 задач в одно действие, раскрывающих: смысл арифметических действий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 задач в 2—4 действия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арифметические действия над числами в пределах сотни приемы </w:t>
            </w: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и умножения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-названия компонентов</w:t>
            </w:r>
          </w:p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анализировать информацию, оценивать её.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 задач на распознавание геометрических фигур в составе более сложных. Виды </w:t>
            </w: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треугольников.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 Текущий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 решать простые и составные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-анализировать, 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-таблицу умножения и деления</w:t>
            </w:r>
          </w:p>
        </w:tc>
        <w:tc>
          <w:tcPr>
            <w:tcW w:w="3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Самооценка на основе критериев успешности учебной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и сочетательное свойства умножения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установленные правила в контроле способа решения; различать способ и результат действия.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обрабатывать информацию, устанавливать аналогии.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задавать вопросы; строить понятные для партнёра высказывания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Решение простых  и составных задач на краткое сравнение; решение выражений на увеличение или уменьшение числа в несколько раз; деление числа с остатком</w:t>
            </w: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числа, оканчивающие нулями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 решать простые и составные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-анализировать, 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-таблицу умножения и деления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-названия компонентов</w:t>
            </w:r>
          </w:p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0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применять установленные правила в планировании способа решения.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0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общие приёмы решения задач.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числа, оканчивающие нулями. Решение  задач в 2—4 действия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 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  <w:proofErr w:type="spell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суммы на число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-названия компонентов</w:t>
            </w:r>
          </w:p>
        </w:tc>
        <w:tc>
          <w:tcPr>
            <w:tcW w:w="3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Самооценка     на основе критериев успешности учебной деятельности</w:t>
            </w: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 и составных задач на краткое сравнение; решение выражений на увеличение или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числа в несколько раз; деление числа с остатком</w:t>
            </w: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72-73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простые и составные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-анализировать, 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-таблицу умножения и деления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-названия компонентов</w:t>
            </w:r>
          </w:p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осуществлять итоговый и пошаговый контроль по результату.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общие приёмы решения задач. </w:t>
            </w: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формулировать собственное мнение и позицию, строить монологическое высказывание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ind w:left="4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-делить двузначные числа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-находить периметр</w:t>
            </w:r>
          </w:p>
        </w:tc>
        <w:tc>
          <w:tcPr>
            <w:tcW w:w="3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характера; математические игры.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Урок закрепления ЗУН. Индивидуальный.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простые и составные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-анализировать, 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-приемы </w:t>
            </w: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и умножения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-названия компонентов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установленные правила в контроле способа решения; различать способ и результат действия.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обрабатывать информацию, устанавливать аналогии.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задавать вопросы; строить понятные для партнёра высказывания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Деление с остатком. Проверка деления с остатком; решение задач.</w:t>
            </w:r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узнали? Чему научились?»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 правильно построить своё выступление</w:t>
            </w:r>
          </w:p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0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применять установленные правила в планировании способа решения.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0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общие приёмы решения задач.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ставить вопросы, обращаться за помощью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Работа по страницам для </w:t>
            </w:r>
            <w:proofErr w:type="gramStart"/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</w:tr>
      <w:tr w:rsidR="006D1F26" w:rsidRPr="00C015C2" w:rsidTr="005C005C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 тесту «Верно? Неверно?»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знаний. Индивидуал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</w:tc>
        <w:tc>
          <w:tcPr>
            <w:tcW w:w="3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Учащиеся выполняют тест  в парах.</w:t>
            </w:r>
          </w:p>
        </w:tc>
      </w:tr>
      <w:tr w:rsidR="006D1F26" w:rsidRPr="00C015C2" w:rsidTr="005C005C">
        <w:trPr>
          <w:trHeight w:val="281"/>
        </w:trPr>
        <w:tc>
          <w:tcPr>
            <w:tcW w:w="16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числа на произведение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11 часов)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числа на произведение. Устные приёмы деления для случаев 600:20,  5600:800.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-делить число на произведение.</w:t>
            </w:r>
          </w:p>
        </w:tc>
        <w:tc>
          <w:tcPr>
            <w:tcW w:w="32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5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предвосхищать результат, осуществлять констатирующий и прогнозирующий контроль по результату и по способу действия.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5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уравнения, решать задачи с пропорциональными величинами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-знать правило деление с остатком</w:t>
            </w: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 задач в 2—4 действия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-преобразовывать единицы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Знать состав двузначных чисел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0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применять установленные правила в планировании способа решения.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0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общие приёмы решения задач.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учиться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записывать, сравнивать многозначные  числа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Запись  многозначных чисел; решение составных задач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противоположное движение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-преобразовывать единицы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-разряды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-таблицу</w:t>
            </w: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одновременное встречное движение, на одновременное движение в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противоположном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направлениях.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-решать простые и составные задачи на встречное движение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5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предвосхищать результат, осуществлять констатирующий и прогнозирующий контроль по результату и по способу действия.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5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Решение задач на нахождение четвёртого пропорционального; правильно записывать числа в пределах 1000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«Математика вокруг нас». Составление сборника математических задач и заданий.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827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узнали? Чему научились?».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(тестовая форма) Анализ своих результатов.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Проверка знаний  и умений. Индивидуальный.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 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-делить двузначные числа на однозначные; решать составные задачи</w:t>
            </w: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индивидуальным карточкам.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простые и составные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-анализировать, 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-правило порядка выполнения действий сложения и вычитания, умножения и деления со скобками и без них</w:t>
            </w:r>
          </w:p>
        </w:tc>
        <w:tc>
          <w:tcPr>
            <w:tcW w:w="3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Регулятивные: активизировать силы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spell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:в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ыбирать</w:t>
            </w:r>
            <w:proofErr w:type="spell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наиболее эффективные способы решения задач; </w:t>
            </w:r>
            <w:proofErr w:type="spell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рефлексировать</w:t>
            </w:r>
            <w:proofErr w:type="spell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способы и условия действий; контролировать и оценивать процесс и результат деятельности.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 адекватно  оценивать собственное поведение и поведение окружающих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Выполнение работы по вариантам.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приёмы умножения вида 12</w:t>
            </w: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7"/>
            </w: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15, 40</w:t>
            </w: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7"/>
            </w: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Индивидуальный.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– сравнивать величины по их числовым значениям;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br/>
              <w:t>– выражать данные величины в различных единицах;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использовать приобретенные знания и умения в практической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повседневной жизни для сравнения и упорядочения объектов по разным признакам: длине, массе и др.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 составлять уравнения, решать задачи с пропорциональными величинами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-вычислять</w:t>
            </w:r>
          </w:p>
        </w:tc>
        <w:tc>
          <w:tcPr>
            <w:tcW w:w="32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составлять план  и последовательность действий для решения математических задач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создавать модели и схемы для решения пройденных примеров.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взвешивание предметов.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Экскурсия в продуктовый магазин.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Учащиеся на практике узнают о массе продукто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вес-грамм, килограмм)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простые и составные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-анализировать, рассуждать</w:t>
            </w:r>
          </w:p>
        </w:tc>
        <w:tc>
          <w:tcPr>
            <w:tcW w:w="3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составлять план  и последовательность действий для решения математических задач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создавать модели и схемы для решения пройденных примеров.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пройденные темы.</w:t>
            </w:r>
          </w:p>
        </w:tc>
      </w:tr>
      <w:tr w:rsidR="006D1F26" w:rsidRPr="00C015C2" w:rsidTr="005C005C">
        <w:trPr>
          <w:trHeight w:val="437"/>
        </w:trPr>
        <w:tc>
          <w:tcPr>
            <w:tcW w:w="16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узнали? Чему научились?»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устно арифметические действия над числами в пределах сотни и с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большими числами в случаях, легко сводимых к действиям, в пределах ста</w:t>
            </w:r>
          </w:p>
        </w:tc>
        <w:tc>
          <w:tcPr>
            <w:tcW w:w="32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составлять план  и последовательность действий для решения математических задач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создавать модели и схемы для решения пройденных примеров.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Учащиеся учатся читать и записывать трёхзначные числа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их и записывать результат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знаний. Индивидуальный.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Анализ ошибок,</w:t>
            </w: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допущенных в контрольной работе.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Анализ ошибок. Текущий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действиям, в пределах ста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 многозначное число в виде суммы разрядных слагаемых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двузначное число. Вычисление  значений числовых выражений в 2 — 4 действия (со скобками и без них), требующих применения всех изученных правил о порядке выполнения действий.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двузначное число. Решение  задач в 2—4 действия.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 решать текстовые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-самостоятельно работать</w:t>
            </w:r>
          </w:p>
        </w:tc>
        <w:tc>
          <w:tcPr>
            <w:tcW w:w="32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12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соотносить правильность выбора, планирования, выполнения и        результата действия  с требованиями конкретной задачи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ставить и формулировать проблемы; самостоятельно создавать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алгоритмы деятельности.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Учатся применять алгоритмы письменного сложения и вычитания чисел в пределах 1000.Контроль пошагово правильности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применения алгоритма.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примеры и задачи</w:t>
            </w: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 значений числовых выражений в 2 — 4 действия (со скобками и без них), требующих применения всех изученных правил о порядке выполнения действий.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примеры и задачи</w:t>
            </w:r>
          </w:p>
        </w:tc>
        <w:tc>
          <w:tcPr>
            <w:tcW w:w="32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применять установленные правила в планировании способа решения: пошаговый контроль правильности и полноты выполнения алгоритма построения геометрической фигуры.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узнавать, называть и определять объекты и явления окружающей действительности в соответствии с содержанием предмета: обнаружение моделей геометрических фигур в окружающем.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Коммуникативные: оказывать в сотрудничестве взаимопомощь при поиске нужной информации.</w:t>
            </w:r>
            <w:proofErr w:type="gramEnd"/>
          </w:p>
        </w:tc>
        <w:tc>
          <w:tcPr>
            <w:tcW w:w="1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изученные геометрические фигуры и изображать их на бумаге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 разлиновкой в клетку (с помощью линейки и от руки)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-узнать письменный приём деления с остатком на трёхзначное число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с остатком  на трёхзначное число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Индивидуальный.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110-111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Уметь: решать уравнения разных видов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-рассуждать, делать выводы</w:t>
            </w:r>
          </w:p>
        </w:tc>
        <w:tc>
          <w:tcPr>
            <w:tcW w:w="32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1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формулировать  и удерживать учебную задачу, применять установленные правила в планировании способа решения. 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выбирать наиболее эффективные способы решения задач; </w:t>
            </w:r>
            <w:proofErr w:type="spell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рефлексировать</w:t>
            </w:r>
            <w:proofErr w:type="spell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способы и условия действий; контролировать и оценивать процесс и результат деятельности.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поискового характера; решение задачи уравнений.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разных видов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-рассуждать, доказывать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-тренироваться решать задачи</w:t>
            </w: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«Письменные приёмы умножения и деления».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знаний. Индивидуальный.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-рассуждать, доказывать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сложения и вычитания, умножения и деления со скобками и без них</w:t>
            </w:r>
          </w:p>
        </w:tc>
        <w:tc>
          <w:tcPr>
            <w:tcW w:w="32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Выполнение работы по вариантам.</w:t>
            </w:r>
          </w:p>
        </w:tc>
      </w:tr>
      <w:tr w:rsidR="006D1F26" w:rsidRPr="00C015C2" w:rsidTr="005C005C">
        <w:trPr>
          <w:trHeight w:val="302"/>
        </w:trPr>
        <w:tc>
          <w:tcPr>
            <w:tcW w:w="16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екущий.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примеры и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сложения и вычитания, умножения и деления со скобками и без них</w:t>
            </w:r>
          </w:p>
        </w:tc>
        <w:tc>
          <w:tcPr>
            <w:tcW w:w="3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действия в соответствии с поставленной задачей и условиями её реализации.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осуществлять  передачу информации (устным, письменным, цифровым способами). Коммуникативные: предлагать помощь и сотрудничество, аргументировать свою позицию и координировать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с позициями партнёров в сотрудничестве при выработке общего решения в совместной деятельности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Анализ и исправление допущенных ошибок в своей работе.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Куб. Пирамида. Шар.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простые и составные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-анализировать, рассуждать</w:t>
            </w:r>
          </w:p>
        </w:tc>
        <w:tc>
          <w:tcPr>
            <w:tcW w:w="3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приёмы для устных вычислений;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их и выбирать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Распознавание и название геометрических тел: куб, шар и пирамида.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-рассуждать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-делить двузначные числа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-таблицу умножения и деления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Развёртка куба и пирамиды. Изготовление моделей куба и пирамиды.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применять установленные правила в планировании способа решения: пошаговый контроль правильности и полноты выполнения алгоритма построения геометрической фигуры.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узнавать, называть и определять объекты и явления окружающей действительности в соответствии с содержанием предмета: обнаружение моделей геометрических фигур в окружающем.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Коммуникативные: оказывать в сотрудничестве взаимопомощь при поиске нужной информации.</w:t>
            </w:r>
            <w:proofErr w:type="gramEnd"/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из пластилина и картона.</w:t>
            </w:r>
          </w:p>
        </w:tc>
        <w:tc>
          <w:tcPr>
            <w:tcW w:w="22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« Что узнали? Чему научились?»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Проверка знаний. Индивидуальный.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15 минут)</w:t>
            </w:r>
          </w:p>
        </w:tc>
      </w:tr>
      <w:tr w:rsidR="006D1F26" w:rsidRPr="00C015C2" w:rsidTr="005C005C">
        <w:trPr>
          <w:trHeight w:val="420"/>
        </w:trPr>
        <w:tc>
          <w:tcPr>
            <w:tcW w:w="16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контроль знаний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16 часов)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Нумерация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порядка выполнения действий сложения и вычитания, умножения и деления со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скобками и без них</w:t>
            </w:r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выбирать действия в соответствии с поставленной задачей и условиями её реализации.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существлять</w:t>
            </w:r>
            <w:proofErr w:type="spell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 передачу информации (устным, письменным,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цифровым способами). Коммуникативные: 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Сравнение многозначных чисел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-правило порядка выполнения действий сложения и вычитания, умножения и деления со скобками и без них</w:t>
            </w:r>
          </w:p>
        </w:tc>
        <w:tc>
          <w:tcPr>
            <w:tcW w:w="3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1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формулировать  и удерживать учебную задачу, применять установленные правила в планировании способа решения.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устанавливать аналогии, причинно-следственные связи; строить рассуждения.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Самостоятельность и личная ответственность за свои поступки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Сравнивать многозначные числа.</w:t>
            </w:r>
          </w:p>
        </w:tc>
      </w:tr>
      <w:tr w:rsidR="006D1F26" w:rsidRPr="00C015C2" w:rsidTr="005C005C">
        <w:trPr>
          <w:trHeight w:val="381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Римская нумерация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-правило порядка выполнения действий сложения и вычитания, умножения и деления со скобками и без них</w:t>
            </w:r>
          </w:p>
        </w:tc>
        <w:tc>
          <w:tcPr>
            <w:tcW w:w="3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Мотивация       учебной деятельности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Выражение. Равенство. Неравенство. Уравнение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Индивидуальный.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задачи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сложения и вычитания, умножения и деления со скобками и без них</w:t>
            </w:r>
          </w:p>
        </w:tc>
        <w:tc>
          <w:tcPr>
            <w:tcW w:w="32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Арифметические действия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1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формулировать  и удерживать учебную задачу, применять установленные правила в планировании способа решения. 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устанавливать аналогии, причинно-следственные связи; строить рассуждения.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Самостоятельность и личная ответственность за свои поступки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Учатся применять алгоритмы письменного  деления трехзначного числа  в пределах 1000.Контроль пошагово правильности применения алгоритма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за</w:t>
            </w:r>
            <w:proofErr w:type="gramStart"/>
            <w:r w:rsidRPr="00C01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01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знаний.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действия в соответствии с поставленной задачей и условиями её реализации.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осуществлять  передачу информации (устным, письменным, цифровым способами). Коммуникативные: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Учатся применять алгоритмы письменного  деления трехзначного числа  в пределах 1000.Контроль пошагово правильности применения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алгоритма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контрольной работе. Повторение. Сложение и вычитание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устно арифметические действия над числами и 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правильность выполненных вычислений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-решать задачи и уравнения</w:t>
            </w:r>
          </w:p>
        </w:tc>
        <w:tc>
          <w:tcPr>
            <w:tcW w:w="3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Умножение и деление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Индивидуальный.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Умножение и деление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Мотивация       учебной деятельности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Правила о порядке выполнения действий</w:t>
            </w:r>
            <w:r w:rsidRPr="00C01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Величины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письменные вычисления (умножение и деление многозначных чисел на однозначное</w:t>
            </w:r>
            <w:proofErr w:type="gramEnd"/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Регулятивные: активизировать силы и энергию к волевому усилию в ситуации мотивационного конфликта; устанавливать соответствие полученного результата поставленной цели.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выбирать наиболее эффективные способы решения задач; </w:t>
            </w:r>
            <w:proofErr w:type="spell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рефлексировать</w:t>
            </w:r>
            <w:proofErr w:type="spell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способы и условия действий; контролировать и оценивать процесс и результат деятельности.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адекватно  оценивать собственное поведение и </w:t>
            </w: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>поведение окружающих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Работать с различными величинами.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Геометрические фигуры.</w:t>
            </w:r>
          </w:p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определять последовательность промежуточных целей и соответствующих им действий с учётом конечного результата:</w:t>
            </w:r>
          </w:p>
          <w:p w:rsidR="006D1F26" w:rsidRPr="00C015C2" w:rsidRDefault="006D1F26" w:rsidP="00C015C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планирование хода решения задач, выполнение заданий на вычисление, сравнение.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  </w:t>
            </w:r>
            <w:proofErr w:type="gramStart"/>
            <w:r w:rsidRPr="00C015C2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Работать с  геометрическими фигурами, находить площадь и периметр.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ндивидуальный.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знать/понимать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 и деления однозначных чисел.</w:t>
            </w:r>
          </w:p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C015C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32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Учащиеся участвуют в математической игре; выполняют индивидуальные задания.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Итоговая  контрольная работа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Выполняют работу по вариантам</w:t>
            </w: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контрольной работе. Повторение. Решение задач.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26" w:rsidRPr="00C015C2" w:rsidTr="005C005C">
        <w:trPr>
          <w:trHeight w:val="112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5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Доли. Микрокалькулятор.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2">
              <w:rPr>
                <w:rFonts w:ascii="Times New Roman" w:hAnsi="Times New Roman" w:cs="Times New Roman"/>
                <w:sz w:val="24"/>
                <w:szCs w:val="24"/>
              </w:rPr>
              <w:t>Работа с калькулятором.</w:t>
            </w:r>
          </w:p>
        </w:tc>
        <w:tc>
          <w:tcPr>
            <w:tcW w:w="32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26" w:rsidRPr="00C015C2" w:rsidRDefault="006D1F26" w:rsidP="00C0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26" w:rsidRPr="00C015C2" w:rsidRDefault="006D1F26" w:rsidP="00C01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F26" w:rsidRPr="00C015C2" w:rsidRDefault="006D1F26" w:rsidP="00C01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F26" w:rsidRPr="00C015C2" w:rsidRDefault="006D1F26" w:rsidP="00C01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F26" w:rsidRPr="00C015C2" w:rsidRDefault="006D1F26" w:rsidP="00C01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F26" w:rsidRPr="00C015C2" w:rsidRDefault="006D1F26" w:rsidP="00C01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F26" w:rsidRPr="00C015C2" w:rsidRDefault="006D1F26" w:rsidP="00C01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232" w:rsidRPr="00C015C2" w:rsidRDefault="00500232" w:rsidP="00C01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0232" w:rsidRPr="00C015C2" w:rsidSect="006D1F2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62A97C8"/>
    <w:lvl w:ilvl="0">
      <w:start w:val="1"/>
      <w:numFmt w:val="decimal"/>
      <w:pStyle w:val="2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abstractNum w:abstractNumId="1">
    <w:nsid w:val="FFFFFF89"/>
    <w:multiLevelType w:val="singleLevel"/>
    <w:tmpl w:val="4CFCD860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>
    <w:nsid w:val="6C676ECD"/>
    <w:multiLevelType w:val="multilevel"/>
    <w:tmpl w:val="2ECA8954"/>
    <w:lvl w:ilvl="0">
      <w:start w:val="1"/>
      <w:numFmt w:val="decimal"/>
      <w:pStyle w:val="3"/>
      <w:lvlText w:val="%1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9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337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69A4DC3"/>
    <w:multiLevelType w:val="multilevel"/>
    <w:tmpl w:val="CA1E76EE"/>
    <w:lvl w:ilvl="0">
      <w:start w:val="1"/>
      <w:numFmt w:val="decimal"/>
      <w:pStyle w:val="30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51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4"/>
        </w:tabs>
        <w:ind w:left="624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596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4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4888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6D1F26"/>
    <w:rsid w:val="003C548B"/>
    <w:rsid w:val="00500232"/>
    <w:rsid w:val="006D1F26"/>
    <w:rsid w:val="00A84C82"/>
    <w:rsid w:val="00C0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Number" w:uiPriority="0"/>
    <w:lsdException w:name="Lis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Acronym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4C82"/>
  </w:style>
  <w:style w:type="paragraph" w:styleId="1">
    <w:name w:val="heading 1"/>
    <w:basedOn w:val="a0"/>
    <w:next w:val="a0"/>
    <w:link w:val="10"/>
    <w:uiPriority w:val="9"/>
    <w:qFormat/>
    <w:rsid w:val="006D1F26"/>
    <w:pPr>
      <w:keepNext/>
      <w:spacing w:after="0" w:line="240" w:lineRule="auto"/>
      <w:outlineLvl w:val="0"/>
    </w:pPr>
    <w:rPr>
      <w:rFonts w:ascii="Times New Roman" w:eastAsia="Times New Roman" w:hAnsi="Times New Roman" w:cs="Arial"/>
      <w:kern w:val="32"/>
      <w:sz w:val="28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6D1F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1">
    <w:name w:val="heading 3"/>
    <w:basedOn w:val="a0"/>
    <w:link w:val="32"/>
    <w:uiPriority w:val="9"/>
    <w:qFormat/>
    <w:rsid w:val="006D1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6D1F2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6D1F26"/>
    <w:pPr>
      <w:suppressAutoHyphens/>
      <w:spacing w:before="120" w:after="120" w:line="240" w:lineRule="auto"/>
      <w:ind w:firstLine="567"/>
      <w:outlineLvl w:val="4"/>
    </w:pPr>
    <w:rPr>
      <w:rFonts w:ascii="Times New Roman" w:eastAsia="Times New Roman" w:hAnsi="Times New Roman" w:cs="Times New Roman"/>
      <w:b/>
      <w:bCs/>
      <w:i/>
      <w:iCs/>
      <w:sz w:val="32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6D1F26"/>
    <w:pPr>
      <w:spacing w:before="120" w:after="120" w:line="240" w:lineRule="auto"/>
      <w:ind w:firstLine="709"/>
      <w:outlineLvl w:val="5"/>
    </w:pPr>
    <w:rPr>
      <w:rFonts w:ascii="Times New Roman" w:eastAsia="Times New Roman" w:hAnsi="Times New Roman" w:cs="Times New Roman"/>
      <w:bCs/>
      <w:i/>
      <w:sz w:val="3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D1F26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D1F26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D1F26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D1F26"/>
    <w:rPr>
      <w:rFonts w:ascii="Times New Roman" w:eastAsia="Times New Roman" w:hAnsi="Times New Roman" w:cs="Arial"/>
      <w:kern w:val="32"/>
      <w:sz w:val="28"/>
      <w:szCs w:val="32"/>
    </w:rPr>
  </w:style>
  <w:style w:type="character" w:customStyle="1" w:styleId="21">
    <w:name w:val="Заголовок 2 Знак"/>
    <w:basedOn w:val="a1"/>
    <w:link w:val="20"/>
    <w:uiPriority w:val="9"/>
    <w:rsid w:val="006D1F2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2">
    <w:name w:val="Заголовок 3 Знак"/>
    <w:basedOn w:val="a1"/>
    <w:link w:val="31"/>
    <w:uiPriority w:val="9"/>
    <w:rsid w:val="006D1F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rsid w:val="006D1F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6D1F26"/>
    <w:rPr>
      <w:rFonts w:ascii="Times New Roman" w:eastAsia="Times New Roman" w:hAnsi="Times New Roman" w:cs="Times New Roman"/>
      <w:b/>
      <w:bCs/>
      <w:i/>
      <w:iCs/>
      <w:sz w:val="32"/>
      <w:szCs w:val="26"/>
    </w:rPr>
  </w:style>
  <w:style w:type="character" w:customStyle="1" w:styleId="60">
    <w:name w:val="Заголовок 6 Знак"/>
    <w:basedOn w:val="a1"/>
    <w:link w:val="6"/>
    <w:uiPriority w:val="9"/>
    <w:rsid w:val="006D1F26"/>
    <w:rPr>
      <w:rFonts w:ascii="Times New Roman" w:eastAsia="Times New Roman" w:hAnsi="Times New Roman" w:cs="Times New Roman"/>
      <w:bCs/>
      <w:i/>
      <w:sz w:val="32"/>
    </w:rPr>
  </w:style>
  <w:style w:type="character" w:customStyle="1" w:styleId="70">
    <w:name w:val="Заголовок 7 Знак"/>
    <w:basedOn w:val="a1"/>
    <w:link w:val="7"/>
    <w:uiPriority w:val="9"/>
    <w:semiHidden/>
    <w:rsid w:val="006D1F2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6D1F26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6D1F26"/>
    <w:rPr>
      <w:rFonts w:ascii="Cambria" w:eastAsia="Times New Roman" w:hAnsi="Cambria" w:cs="Times New Roman"/>
      <w:i/>
      <w:iCs/>
      <w:sz w:val="18"/>
      <w:szCs w:val="18"/>
    </w:rPr>
  </w:style>
  <w:style w:type="paragraph" w:styleId="a4">
    <w:name w:val="footnote text"/>
    <w:basedOn w:val="a0"/>
    <w:link w:val="a5"/>
    <w:rsid w:val="006D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1"/>
    <w:link w:val="a4"/>
    <w:rsid w:val="006D1F2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6D1F26"/>
    <w:rPr>
      <w:vertAlign w:val="superscript"/>
    </w:rPr>
  </w:style>
  <w:style w:type="paragraph" w:styleId="a7">
    <w:name w:val="Title"/>
    <w:basedOn w:val="a0"/>
    <w:link w:val="a8"/>
    <w:qFormat/>
    <w:rsid w:val="006D1F2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1"/>
    <w:link w:val="a7"/>
    <w:rsid w:val="006D1F2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6D1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rsid w:val="006D1F2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uiPriority w:val="99"/>
    <w:unhideWhenUsed/>
    <w:rsid w:val="006D1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6D1F26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0"/>
    <w:rsid w:val="006D1F2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rsid w:val="006D1F2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1"/>
    <w:link w:val="ad"/>
    <w:uiPriority w:val="99"/>
    <w:semiHidden/>
    <w:rsid w:val="006D1F26"/>
    <w:rPr>
      <w:rFonts w:ascii="Tahoma" w:eastAsia="Times New Roman" w:hAnsi="Tahoma" w:cs="Tahoma"/>
      <w:sz w:val="16"/>
      <w:szCs w:val="16"/>
      <w:lang w:eastAsia="en-US"/>
    </w:rPr>
  </w:style>
  <w:style w:type="paragraph" w:styleId="af">
    <w:name w:val="Body Text"/>
    <w:basedOn w:val="a0"/>
    <w:link w:val="af0"/>
    <w:rsid w:val="006D1F2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rsid w:val="006D1F26"/>
    <w:rPr>
      <w:rFonts w:ascii="Times New Roman" w:eastAsia="Calibri" w:hAnsi="Times New Roman" w:cs="Times New Roman"/>
      <w:sz w:val="24"/>
      <w:szCs w:val="24"/>
    </w:rPr>
  </w:style>
  <w:style w:type="paragraph" w:styleId="af1">
    <w:name w:val="Normal (Web)"/>
    <w:basedOn w:val="a0"/>
    <w:uiPriority w:val="99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2"/>
    <w:rsid w:val="006D1F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6D1F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ok">
    <w:name w:val="book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D1F26"/>
  </w:style>
  <w:style w:type="character" w:styleId="af4">
    <w:name w:val="Strong"/>
    <w:basedOn w:val="a1"/>
    <w:uiPriority w:val="22"/>
    <w:qFormat/>
    <w:rsid w:val="006D1F26"/>
    <w:rPr>
      <w:b/>
      <w:bCs/>
    </w:rPr>
  </w:style>
  <w:style w:type="paragraph" w:customStyle="1" w:styleId="c8">
    <w:name w:val="c8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6D1F26"/>
  </w:style>
  <w:style w:type="paragraph" w:customStyle="1" w:styleId="c4">
    <w:name w:val="c4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6D1F26"/>
  </w:style>
  <w:style w:type="character" w:styleId="af5">
    <w:name w:val="Hyperlink"/>
    <w:basedOn w:val="a1"/>
    <w:uiPriority w:val="99"/>
    <w:unhideWhenUsed/>
    <w:rsid w:val="006D1F26"/>
    <w:rPr>
      <w:color w:val="0000FF"/>
      <w:u w:val="single"/>
    </w:rPr>
  </w:style>
  <w:style w:type="character" w:customStyle="1" w:styleId="c34">
    <w:name w:val="c34"/>
    <w:basedOn w:val="a1"/>
    <w:rsid w:val="006D1F26"/>
  </w:style>
  <w:style w:type="character" w:customStyle="1" w:styleId="c26">
    <w:name w:val="c26"/>
    <w:basedOn w:val="a1"/>
    <w:rsid w:val="006D1F26"/>
  </w:style>
  <w:style w:type="character" w:customStyle="1" w:styleId="c1">
    <w:name w:val="c1"/>
    <w:basedOn w:val="a1"/>
    <w:rsid w:val="006D1F26"/>
  </w:style>
  <w:style w:type="paragraph" w:customStyle="1" w:styleId="c27">
    <w:name w:val="c27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1"/>
    <w:uiPriority w:val="99"/>
    <w:unhideWhenUsed/>
    <w:rsid w:val="006D1F26"/>
    <w:rPr>
      <w:color w:val="800080"/>
      <w:u w:val="single"/>
    </w:rPr>
  </w:style>
  <w:style w:type="paragraph" w:customStyle="1" w:styleId="c18">
    <w:name w:val="c18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1"/>
    <w:rsid w:val="006D1F26"/>
  </w:style>
  <w:style w:type="character" w:customStyle="1" w:styleId="c46">
    <w:name w:val="c46"/>
    <w:basedOn w:val="a1"/>
    <w:rsid w:val="006D1F26"/>
  </w:style>
  <w:style w:type="paragraph" w:customStyle="1" w:styleId="c30">
    <w:name w:val="c30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1"/>
    <w:rsid w:val="006D1F26"/>
  </w:style>
  <w:style w:type="paragraph" w:customStyle="1" w:styleId="c49">
    <w:name w:val="c49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1"/>
    <w:rsid w:val="006D1F26"/>
  </w:style>
  <w:style w:type="paragraph" w:customStyle="1" w:styleId="c0">
    <w:name w:val="c0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6D1F26"/>
  </w:style>
  <w:style w:type="paragraph" w:customStyle="1" w:styleId="c6">
    <w:name w:val="c6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1"/>
    <w:rsid w:val="006D1F26"/>
  </w:style>
  <w:style w:type="character" w:customStyle="1" w:styleId="c35">
    <w:name w:val="c35"/>
    <w:basedOn w:val="a1"/>
    <w:rsid w:val="006D1F26"/>
  </w:style>
  <w:style w:type="character" w:customStyle="1" w:styleId="c52">
    <w:name w:val="c52"/>
    <w:basedOn w:val="a1"/>
    <w:rsid w:val="006D1F26"/>
  </w:style>
  <w:style w:type="paragraph" w:customStyle="1" w:styleId="c15">
    <w:name w:val="c15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6D1F26"/>
  </w:style>
  <w:style w:type="character" w:customStyle="1" w:styleId="c36">
    <w:name w:val="c36"/>
    <w:basedOn w:val="a1"/>
    <w:rsid w:val="006D1F26"/>
  </w:style>
  <w:style w:type="character" w:customStyle="1" w:styleId="butback">
    <w:name w:val="butback"/>
    <w:basedOn w:val="a1"/>
    <w:rsid w:val="006D1F26"/>
  </w:style>
  <w:style w:type="character" w:customStyle="1" w:styleId="submenu-table">
    <w:name w:val="submenu-table"/>
    <w:basedOn w:val="a1"/>
    <w:rsid w:val="006D1F26"/>
  </w:style>
  <w:style w:type="paragraph" w:styleId="af7">
    <w:name w:val="Body Text Indent"/>
    <w:basedOn w:val="a0"/>
    <w:link w:val="af8"/>
    <w:unhideWhenUsed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6D1F26"/>
    <w:rPr>
      <w:rFonts w:ascii="Times New Roman" w:eastAsia="Times New Roman" w:hAnsi="Times New Roman" w:cs="Times New Roman"/>
      <w:sz w:val="24"/>
      <w:szCs w:val="24"/>
    </w:rPr>
  </w:style>
  <w:style w:type="character" w:customStyle="1" w:styleId="vizibl">
    <w:name w:val="vizibl"/>
    <w:basedOn w:val="a1"/>
    <w:rsid w:val="006D1F26"/>
  </w:style>
  <w:style w:type="character" w:customStyle="1" w:styleId="invizibl">
    <w:name w:val="invizibl"/>
    <w:basedOn w:val="a1"/>
    <w:rsid w:val="006D1F26"/>
  </w:style>
  <w:style w:type="character" w:customStyle="1" w:styleId="HTML">
    <w:name w:val="Адрес HTML Знак"/>
    <w:basedOn w:val="a1"/>
    <w:link w:val="HTML0"/>
    <w:uiPriority w:val="99"/>
    <w:semiHidden/>
    <w:rsid w:val="006D1F26"/>
    <w:rPr>
      <w:rFonts w:ascii="Times New Roman" w:eastAsia="Times New Roman" w:hAnsi="Times New Roman"/>
      <w:i/>
      <w:iCs/>
      <w:sz w:val="24"/>
      <w:szCs w:val="24"/>
    </w:rPr>
  </w:style>
  <w:style w:type="paragraph" w:styleId="HTML0">
    <w:name w:val="HTML Address"/>
    <w:basedOn w:val="a0"/>
    <w:link w:val="HTML"/>
    <w:uiPriority w:val="99"/>
    <w:semiHidden/>
    <w:unhideWhenUsed/>
    <w:rsid w:val="006D1F2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1">
    <w:name w:val="Адрес HTML Знак1"/>
    <w:basedOn w:val="a1"/>
    <w:uiPriority w:val="99"/>
    <w:semiHidden/>
    <w:rsid w:val="006D1F26"/>
    <w:rPr>
      <w:i/>
      <w:iCs/>
    </w:rPr>
  </w:style>
  <w:style w:type="character" w:styleId="af9">
    <w:name w:val="Emphasis"/>
    <w:basedOn w:val="a1"/>
    <w:uiPriority w:val="20"/>
    <w:qFormat/>
    <w:rsid w:val="006D1F26"/>
    <w:rPr>
      <w:i/>
      <w:iCs/>
    </w:rPr>
  </w:style>
  <w:style w:type="paragraph" w:styleId="afa">
    <w:name w:val="No Spacing"/>
    <w:uiPriority w:val="1"/>
    <w:qFormat/>
    <w:rsid w:val="006D1F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0"/>
    <w:rsid w:val="006D1F26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0"/>
    <w:rsid w:val="006D1F26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character" w:styleId="HTML2">
    <w:name w:val="HTML Acronym"/>
    <w:basedOn w:val="a1"/>
    <w:rsid w:val="006D1F26"/>
  </w:style>
  <w:style w:type="paragraph" w:customStyle="1" w:styleId="11">
    <w:name w:val="Абзац списка1"/>
    <w:basedOn w:val="a0"/>
    <w:rsid w:val="006D1F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3">
    <w:name w:val="Body Text Indent 2"/>
    <w:basedOn w:val="a0"/>
    <w:link w:val="24"/>
    <w:unhideWhenUsed/>
    <w:rsid w:val="006D1F2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1"/>
    <w:link w:val="23"/>
    <w:rsid w:val="006D1F26"/>
    <w:rPr>
      <w:rFonts w:ascii="Calibri" w:eastAsia="Times New Roman" w:hAnsi="Calibri" w:cs="Times New Roman"/>
    </w:rPr>
  </w:style>
  <w:style w:type="paragraph" w:styleId="25">
    <w:name w:val="Body Text 2"/>
    <w:basedOn w:val="a0"/>
    <w:link w:val="26"/>
    <w:unhideWhenUsed/>
    <w:rsid w:val="006D1F2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1"/>
    <w:link w:val="25"/>
    <w:rsid w:val="006D1F26"/>
    <w:rPr>
      <w:rFonts w:ascii="Calibri" w:eastAsia="Times New Roman" w:hAnsi="Calibri" w:cs="Times New Roman"/>
    </w:rPr>
  </w:style>
  <w:style w:type="paragraph" w:styleId="afb">
    <w:name w:val="List Bullet"/>
    <w:basedOn w:val="a0"/>
    <w:rsid w:val="006D1F26"/>
    <w:pPr>
      <w:tabs>
        <w:tab w:val="left" w:pos="170"/>
        <w:tab w:val="num" w:pos="644"/>
      </w:tabs>
      <w:spacing w:before="100" w:after="10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Number"/>
    <w:basedOn w:val="a0"/>
    <w:rsid w:val="006D1F26"/>
    <w:pPr>
      <w:numPr>
        <w:numId w:val="1"/>
      </w:numPr>
      <w:tabs>
        <w:tab w:val="left" w:pos="170"/>
      </w:tabs>
      <w:spacing w:before="100"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Number 2"/>
    <w:basedOn w:val="a0"/>
    <w:rsid w:val="006D1F26"/>
    <w:pPr>
      <w:numPr>
        <w:numId w:val="2"/>
      </w:numPr>
      <w:tabs>
        <w:tab w:val="left" w:pos="170"/>
      </w:tabs>
      <w:spacing w:before="100"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0">
    <w:name w:val="List Number 3"/>
    <w:basedOn w:val="a0"/>
    <w:rsid w:val="006D1F26"/>
    <w:pPr>
      <w:numPr>
        <w:numId w:val="3"/>
      </w:numPr>
      <w:tabs>
        <w:tab w:val="clear" w:pos="644"/>
        <w:tab w:val="left" w:pos="170"/>
        <w:tab w:val="num" w:pos="700"/>
      </w:tabs>
      <w:spacing w:before="100" w:after="100" w:line="240" w:lineRule="auto"/>
      <w:ind w:left="3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0"/>
    <w:link w:val="33"/>
    <w:rsid w:val="006D1F26"/>
    <w:pPr>
      <w:numPr>
        <w:numId w:val="4"/>
      </w:numPr>
      <w:tabs>
        <w:tab w:val="clear" w:pos="700"/>
      </w:tabs>
      <w:spacing w:before="100" w:after="120" w:line="240" w:lineRule="auto"/>
      <w:ind w:left="0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"/>
    <w:rsid w:val="006D1F26"/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page number"/>
    <w:basedOn w:val="a1"/>
    <w:rsid w:val="006D1F26"/>
  </w:style>
  <w:style w:type="paragraph" w:customStyle="1" w:styleId="razdel">
    <w:name w:val="razdel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азвание Знак1"/>
    <w:locked/>
    <w:rsid w:val="006D1F26"/>
    <w:rPr>
      <w:b/>
      <w:bCs/>
      <w:sz w:val="24"/>
      <w:szCs w:val="24"/>
      <w:lang w:eastAsia="ru-RU" w:bidi="ar-SA"/>
    </w:rPr>
  </w:style>
  <w:style w:type="character" w:customStyle="1" w:styleId="afd">
    <w:name w:val="Подзаголовок Знак"/>
    <w:link w:val="afe"/>
    <w:uiPriority w:val="11"/>
    <w:rsid w:val="006D1F26"/>
    <w:rPr>
      <w:rFonts w:ascii="Cambria" w:hAnsi="Cambria" w:cs="font182"/>
      <w:i/>
      <w:iCs/>
      <w:spacing w:val="13"/>
      <w:sz w:val="24"/>
      <w:szCs w:val="24"/>
    </w:rPr>
  </w:style>
  <w:style w:type="paragraph" w:customStyle="1" w:styleId="Style8">
    <w:name w:val="Style8"/>
    <w:basedOn w:val="a0"/>
    <w:rsid w:val="006D1F26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1"/>
    <w:rsid w:val="006D1F26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1"/>
    <w:rsid w:val="006D1F26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1"/>
    <w:rsid w:val="006D1F26"/>
    <w:rPr>
      <w:rFonts w:ascii="Times New Roman" w:hAnsi="Times New Roman" w:cs="Times New Roman"/>
      <w:sz w:val="22"/>
      <w:szCs w:val="22"/>
    </w:rPr>
  </w:style>
  <w:style w:type="character" w:styleId="aff">
    <w:name w:val="Placeholder Text"/>
    <w:basedOn w:val="a1"/>
    <w:uiPriority w:val="99"/>
    <w:semiHidden/>
    <w:rsid w:val="006D1F26"/>
    <w:rPr>
      <w:color w:val="808080"/>
    </w:rPr>
  </w:style>
  <w:style w:type="paragraph" w:styleId="aff0">
    <w:name w:val="caption"/>
    <w:basedOn w:val="a0"/>
    <w:next w:val="a0"/>
    <w:uiPriority w:val="35"/>
    <w:unhideWhenUsed/>
    <w:qFormat/>
    <w:rsid w:val="006D1F2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4">
    <w:name w:val="c14"/>
    <w:basedOn w:val="a1"/>
    <w:rsid w:val="006D1F26"/>
  </w:style>
  <w:style w:type="paragraph" w:customStyle="1" w:styleId="c11">
    <w:name w:val="c11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1"/>
    <w:rsid w:val="006D1F26"/>
  </w:style>
  <w:style w:type="paragraph" w:customStyle="1" w:styleId="c66">
    <w:name w:val="c66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1"/>
    <w:rsid w:val="006D1F26"/>
  </w:style>
  <w:style w:type="character" w:customStyle="1" w:styleId="c29">
    <w:name w:val="c29"/>
    <w:basedOn w:val="a1"/>
    <w:rsid w:val="006D1F26"/>
  </w:style>
  <w:style w:type="character" w:customStyle="1" w:styleId="c41">
    <w:name w:val="c41"/>
    <w:basedOn w:val="a1"/>
    <w:rsid w:val="006D1F26"/>
  </w:style>
  <w:style w:type="character" w:customStyle="1" w:styleId="c22">
    <w:name w:val="c22"/>
    <w:basedOn w:val="a1"/>
    <w:rsid w:val="006D1F26"/>
  </w:style>
  <w:style w:type="character" w:customStyle="1" w:styleId="c51">
    <w:name w:val="c51"/>
    <w:basedOn w:val="a1"/>
    <w:rsid w:val="006D1F26"/>
  </w:style>
  <w:style w:type="paragraph" w:customStyle="1" w:styleId="c39">
    <w:name w:val="c39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pt-list-left-bold">
    <w:name w:val="recept-list-left-bold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iption">
    <w:name w:val="description"/>
    <w:basedOn w:val="a1"/>
    <w:rsid w:val="006D1F26"/>
  </w:style>
  <w:style w:type="character" w:customStyle="1" w:styleId="duration">
    <w:name w:val="duration"/>
    <w:basedOn w:val="a1"/>
    <w:rsid w:val="006D1F26"/>
  </w:style>
  <w:style w:type="character" w:customStyle="1" w:styleId="calories">
    <w:name w:val="calories"/>
    <w:basedOn w:val="a1"/>
    <w:rsid w:val="006D1F26"/>
  </w:style>
  <w:style w:type="character" w:customStyle="1" w:styleId="type">
    <w:name w:val="type"/>
    <w:basedOn w:val="a1"/>
    <w:rsid w:val="006D1F26"/>
  </w:style>
  <w:style w:type="character" w:customStyle="1" w:styleId="instructions">
    <w:name w:val="instructions"/>
    <w:basedOn w:val="a1"/>
    <w:rsid w:val="006D1F26"/>
  </w:style>
  <w:style w:type="character" w:customStyle="1" w:styleId="fn">
    <w:name w:val="fn"/>
    <w:basedOn w:val="a1"/>
    <w:rsid w:val="006D1F26"/>
  </w:style>
  <w:style w:type="character" w:customStyle="1" w:styleId="updated">
    <w:name w:val="updated"/>
    <w:basedOn w:val="a1"/>
    <w:rsid w:val="006D1F26"/>
  </w:style>
  <w:style w:type="character" w:customStyle="1" w:styleId="hreview-aggregate">
    <w:name w:val="hreview-aggregate"/>
    <w:basedOn w:val="a1"/>
    <w:rsid w:val="006D1F26"/>
  </w:style>
  <w:style w:type="character" w:customStyle="1" w:styleId="count">
    <w:name w:val="count"/>
    <w:basedOn w:val="a1"/>
    <w:rsid w:val="006D1F26"/>
  </w:style>
  <w:style w:type="character" w:customStyle="1" w:styleId="rating">
    <w:name w:val="rating"/>
    <w:basedOn w:val="a1"/>
    <w:rsid w:val="006D1F26"/>
  </w:style>
  <w:style w:type="paragraph" w:customStyle="1" w:styleId="msolistparagraph0">
    <w:name w:val="msolistparagraph"/>
    <w:basedOn w:val="a0"/>
    <w:rsid w:val="006D1F26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z-">
    <w:name w:val="HTML Top of Form"/>
    <w:basedOn w:val="a0"/>
    <w:next w:val="a0"/>
    <w:link w:val="z-0"/>
    <w:hidden/>
    <w:rsid w:val="006D1F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1"/>
    <w:link w:val="z-"/>
    <w:rsid w:val="006D1F26"/>
    <w:rPr>
      <w:rFonts w:ascii="Arial" w:eastAsia="Times New Roman" w:hAnsi="Arial" w:cs="Arial"/>
      <w:vanish/>
      <w:color w:val="000000"/>
      <w:sz w:val="16"/>
      <w:szCs w:val="16"/>
    </w:rPr>
  </w:style>
  <w:style w:type="paragraph" w:styleId="afe">
    <w:name w:val="Subtitle"/>
    <w:basedOn w:val="a0"/>
    <w:next w:val="a0"/>
    <w:link w:val="afd"/>
    <w:uiPriority w:val="11"/>
    <w:qFormat/>
    <w:rsid w:val="006D1F26"/>
    <w:pPr>
      <w:spacing w:after="320"/>
      <w:jc w:val="right"/>
    </w:pPr>
    <w:rPr>
      <w:rFonts w:ascii="Cambria" w:hAnsi="Cambria" w:cs="font182"/>
      <w:i/>
      <w:iCs/>
      <w:spacing w:val="13"/>
      <w:sz w:val="24"/>
      <w:szCs w:val="24"/>
    </w:rPr>
  </w:style>
  <w:style w:type="character" w:customStyle="1" w:styleId="13">
    <w:name w:val="Подзаголовок Знак1"/>
    <w:basedOn w:val="a1"/>
    <w:uiPriority w:val="11"/>
    <w:rsid w:val="006D1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Quote"/>
    <w:basedOn w:val="a0"/>
    <w:next w:val="a0"/>
    <w:link w:val="28"/>
    <w:uiPriority w:val="29"/>
    <w:qFormat/>
    <w:rsid w:val="006D1F26"/>
    <w:rPr>
      <w:rFonts w:ascii="Calibri" w:eastAsia="Times New Roman" w:hAnsi="Calibri" w:cs="Times New Roman"/>
      <w:color w:val="5A5A5A"/>
    </w:rPr>
  </w:style>
  <w:style w:type="character" w:customStyle="1" w:styleId="28">
    <w:name w:val="Цитата 2 Знак"/>
    <w:basedOn w:val="a1"/>
    <w:link w:val="27"/>
    <w:uiPriority w:val="29"/>
    <w:rsid w:val="006D1F26"/>
    <w:rPr>
      <w:rFonts w:ascii="Calibri" w:eastAsia="Times New Roman" w:hAnsi="Calibri" w:cs="Times New Roman"/>
      <w:color w:val="5A5A5A"/>
    </w:rPr>
  </w:style>
  <w:style w:type="paragraph" w:styleId="aff1">
    <w:name w:val="Intense Quote"/>
    <w:basedOn w:val="a0"/>
    <w:next w:val="a0"/>
    <w:link w:val="aff2"/>
    <w:uiPriority w:val="30"/>
    <w:qFormat/>
    <w:rsid w:val="006D1F26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2">
    <w:name w:val="Выделенная цитата Знак"/>
    <w:basedOn w:val="a1"/>
    <w:link w:val="aff1"/>
    <w:uiPriority w:val="30"/>
    <w:rsid w:val="006D1F26"/>
    <w:rPr>
      <w:rFonts w:ascii="Cambria" w:eastAsia="Times New Roman" w:hAnsi="Cambria" w:cs="Times New Roman"/>
      <w:i/>
      <w:iCs/>
      <w:sz w:val="20"/>
      <w:szCs w:val="20"/>
    </w:rPr>
  </w:style>
  <w:style w:type="character" w:styleId="aff3">
    <w:name w:val="Subtle Emphasis"/>
    <w:uiPriority w:val="19"/>
    <w:qFormat/>
    <w:rsid w:val="006D1F26"/>
    <w:rPr>
      <w:i/>
      <w:iCs/>
      <w:color w:val="5A5A5A"/>
    </w:rPr>
  </w:style>
  <w:style w:type="character" w:styleId="aff4">
    <w:name w:val="Intense Emphasis"/>
    <w:uiPriority w:val="21"/>
    <w:qFormat/>
    <w:rsid w:val="006D1F26"/>
    <w:rPr>
      <w:b/>
      <w:bCs/>
      <w:i/>
      <w:iCs/>
      <w:color w:val="auto"/>
      <w:u w:val="single"/>
    </w:rPr>
  </w:style>
  <w:style w:type="character" w:styleId="aff5">
    <w:name w:val="Subtle Reference"/>
    <w:uiPriority w:val="31"/>
    <w:qFormat/>
    <w:rsid w:val="006D1F26"/>
    <w:rPr>
      <w:smallCaps/>
    </w:rPr>
  </w:style>
  <w:style w:type="character" w:styleId="aff6">
    <w:name w:val="Intense Reference"/>
    <w:uiPriority w:val="32"/>
    <w:qFormat/>
    <w:rsid w:val="006D1F26"/>
    <w:rPr>
      <w:b/>
      <w:bCs/>
      <w:smallCaps/>
      <w:color w:val="auto"/>
    </w:rPr>
  </w:style>
  <w:style w:type="character" w:styleId="aff7">
    <w:name w:val="Book Title"/>
    <w:uiPriority w:val="33"/>
    <w:qFormat/>
    <w:rsid w:val="006D1F26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Standard">
    <w:name w:val="Standard"/>
    <w:rsid w:val="006D1F2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FontStyle21">
    <w:name w:val="Font Style21"/>
    <w:basedOn w:val="a1"/>
    <w:rsid w:val="006D1F26"/>
    <w:rPr>
      <w:rFonts w:ascii="Times New Roman" w:hAnsi="Times New Roman" w:cs="Times New Roman"/>
      <w:sz w:val="20"/>
      <w:szCs w:val="20"/>
    </w:rPr>
  </w:style>
  <w:style w:type="paragraph" w:customStyle="1" w:styleId="nospacing">
    <w:name w:val="nospacing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1"/>
    <w:rsid w:val="006D1F26"/>
  </w:style>
  <w:style w:type="paragraph" w:styleId="HTML3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0"/>
    <w:rsid w:val="006D1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4">
    <w:name w:val="Стандартный HTML Знак"/>
    <w:basedOn w:val="a1"/>
    <w:uiPriority w:val="99"/>
    <w:semiHidden/>
    <w:rsid w:val="006D1F26"/>
    <w:rPr>
      <w:rFonts w:ascii="Consolas" w:hAnsi="Consolas"/>
      <w:sz w:val="20"/>
      <w:szCs w:val="20"/>
    </w:rPr>
  </w:style>
  <w:style w:type="character" w:customStyle="1" w:styleId="HTML20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3"/>
    <w:rsid w:val="006D1F26"/>
    <w:rPr>
      <w:rFonts w:ascii="Courier New" w:eastAsia="Times New Roman" w:hAnsi="Courier New" w:cs="Courier New"/>
      <w:sz w:val="24"/>
      <w:szCs w:val="24"/>
    </w:rPr>
  </w:style>
  <w:style w:type="paragraph" w:styleId="aff8">
    <w:name w:val="Plain Text"/>
    <w:basedOn w:val="a0"/>
    <w:link w:val="aff9"/>
    <w:rsid w:val="006D1F2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Текст Знак"/>
    <w:basedOn w:val="a1"/>
    <w:link w:val="aff8"/>
    <w:rsid w:val="006D1F26"/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Текст концевой сноски Знак"/>
    <w:link w:val="affb"/>
    <w:rsid w:val="006D1F26"/>
  </w:style>
  <w:style w:type="paragraph" w:styleId="affb">
    <w:name w:val="endnote text"/>
    <w:basedOn w:val="a0"/>
    <w:link w:val="affa"/>
    <w:rsid w:val="006D1F26"/>
    <w:pPr>
      <w:spacing w:after="0" w:line="240" w:lineRule="auto"/>
    </w:pPr>
  </w:style>
  <w:style w:type="character" w:customStyle="1" w:styleId="14">
    <w:name w:val="Текст концевой сноски Знак1"/>
    <w:basedOn w:val="a1"/>
    <w:uiPriority w:val="99"/>
    <w:semiHidden/>
    <w:rsid w:val="006D1F26"/>
    <w:rPr>
      <w:sz w:val="20"/>
      <w:szCs w:val="20"/>
    </w:rPr>
  </w:style>
  <w:style w:type="paragraph" w:customStyle="1" w:styleId="u-2-msonormal">
    <w:name w:val="u-2-msonormal"/>
    <w:basedOn w:val="a0"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"/>
    <w:rsid w:val="006D1F26"/>
    <w:rPr>
      <w:rFonts w:ascii="Arial" w:hAnsi="Arial" w:cs="Arial" w:hint="default"/>
      <w:spacing w:val="0"/>
      <w:sz w:val="20"/>
      <w:szCs w:val="20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</Pages>
  <Words>6521</Words>
  <Characters>37172</Characters>
  <Application>Microsoft Office Word</Application>
  <DocSecurity>0</DocSecurity>
  <Lines>309</Lines>
  <Paragraphs>87</Paragraphs>
  <ScaleCrop>false</ScaleCrop>
  <Company>Home</Company>
  <LinksUpToDate>false</LinksUpToDate>
  <CharactersWithSpaces>43606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2014-11-09T03:51:00Z</dcterms:created>
  <dcterms:modified xsi:type="dcterms:W3CDTF">2014-12-05T13:43:00Z</dcterms:modified>
</cp:coreProperties>
</file>