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C2" w:rsidRPr="00E268E0" w:rsidRDefault="006323C2" w:rsidP="002524E2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bookmarkStart w:id="0" w:name="_GoBack"/>
      <w:bookmarkEnd w:id="0"/>
      <w:r w:rsidRPr="00E268E0">
        <w:rPr>
          <w:b/>
          <w:sz w:val="28"/>
          <w:szCs w:val="28"/>
        </w:rPr>
        <w:t>Планирование тематической недели по сказкам</w:t>
      </w:r>
    </w:p>
    <w:p w:rsidR="006323C2" w:rsidRPr="00E268E0" w:rsidRDefault="006323C2" w:rsidP="0063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E0">
        <w:rPr>
          <w:b/>
          <w:sz w:val="28"/>
          <w:szCs w:val="28"/>
        </w:rPr>
        <w:t xml:space="preserve">В. Г. </w:t>
      </w:r>
      <w:proofErr w:type="spellStart"/>
      <w:r w:rsidRPr="00E268E0">
        <w:rPr>
          <w:b/>
          <w:sz w:val="28"/>
          <w:szCs w:val="28"/>
        </w:rPr>
        <w:t>Сутеева</w:t>
      </w:r>
      <w:proofErr w:type="spellEnd"/>
      <w:r w:rsidRPr="00E268E0">
        <w:rPr>
          <w:b/>
          <w:sz w:val="28"/>
          <w:szCs w:val="28"/>
        </w:rPr>
        <w:t xml:space="preserve"> </w:t>
      </w:r>
      <w:r w:rsidRPr="00E268E0">
        <w:rPr>
          <w:i/>
          <w:sz w:val="28"/>
          <w:szCs w:val="28"/>
        </w:rPr>
        <w:t>(Вторая мл</w:t>
      </w:r>
      <w:proofErr w:type="gramStart"/>
      <w:r w:rsidRPr="00E268E0">
        <w:rPr>
          <w:i/>
          <w:sz w:val="28"/>
          <w:szCs w:val="28"/>
        </w:rPr>
        <w:t>.</w:t>
      </w:r>
      <w:proofErr w:type="gramEnd"/>
      <w:r w:rsidRPr="00E268E0">
        <w:rPr>
          <w:i/>
          <w:sz w:val="28"/>
          <w:szCs w:val="28"/>
        </w:rPr>
        <w:t xml:space="preserve"> </w:t>
      </w:r>
      <w:proofErr w:type="gramStart"/>
      <w:r w:rsidRPr="00E268E0">
        <w:rPr>
          <w:i/>
          <w:sz w:val="28"/>
          <w:szCs w:val="28"/>
        </w:rPr>
        <w:t>г</w:t>
      </w:r>
      <w:proofErr w:type="gramEnd"/>
      <w:r w:rsidRPr="00E268E0">
        <w:rPr>
          <w:i/>
          <w:sz w:val="28"/>
          <w:szCs w:val="28"/>
        </w:rPr>
        <w:t>р. 2014 год)</w:t>
      </w:r>
    </w:p>
    <w:p w:rsidR="006323C2" w:rsidRPr="00E268E0" w:rsidRDefault="006323C2" w:rsidP="00632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E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spellStart"/>
      <w:r w:rsidRPr="00E268E0">
        <w:rPr>
          <w:rFonts w:ascii="Times New Roman" w:hAnsi="Times New Roman" w:cs="Times New Roman"/>
          <w:b/>
          <w:sz w:val="28"/>
          <w:szCs w:val="28"/>
        </w:rPr>
        <w:t>Ташкинова</w:t>
      </w:r>
      <w:proofErr w:type="spellEnd"/>
      <w:r w:rsidRPr="00E268E0">
        <w:rPr>
          <w:rFonts w:ascii="Times New Roman" w:hAnsi="Times New Roman" w:cs="Times New Roman"/>
          <w:b/>
          <w:sz w:val="28"/>
          <w:szCs w:val="28"/>
        </w:rPr>
        <w:t xml:space="preserve"> Любовь Николаевна.</w:t>
      </w:r>
    </w:p>
    <w:p w:rsidR="006323C2" w:rsidRPr="00E268E0" w:rsidRDefault="006323C2" w:rsidP="0063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E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268E0">
        <w:rPr>
          <w:rFonts w:ascii="Times New Roman" w:hAnsi="Times New Roman" w:cs="Times New Roman"/>
          <w:sz w:val="28"/>
          <w:szCs w:val="28"/>
        </w:rPr>
        <w:t>: «Познавательное», «Речевое», «Художественно-эстетическое, социально-коммуникативное»</w:t>
      </w:r>
    </w:p>
    <w:p w:rsidR="006323C2" w:rsidRPr="00E268E0" w:rsidRDefault="006323C2" w:rsidP="0063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E0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E268E0">
        <w:rPr>
          <w:rFonts w:ascii="Times New Roman" w:hAnsi="Times New Roman" w:cs="Times New Roman"/>
          <w:sz w:val="28"/>
          <w:szCs w:val="28"/>
        </w:rPr>
        <w:t>: игровая, продуктивная, коммуникативная.</w:t>
      </w:r>
    </w:p>
    <w:p w:rsidR="006323C2" w:rsidRPr="00E268E0" w:rsidRDefault="006323C2" w:rsidP="006323C2">
      <w:pPr>
        <w:spacing w:after="0" w:line="240" w:lineRule="auto"/>
        <w:jc w:val="center"/>
        <w:rPr>
          <w:i/>
          <w:sz w:val="28"/>
          <w:szCs w:val="28"/>
        </w:rPr>
      </w:pPr>
    </w:p>
    <w:p w:rsidR="006323C2" w:rsidRDefault="006323C2" w:rsidP="006323C2">
      <w:pPr>
        <w:spacing w:after="0"/>
        <w:rPr>
          <w:rFonts w:asciiTheme="majorHAnsi" w:hAnsiTheme="majorHAnsi"/>
          <w:sz w:val="28"/>
          <w:szCs w:val="28"/>
        </w:rPr>
      </w:pPr>
      <w:r w:rsidRPr="00E268E0">
        <w:rPr>
          <w:rFonts w:asciiTheme="majorHAnsi" w:hAnsiTheme="majorHAnsi"/>
          <w:b/>
          <w:sz w:val="28"/>
          <w:szCs w:val="28"/>
        </w:rPr>
        <w:t>Цель</w:t>
      </w:r>
      <w:r w:rsidRPr="00E268E0">
        <w:rPr>
          <w:rFonts w:asciiTheme="majorHAnsi" w:hAnsiTheme="majorHAnsi"/>
          <w:sz w:val="28"/>
          <w:szCs w:val="28"/>
        </w:rPr>
        <w:t xml:space="preserve">. С помощью различных приемов и специально организованных педагогических ситуации способствовать формированию эмоционального отношения к сказкам В. Г. </w:t>
      </w:r>
      <w:proofErr w:type="spellStart"/>
      <w:r w:rsidRPr="00E268E0">
        <w:rPr>
          <w:rFonts w:asciiTheme="majorHAnsi" w:hAnsiTheme="majorHAnsi"/>
          <w:sz w:val="28"/>
          <w:szCs w:val="28"/>
        </w:rPr>
        <w:t>Сутеева</w:t>
      </w:r>
      <w:proofErr w:type="spellEnd"/>
      <w:r w:rsidRPr="00E268E0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323C2" w:rsidRPr="00775EF3" w:rsidRDefault="006323C2" w:rsidP="006323C2">
      <w:pPr>
        <w:spacing w:after="0"/>
        <w:rPr>
          <w:rFonts w:asciiTheme="majorHAnsi" w:hAnsiTheme="majorHAnsi"/>
          <w:sz w:val="28"/>
          <w:szCs w:val="28"/>
        </w:rPr>
      </w:pPr>
      <w:r w:rsidRPr="00775EF3">
        <w:rPr>
          <w:rFonts w:asciiTheme="majorHAnsi" w:hAnsiTheme="majorHAnsi"/>
          <w:b/>
          <w:sz w:val="28"/>
          <w:szCs w:val="28"/>
        </w:rPr>
        <w:t>Задачи.</w:t>
      </w:r>
    </w:p>
    <w:p w:rsidR="006323C2" w:rsidRDefault="006323C2" w:rsidP="006323C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284"/>
        <w:rPr>
          <w:sz w:val="28"/>
          <w:szCs w:val="28"/>
        </w:rPr>
      </w:pPr>
      <w:r w:rsidRPr="00E268E0">
        <w:rPr>
          <w:sz w:val="28"/>
          <w:szCs w:val="28"/>
        </w:rPr>
        <w:t>Продолжать способствовать</w:t>
      </w:r>
      <w:r>
        <w:rPr>
          <w:sz w:val="28"/>
          <w:szCs w:val="28"/>
        </w:rPr>
        <w:t xml:space="preserve"> формированию интереса к книгам;</w:t>
      </w:r>
    </w:p>
    <w:p w:rsidR="006323C2" w:rsidRDefault="006323C2" w:rsidP="006323C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284"/>
        <w:rPr>
          <w:sz w:val="28"/>
          <w:szCs w:val="28"/>
        </w:rPr>
      </w:pPr>
      <w:r w:rsidRPr="00E268E0">
        <w:rPr>
          <w:sz w:val="28"/>
          <w:szCs w:val="28"/>
        </w:rPr>
        <w:t xml:space="preserve">дать понять смысл произведения, полюбить героев и в дальнейшем подражать им в добрых делах; </w:t>
      </w:r>
    </w:p>
    <w:p w:rsidR="006323C2" w:rsidRDefault="006323C2" w:rsidP="006323C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284"/>
        <w:rPr>
          <w:sz w:val="28"/>
          <w:szCs w:val="28"/>
        </w:rPr>
      </w:pPr>
      <w:r w:rsidRPr="00E268E0">
        <w:rPr>
          <w:sz w:val="28"/>
          <w:szCs w:val="28"/>
        </w:rPr>
        <w:t>воспитывать умение слушать новые сказки, следить за развитием действия, с</w:t>
      </w:r>
      <w:r>
        <w:rPr>
          <w:sz w:val="28"/>
          <w:szCs w:val="28"/>
        </w:rPr>
        <w:t>опереживать героям произведения.</w:t>
      </w:r>
    </w:p>
    <w:p w:rsidR="006323C2" w:rsidRDefault="006323C2" w:rsidP="006323C2">
      <w:pPr>
        <w:pStyle w:val="a4"/>
        <w:tabs>
          <w:tab w:val="left" w:pos="709"/>
        </w:tabs>
        <w:spacing w:after="0" w:line="240" w:lineRule="auto"/>
        <w:ind w:left="284"/>
        <w:rPr>
          <w:b/>
          <w:sz w:val="28"/>
          <w:szCs w:val="28"/>
        </w:rPr>
      </w:pPr>
      <w:r w:rsidRPr="00775EF3">
        <w:rPr>
          <w:b/>
          <w:sz w:val="28"/>
          <w:szCs w:val="28"/>
        </w:rPr>
        <w:t>Работа с родителями.</w:t>
      </w:r>
      <w:r>
        <w:rPr>
          <w:b/>
          <w:sz w:val="28"/>
          <w:szCs w:val="28"/>
        </w:rPr>
        <w:t xml:space="preserve"> </w:t>
      </w:r>
    </w:p>
    <w:p w:rsidR="006323C2" w:rsidRPr="00775EF3" w:rsidRDefault="006323C2" w:rsidP="006323C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 w:rsidRPr="00775EF3">
        <w:rPr>
          <w:sz w:val="28"/>
          <w:szCs w:val="28"/>
        </w:rPr>
        <w:t>Консультация для родителей: «Ребенок и книга»</w:t>
      </w:r>
    </w:p>
    <w:p w:rsidR="006323C2" w:rsidRDefault="006323C2" w:rsidP="006323C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775EF3">
        <w:rPr>
          <w:sz w:val="28"/>
          <w:szCs w:val="28"/>
        </w:rPr>
        <w:t>Изготовление книжки-малышки по сказкам</w:t>
      </w:r>
      <w:proofErr w:type="gramStart"/>
      <w:r w:rsidRPr="00775EF3">
        <w:rPr>
          <w:sz w:val="28"/>
          <w:szCs w:val="28"/>
        </w:rPr>
        <w:t xml:space="preserve"> В</w:t>
      </w:r>
      <w:proofErr w:type="gramEnd"/>
      <w:r w:rsidRPr="00775EF3">
        <w:rPr>
          <w:sz w:val="28"/>
          <w:szCs w:val="28"/>
        </w:rPr>
        <w:t xml:space="preserve"> Г </w:t>
      </w:r>
      <w:proofErr w:type="spellStart"/>
      <w:r w:rsidRPr="00775EF3">
        <w:rPr>
          <w:sz w:val="28"/>
          <w:szCs w:val="28"/>
        </w:rPr>
        <w:t>Сутеева</w:t>
      </w:r>
      <w:proofErr w:type="spellEnd"/>
      <w:r w:rsidRPr="00775EF3">
        <w:rPr>
          <w:sz w:val="28"/>
          <w:szCs w:val="28"/>
        </w:rPr>
        <w:t>.</w:t>
      </w:r>
    </w:p>
    <w:p w:rsidR="006323C2" w:rsidRDefault="006323C2" w:rsidP="006323C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Круглый стол </w:t>
      </w:r>
    </w:p>
    <w:p w:rsidR="006323C2" w:rsidRPr="00775EF3" w:rsidRDefault="006323C2" w:rsidP="006323C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 сказки</w:t>
      </w:r>
      <w:r w:rsidR="00D56A4F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>: «Под грибом»</w:t>
      </w:r>
    </w:p>
    <w:p w:rsidR="006323C2" w:rsidRPr="00E268E0" w:rsidRDefault="006323C2" w:rsidP="006323C2">
      <w:pPr>
        <w:tabs>
          <w:tab w:val="left" w:pos="709"/>
        </w:tabs>
        <w:spacing w:after="0" w:line="240" w:lineRule="auto"/>
        <w:ind w:left="1440"/>
        <w:jc w:val="both"/>
        <w:rPr>
          <w:sz w:val="28"/>
          <w:szCs w:val="28"/>
        </w:rPr>
      </w:pPr>
    </w:p>
    <w:p w:rsidR="006323C2" w:rsidRPr="00E268E0" w:rsidRDefault="006323C2" w:rsidP="006323C2">
      <w:pPr>
        <w:pStyle w:val="a4"/>
        <w:tabs>
          <w:tab w:val="left" w:pos="709"/>
        </w:tabs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6323C2" w:rsidRPr="00E268E0" w:rsidRDefault="006323C2" w:rsidP="006323C2">
      <w:pPr>
        <w:tabs>
          <w:tab w:val="left" w:pos="709"/>
        </w:tabs>
        <w:spacing w:after="0" w:line="240" w:lineRule="auto"/>
        <w:ind w:left="284"/>
        <w:rPr>
          <w:b/>
          <w:sz w:val="28"/>
          <w:szCs w:val="28"/>
        </w:rPr>
      </w:pPr>
    </w:p>
    <w:p w:rsidR="006323C2" w:rsidRPr="00E268E0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Pr="00E268E0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6323C2" w:rsidRDefault="006323C2" w:rsidP="006323C2">
      <w:pPr>
        <w:spacing w:after="0" w:line="240" w:lineRule="auto"/>
        <w:rPr>
          <w:b/>
          <w:sz w:val="28"/>
          <w:szCs w:val="28"/>
        </w:rPr>
      </w:pPr>
    </w:p>
    <w:p w:rsidR="00D56A4F" w:rsidRDefault="00D56A4F" w:rsidP="006323C2">
      <w:pPr>
        <w:spacing w:after="0" w:line="240" w:lineRule="auto"/>
        <w:rPr>
          <w:b/>
          <w:sz w:val="28"/>
          <w:szCs w:val="28"/>
        </w:rPr>
      </w:pPr>
    </w:p>
    <w:p w:rsidR="00D56A4F" w:rsidRDefault="00D56A4F" w:rsidP="006323C2">
      <w:pPr>
        <w:spacing w:after="0" w:line="240" w:lineRule="auto"/>
        <w:rPr>
          <w:b/>
          <w:sz w:val="28"/>
          <w:szCs w:val="28"/>
        </w:rPr>
      </w:pPr>
    </w:p>
    <w:p w:rsidR="00D56A4F" w:rsidRDefault="00D56A4F" w:rsidP="006323C2">
      <w:pPr>
        <w:spacing w:after="0" w:line="240" w:lineRule="auto"/>
        <w:rPr>
          <w:b/>
          <w:sz w:val="28"/>
          <w:szCs w:val="28"/>
        </w:rPr>
      </w:pPr>
    </w:p>
    <w:p w:rsidR="005B50EA" w:rsidRDefault="00D56A4F" w:rsidP="006323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323C2">
        <w:rPr>
          <w:b/>
          <w:sz w:val="28"/>
          <w:szCs w:val="28"/>
        </w:rPr>
        <w:t xml:space="preserve"> </w:t>
      </w:r>
    </w:p>
    <w:p w:rsidR="006323C2" w:rsidRPr="00A9298F" w:rsidRDefault="005B50EA" w:rsidP="006323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="006323C2">
        <w:rPr>
          <w:b/>
          <w:sz w:val="28"/>
          <w:szCs w:val="28"/>
        </w:rPr>
        <w:t xml:space="preserve"> </w:t>
      </w:r>
      <w:r w:rsidR="006323C2" w:rsidRPr="00A9298F">
        <w:rPr>
          <w:b/>
          <w:sz w:val="28"/>
          <w:szCs w:val="28"/>
        </w:rPr>
        <w:t>Планирование тематической недели по сказкам</w:t>
      </w:r>
    </w:p>
    <w:p w:rsidR="006323C2" w:rsidRPr="00EE4077" w:rsidRDefault="006323C2" w:rsidP="006323C2">
      <w:pPr>
        <w:spacing w:after="0" w:line="240" w:lineRule="auto"/>
        <w:jc w:val="center"/>
        <w:rPr>
          <w:i/>
        </w:rPr>
      </w:pPr>
      <w:r w:rsidRPr="00A9298F">
        <w:rPr>
          <w:b/>
          <w:sz w:val="28"/>
          <w:szCs w:val="28"/>
        </w:rPr>
        <w:t xml:space="preserve">В. Г. </w:t>
      </w:r>
      <w:proofErr w:type="spellStart"/>
      <w:r w:rsidRPr="00A9298F">
        <w:rPr>
          <w:b/>
          <w:sz w:val="28"/>
          <w:szCs w:val="28"/>
        </w:rPr>
        <w:t>Сутеева</w:t>
      </w:r>
      <w:proofErr w:type="spellEnd"/>
      <w:r>
        <w:rPr>
          <w:b/>
          <w:sz w:val="28"/>
          <w:szCs w:val="28"/>
        </w:rPr>
        <w:t xml:space="preserve"> </w:t>
      </w:r>
      <w:r w:rsidRPr="00EE4077">
        <w:rPr>
          <w:i/>
          <w:sz w:val="28"/>
          <w:szCs w:val="28"/>
        </w:rPr>
        <w:t>(</w:t>
      </w:r>
      <w:r w:rsidRPr="00EE4077">
        <w:rPr>
          <w:i/>
          <w:szCs w:val="28"/>
        </w:rPr>
        <w:t>Вторая мл</w:t>
      </w:r>
      <w:proofErr w:type="gramStart"/>
      <w:r w:rsidRPr="00EE4077">
        <w:rPr>
          <w:i/>
          <w:szCs w:val="28"/>
        </w:rPr>
        <w:t>.</w:t>
      </w:r>
      <w:proofErr w:type="gramEnd"/>
      <w:r w:rsidRPr="00EE4077">
        <w:rPr>
          <w:i/>
          <w:szCs w:val="28"/>
        </w:rPr>
        <w:t xml:space="preserve"> </w:t>
      </w:r>
      <w:proofErr w:type="gramStart"/>
      <w:r w:rsidRPr="00EE4077">
        <w:rPr>
          <w:i/>
          <w:szCs w:val="28"/>
        </w:rPr>
        <w:t>г</w:t>
      </w:r>
      <w:proofErr w:type="gramEnd"/>
      <w:r w:rsidRPr="00EE4077">
        <w:rPr>
          <w:i/>
          <w:szCs w:val="28"/>
        </w:rPr>
        <w:t>р. 2014 год)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241"/>
        <w:gridCol w:w="6249"/>
      </w:tblGrid>
      <w:tr w:rsidR="006323C2" w:rsidTr="002524E2">
        <w:tc>
          <w:tcPr>
            <w:tcW w:w="567" w:type="dxa"/>
          </w:tcPr>
          <w:p w:rsidR="006323C2" w:rsidRDefault="006323C2" w:rsidP="00E55AF8">
            <w:pPr>
              <w:rPr>
                <w:sz w:val="40"/>
              </w:rPr>
            </w:pPr>
          </w:p>
        </w:tc>
        <w:tc>
          <w:tcPr>
            <w:tcW w:w="4241" w:type="dxa"/>
          </w:tcPr>
          <w:p w:rsidR="006323C2" w:rsidRPr="00F70581" w:rsidRDefault="006323C2" w:rsidP="00E55AF8">
            <w:pPr>
              <w:jc w:val="center"/>
              <w:rPr>
                <w:sz w:val="28"/>
                <w:szCs w:val="28"/>
              </w:rPr>
            </w:pPr>
            <w:r w:rsidRPr="00EE4077">
              <w:rPr>
                <w:sz w:val="28"/>
                <w:szCs w:val="28"/>
              </w:rPr>
              <w:t>Фома работы с детьми</w:t>
            </w:r>
          </w:p>
        </w:tc>
        <w:tc>
          <w:tcPr>
            <w:tcW w:w="6249" w:type="dxa"/>
          </w:tcPr>
          <w:p w:rsidR="006323C2" w:rsidRPr="00D56A4F" w:rsidRDefault="00D56A4F" w:rsidP="00E5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323C2" w:rsidRPr="00D56A4F">
              <w:rPr>
                <w:sz w:val="28"/>
                <w:szCs w:val="28"/>
              </w:rPr>
              <w:t>адачи</w:t>
            </w:r>
          </w:p>
        </w:tc>
      </w:tr>
      <w:tr w:rsidR="00D56A4F" w:rsidTr="002524E2">
        <w:trPr>
          <w:trHeight w:val="368"/>
        </w:trPr>
        <w:tc>
          <w:tcPr>
            <w:tcW w:w="567" w:type="dxa"/>
          </w:tcPr>
          <w:p w:rsidR="00D56A4F" w:rsidRDefault="00D56A4F" w:rsidP="00E55AF8">
            <w:pPr>
              <w:rPr>
                <w:sz w:val="40"/>
              </w:rPr>
            </w:pPr>
          </w:p>
        </w:tc>
        <w:tc>
          <w:tcPr>
            <w:tcW w:w="10490" w:type="dxa"/>
            <w:gridSpan w:val="2"/>
          </w:tcPr>
          <w:p w:rsidR="00D56A4F" w:rsidRDefault="00D56A4F" w:rsidP="00E55AF8">
            <w:pPr>
              <w:rPr>
                <w:sz w:val="40"/>
              </w:rPr>
            </w:pPr>
            <w:r w:rsidRPr="00775EF3">
              <w:rPr>
                <w:b/>
                <w:sz w:val="20"/>
                <w:szCs w:val="20"/>
              </w:rPr>
              <w:t>1 день</w:t>
            </w:r>
          </w:p>
        </w:tc>
      </w:tr>
      <w:tr w:rsidR="006323C2" w:rsidTr="002524E2">
        <w:tc>
          <w:tcPr>
            <w:tcW w:w="567" w:type="dxa"/>
          </w:tcPr>
          <w:p w:rsidR="006323C2" w:rsidRDefault="006323C2" w:rsidP="00E55AF8">
            <w:pPr>
              <w:rPr>
                <w:sz w:val="20"/>
                <w:szCs w:val="20"/>
              </w:rPr>
            </w:pPr>
            <w:r w:rsidRPr="00DB5A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п</w:t>
            </w:r>
          </w:p>
          <w:p w:rsidR="006323C2" w:rsidRDefault="006323C2" w:rsidP="00E5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дня</w:t>
            </w:r>
          </w:p>
          <w:p w:rsidR="006323C2" w:rsidRDefault="006323C2" w:rsidP="00E55AF8">
            <w:pPr>
              <w:rPr>
                <w:sz w:val="20"/>
                <w:szCs w:val="20"/>
              </w:rPr>
            </w:pPr>
          </w:p>
          <w:p w:rsidR="006323C2" w:rsidRDefault="006323C2" w:rsidP="00E55AF8">
            <w:pPr>
              <w:rPr>
                <w:sz w:val="20"/>
                <w:szCs w:val="20"/>
              </w:rPr>
            </w:pPr>
          </w:p>
          <w:p w:rsidR="006323C2" w:rsidRDefault="006323C2" w:rsidP="00E55AF8">
            <w:pPr>
              <w:rPr>
                <w:sz w:val="20"/>
                <w:szCs w:val="20"/>
              </w:rPr>
            </w:pPr>
          </w:p>
          <w:p w:rsidR="006323C2" w:rsidRDefault="006323C2" w:rsidP="00E55AF8">
            <w:pPr>
              <w:rPr>
                <w:sz w:val="20"/>
                <w:szCs w:val="20"/>
              </w:rPr>
            </w:pPr>
          </w:p>
          <w:p w:rsidR="006323C2" w:rsidRDefault="006323C2" w:rsidP="00E5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2по</w:t>
            </w:r>
          </w:p>
          <w:p w:rsidR="006323C2" w:rsidRPr="00DB5A35" w:rsidRDefault="006323C2" w:rsidP="00E5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дня</w:t>
            </w:r>
          </w:p>
        </w:tc>
        <w:tc>
          <w:tcPr>
            <w:tcW w:w="4241" w:type="dxa"/>
          </w:tcPr>
          <w:p w:rsidR="006323C2" w:rsidRPr="00550E18" w:rsidRDefault="006323C2" w:rsidP="00E55AF8">
            <w:pPr>
              <w:rPr>
                <w:sz w:val="24"/>
                <w:szCs w:val="24"/>
              </w:rPr>
            </w:pPr>
            <w:r w:rsidRPr="00550E18">
              <w:rPr>
                <w:sz w:val="24"/>
                <w:szCs w:val="24"/>
              </w:rPr>
              <w:t xml:space="preserve">- </w:t>
            </w:r>
            <w:r w:rsidRPr="00D94CA3">
              <w:rPr>
                <w:sz w:val="24"/>
                <w:szCs w:val="24"/>
                <w:u w:val="single"/>
              </w:rPr>
              <w:t>Чтение сказки</w:t>
            </w:r>
            <w:r w:rsidRPr="00550E18">
              <w:rPr>
                <w:sz w:val="24"/>
                <w:szCs w:val="24"/>
              </w:rPr>
              <w:t xml:space="preserve"> «Полосатая кошка»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</w:p>
          <w:p w:rsidR="006323C2" w:rsidRPr="00550E18" w:rsidRDefault="006323C2" w:rsidP="00E55AF8">
            <w:pPr>
              <w:rPr>
                <w:sz w:val="24"/>
                <w:szCs w:val="24"/>
              </w:rPr>
            </w:pPr>
            <w:r w:rsidRPr="00550E18">
              <w:rPr>
                <w:sz w:val="24"/>
                <w:szCs w:val="24"/>
              </w:rPr>
              <w:t xml:space="preserve">- </w:t>
            </w:r>
            <w:r w:rsidRPr="00D94CA3">
              <w:rPr>
                <w:sz w:val="24"/>
                <w:szCs w:val="24"/>
                <w:u w:val="single"/>
              </w:rPr>
              <w:t>Рисование.</w:t>
            </w:r>
            <w:r w:rsidRPr="00550E18">
              <w:rPr>
                <w:sz w:val="24"/>
                <w:szCs w:val="24"/>
              </w:rPr>
              <w:t xml:space="preserve"> Полосатая кошка.</w:t>
            </w:r>
          </w:p>
          <w:p w:rsidR="006323C2" w:rsidRPr="00550E18" w:rsidRDefault="006323C2" w:rsidP="00E55AF8">
            <w:pPr>
              <w:rPr>
                <w:sz w:val="24"/>
                <w:szCs w:val="24"/>
              </w:rPr>
            </w:pPr>
            <w:r w:rsidRPr="00550E18">
              <w:rPr>
                <w:sz w:val="24"/>
                <w:szCs w:val="24"/>
              </w:rPr>
              <w:t>Дать готовые образцы кошек, предложить нарисовать полоски.</w:t>
            </w:r>
          </w:p>
          <w:p w:rsidR="006323C2" w:rsidRDefault="006323C2" w:rsidP="00E55AF8">
            <w:pPr>
              <w:rPr>
                <w:sz w:val="40"/>
              </w:rPr>
            </w:pPr>
            <w:r w:rsidRPr="00550E18">
              <w:rPr>
                <w:sz w:val="24"/>
                <w:szCs w:val="24"/>
              </w:rPr>
              <w:t xml:space="preserve">- </w:t>
            </w:r>
            <w:r w:rsidRPr="00D94CA3">
              <w:rPr>
                <w:sz w:val="24"/>
                <w:szCs w:val="24"/>
                <w:u w:val="single"/>
              </w:rPr>
              <w:t>Аппликация</w:t>
            </w:r>
            <w:r w:rsidRPr="00550E18">
              <w:rPr>
                <w:sz w:val="24"/>
                <w:szCs w:val="24"/>
              </w:rPr>
              <w:t>: «Домик для капризной кошки»</w:t>
            </w:r>
          </w:p>
        </w:tc>
        <w:tc>
          <w:tcPr>
            <w:tcW w:w="6249" w:type="dxa"/>
          </w:tcPr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со</w:t>
            </w:r>
            <w:r w:rsidRPr="00550E18">
              <w:rPr>
                <w:sz w:val="24"/>
                <w:szCs w:val="24"/>
              </w:rPr>
              <w:t xml:space="preserve"> сказкой, вовлечь в беседу</w:t>
            </w:r>
            <w:r>
              <w:rPr>
                <w:sz w:val="24"/>
                <w:szCs w:val="24"/>
              </w:rPr>
              <w:t xml:space="preserve">. </w:t>
            </w:r>
          </w:p>
          <w:p w:rsidR="006323C2" w:rsidRPr="00550E18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понять смысл произведения.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рисовать прямые линии не отрывая кисть  на готовый трафарет.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</w:p>
          <w:p w:rsidR="006323C2" w:rsidRDefault="006323C2" w:rsidP="00E55AF8">
            <w:pPr>
              <w:rPr>
                <w:sz w:val="40"/>
              </w:rPr>
            </w:pPr>
            <w:r>
              <w:rPr>
                <w:sz w:val="24"/>
                <w:szCs w:val="24"/>
              </w:rPr>
              <w:t xml:space="preserve">- Учить работать самостоятельно, </w:t>
            </w:r>
            <w:r w:rsidRPr="00550E18">
              <w:rPr>
                <w:sz w:val="24"/>
                <w:szCs w:val="24"/>
              </w:rPr>
              <w:t>из готовых деталей склеить домик для кошки.</w:t>
            </w:r>
          </w:p>
        </w:tc>
      </w:tr>
      <w:tr w:rsidR="00D56A4F" w:rsidTr="002524E2">
        <w:trPr>
          <w:trHeight w:val="363"/>
        </w:trPr>
        <w:tc>
          <w:tcPr>
            <w:tcW w:w="567" w:type="dxa"/>
          </w:tcPr>
          <w:p w:rsidR="00D56A4F" w:rsidRDefault="00D56A4F" w:rsidP="00E55AF8">
            <w:pPr>
              <w:rPr>
                <w:sz w:val="40"/>
              </w:rPr>
            </w:pPr>
          </w:p>
        </w:tc>
        <w:tc>
          <w:tcPr>
            <w:tcW w:w="10490" w:type="dxa"/>
            <w:gridSpan w:val="2"/>
          </w:tcPr>
          <w:p w:rsidR="00D56A4F" w:rsidRDefault="00D56A4F" w:rsidP="00E55AF8">
            <w:pPr>
              <w:rPr>
                <w:sz w:val="40"/>
              </w:rPr>
            </w:pPr>
            <w:r w:rsidRPr="00775EF3">
              <w:rPr>
                <w:b/>
                <w:sz w:val="20"/>
                <w:szCs w:val="20"/>
              </w:rPr>
              <w:t>2 день</w:t>
            </w:r>
          </w:p>
        </w:tc>
      </w:tr>
      <w:tr w:rsidR="006323C2" w:rsidTr="002524E2">
        <w:trPr>
          <w:trHeight w:val="2372"/>
        </w:trPr>
        <w:tc>
          <w:tcPr>
            <w:tcW w:w="567" w:type="dxa"/>
          </w:tcPr>
          <w:p w:rsidR="006323C2" w:rsidRPr="006C2DBA" w:rsidRDefault="006323C2" w:rsidP="00E55AF8">
            <w:pPr>
              <w:rPr>
                <w:szCs w:val="24"/>
              </w:rPr>
            </w:pPr>
            <w:r w:rsidRPr="006C2DBA">
              <w:rPr>
                <w:szCs w:val="24"/>
              </w:rPr>
              <w:t>1п</w:t>
            </w:r>
          </w:p>
          <w:p w:rsidR="006323C2" w:rsidRPr="006C2DBA" w:rsidRDefault="006323C2" w:rsidP="00E55AF8">
            <w:pPr>
              <w:rPr>
                <w:szCs w:val="24"/>
              </w:rPr>
            </w:pPr>
            <w:r w:rsidRPr="006C2DBA">
              <w:rPr>
                <w:szCs w:val="24"/>
              </w:rPr>
              <w:t>дня</w:t>
            </w:r>
          </w:p>
          <w:p w:rsidR="006323C2" w:rsidRPr="006C2DBA" w:rsidRDefault="006323C2" w:rsidP="00E55AF8">
            <w:pPr>
              <w:rPr>
                <w:szCs w:val="24"/>
              </w:rPr>
            </w:pPr>
          </w:p>
          <w:p w:rsidR="006323C2" w:rsidRPr="006C2DBA" w:rsidRDefault="006323C2" w:rsidP="00E55AF8">
            <w:pPr>
              <w:rPr>
                <w:szCs w:val="24"/>
              </w:rPr>
            </w:pPr>
          </w:p>
          <w:p w:rsidR="006323C2" w:rsidRDefault="006323C2" w:rsidP="00E55AF8">
            <w:pPr>
              <w:rPr>
                <w:szCs w:val="24"/>
              </w:rPr>
            </w:pPr>
          </w:p>
          <w:p w:rsidR="006323C2" w:rsidRDefault="006323C2" w:rsidP="00E55AF8">
            <w:pPr>
              <w:rPr>
                <w:szCs w:val="24"/>
              </w:rPr>
            </w:pPr>
          </w:p>
          <w:p w:rsidR="006323C2" w:rsidRPr="00125762" w:rsidRDefault="006323C2" w:rsidP="00E55AF8">
            <w:pPr>
              <w:rPr>
                <w:sz w:val="24"/>
                <w:szCs w:val="24"/>
              </w:rPr>
            </w:pPr>
            <w:r w:rsidRPr="006C2DBA">
              <w:rPr>
                <w:szCs w:val="24"/>
              </w:rPr>
              <w:t>2п дн</w:t>
            </w:r>
            <w:r>
              <w:rPr>
                <w:szCs w:val="24"/>
              </w:rPr>
              <w:t>я</w:t>
            </w:r>
          </w:p>
        </w:tc>
        <w:tc>
          <w:tcPr>
            <w:tcW w:w="4241" w:type="dxa"/>
          </w:tcPr>
          <w:p w:rsidR="006323C2" w:rsidRPr="00550E18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Рассказывание</w:t>
            </w:r>
            <w:r>
              <w:rPr>
                <w:sz w:val="24"/>
                <w:szCs w:val="24"/>
              </w:rPr>
              <w:t xml:space="preserve"> и рисование сказки: «Петух и краски» </w:t>
            </w:r>
            <w:r w:rsidRPr="00550E18">
              <w:rPr>
                <w:sz w:val="24"/>
                <w:szCs w:val="24"/>
              </w:rPr>
              <w:t>Педагог рас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550E18">
              <w:rPr>
                <w:sz w:val="24"/>
                <w:szCs w:val="24"/>
              </w:rPr>
              <w:t>с</w:t>
            </w:r>
            <w:proofErr w:type="gramEnd"/>
            <w:r w:rsidRPr="00550E18">
              <w:rPr>
                <w:sz w:val="24"/>
                <w:szCs w:val="24"/>
              </w:rPr>
              <w:t>казыва</w:t>
            </w:r>
            <w:r>
              <w:rPr>
                <w:sz w:val="24"/>
                <w:szCs w:val="24"/>
              </w:rPr>
              <w:t xml:space="preserve">ет </w:t>
            </w:r>
            <w:r w:rsidRPr="00550E18">
              <w:rPr>
                <w:sz w:val="24"/>
                <w:szCs w:val="24"/>
              </w:rPr>
              <w:t xml:space="preserve"> и рисует</w:t>
            </w:r>
            <w:r>
              <w:rPr>
                <w:sz w:val="24"/>
                <w:szCs w:val="24"/>
              </w:rPr>
              <w:t>,</w:t>
            </w:r>
            <w:r w:rsidRPr="00550E18">
              <w:rPr>
                <w:sz w:val="24"/>
                <w:szCs w:val="24"/>
              </w:rPr>
              <w:t xml:space="preserve"> побуждая детей действовать вместе.</w:t>
            </w:r>
          </w:p>
          <w:p w:rsidR="006323C2" w:rsidRPr="00550E18" w:rsidRDefault="006323C2" w:rsidP="00E55AF8">
            <w:pPr>
              <w:rPr>
                <w:sz w:val="24"/>
                <w:szCs w:val="24"/>
              </w:rPr>
            </w:pPr>
            <w:r w:rsidRPr="00550E18">
              <w:rPr>
                <w:sz w:val="24"/>
                <w:szCs w:val="24"/>
              </w:rPr>
              <w:t>- Разукрасим петушка.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</w:p>
          <w:p w:rsidR="006323C2" w:rsidRPr="006C4026" w:rsidRDefault="006323C2" w:rsidP="00E55AF8">
            <w:pPr>
              <w:rPr>
                <w:sz w:val="24"/>
                <w:szCs w:val="24"/>
              </w:rPr>
            </w:pPr>
            <w:r w:rsidRPr="006C4026"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Повторить</w:t>
            </w:r>
            <w:r w:rsidRPr="006C4026">
              <w:rPr>
                <w:sz w:val="24"/>
                <w:szCs w:val="24"/>
              </w:rPr>
              <w:t xml:space="preserve"> сказку: «Капризная кошка»</w:t>
            </w:r>
          </w:p>
        </w:tc>
        <w:tc>
          <w:tcPr>
            <w:tcW w:w="6249" w:type="dxa"/>
          </w:tcPr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0E18">
              <w:rPr>
                <w:sz w:val="24"/>
                <w:szCs w:val="24"/>
              </w:rPr>
              <w:t>Познакомить с новыми героями</w:t>
            </w:r>
            <w:r>
              <w:rPr>
                <w:sz w:val="24"/>
                <w:szCs w:val="24"/>
              </w:rPr>
              <w:t xml:space="preserve"> сказки. Воспитывать умение слушать, следить за развитием действия. 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 детям поступки персонажей.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Закрепить знания названий цветов.</w:t>
            </w:r>
            <w:r w:rsidRPr="00550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умение видеть красоту цвета. Продолжать учить набирать краску.</w:t>
            </w:r>
          </w:p>
          <w:p w:rsidR="006323C2" w:rsidRPr="002362DC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детям возможность договаривать слова и несложные для воспроизведения фразы.</w:t>
            </w:r>
          </w:p>
        </w:tc>
      </w:tr>
      <w:tr w:rsidR="00D56A4F" w:rsidTr="002524E2">
        <w:trPr>
          <w:trHeight w:val="461"/>
        </w:trPr>
        <w:tc>
          <w:tcPr>
            <w:tcW w:w="567" w:type="dxa"/>
          </w:tcPr>
          <w:p w:rsidR="00D56A4F" w:rsidRDefault="00D56A4F" w:rsidP="00E55AF8">
            <w:pPr>
              <w:rPr>
                <w:sz w:val="40"/>
              </w:rPr>
            </w:pPr>
          </w:p>
        </w:tc>
        <w:tc>
          <w:tcPr>
            <w:tcW w:w="10490" w:type="dxa"/>
            <w:gridSpan w:val="2"/>
          </w:tcPr>
          <w:p w:rsidR="00D56A4F" w:rsidRPr="00002CA0" w:rsidRDefault="00D56A4F" w:rsidP="00E55AF8">
            <w:pPr>
              <w:rPr>
                <w:sz w:val="24"/>
                <w:szCs w:val="24"/>
              </w:rPr>
            </w:pPr>
            <w:r w:rsidRPr="00775EF3">
              <w:rPr>
                <w:b/>
                <w:sz w:val="20"/>
                <w:szCs w:val="20"/>
              </w:rPr>
              <w:t>3 день</w:t>
            </w:r>
          </w:p>
        </w:tc>
      </w:tr>
      <w:tr w:rsidR="006323C2" w:rsidTr="002524E2">
        <w:tc>
          <w:tcPr>
            <w:tcW w:w="567" w:type="dxa"/>
          </w:tcPr>
          <w:p w:rsidR="006323C2" w:rsidRDefault="006323C2" w:rsidP="00E55AF8">
            <w:r w:rsidRPr="006C2DBA">
              <w:t>1п</w:t>
            </w:r>
          </w:p>
          <w:p w:rsidR="006323C2" w:rsidRDefault="006323C2" w:rsidP="00E55AF8">
            <w:r>
              <w:t>дня</w:t>
            </w:r>
          </w:p>
          <w:p w:rsidR="006323C2" w:rsidRDefault="006323C2" w:rsidP="00E55AF8">
            <w:pPr>
              <w:rPr>
                <w:sz w:val="40"/>
              </w:rPr>
            </w:pPr>
          </w:p>
          <w:p w:rsidR="006323C2" w:rsidRDefault="006323C2" w:rsidP="00E55AF8">
            <w:pPr>
              <w:rPr>
                <w:sz w:val="20"/>
                <w:szCs w:val="20"/>
              </w:rPr>
            </w:pPr>
            <w:r w:rsidRPr="0057265C">
              <w:rPr>
                <w:sz w:val="20"/>
                <w:szCs w:val="20"/>
              </w:rPr>
              <w:t>2п</w:t>
            </w:r>
          </w:p>
          <w:p w:rsidR="006323C2" w:rsidRPr="0057265C" w:rsidRDefault="006323C2" w:rsidP="00E5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дня</w:t>
            </w:r>
          </w:p>
        </w:tc>
        <w:tc>
          <w:tcPr>
            <w:tcW w:w="4241" w:type="dxa"/>
          </w:tcPr>
          <w:p w:rsidR="006323C2" w:rsidRPr="00F27DBE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 xml:space="preserve">Рассматривание </w:t>
            </w:r>
            <w:r w:rsidRPr="00F27DBE">
              <w:rPr>
                <w:sz w:val="24"/>
                <w:szCs w:val="24"/>
              </w:rPr>
              <w:t>сюжетных картин</w:t>
            </w:r>
            <w:r>
              <w:rPr>
                <w:sz w:val="24"/>
                <w:szCs w:val="24"/>
              </w:rPr>
              <w:t xml:space="preserve"> </w:t>
            </w:r>
            <w:r w:rsidRPr="00F27DBE">
              <w:rPr>
                <w:sz w:val="24"/>
                <w:szCs w:val="24"/>
              </w:rPr>
              <w:t xml:space="preserve">по сказке: «Кто сказал </w:t>
            </w:r>
            <w:proofErr w:type="gramStart"/>
            <w:r w:rsidRPr="00F27DBE">
              <w:rPr>
                <w:sz w:val="24"/>
                <w:szCs w:val="24"/>
              </w:rPr>
              <w:t>–</w:t>
            </w:r>
            <w:proofErr w:type="spellStart"/>
            <w:r w:rsidRPr="00F27DBE">
              <w:rPr>
                <w:sz w:val="24"/>
                <w:szCs w:val="24"/>
              </w:rPr>
              <w:t>м</w:t>
            </w:r>
            <w:proofErr w:type="gramEnd"/>
            <w:r w:rsidRPr="00F27DBE">
              <w:rPr>
                <w:sz w:val="24"/>
                <w:szCs w:val="24"/>
              </w:rPr>
              <w:t>я</w:t>
            </w:r>
            <w:proofErr w:type="spellEnd"/>
            <w:r w:rsidRPr="00F27DBE">
              <w:rPr>
                <w:sz w:val="24"/>
                <w:szCs w:val="24"/>
              </w:rPr>
              <w:t>-у»</w:t>
            </w:r>
          </w:p>
          <w:p w:rsidR="006323C2" w:rsidRDefault="006323C2" w:rsidP="00E55AF8">
            <w:pPr>
              <w:rPr>
                <w:sz w:val="28"/>
                <w:szCs w:val="28"/>
              </w:rPr>
            </w:pPr>
          </w:p>
          <w:p w:rsidR="006323C2" w:rsidRPr="00F445E6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Подвижная игра</w:t>
            </w:r>
            <w:r w:rsidRPr="00F445E6">
              <w:rPr>
                <w:sz w:val="24"/>
                <w:szCs w:val="24"/>
              </w:rPr>
              <w:t>: «Котята и щенок»</w:t>
            </w:r>
          </w:p>
          <w:p w:rsidR="006323C2" w:rsidRDefault="006323C2" w:rsidP="00E55AF8">
            <w:pPr>
              <w:rPr>
                <w:sz w:val="40"/>
              </w:rPr>
            </w:pPr>
          </w:p>
        </w:tc>
        <w:tc>
          <w:tcPr>
            <w:tcW w:w="6249" w:type="dxa"/>
          </w:tcPr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2799">
              <w:rPr>
                <w:sz w:val="24"/>
                <w:szCs w:val="24"/>
              </w:rPr>
              <w:t>Учить рассматривать картинки</w:t>
            </w:r>
            <w:r>
              <w:rPr>
                <w:sz w:val="24"/>
                <w:szCs w:val="24"/>
              </w:rPr>
              <w:t>, заинтересовать</w:t>
            </w:r>
            <w:r w:rsidRPr="00FF2799">
              <w:rPr>
                <w:sz w:val="24"/>
                <w:szCs w:val="24"/>
              </w:rPr>
              <w:t>, отвечать на вопросы. Правильно и чет</w:t>
            </w:r>
            <w:r>
              <w:rPr>
                <w:sz w:val="24"/>
                <w:szCs w:val="24"/>
              </w:rPr>
              <w:t>к</w:t>
            </w:r>
            <w:r w:rsidRPr="00FF2799">
              <w:rPr>
                <w:sz w:val="24"/>
                <w:szCs w:val="24"/>
              </w:rPr>
              <w:t>о проговаривать</w:t>
            </w:r>
            <w:r>
              <w:rPr>
                <w:sz w:val="24"/>
                <w:szCs w:val="24"/>
              </w:rPr>
              <w:t xml:space="preserve"> звуки в </w:t>
            </w:r>
            <w:proofErr w:type="spellStart"/>
            <w:r>
              <w:rPr>
                <w:sz w:val="24"/>
                <w:szCs w:val="24"/>
              </w:rPr>
              <w:t>подража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 животных.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Активизировать выполнение движений, передающих</w:t>
            </w:r>
          </w:p>
          <w:p w:rsidR="006323C2" w:rsidRDefault="006323C2" w:rsidP="00E55AF8">
            <w:pPr>
              <w:rPr>
                <w:sz w:val="40"/>
              </w:rPr>
            </w:pPr>
            <w:r>
              <w:rPr>
                <w:sz w:val="24"/>
                <w:szCs w:val="24"/>
              </w:rPr>
              <w:t>характер изображаемых животных. Побуждать к активной деятельности.</w:t>
            </w:r>
          </w:p>
        </w:tc>
      </w:tr>
      <w:tr w:rsidR="00D56A4F" w:rsidTr="002524E2">
        <w:tc>
          <w:tcPr>
            <w:tcW w:w="567" w:type="dxa"/>
          </w:tcPr>
          <w:p w:rsidR="00D56A4F" w:rsidRDefault="00D56A4F" w:rsidP="00E55AF8">
            <w:pPr>
              <w:rPr>
                <w:sz w:val="40"/>
              </w:rPr>
            </w:pPr>
          </w:p>
        </w:tc>
        <w:tc>
          <w:tcPr>
            <w:tcW w:w="10490" w:type="dxa"/>
            <w:gridSpan w:val="2"/>
          </w:tcPr>
          <w:p w:rsidR="00D56A4F" w:rsidRDefault="00D56A4F" w:rsidP="00E55AF8">
            <w:pPr>
              <w:rPr>
                <w:sz w:val="40"/>
              </w:rPr>
            </w:pPr>
            <w:r w:rsidRPr="00775EF3">
              <w:rPr>
                <w:b/>
                <w:sz w:val="20"/>
                <w:szCs w:val="20"/>
              </w:rPr>
              <w:t>4 день</w:t>
            </w:r>
          </w:p>
        </w:tc>
      </w:tr>
      <w:tr w:rsidR="006323C2" w:rsidTr="002524E2">
        <w:tc>
          <w:tcPr>
            <w:tcW w:w="567" w:type="dxa"/>
          </w:tcPr>
          <w:p w:rsidR="006323C2" w:rsidRPr="006C2DBA" w:rsidRDefault="006323C2" w:rsidP="00E55AF8">
            <w:r w:rsidRPr="006C2DBA">
              <w:t>1п</w:t>
            </w:r>
          </w:p>
          <w:p w:rsidR="006323C2" w:rsidRDefault="006323C2" w:rsidP="00E55AF8">
            <w:r>
              <w:t>дня</w:t>
            </w:r>
          </w:p>
          <w:p w:rsidR="006323C2" w:rsidRDefault="006323C2" w:rsidP="00E55AF8">
            <w:r>
              <w:t>2п</w:t>
            </w:r>
          </w:p>
          <w:p w:rsidR="006323C2" w:rsidRDefault="006323C2" w:rsidP="00E55AF8">
            <w:r>
              <w:t>дня</w:t>
            </w:r>
          </w:p>
          <w:p w:rsidR="006323C2" w:rsidRPr="006C2DBA" w:rsidRDefault="006323C2" w:rsidP="00E55AF8">
            <w:pPr>
              <w:rPr>
                <w:sz w:val="24"/>
              </w:rPr>
            </w:pPr>
          </w:p>
        </w:tc>
        <w:tc>
          <w:tcPr>
            <w:tcW w:w="4241" w:type="dxa"/>
          </w:tcPr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Показ мультфильма</w:t>
            </w:r>
            <w:r w:rsidRPr="002362DC">
              <w:rPr>
                <w:sz w:val="24"/>
                <w:szCs w:val="24"/>
              </w:rPr>
              <w:t>: «Под грибом»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</w:p>
          <w:p w:rsidR="006323C2" w:rsidRPr="002362DC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Лепка</w:t>
            </w:r>
            <w:r>
              <w:rPr>
                <w:sz w:val="24"/>
                <w:szCs w:val="24"/>
              </w:rPr>
              <w:t>: «Грибок»</w:t>
            </w:r>
          </w:p>
        </w:tc>
        <w:tc>
          <w:tcPr>
            <w:tcW w:w="6249" w:type="dxa"/>
          </w:tcPr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46560">
              <w:rPr>
                <w:sz w:val="24"/>
                <w:szCs w:val="24"/>
              </w:rPr>
              <w:t>Вызвать интерес к новой сказке</w:t>
            </w:r>
            <w:r>
              <w:rPr>
                <w:sz w:val="24"/>
                <w:szCs w:val="24"/>
              </w:rPr>
              <w:t xml:space="preserve">. Воспитывать эмоциональную </w:t>
            </w:r>
            <w:r w:rsidRPr="0064656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зывчивость от </w:t>
            </w:r>
            <w:proofErr w:type="gramStart"/>
            <w:r>
              <w:rPr>
                <w:sz w:val="24"/>
                <w:szCs w:val="24"/>
              </w:rPr>
              <w:t>увиденного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</w:p>
          <w:p w:rsidR="006323C2" w:rsidRPr="00646560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лепить несложные предметы.</w:t>
            </w:r>
          </w:p>
        </w:tc>
      </w:tr>
      <w:tr w:rsidR="00D56A4F" w:rsidTr="002524E2">
        <w:tc>
          <w:tcPr>
            <w:tcW w:w="567" w:type="dxa"/>
          </w:tcPr>
          <w:p w:rsidR="00D56A4F" w:rsidRDefault="00D56A4F" w:rsidP="00E55AF8">
            <w:pPr>
              <w:rPr>
                <w:sz w:val="40"/>
              </w:rPr>
            </w:pPr>
          </w:p>
        </w:tc>
        <w:tc>
          <w:tcPr>
            <w:tcW w:w="10490" w:type="dxa"/>
            <w:gridSpan w:val="2"/>
          </w:tcPr>
          <w:p w:rsidR="00D56A4F" w:rsidRDefault="00D56A4F" w:rsidP="00E55AF8">
            <w:pPr>
              <w:rPr>
                <w:sz w:val="40"/>
              </w:rPr>
            </w:pPr>
            <w:r w:rsidRPr="00775EF3">
              <w:rPr>
                <w:b/>
                <w:sz w:val="20"/>
                <w:szCs w:val="20"/>
              </w:rPr>
              <w:t>5 день</w:t>
            </w:r>
          </w:p>
        </w:tc>
      </w:tr>
      <w:tr w:rsidR="006323C2" w:rsidTr="002524E2">
        <w:tc>
          <w:tcPr>
            <w:tcW w:w="567" w:type="dxa"/>
          </w:tcPr>
          <w:p w:rsidR="006323C2" w:rsidRPr="006C2DBA" w:rsidRDefault="006323C2" w:rsidP="00E55AF8">
            <w:r w:rsidRPr="006C2DBA">
              <w:t>1п</w:t>
            </w:r>
          </w:p>
          <w:p w:rsidR="006323C2" w:rsidRDefault="006323C2" w:rsidP="00E55AF8">
            <w:r>
              <w:t>д</w:t>
            </w:r>
            <w:r w:rsidRPr="006C2DBA">
              <w:t>ня</w:t>
            </w:r>
          </w:p>
          <w:p w:rsidR="006323C2" w:rsidRDefault="006323C2" w:rsidP="00E55AF8"/>
          <w:p w:rsidR="006323C2" w:rsidRDefault="006323C2" w:rsidP="00E55AF8">
            <w:r>
              <w:t>2п</w:t>
            </w:r>
          </w:p>
          <w:p w:rsidR="006323C2" w:rsidRDefault="006323C2" w:rsidP="00E55AF8">
            <w:pPr>
              <w:rPr>
                <w:sz w:val="40"/>
              </w:rPr>
            </w:pPr>
            <w:r>
              <w:t>дня</w:t>
            </w:r>
          </w:p>
        </w:tc>
        <w:tc>
          <w:tcPr>
            <w:tcW w:w="4241" w:type="dxa"/>
          </w:tcPr>
          <w:p w:rsidR="006323C2" w:rsidRPr="0057265C" w:rsidRDefault="006323C2" w:rsidP="00E55AF8">
            <w:pPr>
              <w:rPr>
                <w:sz w:val="24"/>
                <w:szCs w:val="24"/>
              </w:rPr>
            </w:pPr>
            <w:r w:rsidRPr="00550E18"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Настольный театр сказки</w:t>
            </w:r>
            <w:r w:rsidRPr="0057265C">
              <w:rPr>
                <w:sz w:val="24"/>
                <w:szCs w:val="24"/>
              </w:rPr>
              <w:t>: «Мышонок и карандаш»</w:t>
            </w:r>
          </w:p>
          <w:p w:rsidR="006323C2" w:rsidRDefault="006323C2" w:rsidP="00E55AF8">
            <w:pPr>
              <w:rPr>
                <w:sz w:val="40"/>
              </w:rPr>
            </w:pPr>
            <w:r w:rsidRPr="0057265C"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Конструирование:</w:t>
            </w:r>
            <w:r w:rsidRPr="0057265C">
              <w:rPr>
                <w:sz w:val="24"/>
                <w:szCs w:val="24"/>
              </w:rPr>
              <w:t xml:space="preserve"> «Мышонок с карандашом»</w:t>
            </w:r>
          </w:p>
        </w:tc>
        <w:tc>
          <w:tcPr>
            <w:tcW w:w="6249" w:type="dxa"/>
          </w:tcPr>
          <w:p w:rsidR="006323C2" w:rsidRPr="00550E18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0E18">
              <w:rPr>
                <w:sz w:val="24"/>
                <w:szCs w:val="24"/>
              </w:rPr>
              <w:t>Познакомить с новыми героями</w:t>
            </w:r>
            <w:r>
              <w:rPr>
                <w:sz w:val="24"/>
                <w:szCs w:val="24"/>
              </w:rPr>
              <w:t xml:space="preserve"> сказки</w:t>
            </w:r>
            <w:r w:rsidRPr="00550E18">
              <w:rPr>
                <w:sz w:val="24"/>
                <w:szCs w:val="24"/>
              </w:rPr>
              <w:t xml:space="preserve">. Учить </w:t>
            </w:r>
            <w:proofErr w:type="gramStart"/>
            <w:r w:rsidRPr="00550E18">
              <w:rPr>
                <w:sz w:val="24"/>
                <w:szCs w:val="24"/>
              </w:rPr>
              <w:t>правильно</w:t>
            </w:r>
            <w:proofErr w:type="gramEnd"/>
            <w:r w:rsidRPr="00550E18">
              <w:rPr>
                <w:sz w:val="24"/>
                <w:szCs w:val="24"/>
              </w:rPr>
              <w:t xml:space="preserve"> оценивать поступки.</w:t>
            </w:r>
          </w:p>
          <w:p w:rsidR="006323C2" w:rsidRPr="0025371B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0E18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ить склеить из полоски бумаги цилиндр. К ци</w:t>
            </w:r>
            <w:r w:rsidRPr="00550E18">
              <w:rPr>
                <w:sz w:val="24"/>
                <w:szCs w:val="24"/>
              </w:rPr>
              <w:t>линдру приклеить готовые дет</w:t>
            </w:r>
            <w:r>
              <w:rPr>
                <w:sz w:val="24"/>
                <w:szCs w:val="24"/>
              </w:rPr>
              <w:t>али (голова, лапки, карандаш.) Формировать навыки аккуратной работы. Вызвать у детей</w:t>
            </w:r>
            <w:r w:rsidRPr="00550E18">
              <w:rPr>
                <w:sz w:val="24"/>
                <w:szCs w:val="24"/>
              </w:rPr>
              <w:t xml:space="preserve"> радость от </w:t>
            </w:r>
            <w:proofErr w:type="gramStart"/>
            <w:r w:rsidRPr="00550E18">
              <w:rPr>
                <w:sz w:val="24"/>
                <w:szCs w:val="24"/>
              </w:rPr>
              <w:t>полученного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56A4F" w:rsidTr="002524E2">
        <w:tc>
          <w:tcPr>
            <w:tcW w:w="567" w:type="dxa"/>
          </w:tcPr>
          <w:p w:rsidR="00D56A4F" w:rsidRDefault="00D56A4F" w:rsidP="00E55AF8">
            <w:pPr>
              <w:rPr>
                <w:sz w:val="40"/>
              </w:rPr>
            </w:pPr>
          </w:p>
        </w:tc>
        <w:tc>
          <w:tcPr>
            <w:tcW w:w="10490" w:type="dxa"/>
            <w:gridSpan w:val="2"/>
          </w:tcPr>
          <w:p w:rsidR="00D56A4F" w:rsidRDefault="00D56A4F" w:rsidP="00E55AF8">
            <w:pPr>
              <w:rPr>
                <w:sz w:val="40"/>
              </w:rPr>
            </w:pPr>
            <w:r w:rsidRPr="00775EF3">
              <w:rPr>
                <w:b/>
                <w:sz w:val="20"/>
                <w:szCs w:val="20"/>
              </w:rPr>
              <w:t>6 день</w:t>
            </w:r>
          </w:p>
        </w:tc>
      </w:tr>
      <w:tr w:rsidR="006323C2" w:rsidTr="002524E2">
        <w:trPr>
          <w:trHeight w:val="136"/>
        </w:trPr>
        <w:tc>
          <w:tcPr>
            <w:tcW w:w="567" w:type="dxa"/>
          </w:tcPr>
          <w:p w:rsidR="006323C2" w:rsidRPr="006C2DBA" w:rsidRDefault="006323C2" w:rsidP="00E55AF8">
            <w:r w:rsidRPr="006C2DBA">
              <w:t>1п</w:t>
            </w:r>
          </w:p>
          <w:p w:rsidR="006323C2" w:rsidRDefault="006323C2" w:rsidP="00E55AF8">
            <w:r>
              <w:t>д</w:t>
            </w:r>
            <w:r w:rsidRPr="006C2DBA">
              <w:t>ня</w:t>
            </w:r>
          </w:p>
          <w:p w:rsidR="006323C2" w:rsidRDefault="006323C2" w:rsidP="00E55AF8"/>
          <w:p w:rsidR="006323C2" w:rsidRDefault="006323C2" w:rsidP="00E55AF8">
            <w:r>
              <w:t>2п</w:t>
            </w:r>
          </w:p>
          <w:p w:rsidR="006323C2" w:rsidRDefault="006323C2" w:rsidP="00E55AF8">
            <w:pPr>
              <w:rPr>
                <w:sz w:val="40"/>
              </w:rPr>
            </w:pPr>
            <w:r>
              <w:t>дня</w:t>
            </w:r>
          </w:p>
        </w:tc>
        <w:tc>
          <w:tcPr>
            <w:tcW w:w="4241" w:type="dxa"/>
          </w:tcPr>
          <w:p w:rsidR="006323C2" w:rsidRPr="00933DDB" w:rsidRDefault="006323C2" w:rsidP="00E55AF8">
            <w:pPr>
              <w:rPr>
                <w:sz w:val="24"/>
                <w:szCs w:val="24"/>
              </w:rPr>
            </w:pPr>
            <w:r>
              <w:rPr>
                <w:sz w:val="40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Игра-ситуация</w:t>
            </w:r>
            <w:r>
              <w:rPr>
                <w:sz w:val="24"/>
                <w:szCs w:val="24"/>
              </w:rPr>
              <w:t xml:space="preserve"> - знакомые герои.</w:t>
            </w:r>
          </w:p>
          <w:p w:rsidR="006323C2" w:rsidRDefault="006323C2" w:rsidP="00E55AF8">
            <w:pPr>
              <w:rPr>
                <w:sz w:val="24"/>
                <w:szCs w:val="24"/>
              </w:rPr>
            </w:pPr>
          </w:p>
          <w:p w:rsidR="006323C2" w:rsidRPr="00933DDB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A4F">
              <w:rPr>
                <w:sz w:val="24"/>
                <w:szCs w:val="24"/>
                <w:u w:val="single"/>
              </w:rPr>
              <w:t>Инсценировка сказки</w:t>
            </w:r>
            <w:r w:rsidRPr="00933DDB">
              <w:rPr>
                <w:sz w:val="24"/>
                <w:szCs w:val="24"/>
              </w:rPr>
              <w:t>: «Под грибом»</w:t>
            </w:r>
          </w:p>
          <w:p w:rsidR="006323C2" w:rsidRDefault="006323C2" w:rsidP="00E55AF8">
            <w:pPr>
              <w:rPr>
                <w:sz w:val="40"/>
              </w:rPr>
            </w:pPr>
          </w:p>
        </w:tc>
        <w:tc>
          <w:tcPr>
            <w:tcW w:w="6249" w:type="dxa"/>
          </w:tcPr>
          <w:p w:rsidR="006323C2" w:rsidRDefault="006323C2" w:rsidP="00E5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Помочь ребятам вспомнить назва</w:t>
            </w:r>
            <w:r w:rsidR="00D56A4F">
              <w:rPr>
                <w:sz w:val="24"/>
                <w:szCs w:val="24"/>
              </w:rPr>
              <w:t>ния  сказок, которые им читали с помощью игры: «Чудесный мешочек»</w:t>
            </w:r>
          </w:p>
          <w:p w:rsidR="006323C2" w:rsidRDefault="006323C2" w:rsidP="00E55AF8">
            <w:pPr>
              <w:rPr>
                <w:sz w:val="40"/>
              </w:rPr>
            </w:pPr>
            <w:r>
              <w:rPr>
                <w:sz w:val="24"/>
                <w:szCs w:val="24"/>
              </w:rPr>
              <w:t>- Побуждать интерес к театрально-игровой деятельности. Развивать умение следить за развитием действия.</w:t>
            </w:r>
          </w:p>
        </w:tc>
      </w:tr>
    </w:tbl>
    <w:p w:rsidR="002A40AF" w:rsidRDefault="002A40AF" w:rsidP="002A40AF">
      <w:pPr>
        <w:pStyle w:val="a5"/>
        <w:spacing w:before="60" w:beforeAutospacing="0" w:after="60" w:afterAutospacing="0" w:line="216" w:lineRule="atLeast"/>
        <w:ind w:firstLine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Консультация для родителей</w:t>
      </w:r>
    </w:p>
    <w:p w:rsidR="00D56A4F" w:rsidRPr="002A40AF" w:rsidRDefault="002A40AF" w:rsidP="002A40AF">
      <w:pPr>
        <w:pStyle w:val="a5"/>
        <w:spacing w:before="60" w:beforeAutospacing="0" w:after="60" w:afterAutospacing="0" w:line="216" w:lineRule="atLeast"/>
        <w:ind w:firstLine="120"/>
        <w:jc w:val="center"/>
        <w:rPr>
          <w:rFonts w:asciiTheme="majorHAnsi" w:hAnsiTheme="majorHAnsi"/>
          <w:b/>
          <w:sz w:val="28"/>
          <w:szCs w:val="28"/>
        </w:rPr>
      </w:pPr>
      <w:r w:rsidRPr="002A40AF">
        <w:rPr>
          <w:rFonts w:asciiTheme="majorHAnsi" w:hAnsiTheme="majorHAnsi"/>
          <w:b/>
          <w:sz w:val="28"/>
          <w:szCs w:val="28"/>
        </w:rPr>
        <w:t xml:space="preserve"> «Ребенок и книга»</w:t>
      </w:r>
    </w:p>
    <w:p w:rsidR="00D56A4F" w:rsidRPr="00D56A4F" w:rsidRDefault="002A40A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D56A4F" w:rsidRPr="00D56A4F">
        <w:rPr>
          <w:rFonts w:asciiTheme="majorHAnsi" w:hAnsiTheme="majorHAnsi"/>
          <w:sz w:val="28"/>
          <w:szCs w:val="28"/>
        </w:rPr>
        <w:t>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</w:t>
      </w:r>
      <w:r w:rsidR="00D56A4F" w:rsidRPr="00D56A4F">
        <w:rPr>
          <w:rStyle w:val="apple-converted-space"/>
          <w:rFonts w:asciiTheme="majorHAnsi" w:hAnsiTheme="majorHAnsi"/>
          <w:sz w:val="28"/>
          <w:szCs w:val="28"/>
        </w:rPr>
        <w:t> </w:t>
      </w:r>
      <w:r w:rsidR="00D56A4F" w:rsidRPr="00D56A4F">
        <w:rPr>
          <w:rFonts w:asciiTheme="majorHAnsi" w:hAnsiTheme="majorHAnsi"/>
          <w:i/>
          <w:iCs/>
          <w:sz w:val="28"/>
          <w:szCs w:val="28"/>
        </w:rPr>
        <w:t>(видит, слышит, обоняет и осязает)</w:t>
      </w:r>
      <w:r w:rsidR="00D56A4F" w:rsidRPr="00D56A4F">
        <w:rPr>
          <w:rStyle w:val="apple-converted-space"/>
          <w:rFonts w:asciiTheme="majorHAnsi" w:hAnsiTheme="majorHAnsi"/>
          <w:sz w:val="28"/>
          <w:szCs w:val="28"/>
        </w:rPr>
        <w:t> </w:t>
      </w:r>
      <w:r w:rsidR="00D56A4F" w:rsidRPr="00D56A4F">
        <w:rPr>
          <w:rFonts w:asciiTheme="majorHAnsi" w:hAnsiTheme="majorHAnsi"/>
          <w:sz w:val="28"/>
          <w:szCs w:val="28"/>
        </w:rPr>
        <w:t xml:space="preserve">прочитанное так ярко, что чувствует себя участником событий. Книга вводит ребёнка в </w:t>
      </w:r>
      <w:proofErr w:type="gramStart"/>
      <w:r w:rsidR="00D56A4F" w:rsidRPr="00D56A4F">
        <w:rPr>
          <w:rFonts w:asciiTheme="majorHAnsi" w:hAnsiTheme="majorHAnsi"/>
          <w:sz w:val="28"/>
          <w:szCs w:val="28"/>
        </w:rPr>
        <w:t>самое</w:t>
      </w:r>
      <w:proofErr w:type="gramEnd"/>
      <w:r w:rsidR="00D56A4F" w:rsidRPr="00D56A4F">
        <w:rPr>
          <w:rFonts w:asciiTheme="majorHAnsi" w:hAnsiTheme="majorHAnsi"/>
          <w:sz w:val="28"/>
          <w:szCs w:val="28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D56A4F" w:rsidRPr="00D56A4F" w:rsidRDefault="002A40A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D56A4F" w:rsidRPr="00D56A4F">
        <w:rPr>
          <w:rFonts w:asciiTheme="majorHAnsi" w:hAnsiTheme="majorHAnsi"/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D56A4F" w:rsidRPr="00D56A4F" w:rsidRDefault="002A40A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D56A4F" w:rsidRPr="00D56A4F">
        <w:rPr>
          <w:rFonts w:asciiTheme="majorHAnsi" w:hAnsiTheme="majorHAnsi"/>
          <w:sz w:val="28"/>
          <w:szCs w:val="28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</w:t>
      </w:r>
      <w:proofErr w:type="gramStart"/>
      <w:r w:rsidR="00D56A4F" w:rsidRPr="00D56A4F">
        <w:rPr>
          <w:rFonts w:asciiTheme="majorHAnsi" w:hAnsiTheme="majorHAnsi"/>
          <w:sz w:val="28"/>
          <w:szCs w:val="28"/>
        </w:rPr>
        <w:t>.</w:t>
      </w:r>
      <w:proofErr w:type="gramEnd"/>
      <w:r w:rsidR="00D56A4F" w:rsidRPr="00D56A4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D56A4F" w:rsidRPr="00D56A4F">
        <w:rPr>
          <w:rFonts w:asciiTheme="majorHAnsi" w:hAnsiTheme="majorHAnsi"/>
          <w:sz w:val="28"/>
          <w:szCs w:val="28"/>
        </w:rPr>
        <w:t>б</w:t>
      </w:r>
      <w:proofErr w:type="gramEnd"/>
      <w:r w:rsidR="00D56A4F" w:rsidRPr="00D56A4F">
        <w:rPr>
          <w:rFonts w:asciiTheme="majorHAnsi" w:hAnsiTheme="majorHAnsi"/>
          <w:sz w:val="28"/>
          <w:szCs w:val="28"/>
        </w:rPr>
        <w:t xml:space="preserve">еседа о прочитанном. Дети легко с удовольствием включаются в такую беседу, потому что она отвечает их потребности поговорить о </w:t>
      </w:r>
      <w:proofErr w:type="gramStart"/>
      <w:r w:rsidR="00D56A4F" w:rsidRPr="00D56A4F">
        <w:rPr>
          <w:rFonts w:asciiTheme="majorHAnsi" w:hAnsiTheme="majorHAnsi"/>
          <w:sz w:val="28"/>
          <w:szCs w:val="28"/>
        </w:rPr>
        <w:t>прочитанном</w:t>
      </w:r>
      <w:proofErr w:type="gramEnd"/>
      <w:r w:rsidR="00D56A4F" w:rsidRPr="00D56A4F">
        <w:rPr>
          <w:rFonts w:asciiTheme="majorHAnsi" w:hAnsiTheme="majorHAnsi"/>
          <w:sz w:val="28"/>
          <w:szCs w:val="28"/>
        </w:rPr>
        <w:t>, поделиться своими впечатлениями, выразить переполняющие их чувства.</w:t>
      </w:r>
    </w:p>
    <w:p w:rsidR="00D56A4F" w:rsidRPr="00D56A4F" w:rsidRDefault="002A40A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В</w:t>
      </w:r>
      <w:r w:rsidR="00D56A4F" w:rsidRPr="00D56A4F">
        <w:rPr>
          <w:rFonts w:asciiTheme="majorHAnsi" w:hAnsiTheme="majorHAnsi"/>
          <w:sz w:val="28"/>
          <w:szCs w:val="28"/>
        </w:rPr>
        <w:t>опросы после прослушивания литературного произведения.</w:t>
      </w:r>
    </w:p>
    <w:p w:rsidR="00D56A4F" w:rsidRPr="00D56A4F" w:rsidRDefault="00D56A4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>1. Вопросы, позволяющие узнать, какого эмоциональное отношение детей к явлениям, событиям, героям.</w:t>
      </w:r>
    </w:p>
    <w:p w:rsidR="00D56A4F" w:rsidRPr="00D56A4F" w:rsidRDefault="002A40A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</w:t>
      </w:r>
      <w:r w:rsidR="00D56A4F" w:rsidRPr="00D56A4F">
        <w:rPr>
          <w:rFonts w:asciiTheme="majorHAnsi" w:hAnsiTheme="majorHAnsi"/>
          <w:sz w:val="28"/>
          <w:szCs w:val="28"/>
        </w:rPr>
        <w:t>то больше всего понравилось в произведении?</w:t>
      </w:r>
    </w:p>
    <w:p w:rsidR="00D56A4F" w:rsidRPr="00D56A4F" w:rsidRDefault="002A40A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</w:t>
      </w:r>
      <w:r w:rsidR="00D56A4F" w:rsidRPr="00D56A4F">
        <w:rPr>
          <w:rFonts w:asciiTheme="majorHAnsi" w:hAnsiTheme="majorHAnsi"/>
          <w:sz w:val="28"/>
          <w:szCs w:val="28"/>
        </w:rPr>
        <w:t>то больше всех понравился?</w:t>
      </w:r>
    </w:p>
    <w:p w:rsidR="00D56A4F" w:rsidRPr="00D56A4F" w:rsidRDefault="002A40A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</w:t>
      </w:r>
      <w:r w:rsidR="00D56A4F" w:rsidRPr="00D56A4F">
        <w:rPr>
          <w:rFonts w:asciiTheme="majorHAnsi" w:hAnsiTheme="majorHAnsi"/>
          <w:sz w:val="28"/>
          <w:szCs w:val="28"/>
        </w:rPr>
        <w:t>равится или не нравится тот или иной герой?</w:t>
      </w:r>
    </w:p>
    <w:p w:rsidR="00D56A4F" w:rsidRPr="00D56A4F" w:rsidRDefault="00D56A4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>2. Вопросы, направленные на то, чтобы выявить основной замысел произведения, его проблему. 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5B50EA" w:rsidRDefault="00D56A4F" w:rsidP="005B50EA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>3. Вопросы проблемно</w:t>
      </w:r>
      <w:r w:rsidR="002A40AF">
        <w:rPr>
          <w:rFonts w:asciiTheme="majorHAnsi" w:hAnsiTheme="majorHAnsi"/>
          <w:sz w:val="28"/>
          <w:szCs w:val="28"/>
        </w:rPr>
        <w:t>-</w:t>
      </w:r>
      <w:r w:rsidRPr="00D56A4F">
        <w:rPr>
          <w:rFonts w:asciiTheme="majorHAnsi" w:hAnsiTheme="majorHAnsi"/>
          <w:sz w:val="28"/>
          <w:szCs w:val="28"/>
        </w:rPr>
        <w:t>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</w:t>
      </w:r>
      <w:proofErr w:type="gramStart"/>
      <w:r w:rsidRPr="00D56A4F">
        <w:rPr>
          <w:rFonts w:asciiTheme="majorHAnsi" w:hAnsiTheme="majorHAnsi"/>
          <w:sz w:val="28"/>
          <w:szCs w:val="28"/>
        </w:rPr>
        <w:t>»</w:t>
      </w:r>
      <w:r w:rsidRPr="00D56A4F">
        <w:rPr>
          <w:rFonts w:asciiTheme="majorHAnsi" w:hAnsiTheme="majorHAnsi"/>
          <w:i/>
          <w:iCs/>
          <w:sz w:val="28"/>
          <w:szCs w:val="28"/>
        </w:rPr>
        <w:t>(</w:t>
      </w:r>
      <w:proofErr w:type="gramEnd"/>
      <w:r w:rsidR="002A40AF">
        <w:rPr>
          <w:rFonts w:asciiTheme="majorHAnsi" w:hAnsiTheme="majorHAnsi"/>
          <w:i/>
          <w:iCs/>
          <w:sz w:val="28"/>
          <w:szCs w:val="28"/>
        </w:rPr>
        <w:t>Р</w:t>
      </w:r>
      <w:r w:rsidRPr="00D56A4F">
        <w:rPr>
          <w:rFonts w:asciiTheme="majorHAnsi" w:hAnsiTheme="majorHAnsi"/>
          <w:i/>
          <w:iCs/>
          <w:sz w:val="28"/>
          <w:szCs w:val="28"/>
        </w:rPr>
        <w:t xml:space="preserve"> народная сказка «Маша и медведь»)</w:t>
      </w:r>
      <w:r w:rsidRPr="00D56A4F">
        <w:rPr>
          <w:rFonts w:asciiTheme="majorHAnsi" w:hAnsiTheme="majorHAnsi"/>
          <w:sz w:val="28"/>
          <w:szCs w:val="28"/>
        </w:rPr>
        <w:t xml:space="preserve">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D56A4F" w:rsidRPr="00D56A4F" w:rsidRDefault="00D56A4F" w:rsidP="005B50EA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 xml:space="preserve">4. Вопросы, обращающие внимание детей на языковые средства выразительности. Эти вопросы привлекают ребенка к наблюдению над </w:t>
      </w:r>
      <w:r w:rsidRPr="00D56A4F">
        <w:rPr>
          <w:rFonts w:asciiTheme="majorHAnsi" w:hAnsiTheme="majorHAnsi"/>
          <w:sz w:val="28"/>
          <w:szCs w:val="28"/>
        </w:rPr>
        <w:lastRenderedPageBreak/>
        <w:t>языком художественной литературы, над его образным эмоциональным строем.</w:t>
      </w:r>
    </w:p>
    <w:p w:rsidR="00D56A4F" w:rsidRPr="00D56A4F" w:rsidRDefault="00D56A4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2A40AF" w:rsidRDefault="00D56A4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>6. Вопросы, побуждающие детей к элементарным обобщениям и выводам. Обычно ими заканчивают беседу. Назначение таких вопросов -</w:t>
      </w:r>
      <w:r w:rsidR="002A40AF">
        <w:rPr>
          <w:rFonts w:asciiTheme="majorHAnsi" w:hAnsiTheme="majorHAnsi"/>
          <w:sz w:val="28"/>
          <w:szCs w:val="28"/>
        </w:rPr>
        <w:t xml:space="preserve"> </w:t>
      </w:r>
      <w:r w:rsidRPr="00D56A4F">
        <w:rPr>
          <w:rFonts w:asciiTheme="majorHAnsi" w:hAnsiTheme="majorHAnsi"/>
          <w:sz w:val="28"/>
          <w:szCs w:val="28"/>
        </w:rPr>
        <w:t xml:space="preserve">вызвать у ребенка потребность ещё раз вспомнить и осмыслить произведение в целом, выделить наиболее существенное, главное. </w:t>
      </w:r>
    </w:p>
    <w:p w:rsidR="002A40AF" w:rsidRDefault="002A40A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56A4F" w:rsidRPr="00D56A4F">
        <w:rPr>
          <w:rFonts w:asciiTheme="majorHAnsi" w:hAnsiTheme="majorHAnsi"/>
          <w:sz w:val="28"/>
          <w:szCs w:val="28"/>
        </w:rPr>
        <w:t xml:space="preserve">Зачем писатель рассказал нам эту историю? </w:t>
      </w:r>
    </w:p>
    <w:p w:rsidR="002A40AF" w:rsidRDefault="002A40A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56A4F" w:rsidRPr="00D56A4F">
        <w:rPr>
          <w:rFonts w:asciiTheme="majorHAnsi" w:hAnsiTheme="majorHAnsi"/>
          <w:sz w:val="28"/>
          <w:szCs w:val="28"/>
        </w:rPr>
        <w:t>Как бы вы назвали этот рассказ</w:t>
      </w:r>
      <w:r w:rsidR="00D56A4F" w:rsidRPr="00D56A4F">
        <w:rPr>
          <w:rStyle w:val="apple-converted-space"/>
          <w:rFonts w:asciiTheme="majorHAnsi" w:hAnsiTheme="majorHAnsi"/>
          <w:sz w:val="28"/>
          <w:szCs w:val="28"/>
        </w:rPr>
        <w:t> </w:t>
      </w:r>
      <w:r w:rsidR="00D56A4F" w:rsidRPr="00D56A4F">
        <w:rPr>
          <w:rFonts w:asciiTheme="majorHAnsi" w:hAnsiTheme="majorHAnsi"/>
          <w:i/>
          <w:iCs/>
          <w:sz w:val="28"/>
          <w:szCs w:val="28"/>
        </w:rPr>
        <w:t>(сказку)</w:t>
      </w:r>
      <w:r w:rsidR="00D56A4F" w:rsidRPr="00D56A4F">
        <w:rPr>
          <w:rFonts w:asciiTheme="majorHAnsi" w:hAnsiTheme="majorHAnsi"/>
          <w:sz w:val="28"/>
          <w:szCs w:val="28"/>
        </w:rPr>
        <w:t xml:space="preserve">? </w:t>
      </w:r>
    </w:p>
    <w:p w:rsidR="00D56A4F" w:rsidRPr="00D56A4F" w:rsidRDefault="002A40AF" w:rsidP="00D56A4F">
      <w:pPr>
        <w:pStyle w:val="dlg"/>
        <w:spacing w:before="0" w:beforeAutospacing="0" w:after="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56A4F" w:rsidRPr="00D56A4F">
        <w:rPr>
          <w:rFonts w:asciiTheme="majorHAnsi" w:hAnsiTheme="majorHAnsi"/>
          <w:sz w:val="28"/>
          <w:szCs w:val="28"/>
        </w:rPr>
        <w:t>Почему писатель так назвал произведение?</w:t>
      </w:r>
    </w:p>
    <w:p w:rsidR="00D56A4F" w:rsidRPr="00D56A4F" w:rsidRDefault="002A40A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D56A4F" w:rsidRPr="00D56A4F">
        <w:rPr>
          <w:rFonts w:asciiTheme="majorHAnsi" w:hAnsiTheme="majorHAnsi"/>
          <w:sz w:val="28"/>
          <w:szCs w:val="28"/>
        </w:rPr>
        <w:t xml:space="preserve"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</w:t>
      </w:r>
      <w:proofErr w:type="gramStart"/>
      <w:r w:rsidR="00D56A4F" w:rsidRPr="00D56A4F">
        <w:rPr>
          <w:rFonts w:asciiTheme="majorHAnsi" w:hAnsiTheme="majorHAnsi"/>
          <w:sz w:val="28"/>
          <w:szCs w:val="28"/>
        </w:rPr>
        <w:t>скрытое</w:t>
      </w:r>
      <w:proofErr w:type="gramEnd"/>
      <w:r>
        <w:rPr>
          <w:rFonts w:asciiTheme="majorHAnsi" w:hAnsiTheme="majorHAnsi"/>
          <w:sz w:val="28"/>
          <w:szCs w:val="28"/>
        </w:rPr>
        <w:t>,</w:t>
      </w:r>
      <w:r w:rsidR="00D56A4F" w:rsidRPr="00D56A4F">
        <w:rPr>
          <w:rFonts w:asciiTheme="majorHAnsi" w:hAnsiTheme="majorHAnsi"/>
          <w:sz w:val="28"/>
          <w:szCs w:val="28"/>
        </w:rPr>
        <w:t xml:space="preserve"> в художественном содержании.</w:t>
      </w:r>
    </w:p>
    <w:p w:rsidR="00D56A4F" w:rsidRPr="00D56A4F" w:rsidRDefault="002A40A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D56A4F" w:rsidRPr="00D56A4F">
        <w:rPr>
          <w:rFonts w:asciiTheme="majorHAnsi" w:hAnsiTheme="majorHAnsi"/>
          <w:sz w:val="28"/>
          <w:szCs w:val="28"/>
        </w:rPr>
        <w:t>В каждой возрастной г</w:t>
      </w:r>
      <w:r>
        <w:rPr>
          <w:rFonts w:asciiTheme="majorHAnsi" w:hAnsiTheme="majorHAnsi"/>
          <w:sz w:val="28"/>
          <w:szCs w:val="28"/>
        </w:rPr>
        <w:t>руппе есть дети, которые любя</w:t>
      </w:r>
      <w:r w:rsidR="00D56A4F" w:rsidRPr="00D56A4F">
        <w:rPr>
          <w:rFonts w:asciiTheme="majorHAnsi" w:hAnsiTheme="majorHAnsi"/>
          <w:sz w:val="28"/>
          <w:szCs w:val="28"/>
        </w:rPr>
        <w:t>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D56A4F" w:rsidRPr="00D56A4F" w:rsidRDefault="00D56A4F" w:rsidP="00D56A4F">
      <w:pPr>
        <w:pStyle w:val="a5"/>
        <w:spacing w:before="60" w:beforeAutospacing="0" w:after="60" w:afterAutospacing="0" w:line="216" w:lineRule="atLeast"/>
        <w:ind w:firstLine="120"/>
        <w:rPr>
          <w:rFonts w:asciiTheme="majorHAnsi" w:hAnsiTheme="majorHAnsi"/>
          <w:sz w:val="28"/>
          <w:szCs w:val="28"/>
        </w:rPr>
      </w:pPr>
      <w:r w:rsidRPr="00D56A4F">
        <w:rPr>
          <w:rFonts w:asciiTheme="majorHAnsi" w:hAnsiTheme="majorHAnsi"/>
          <w:sz w:val="28"/>
          <w:szCs w:val="28"/>
        </w:rPr>
        <w:t xml:space="preserve">Именно книги, волнуя ум, сердце и воображение детей, помогают им разобраться в сложных жизненных ситуациях, обостряют чуткость к </w:t>
      </w:r>
      <w:proofErr w:type="gramStart"/>
      <w:r w:rsidRPr="00D56A4F">
        <w:rPr>
          <w:rFonts w:asciiTheme="majorHAnsi" w:hAnsiTheme="majorHAnsi"/>
          <w:sz w:val="28"/>
          <w:szCs w:val="28"/>
        </w:rPr>
        <w:t>плохому</w:t>
      </w:r>
      <w:proofErr w:type="gramEnd"/>
      <w:r w:rsidRPr="00D56A4F">
        <w:rPr>
          <w:rFonts w:asciiTheme="majorHAnsi" w:hAnsiTheme="majorHAnsi"/>
          <w:sz w:val="28"/>
          <w:szCs w:val="28"/>
        </w:rPr>
        <w:t xml:space="preserve"> и </w:t>
      </w:r>
      <w:r w:rsidR="005B50EA">
        <w:rPr>
          <w:rFonts w:asciiTheme="majorHAnsi" w:hAnsiTheme="majorHAnsi"/>
          <w:sz w:val="28"/>
          <w:szCs w:val="28"/>
        </w:rPr>
        <w:t xml:space="preserve">к </w:t>
      </w:r>
      <w:r w:rsidRPr="00D56A4F">
        <w:rPr>
          <w:rFonts w:asciiTheme="majorHAnsi" w:hAnsiTheme="majorHAnsi"/>
          <w:sz w:val="28"/>
          <w:szCs w:val="28"/>
        </w:rPr>
        <w:t>хорошему, побуждают самостоятельно находить правильные ответы на сложные вопросы.</w:t>
      </w:r>
      <w:r w:rsidR="002524E2" w:rsidRPr="002524E2">
        <w:rPr>
          <w:noProof/>
        </w:rPr>
        <w:t xml:space="preserve"> </w:t>
      </w:r>
    </w:p>
    <w:p w:rsidR="00A922CB" w:rsidRPr="00D56A4F" w:rsidRDefault="002524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</w:t>
      </w:r>
      <w:r w:rsidRPr="002524E2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1310640" cy="777240"/>
            <wp:effectExtent l="19050" t="0" r="0" b="0"/>
            <wp:docPr id="1" name="Рисунок 52" descr="http://img0.liveinternet.ru/images/attach/c/2/74/322/74322332_clipart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0.liveinternet.ru/images/attach/c/2/74/322/74322332_clipart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02" cy="77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2CB" w:rsidRPr="00D56A4F" w:rsidSect="00693196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8B9"/>
    <w:multiLevelType w:val="hybridMultilevel"/>
    <w:tmpl w:val="8A9CEC26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54492F98"/>
    <w:multiLevelType w:val="hybridMultilevel"/>
    <w:tmpl w:val="B9706EB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3C2"/>
    <w:rsid w:val="002524E2"/>
    <w:rsid w:val="002A40AF"/>
    <w:rsid w:val="003B66E7"/>
    <w:rsid w:val="005B50EA"/>
    <w:rsid w:val="006323C2"/>
    <w:rsid w:val="00693196"/>
    <w:rsid w:val="008A00E9"/>
    <w:rsid w:val="00A922CB"/>
    <w:rsid w:val="00D5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3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A4F"/>
  </w:style>
  <w:style w:type="paragraph" w:customStyle="1" w:styleId="dlg">
    <w:name w:val="dlg"/>
    <w:basedOn w:val="a"/>
    <w:rsid w:val="00D5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6</cp:revision>
  <dcterms:created xsi:type="dcterms:W3CDTF">2014-12-24T16:19:00Z</dcterms:created>
  <dcterms:modified xsi:type="dcterms:W3CDTF">2014-12-26T08:55:00Z</dcterms:modified>
</cp:coreProperties>
</file>