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B0" w:rsidRPr="00EB0623" w:rsidRDefault="001466B0" w:rsidP="001466B0">
      <w:pPr>
        <w:spacing w:before="100" w:beforeAutospacing="1"/>
        <w:rPr>
          <w:i/>
          <w:sz w:val="22"/>
          <w:szCs w:val="22"/>
        </w:rPr>
      </w:pPr>
      <w:r w:rsidRPr="00EB0623">
        <w:rPr>
          <w:i/>
          <w:sz w:val="22"/>
          <w:szCs w:val="22"/>
        </w:rPr>
        <w:t>Рассмотрено на                      Согласовано с</w:t>
      </w:r>
      <w:proofErr w:type="gramStart"/>
      <w:r w:rsidRPr="00EB0623">
        <w:rPr>
          <w:i/>
          <w:sz w:val="22"/>
          <w:szCs w:val="22"/>
        </w:rPr>
        <w:t xml:space="preserve">                           У</w:t>
      </w:r>
      <w:proofErr w:type="gramEnd"/>
      <w:r w:rsidRPr="00EB0623">
        <w:rPr>
          <w:i/>
          <w:sz w:val="22"/>
          <w:szCs w:val="22"/>
        </w:rPr>
        <w:t>тверждаю</w:t>
      </w:r>
    </w:p>
    <w:p w:rsidR="001466B0" w:rsidRPr="00EB0623" w:rsidRDefault="001466B0" w:rsidP="001466B0">
      <w:pPr>
        <w:spacing w:before="100" w:beforeAutospacing="1"/>
        <w:rPr>
          <w:i/>
          <w:sz w:val="22"/>
          <w:szCs w:val="22"/>
        </w:rPr>
      </w:pPr>
      <w:r w:rsidRPr="00EB0623">
        <w:rPr>
          <w:i/>
          <w:sz w:val="22"/>
          <w:szCs w:val="22"/>
        </w:rPr>
        <w:t xml:space="preserve">ШМО учителей                       зам директора                          директор    </w:t>
      </w:r>
    </w:p>
    <w:p w:rsidR="001466B0" w:rsidRPr="00EB0623" w:rsidRDefault="001466B0" w:rsidP="001466B0">
      <w:pPr>
        <w:spacing w:before="100" w:beforeAutospacing="1"/>
        <w:rPr>
          <w:i/>
          <w:sz w:val="22"/>
          <w:szCs w:val="22"/>
        </w:rPr>
      </w:pPr>
      <w:r w:rsidRPr="00EB0623">
        <w:rPr>
          <w:i/>
          <w:sz w:val="22"/>
          <w:szCs w:val="22"/>
        </w:rPr>
        <w:t>начальных                               по воспитательной                   МОУ СОШ</w:t>
      </w:r>
    </w:p>
    <w:p w:rsidR="001466B0" w:rsidRPr="00EB0623" w:rsidRDefault="001466B0" w:rsidP="001466B0">
      <w:pPr>
        <w:spacing w:before="100" w:beforeAutospacing="1"/>
        <w:rPr>
          <w:i/>
          <w:sz w:val="22"/>
          <w:szCs w:val="22"/>
        </w:rPr>
      </w:pPr>
      <w:r w:rsidRPr="00EB0623">
        <w:rPr>
          <w:i/>
          <w:sz w:val="22"/>
          <w:szCs w:val="22"/>
        </w:rPr>
        <w:t xml:space="preserve">классов                                    работе                                         п. </w:t>
      </w:r>
      <w:proofErr w:type="spellStart"/>
      <w:r w:rsidRPr="00EB0623">
        <w:rPr>
          <w:i/>
          <w:sz w:val="22"/>
          <w:szCs w:val="22"/>
        </w:rPr>
        <w:t>Горнный</w:t>
      </w:r>
      <w:proofErr w:type="spellEnd"/>
    </w:p>
    <w:p w:rsidR="001466B0" w:rsidRPr="00EB0623" w:rsidRDefault="001466B0" w:rsidP="001466B0">
      <w:pPr>
        <w:spacing w:line="285" w:lineRule="atLeast"/>
        <w:rPr>
          <w:color w:val="000000"/>
          <w:sz w:val="22"/>
          <w:szCs w:val="22"/>
        </w:rPr>
      </w:pPr>
    </w:p>
    <w:p w:rsidR="001466B0" w:rsidRPr="00EB0623" w:rsidRDefault="001466B0" w:rsidP="001466B0">
      <w:pPr>
        <w:spacing w:line="285" w:lineRule="atLeast"/>
        <w:rPr>
          <w:color w:val="000000"/>
          <w:sz w:val="22"/>
          <w:szCs w:val="22"/>
        </w:rPr>
      </w:pPr>
    </w:p>
    <w:p w:rsidR="001466B0" w:rsidRPr="00EB0623" w:rsidRDefault="001466B0" w:rsidP="001466B0">
      <w:pPr>
        <w:spacing w:line="285" w:lineRule="atLeast"/>
        <w:rPr>
          <w:color w:val="000000"/>
          <w:sz w:val="22"/>
          <w:szCs w:val="22"/>
        </w:rPr>
      </w:pPr>
    </w:p>
    <w:p w:rsidR="001466B0" w:rsidRPr="00EB0623" w:rsidRDefault="001466B0" w:rsidP="001466B0">
      <w:pPr>
        <w:spacing w:line="285" w:lineRule="atLeast"/>
        <w:rPr>
          <w:color w:val="000000"/>
          <w:sz w:val="22"/>
          <w:szCs w:val="22"/>
        </w:rPr>
      </w:pPr>
    </w:p>
    <w:p w:rsidR="001466B0" w:rsidRPr="00EB0623" w:rsidRDefault="001466B0" w:rsidP="001466B0">
      <w:pPr>
        <w:spacing w:line="285" w:lineRule="atLeast"/>
        <w:rPr>
          <w:color w:val="000000"/>
          <w:sz w:val="22"/>
          <w:szCs w:val="22"/>
        </w:rPr>
      </w:pPr>
    </w:p>
    <w:p w:rsidR="001466B0" w:rsidRPr="00EB0623" w:rsidRDefault="001466B0" w:rsidP="001466B0">
      <w:pPr>
        <w:spacing w:line="285" w:lineRule="atLeast"/>
        <w:rPr>
          <w:color w:val="000000"/>
          <w:sz w:val="22"/>
          <w:szCs w:val="22"/>
        </w:rPr>
      </w:pPr>
      <w:r w:rsidRPr="00EB0623">
        <w:rPr>
          <w:color w:val="000000"/>
          <w:sz w:val="22"/>
          <w:szCs w:val="22"/>
        </w:rPr>
        <w:t> </w:t>
      </w:r>
    </w:p>
    <w:p w:rsidR="001466B0" w:rsidRPr="00EB0623" w:rsidRDefault="001466B0" w:rsidP="001466B0">
      <w:pPr>
        <w:spacing w:line="600" w:lineRule="atLeast"/>
        <w:jc w:val="center"/>
        <w:rPr>
          <w:color w:val="000000"/>
          <w:sz w:val="22"/>
          <w:szCs w:val="22"/>
        </w:rPr>
      </w:pPr>
      <w:r w:rsidRPr="00EB0623">
        <w:rPr>
          <w:b/>
          <w:bCs/>
          <w:color w:val="000000"/>
          <w:sz w:val="22"/>
          <w:szCs w:val="22"/>
        </w:rPr>
        <w:t>ПРОГРАММА КРУЖКА</w:t>
      </w:r>
    </w:p>
    <w:p w:rsidR="001466B0" w:rsidRPr="00EB0623" w:rsidRDefault="001466B0" w:rsidP="001466B0">
      <w:pPr>
        <w:spacing w:line="465" w:lineRule="atLeast"/>
        <w:rPr>
          <w:color w:val="000000"/>
          <w:sz w:val="22"/>
          <w:szCs w:val="22"/>
        </w:rPr>
      </w:pPr>
    </w:p>
    <w:p w:rsidR="001466B0" w:rsidRPr="00EB0623" w:rsidRDefault="001466B0" w:rsidP="001466B0">
      <w:pPr>
        <w:spacing w:line="285" w:lineRule="atLeast"/>
        <w:jc w:val="center"/>
        <w:rPr>
          <w:b/>
          <w:color w:val="000000"/>
          <w:sz w:val="22"/>
          <w:szCs w:val="22"/>
        </w:rPr>
      </w:pPr>
      <w:r w:rsidRPr="00EB0623">
        <w:rPr>
          <w:b/>
          <w:sz w:val="22"/>
          <w:szCs w:val="22"/>
        </w:rPr>
        <w:t>«В гостях у сказки»</w:t>
      </w:r>
    </w:p>
    <w:p w:rsidR="001466B0" w:rsidRPr="00EB0623" w:rsidRDefault="001466B0" w:rsidP="001466B0">
      <w:pPr>
        <w:spacing w:line="285" w:lineRule="atLeast"/>
        <w:jc w:val="center"/>
        <w:rPr>
          <w:color w:val="000000"/>
          <w:sz w:val="22"/>
          <w:szCs w:val="22"/>
        </w:rPr>
      </w:pPr>
    </w:p>
    <w:p w:rsidR="001466B0" w:rsidRPr="00EB0623" w:rsidRDefault="001466B0" w:rsidP="001466B0">
      <w:pPr>
        <w:spacing w:line="285" w:lineRule="atLeast"/>
        <w:jc w:val="center"/>
        <w:rPr>
          <w:color w:val="000000"/>
          <w:sz w:val="22"/>
          <w:szCs w:val="22"/>
        </w:rPr>
      </w:pPr>
    </w:p>
    <w:p w:rsidR="001466B0" w:rsidRPr="00EB0623" w:rsidRDefault="001466B0" w:rsidP="001466B0">
      <w:pPr>
        <w:spacing w:line="465" w:lineRule="atLeast"/>
        <w:jc w:val="center"/>
        <w:rPr>
          <w:b/>
          <w:bCs/>
          <w:color w:val="000000"/>
          <w:sz w:val="22"/>
          <w:szCs w:val="22"/>
        </w:rPr>
      </w:pPr>
    </w:p>
    <w:p w:rsidR="001466B0" w:rsidRPr="00EB0623" w:rsidRDefault="001466B0" w:rsidP="001466B0">
      <w:pPr>
        <w:spacing w:line="285" w:lineRule="atLeast"/>
        <w:rPr>
          <w:color w:val="000000"/>
          <w:sz w:val="22"/>
          <w:szCs w:val="22"/>
        </w:rPr>
      </w:pPr>
    </w:p>
    <w:p w:rsidR="001466B0" w:rsidRPr="00EB0623" w:rsidRDefault="001466B0" w:rsidP="001466B0">
      <w:pPr>
        <w:pStyle w:val="a6"/>
        <w:jc w:val="center"/>
        <w:rPr>
          <w:sz w:val="22"/>
          <w:szCs w:val="22"/>
        </w:rPr>
      </w:pPr>
      <w:r w:rsidRPr="00EB0623">
        <w:rPr>
          <w:sz w:val="22"/>
          <w:szCs w:val="22"/>
        </w:rPr>
        <w:t>Программа дополнительного образования</w:t>
      </w:r>
    </w:p>
    <w:p w:rsidR="001466B0" w:rsidRPr="00EB0623" w:rsidRDefault="001466B0" w:rsidP="001466B0">
      <w:pPr>
        <w:pStyle w:val="a6"/>
        <w:jc w:val="center"/>
        <w:rPr>
          <w:sz w:val="22"/>
          <w:szCs w:val="22"/>
        </w:rPr>
      </w:pPr>
      <w:proofErr w:type="gramStart"/>
      <w:r w:rsidRPr="00EB0623">
        <w:rPr>
          <w:sz w:val="22"/>
          <w:szCs w:val="22"/>
        </w:rPr>
        <w:t>Образовательная</w:t>
      </w:r>
      <w:proofErr w:type="gramEnd"/>
      <w:r w:rsidRPr="00EB0623">
        <w:rPr>
          <w:sz w:val="22"/>
          <w:szCs w:val="22"/>
        </w:rPr>
        <w:t>, для учащихся 1 класс</w:t>
      </w:r>
    </w:p>
    <w:p w:rsidR="001466B0" w:rsidRPr="00EB0623" w:rsidRDefault="001466B0" w:rsidP="001466B0">
      <w:pPr>
        <w:pStyle w:val="a6"/>
        <w:jc w:val="center"/>
        <w:rPr>
          <w:sz w:val="22"/>
          <w:szCs w:val="22"/>
        </w:rPr>
      </w:pPr>
      <w:r w:rsidRPr="00EB0623">
        <w:rPr>
          <w:sz w:val="22"/>
          <w:szCs w:val="22"/>
        </w:rPr>
        <w:t>Срок реализации программы - 1 год</w:t>
      </w:r>
    </w:p>
    <w:p w:rsidR="001466B0" w:rsidRPr="00EB0623" w:rsidRDefault="001466B0" w:rsidP="001466B0">
      <w:pPr>
        <w:spacing w:line="465" w:lineRule="atLeast"/>
        <w:rPr>
          <w:color w:val="000000"/>
          <w:sz w:val="22"/>
          <w:szCs w:val="22"/>
        </w:rPr>
      </w:pPr>
    </w:p>
    <w:p w:rsidR="001466B0" w:rsidRPr="00EB0623" w:rsidRDefault="001466B0" w:rsidP="001466B0">
      <w:pPr>
        <w:tabs>
          <w:tab w:val="left" w:pos="7350"/>
        </w:tabs>
        <w:spacing w:line="465" w:lineRule="atLeast"/>
        <w:rPr>
          <w:color w:val="000000"/>
          <w:sz w:val="22"/>
          <w:szCs w:val="22"/>
        </w:rPr>
      </w:pPr>
      <w:r w:rsidRPr="00EB0623">
        <w:rPr>
          <w:color w:val="000000"/>
          <w:sz w:val="22"/>
          <w:szCs w:val="22"/>
        </w:rPr>
        <w:tab/>
      </w:r>
    </w:p>
    <w:p w:rsidR="001466B0" w:rsidRPr="00EB0623" w:rsidRDefault="001466B0" w:rsidP="001466B0">
      <w:pPr>
        <w:spacing w:line="285" w:lineRule="atLeast"/>
        <w:rPr>
          <w:color w:val="000000"/>
          <w:sz w:val="22"/>
          <w:szCs w:val="22"/>
        </w:rPr>
      </w:pPr>
      <w:r w:rsidRPr="00EB0623">
        <w:rPr>
          <w:rStyle w:val="t17"/>
          <w:b/>
          <w:bCs/>
          <w:color w:val="000000"/>
          <w:sz w:val="22"/>
          <w:szCs w:val="22"/>
        </w:rPr>
        <w:t>                 </w:t>
      </w:r>
      <w:r w:rsidRPr="00EB0623">
        <w:rPr>
          <w:rStyle w:val="apple-converted-space"/>
          <w:b/>
          <w:bCs/>
          <w:color w:val="000000"/>
          <w:sz w:val="22"/>
          <w:szCs w:val="22"/>
        </w:rPr>
        <w:t> </w:t>
      </w:r>
    </w:p>
    <w:p w:rsidR="001466B0" w:rsidRPr="00EB0623" w:rsidRDefault="001466B0" w:rsidP="001466B0">
      <w:pPr>
        <w:spacing w:line="315" w:lineRule="atLeast"/>
        <w:jc w:val="right"/>
        <w:rPr>
          <w:color w:val="000000"/>
          <w:sz w:val="22"/>
          <w:szCs w:val="22"/>
        </w:rPr>
      </w:pPr>
      <w:r w:rsidRPr="00EB0623">
        <w:rPr>
          <w:color w:val="000000"/>
          <w:sz w:val="22"/>
          <w:szCs w:val="22"/>
        </w:rPr>
        <w:t>                                                                         Составитель программы:</w:t>
      </w:r>
    </w:p>
    <w:p w:rsidR="001466B0" w:rsidRPr="00EB0623" w:rsidRDefault="001466B0" w:rsidP="001466B0">
      <w:pPr>
        <w:spacing w:line="315" w:lineRule="atLeast"/>
        <w:jc w:val="right"/>
        <w:rPr>
          <w:color w:val="000000"/>
          <w:sz w:val="22"/>
          <w:szCs w:val="22"/>
        </w:rPr>
      </w:pPr>
      <w:proofErr w:type="spellStart"/>
      <w:r w:rsidRPr="00EB0623">
        <w:rPr>
          <w:color w:val="000000"/>
          <w:sz w:val="22"/>
          <w:szCs w:val="22"/>
        </w:rPr>
        <w:t>Карпунцова</w:t>
      </w:r>
      <w:proofErr w:type="spellEnd"/>
      <w:r w:rsidRPr="00EB0623">
        <w:rPr>
          <w:color w:val="000000"/>
          <w:sz w:val="22"/>
          <w:szCs w:val="22"/>
        </w:rPr>
        <w:t xml:space="preserve"> Светлана Николаевна </w:t>
      </w:r>
    </w:p>
    <w:p w:rsidR="001466B0" w:rsidRPr="00EB0623" w:rsidRDefault="001466B0" w:rsidP="001466B0">
      <w:pPr>
        <w:spacing w:line="315" w:lineRule="atLeast"/>
        <w:jc w:val="right"/>
        <w:rPr>
          <w:color w:val="000000"/>
          <w:sz w:val="22"/>
          <w:szCs w:val="22"/>
        </w:rPr>
      </w:pPr>
      <w:r w:rsidRPr="00EB0623">
        <w:rPr>
          <w:color w:val="000000"/>
          <w:sz w:val="22"/>
          <w:szCs w:val="22"/>
        </w:rPr>
        <w:t>учитель начальных классов</w:t>
      </w:r>
    </w:p>
    <w:p w:rsidR="001466B0" w:rsidRPr="00EB0623" w:rsidRDefault="001466B0" w:rsidP="001466B0">
      <w:pPr>
        <w:spacing w:line="315" w:lineRule="atLeast"/>
        <w:jc w:val="right"/>
        <w:rPr>
          <w:color w:val="000000"/>
          <w:sz w:val="22"/>
          <w:szCs w:val="22"/>
        </w:rPr>
      </w:pPr>
      <w:r w:rsidRPr="00EB0623">
        <w:rPr>
          <w:color w:val="000000"/>
          <w:sz w:val="22"/>
          <w:szCs w:val="22"/>
        </w:rPr>
        <w:t> МОУ «СОШ п. Горный»</w:t>
      </w:r>
    </w:p>
    <w:p w:rsidR="001466B0" w:rsidRPr="00EB0623" w:rsidRDefault="001466B0" w:rsidP="001466B0">
      <w:pPr>
        <w:spacing w:line="315" w:lineRule="atLeast"/>
        <w:jc w:val="center"/>
        <w:rPr>
          <w:color w:val="000000"/>
          <w:sz w:val="22"/>
          <w:szCs w:val="22"/>
        </w:rPr>
      </w:pPr>
    </w:p>
    <w:p w:rsidR="001466B0" w:rsidRPr="00EB0623" w:rsidRDefault="001466B0" w:rsidP="001466B0">
      <w:pPr>
        <w:spacing w:line="315" w:lineRule="atLeast"/>
        <w:jc w:val="center"/>
        <w:rPr>
          <w:color w:val="000000"/>
          <w:sz w:val="22"/>
          <w:szCs w:val="22"/>
        </w:rPr>
      </w:pPr>
    </w:p>
    <w:p w:rsidR="001466B0" w:rsidRPr="00EB0623" w:rsidRDefault="001466B0" w:rsidP="001466B0">
      <w:pPr>
        <w:spacing w:line="315" w:lineRule="atLeast"/>
        <w:jc w:val="center"/>
        <w:rPr>
          <w:color w:val="000000"/>
          <w:sz w:val="22"/>
          <w:szCs w:val="22"/>
        </w:rPr>
      </w:pPr>
    </w:p>
    <w:p w:rsidR="001466B0" w:rsidRPr="00EB0623" w:rsidRDefault="001466B0" w:rsidP="001466B0">
      <w:pPr>
        <w:spacing w:line="315" w:lineRule="atLeast"/>
        <w:jc w:val="center"/>
        <w:rPr>
          <w:color w:val="000000"/>
          <w:sz w:val="22"/>
          <w:szCs w:val="22"/>
        </w:rPr>
      </w:pPr>
    </w:p>
    <w:p w:rsidR="001466B0" w:rsidRPr="00EB0623" w:rsidRDefault="001466B0" w:rsidP="001466B0">
      <w:pPr>
        <w:spacing w:line="315" w:lineRule="atLeast"/>
        <w:jc w:val="center"/>
        <w:rPr>
          <w:color w:val="000000"/>
          <w:sz w:val="22"/>
          <w:szCs w:val="22"/>
        </w:rPr>
      </w:pPr>
    </w:p>
    <w:p w:rsidR="001466B0" w:rsidRPr="00EB0623" w:rsidRDefault="001466B0" w:rsidP="001466B0">
      <w:pPr>
        <w:spacing w:line="315" w:lineRule="atLeast"/>
        <w:jc w:val="center"/>
        <w:rPr>
          <w:color w:val="000000"/>
          <w:sz w:val="22"/>
          <w:szCs w:val="22"/>
        </w:rPr>
      </w:pPr>
    </w:p>
    <w:p w:rsidR="001466B0" w:rsidRPr="00EB0623" w:rsidRDefault="001466B0" w:rsidP="001466B0">
      <w:pPr>
        <w:spacing w:line="315" w:lineRule="atLeast"/>
        <w:jc w:val="center"/>
        <w:rPr>
          <w:color w:val="000000"/>
          <w:sz w:val="22"/>
          <w:szCs w:val="22"/>
        </w:rPr>
      </w:pPr>
    </w:p>
    <w:p w:rsidR="001466B0" w:rsidRPr="00EB0623" w:rsidRDefault="001466B0" w:rsidP="001466B0">
      <w:pPr>
        <w:spacing w:line="315" w:lineRule="atLeast"/>
        <w:jc w:val="center"/>
        <w:rPr>
          <w:color w:val="000000"/>
          <w:sz w:val="22"/>
          <w:szCs w:val="22"/>
        </w:rPr>
      </w:pPr>
    </w:p>
    <w:p w:rsidR="001466B0" w:rsidRPr="00EB0623" w:rsidRDefault="001466B0" w:rsidP="001466B0">
      <w:pPr>
        <w:jc w:val="center"/>
        <w:rPr>
          <w:color w:val="000000"/>
          <w:sz w:val="22"/>
          <w:szCs w:val="22"/>
        </w:rPr>
      </w:pPr>
      <w:r w:rsidRPr="00EB0623">
        <w:rPr>
          <w:color w:val="000000"/>
          <w:sz w:val="22"/>
          <w:szCs w:val="22"/>
        </w:rPr>
        <w:t>2012 – 2013 гг.</w:t>
      </w:r>
    </w:p>
    <w:p w:rsidR="001466B0" w:rsidRPr="00EB0623" w:rsidRDefault="001466B0" w:rsidP="001466B0">
      <w:pPr>
        <w:jc w:val="center"/>
        <w:rPr>
          <w:color w:val="000000"/>
          <w:sz w:val="22"/>
          <w:szCs w:val="22"/>
        </w:rPr>
      </w:pPr>
      <w:r w:rsidRPr="00EB0623">
        <w:rPr>
          <w:color w:val="000000"/>
          <w:sz w:val="22"/>
          <w:szCs w:val="22"/>
        </w:rPr>
        <w:t>п. Горный</w:t>
      </w:r>
    </w:p>
    <w:p w:rsidR="001466B0" w:rsidRPr="00EB0623" w:rsidRDefault="001466B0" w:rsidP="001466B0">
      <w:pPr>
        <w:ind w:left="360"/>
        <w:jc w:val="center"/>
        <w:rPr>
          <w:b/>
          <w:sz w:val="22"/>
          <w:szCs w:val="22"/>
        </w:rPr>
      </w:pPr>
    </w:p>
    <w:p w:rsidR="001466B0" w:rsidRPr="00EB0623" w:rsidRDefault="001466B0" w:rsidP="001466B0">
      <w:pPr>
        <w:ind w:left="360"/>
        <w:jc w:val="center"/>
        <w:rPr>
          <w:b/>
          <w:sz w:val="22"/>
          <w:szCs w:val="22"/>
        </w:rPr>
      </w:pPr>
      <w:r w:rsidRPr="00EB0623">
        <w:rPr>
          <w:b/>
          <w:sz w:val="22"/>
          <w:szCs w:val="22"/>
        </w:rPr>
        <w:t>Пояснительная записка.</w:t>
      </w:r>
    </w:p>
    <w:p w:rsidR="001466B0" w:rsidRPr="00EB0623" w:rsidRDefault="001466B0" w:rsidP="001466B0">
      <w:pPr>
        <w:ind w:left="360"/>
        <w:jc w:val="center"/>
        <w:rPr>
          <w:b/>
          <w:sz w:val="22"/>
          <w:szCs w:val="22"/>
        </w:rPr>
      </w:pPr>
    </w:p>
    <w:p w:rsidR="001466B0" w:rsidRPr="00EB0623" w:rsidRDefault="001466B0" w:rsidP="001466B0">
      <w:pPr>
        <w:jc w:val="both"/>
        <w:rPr>
          <w:sz w:val="22"/>
          <w:szCs w:val="22"/>
        </w:rPr>
      </w:pPr>
      <w:r w:rsidRPr="00EB0623">
        <w:rPr>
          <w:sz w:val="22"/>
          <w:szCs w:val="22"/>
        </w:rPr>
        <w:t xml:space="preserve">          Программа кружка «В гостях у сказки» составлена на основе рабочей          образовательной программы внеурочной деятельности (ФГОС)</w:t>
      </w:r>
    </w:p>
    <w:p w:rsidR="001466B0" w:rsidRPr="00EB0623" w:rsidRDefault="001466B0" w:rsidP="001466B0">
      <w:pPr>
        <w:ind w:left="360"/>
        <w:jc w:val="both"/>
        <w:rPr>
          <w:sz w:val="22"/>
          <w:szCs w:val="22"/>
        </w:rPr>
      </w:pPr>
      <w:r w:rsidRPr="00EB0623">
        <w:rPr>
          <w:sz w:val="22"/>
          <w:szCs w:val="22"/>
        </w:rPr>
        <w:t xml:space="preserve">    В качестве учебного материала для формирования первоклассников читателей – кружковцев выбрана фольклорная (народная) сказка. Выбор сделан не случайно. Первоклассник – читатель и слушатель особенный. Он больше эмоционален, чем рассудителен, и поэтому поэтические </w:t>
      </w:r>
      <w:r w:rsidRPr="00EB0623">
        <w:rPr>
          <w:sz w:val="22"/>
          <w:szCs w:val="22"/>
        </w:rPr>
        <w:lastRenderedPageBreak/>
        <w:t>образы сказки для него убедительны и реальны. Сказка – это особое средство постижения жизни, близкий и понятный детям способ познания, изучения, раскрытия действительности. Вводя первоклассника в народный язык, мы открываем ему мир народной мысли, народного чувства, народной жизни. В сказке содержатся мечты народа, общественная мораль, народный характер, история жизни народа. Хорошо рассказанная сказка – это ещё и начало культурного воспитания.</w:t>
      </w:r>
    </w:p>
    <w:p w:rsidR="001466B0" w:rsidRPr="00EB0623" w:rsidRDefault="001466B0" w:rsidP="001466B0">
      <w:pPr>
        <w:ind w:left="360"/>
        <w:jc w:val="both"/>
        <w:rPr>
          <w:sz w:val="22"/>
          <w:szCs w:val="22"/>
        </w:rPr>
      </w:pPr>
      <w:r w:rsidRPr="00EB0623">
        <w:rPr>
          <w:sz w:val="22"/>
          <w:szCs w:val="22"/>
        </w:rPr>
        <w:t xml:space="preserve">    Большое значение имеет выбор сказки. По мнению знатоков литературы, лучшими сказками для детей шести – семи лет являются сказки о животных, которые вселяют в учеников веру в свои силы, оптимистический взгляд на жизнь, надежду на победу. А именно добра, надежды и оптимизма часто не хватает современным детям.</w:t>
      </w:r>
    </w:p>
    <w:p w:rsidR="001466B0" w:rsidRPr="00EB0623" w:rsidRDefault="001466B0" w:rsidP="001466B0">
      <w:pPr>
        <w:ind w:left="360"/>
        <w:jc w:val="both"/>
        <w:rPr>
          <w:b/>
          <w:sz w:val="22"/>
          <w:szCs w:val="22"/>
        </w:rPr>
      </w:pPr>
    </w:p>
    <w:p w:rsidR="001466B0" w:rsidRPr="00EB0623" w:rsidRDefault="001466B0" w:rsidP="001466B0">
      <w:pPr>
        <w:ind w:left="360"/>
        <w:jc w:val="both"/>
        <w:rPr>
          <w:b/>
          <w:sz w:val="22"/>
          <w:szCs w:val="22"/>
        </w:rPr>
      </w:pPr>
    </w:p>
    <w:p w:rsidR="001466B0" w:rsidRPr="00EB0623" w:rsidRDefault="001466B0" w:rsidP="001466B0">
      <w:pPr>
        <w:ind w:left="360"/>
        <w:jc w:val="both"/>
        <w:rPr>
          <w:b/>
          <w:sz w:val="22"/>
          <w:szCs w:val="22"/>
        </w:rPr>
      </w:pPr>
    </w:p>
    <w:p w:rsidR="001466B0" w:rsidRPr="00EB0623" w:rsidRDefault="001466B0" w:rsidP="001466B0">
      <w:pPr>
        <w:ind w:left="360"/>
        <w:jc w:val="center"/>
        <w:rPr>
          <w:b/>
          <w:sz w:val="22"/>
          <w:szCs w:val="22"/>
        </w:rPr>
      </w:pPr>
    </w:p>
    <w:p w:rsidR="001466B0" w:rsidRPr="00EB0623" w:rsidRDefault="001466B0" w:rsidP="001466B0">
      <w:pPr>
        <w:ind w:left="360"/>
        <w:jc w:val="center"/>
        <w:rPr>
          <w:b/>
          <w:sz w:val="22"/>
          <w:szCs w:val="22"/>
        </w:rPr>
      </w:pPr>
    </w:p>
    <w:p w:rsidR="001466B0" w:rsidRPr="00EB0623" w:rsidRDefault="001466B0" w:rsidP="001466B0">
      <w:pPr>
        <w:ind w:left="360"/>
        <w:jc w:val="center"/>
        <w:rPr>
          <w:b/>
          <w:sz w:val="22"/>
          <w:szCs w:val="22"/>
        </w:rPr>
      </w:pPr>
    </w:p>
    <w:p w:rsidR="001466B0" w:rsidRPr="00EB0623" w:rsidRDefault="001466B0" w:rsidP="001466B0">
      <w:pPr>
        <w:ind w:left="360"/>
        <w:jc w:val="center"/>
        <w:rPr>
          <w:b/>
          <w:sz w:val="22"/>
          <w:szCs w:val="22"/>
        </w:rPr>
      </w:pPr>
    </w:p>
    <w:p w:rsidR="001466B0" w:rsidRPr="00EB0623" w:rsidRDefault="001466B0" w:rsidP="001466B0">
      <w:pPr>
        <w:ind w:left="360"/>
        <w:jc w:val="center"/>
        <w:rPr>
          <w:b/>
          <w:sz w:val="22"/>
          <w:szCs w:val="22"/>
        </w:rPr>
      </w:pPr>
    </w:p>
    <w:p w:rsidR="001466B0" w:rsidRPr="00EB0623" w:rsidRDefault="001466B0" w:rsidP="001466B0">
      <w:pPr>
        <w:ind w:left="360"/>
        <w:jc w:val="center"/>
        <w:rPr>
          <w:b/>
          <w:sz w:val="22"/>
          <w:szCs w:val="22"/>
        </w:rPr>
      </w:pPr>
    </w:p>
    <w:p w:rsidR="001466B0" w:rsidRPr="00EB0623" w:rsidRDefault="001466B0" w:rsidP="001466B0">
      <w:pPr>
        <w:ind w:left="360"/>
        <w:jc w:val="center"/>
        <w:rPr>
          <w:b/>
          <w:sz w:val="22"/>
          <w:szCs w:val="22"/>
        </w:rPr>
      </w:pPr>
    </w:p>
    <w:p w:rsidR="001466B0" w:rsidRPr="00EB0623" w:rsidRDefault="001466B0" w:rsidP="001466B0">
      <w:pPr>
        <w:ind w:left="360"/>
        <w:jc w:val="center"/>
        <w:rPr>
          <w:b/>
          <w:sz w:val="22"/>
          <w:szCs w:val="22"/>
        </w:rPr>
      </w:pPr>
    </w:p>
    <w:p w:rsidR="001466B0" w:rsidRPr="00EB0623" w:rsidRDefault="001466B0" w:rsidP="001466B0">
      <w:pPr>
        <w:ind w:left="360"/>
        <w:jc w:val="center"/>
        <w:rPr>
          <w:b/>
          <w:sz w:val="22"/>
          <w:szCs w:val="22"/>
        </w:rPr>
      </w:pPr>
    </w:p>
    <w:p w:rsidR="001466B0" w:rsidRPr="00EB0623" w:rsidRDefault="001466B0" w:rsidP="001466B0">
      <w:pPr>
        <w:ind w:left="360"/>
        <w:jc w:val="center"/>
        <w:rPr>
          <w:b/>
          <w:sz w:val="22"/>
          <w:szCs w:val="22"/>
        </w:rPr>
      </w:pPr>
    </w:p>
    <w:p w:rsidR="001466B0" w:rsidRPr="00EB0623" w:rsidRDefault="001466B0" w:rsidP="001466B0">
      <w:pPr>
        <w:ind w:left="360"/>
        <w:jc w:val="center"/>
        <w:rPr>
          <w:b/>
          <w:sz w:val="22"/>
          <w:szCs w:val="22"/>
        </w:rPr>
      </w:pPr>
    </w:p>
    <w:p w:rsidR="001466B0" w:rsidRPr="00EB0623" w:rsidRDefault="001466B0" w:rsidP="001466B0">
      <w:pPr>
        <w:ind w:left="360"/>
        <w:jc w:val="center"/>
        <w:rPr>
          <w:b/>
          <w:sz w:val="22"/>
          <w:szCs w:val="22"/>
        </w:rPr>
      </w:pPr>
    </w:p>
    <w:p w:rsidR="001466B0" w:rsidRPr="00EB0623" w:rsidRDefault="001466B0" w:rsidP="001466B0">
      <w:pPr>
        <w:ind w:left="360"/>
        <w:jc w:val="center"/>
        <w:rPr>
          <w:b/>
          <w:sz w:val="22"/>
          <w:szCs w:val="22"/>
        </w:rPr>
      </w:pPr>
    </w:p>
    <w:p w:rsidR="001466B0" w:rsidRPr="00EB0623" w:rsidRDefault="001466B0" w:rsidP="001466B0">
      <w:pPr>
        <w:ind w:left="360"/>
        <w:jc w:val="center"/>
        <w:rPr>
          <w:b/>
          <w:sz w:val="22"/>
          <w:szCs w:val="22"/>
        </w:rPr>
      </w:pPr>
    </w:p>
    <w:p w:rsidR="001466B0" w:rsidRPr="00EB0623" w:rsidRDefault="001466B0" w:rsidP="001466B0">
      <w:pPr>
        <w:ind w:left="360"/>
        <w:jc w:val="center"/>
        <w:rPr>
          <w:b/>
          <w:sz w:val="22"/>
          <w:szCs w:val="22"/>
        </w:rPr>
      </w:pPr>
    </w:p>
    <w:p w:rsidR="001466B0" w:rsidRPr="00EB0623" w:rsidRDefault="001466B0" w:rsidP="001466B0">
      <w:pPr>
        <w:ind w:left="360"/>
        <w:jc w:val="center"/>
        <w:rPr>
          <w:b/>
          <w:sz w:val="22"/>
          <w:szCs w:val="22"/>
        </w:rPr>
      </w:pPr>
    </w:p>
    <w:p w:rsidR="001466B0" w:rsidRPr="00EB0623" w:rsidRDefault="001466B0" w:rsidP="001466B0">
      <w:pPr>
        <w:ind w:left="360"/>
        <w:jc w:val="center"/>
        <w:rPr>
          <w:b/>
          <w:sz w:val="22"/>
          <w:szCs w:val="22"/>
        </w:rPr>
      </w:pPr>
    </w:p>
    <w:p w:rsidR="001466B0" w:rsidRPr="00EB0623" w:rsidRDefault="001466B0" w:rsidP="001466B0">
      <w:pPr>
        <w:ind w:left="360"/>
        <w:jc w:val="center"/>
        <w:rPr>
          <w:b/>
          <w:sz w:val="22"/>
          <w:szCs w:val="22"/>
        </w:rPr>
      </w:pPr>
    </w:p>
    <w:p w:rsidR="001466B0" w:rsidRPr="00EB0623" w:rsidRDefault="001466B0" w:rsidP="001466B0">
      <w:pPr>
        <w:ind w:left="360"/>
        <w:jc w:val="center"/>
        <w:rPr>
          <w:b/>
          <w:sz w:val="22"/>
          <w:szCs w:val="22"/>
        </w:rPr>
      </w:pPr>
    </w:p>
    <w:p w:rsidR="001466B0" w:rsidRPr="00EB0623" w:rsidRDefault="001466B0" w:rsidP="001466B0">
      <w:pPr>
        <w:ind w:left="360"/>
        <w:jc w:val="center"/>
        <w:rPr>
          <w:b/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  <w:r w:rsidRPr="00EB0623">
        <w:rPr>
          <w:b/>
          <w:sz w:val="22"/>
          <w:szCs w:val="22"/>
        </w:rPr>
        <w:t xml:space="preserve">   Цель:   </w:t>
      </w:r>
      <w:r w:rsidRPr="00EB0623">
        <w:rPr>
          <w:sz w:val="22"/>
          <w:szCs w:val="22"/>
        </w:rPr>
        <w:t>формирование первоклассников как квалифицированных читателей, формирование интереса к сказкам и книгам, в которых их можно найти;  расширение читательского кругозора первоклассников.</w:t>
      </w:r>
    </w:p>
    <w:p w:rsidR="001466B0" w:rsidRPr="00EB0623" w:rsidRDefault="001466B0" w:rsidP="001466B0">
      <w:pPr>
        <w:ind w:left="360"/>
        <w:rPr>
          <w:sz w:val="22"/>
          <w:szCs w:val="22"/>
        </w:rPr>
      </w:pPr>
      <w:r w:rsidRPr="00EB0623">
        <w:rPr>
          <w:b/>
          <w:sz w:val="22"/>
          <w:szCs w:val="22"/>
        </w:rPr>
        <w:t xml:space="preserve">   Задачи:   </w:t>
      </w:r>
    </w:p>
    <w:p w:rsidR="001466B0" w:rsidRPr="00EB0623" w:rsidRDefault="001466B0" w:rsidP="001466B0">
      <w:pPr>
        <w:numPr>
          <w:ilvl w:val="0"/>
          <w:numId w:val="1"/>
        </w:numPr>
        <w:rPr>
          <w:sz w:val="22"/>
          <w:szCs w:val="22"/>
        </w:rPr>
      </w:pPr>
      <w:r w:rsidRPr="00EB0623">
        <w:rPr>
          <w:sz w:val="22"/>
          <w:szCs w:val="22"/>
        </w:rPr>
        <w:t>открыть мир народной мысли, народных чувств, народной жизни;</w:t>
      </w:r>
    </w:p>
    <w:p w:rsidR="001466B0" w:rsidRPr="00EB0623" w:rsidRDefault="001466B0" w:rsidP="001466B0">
      <w:pPr>
        <w:numPr>
          <w:ilvl w:val="0"/>
          <w:numId w:val="1"/>
        </w:numPr>
        <w:rPr>
          <w:sz w:val="22"/>
          <w:szCs w:val="22"/>
        </w:rPr>
      </w:pPr>
      <w:r w:rsidRPr="00EB0623">
        <w:rPr>
          <w:sz w:val="22"/>
          <w:szCs w:val="22"/>
        </w:rPr>
        <w:t xml:space="preserve">используя сказки о животных вселять </w:t>
      </w:r>
      <w:proofErr w:type="gramStart"/>
      <w:r w:rsidRPr="00EB0623">
        <w:rPr>
          <w:sz w:val="22"/>
          <w:szCs w:val="22"/>
        </w:rPr>
        <w:t>уверенность в</w:t>
      </w:r>
      <w:proofErr w:type="gramEnd"/>
      <w:r w:rsidRPr="00EB0623">
        <w:rPr>
          <w:sz w:val="22"/>
          <w:szCs w:val="22"/>
        </w:rPr>
        <w:t xml:space="preserve"> свои силы, оптимистический взгляд на жизнь, надежду на победу добра;</w:t>
      </w:r>
    </w:p>
    <w:p w:rsidR="001466B0" w:rsidRPr="00EB0623" w:rsidRDefault="001466B0" w:rsidP="001466B0">
      <w:pPr>
        <w:numPr>
          <w:ilvl w:val="0"/>
          <w:numId w:val="1"/>
        </w:numPr>
        <w:rPr>
          <w:sz w:val="22"/>
          <w:szCs w:val="22"/>
        </w:rPr>
      </w:pPr>
      <w:r w:rsidRPr="00EB0623">
        <w:rPr>
          <w:sz w:val="22"/>
          <w:szCs w:val="22"/>
        </w:rPr>
        <w:t>развитие эмоционально – чувственной сферы;</w:t>
      </w:r>
    </w:p>
    <w:p w:rsidR="001466B0" w:rsidRPr="00EB0623" w:rsidRDefault="001466B0" w:rsidP="001466B0">
      <w:pPr>
        <w:numPr>
          <w:ilvl w:val="0"/>
          <w:numId w:val="1"/>
        </w:numPr>
        <w:rPr>
          <w:sz w:val="22"/>
          <w:szCs w:val="22"/>
        </w:rPr>
      </w:pPr>
      <w:r w:rsidRPr="00EB0623">
        <w:rPr>
          <w:sz w:val="22"/>
          <w:szCs w:val="22"/>
        </w:rPr>
        <w:t>обучение чтению – рассматриванию;</w:t>
      </w:r>
    </w:p>
    <w:p w:rsidR="001466B0" w:rsidRPr="00EB0623" w:rsidRDefault="001466B0" w:rsidP="001466B0">
      <w:pPr>
        <w:numPr>
          <w:ilvl w:val="0"/>
          <w:numId w:val="1"/>
        </w:numPr>
        <w:rPr>
          <w:sz w:val="22"/>
          <w:szCs w:val="22"/>
        </w:rPr>
      </w:pPr>
      <w:r w:rsidRPr="00EB0623">
        <w:rPr>
          <w:sz w:val="22"/>
          <w:szCs w:val="22"/>
        </w:rPr>
        <w:t>формирование навыка чтения.</w:t>
      </w:r>
    </w:p>
    <w:p w:rsidR="001466B0" w:rsidRPr="00EB0623" w:rsidRDefault="001466B0" w:rsidP="001466B0">
      <w:pPr>
        <w:rPr>
          <w:sz w:val="22"/>
          <w:szCs w:val="22"/>
        </w:rPr>
      </w:pPr>
    </w:p>
    <w:p w:rsidR="001466B0" w:rsidRPr="00EB0623" w:rsidRDefault="001466B0" w:rsidP="001466B0">
      <w:pPr>
        <w:pStyle w:val="a3"/>
        <w:rPr>
          <w:rStyle w:val="a4"/>
          <w:sz w:val="22"/>
          <w:szCs w:val="22"/>
        </w:rPr>
      </w:pPr>
      <w:r w:rsidRPr="00EB0623">
        <w:rPr>
          <w:rStyle w:val="a4"/>
          <w:sz w:val="22"/>
          <w:szCs w:val="22"/>
        </w:rPr>
        <w:t>Предполагаемые результаты реализации программы.</w:t>
      </w:r>
    </w:p>
    <w:p w:rsidR="001466B0" w:rsidRPr="00EB0623" w:rsidRDefault="001466B0" w:rsidP="001466B0">
      <w:pPr>
        <w:pStyle w:val="a3"/>
        <w:rPr>
          <w:sz w:val="22"/>
          <w:szCs w:val="22"/>
        </w:rPr>
      </w:pPr>
      <w:r w:rsidRPr="00EB0623">
        <w:rPr>
          <w:rStyle w:val="a4"/>
          <w:sz w:val="22"/>
          <w:szCs w:val="22"/>
        </w:rPr>
        <w:t>Личностными результатами</w:t>
      </w:r>
      <w:r w:rsidRPr="00EB0623">
        <w:rPr>
          <w:sz w:val="22"/>
          <w:szCs w:val="22"/>
        </w:rPr>
        <w:t xml:space="preserve"> являются следующие умения:</w:t>
      </w:r>
    </w:p>
    <w:p w:rsidR="001466B0" w:rsidRPr="00EB0623" w:rsidRDefault="001466B0" w:rsidP="001466B0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EB0623">
        <w:rPr>
          <w:rStyle w:val="a5"/>
          <w:sz w:val="22"/>
          <w:szCs w:val="22"/>
        </w:rPr>
        <w:t>оценивать</w:t>
      </w:r>
      <w:r w:rsidRPr="00EB0623">
        <w:rPr>
          <w:sz w:val="22"/>
          <w:szCs w:val="22"/>
        </w:rPr>
        <w:t xml:space="preserve">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1466B0" w:rsidRPr="00EB0623" w:rsidRDefault="001466B0" w:rsidP="001466B0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EB0623">
        <w:rPr>
          <w:rStyle w:val="a5"/>
          <w:sz w:val="22"/>
          <w:szCs w:val="22"/>
        </w:rPr>
        <w:t>эмоционально «проживать»</w:t>
      </w:r>
      <w:r w:rsidRPr="00EB0623">
        <w:rPr>
          <w:sz w:val="22"/>
          <w:szCs w:val="22"/>
        </w:rPr>
        <w:t xml:space="preserve"> текст, выражать свои эмоции;</w:t>
      </w:r>
    </w:p>
    <w:p w:rsidR="001466B0" w:rsidRPr="00EB0623" w:rsidRDefault="001466B0" w:rsidP="001466B0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r w:rsidRPr="00EB0623">
        <w:rPr>
          <w:rStyle w:val="a5"/>
          <w:sz w:val="22"/>
          <w:szCs w:val="22"/>
        </w:rPr>
        <w:t>понимать</w:t>
      </w:r>
      <w:r w:rsidRPr="00EB0623">
        <w:rPr>
          <w:sz w:val="22"/>
          <w:szCs w:val="22"/>
        </w:rPr>
        <w:t xml:space="preserve"> эмоции других людей, сочувствовать, сопереживать;</w:t>
      </w:r>
    </w:p>
    <w:p w:rsidR="001466B0" w:rsidRPr="00EB0623" w:rsidRDefault="001466B0" w:rsidP="001466B0">
      <w:pPr>
        <w:numPr>
          <w:ilvl w:val="0"/>
          <w:numId w:val="2"/>
        </w:numPr>
        <w:spacing w:before="100" w:beforeAutospacing="1" w:after="100" w:afterAutospacing="1"/>
        <w:rPr>
          <w:sz w:val="22"/>
          <w:szCs w:val="22"/>
        </w:rPr>
      </w:pPr>
      <w:proofErr w:type="gramStart"/>
      <w:r w:rsidRPr="00EB0623">
        <w:rPr>
          <w:rStyle w:val="a5"/>
          <w:sz w:val="22"/>
          <w:szCs w:val="22"/>
        </w:rPr>
        <w:t>высказывать</w:t>
      </w:r>
      <w:r w:rsidRPr="00EB0623">
        <w:rPr>
          <w:sz w:val="22"/>
          <w:szCs w:val="22"/>
        </w:rPr>
        <w:t xml:space="preserve"> своё отношение</w:t>
      </w:r>
      <w:proofErr w:type="gramEnd"/>
      <w:r w:rsidRPr="00EB0623">
        <w:rPr>
          <w:sz w:val="22"/>
          <w:szCs w:val="22"/>
        </w:rPr>
        <w:t xml:space="preserve"> к героям прочитанных произведений, к их поступкам.</w:t>
      </w:r>
    </w:p>
    <w:p w:rsidR="001466B0" w:rsidRPr="00EB0623" w:rsidRDefault="001466B0" w:rsidP="001466B0">
      <w:pPr>
        <w:pStyle w:val="a3"/>
        <w:rPr>
          <w:sz w:val="22"/>
          <w:szCs w:val="22"/>
        </w:rPr>
      </w:pPr>
      <w:r w:rsidRPr="00EB0623">
        <w:rPr>
          <w:sz w:val="22"/>
          <w:szCs w:val="22"/>
        </w:rPr>
        <w:lastRenderedPageBreak/>
        <w:t xml:space="preserve">Средство достижения этих результатов – тексты литературных произведений, вопросы и задания к ним, тексты авторов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EB0623">
        <w:rPr>
          <w:sz w:val="22"/>
          <w:szCs w:val="22"/>
        </w:rPr>
        <w:t>прочитанному</w:t>
      </w:r>
      <w:proofErr w:type="gramEnd"/>
      <w:r w:rsidRPr="00EB0623">
        <w:rPr>
          <w:sz w:val="22"/>
          <w:szCs w:val="22"/>
        </w:rPr>
        <w:t>.</w:t>
      </w:r>
    </w:p>
    <w:p w:rsidR="001466B0" w:rsidRPr="00EB0623" w:rsidRDefault="001466B0" w:rsidP="001466B0">
      <w:pPr>
        <w:pStyle w:val="a3"/>
        <w:rPr>
          <w:sz w:val="22"/>
          <w:szCs w:val="22"/>
        </w:rPr>
      </w:pPr>
      <w:proofErr w:type="spellStart"/>
      <w:r w:rsidRPr="00EB0623">
        <w:rPr>
          <w:rStyle w:val="a4"/>
          <w:sz w:val="22"/>
          <w:szCs w:val="22"/>
        </w:rPr>
        <w:t>Метапредметными</w:t>
      </w:r>
      <w:proofErr w:type="spellEnd"/>
      <w:r w:rsidRPr="00EB0623">
        <w:rPr>
          <w:rStyle w:val="a4"/>
          <w:sz w:val="22"/>
          <w:szCs w:val="22"/>
        </w:rPr>
        <w:t xml:space="preserve"> результатами</w:t>
      </w:r>
      <w:r w:rsidRPr="00EB0623">
        <w:rPr>
          <w:sz w:val="22"/>
          <w:szCs w:val="22"/>
        </w:rPr>
        <w:t xml:space="preserve"> изучения курса является формирование универсальных учебных действий (УУД).</w:t>
      </w:r>
    </w:p>
    <w:p w:rsidR="001466B0" w:rsidRPr="00EB0623" w:rsidRDefault="001466B0" w:rsidP="001466B0">
      <w:pPr>
        <w:pStyle w:val="a3"/>
        <w:rPr>
          <w:sz w:val="22"/>
          <w:szCs w:val="22"/>
        </w:rPr>
      </w:pPr>
      <w:r w:rsidRPr="00EB0623">
        <w:rPr>
          <w:rStyle w:val="a5"/>
          <w:sz w:val="22"/>
          <w:szCs w:val="22"/>
        </w:rPr>
        <w:t>Регулятивные УУД:</w:t>
      </w:r>
    </w:p>
    <w:p w:rsidR="001466B0" w:rsidRPr="00EB0623" w:rsidRDefault="001466B0" w:rsidP="001466B0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EB0623">
        <w:rPr>
          <w:rStyle w:val="a5"/>
          <w:sz w:val="22"/>
          <w:szCs w:val="22"/>
        </w:rPr>
        <w:t>определять и формировать</w:t>
      </w:r>
      <w:r w:rsidRPr="00EB0623">
        <w:rPr>
          <w:sz w:val="22"/>
          <w:szCs w:val="22"/>
        </w:rPr>
        <w:t xml:space="preserve"> цель деятельности на уроке с помощью учителя;</w:t>
      </w:r>
    </w:p>
    <w:p w:rsidR="001466B0" w:rsidRPr="00EB0623" w:rsidRDefault="001466B0" w:rsidP="001466B0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EB0623">
        <w:rPr>
          <w:rStyle w:val="a5"/>
          <w:sz w:val="22"/>
          <w:szCs w:val="22"/>
        </w:rPr>
        <w:t>проговаривать</w:t>
      </w:r>
      <w:r w:rsidRPr="00EB0623">
        <w:rPr>
          <w:sz w:val="22"/>
          <w:szCs w:val="22"/>
        </w:rPr>
        <w:t xml:space="preserve"> последовательность действий на уроке;</w:t>
      </w:r>
    </w:p>
    <w:p w:rsidR="001466B0" w:rsidRPr="00EB0623" w:rsidRDefault="001466B0" w:rsidP="001466B0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EB0623">
        <w:rPr>
          <w:sz w:val="22"/>
          <w:szCs w:val="22"/>
        </w:rPr>
        <w:t xml:space="preserve">учиться </w:t>
      </w:r>
      <w:r w:rsidRPr="00EB0623">
        <w:rPr>
          <w:rStyle w:val="a5"/>
          <w:sz w:val="22"/>
          <w:szCs w:val="22"/>
        </w:rPr>
        <w:t>высказывать</w:t>
      </w:r>
      <w:r w:rsidRPr="00EB0623">
        <w:rPr>
          <w:sz w:val="22"/>
          <w:szCs w:val="22"/>
        </w:rPr>
        <w:t xml:space="preserve"> своё предположение (версию) на основе работы с иллюстрацией книги;</w:t>
      </w:r>
    </w:p>
    <w:p w:rsidR="001466B0" w:rsidRPr="00EB0623" w:rsidRDefault="001466B0" w:rsidP="001466B0">
      <w:pPr>
        <w:numPr>
          <w:ilvl w:val="0"/>
          <w:numId w:val="3"/>
        </w:numPr>
        <w:spacing w:before="100" w:beforeAutospacing="1" w:after="100" w:afterAutospacing="1"/>
        <w:rPr>
          <w:sz w:val="22"/>
          <w:szCs w:val="22"/>
        </w:rPr>
      </w:pPr>
      <w:r w:rsidRPr="00EB0623">
        <w:rPr>
          <w:sz w:val="22"/>
          <w:szCs w:val="22"/>
        </w:rPr>
        <w:t xml:space="preserve">учиться </w:t>
      </w:r>
      <w:r w:rsidRPr="00EB0623">
        <w:rPr>
          <w:rStyle w:val="a5"/>
          <w:sz w:val="22"/>
          <w:szCs w:val="22"/>
        </w:rPr>
        <w:t>работать</w:t>
      </w:r>
      <w:r w:rsidRPr="00EB0623">
        <w:rPr>
          <w:sz w:val="22"/>
          <w:szCs w:val="22"/>
        </w:rPr>
        <w:t xml:space="preserve"> по предложенному учителем плану</w:t>
      </w:r>
    </w:p>
    <w:p w:rsidR="001466B0" w:rsidRPr="00EB0623" w:rsidRDefault="001466B0" w:rsidP="001466B0">
      <w:pPr>
        <w:pStyle w:val="a3"/>
        <w:rPr>
          <w:sz w:val="22"/>
          <w:szCs w:val="22"/>
        </w:rPr>
      </w:pPr>
      <w:r w:rsidRPr="00EB0623">
        <w:rPr>
          <w:sz w:val="22"/>
          <w:szCs w:val="22"/>
        </w:rPr>
        <w:t xml:space="preserve">Средством формирования </w:t>
      </w:r>
      <w:proofErr w:type="gramStart"/>
      <w:r w:rsidRPr="00EB0623">
        <w:rPr>
          <w:sz w:val="22"/>
          <w:szCs w:val="22"/>
        </w:rPr>
        <w:t>регулятивных</w:t>
      </w:r>
      <w:proofErr w:type="gramEnd"/>
      <w:r w:rsidRPr="00EB0623">
        <w:rPr>
          <w:sz w:val="22"/>
          <w:szCs w:val="22"/>
        </w:rPr>
        <w:t xml:space="preserve"> УУД служит технология продуктивного чтения.</w:t>
      </w:r>
    </w:p>
    <w:p w:rsidR="001466B0" w:rsidRPr="00EB0623" w:rsidRDefault="001466B0" w:rsidP="001466B0">
      <w:pPr>
        <w:pStyle w:val="a3"/>
        <w:rPr>
          <w:sz w:val="22"/>
          <w:szCs w:val="22"/>
        </w:rPr>
      </w:pPr>
      <w:r w:rsidRPr="00EB0623">
        <w:rPr>
          <w:rStyle w:val="a5"/>
          <w:sz w:val="22"/>
          <w:szCs w:val="22"/>
        </w:rPr>
        <w:t>Познавательные УУД:</w:t>
      </w:r>
    </w:p>
    <w:p w:rsidR="001466B0" w:rsidRPr="00EB0623" w:rsidRDefault="001466B0" w:rsidP="001466B0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EB0623">
        <w:rPr>
          <w:rStyle w:val="a5"/>
          <w:sz w:val="22"/>
          <w:szCs w:val="22"/>
        </w:rPr>
        <w:t>ориентироваться</w:t>
      </w:r>
      <w:r w:rsidRPr="00EB0623">
        <w:rPr>
          <w:sz w:val="22"/>
          <w:szCs w:val="22"/>
        </w:rPr>
        <w:t xml:space="preserve"> в книге (на развороте, в оглавлении, в условных обозначениях);</w:t>
      </w:r>
    </w:p>
    <w:p w:rsidR="001466B0" w:rsidRPr="00EB0623" w:rsidRDefault="001466B0" w:rsidP="001466B0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EB0623">
        <w:rPr>
          <w:rStyle w:val="a5"/>
          <w:sz w:val="22"/>
          <w:szCs w:val="22"/>
        </w:rPr>
        <w:t>находить ответы</w:t>
      </w:r>
      <w:r w:rsidRPr="00EB0623">
        <w:rPr>
          <w:sz w:val="22"/>
          <w:szCs w:val="22"/>
        </w:rPr>
        <w:t xml:space="preserve"> на вопросы в тексте, иллюстрациях;</w:t>
      </w:r>
    </w:p>
    <w:p w:rsidR="001466B0" w:rsidRPr="00EB0623" w:rsidRDefault="001466B0" w:rsidP="001466B0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EB0623">
        <w:rPr>
          <w:rStyle w:val="a5"/>
          <w:sz w:val="22"/>
          <w:szCs w:val="22"/>
        </w:rPr>
        <w:t>делать выводы</w:t>
      </w:r>
      <w:r w:rsidRPr="00EB0623">
        <w:rPr>
          <w:sz w:val="22"/>
          <w:szCs w:val="22"/>
        </w:rPr>
        <w:t xml:space="preserve"> в результате совместной работы класса и учителя;</w:t>
      </w:r>
    </w:p>
    <w:p w:rsidR="001466B0" w:rsidRPr="00EB0623" w:rsidRDefault="001466B0" w:rsidP="001466B0">
      <w:pPr>
        <w:numPr>
          <w:ilvl w:val="0"/>
          <w:numId w:val="4"/>
        </w:numPr>
        <w:spacing w:before="100" w:beforeAutospacing="1" w:after="100" w:afterAutospacing="1"/>
        <w:rPr>
          <w:sz w:val="22"/>
          <w:szCs w:val="22"/>
        </w:rPr>
      </w:pPr>
      <w:r w:rsidRPr="00EB0623">
        <w:rPr>
          <w:rStyle w:val="a5"/>
          <w:sz w:val="22"/>
          <w:szCs w:val="22"/>
        </w:rPr>
        <w:t>преобразовывать</w:t>
      </w:r>
      <w:r w:rsidRPr="00EB0623">
        <w:rPr>
          <w:sz w:val="22"/>
          <w:szCs w:val="22"/>
        </w:rPr>
        <w:t xml:space="preserve"> информацию из одной формы в другую: подробно </w:t>
      </w:r>
      <w:r w:rsidRPr="00EB0623">
        <w:rPr>
          <w:rStyle w:val="a5"/>
          <w:sz w:val="22"/>
          <w:szCs w:val="22"/>
        </w:rPr>
        <w:t>пересказывать</w:t>
      </w:r>
      <w:r w:rsidRPr="00EB0623">
        <w:rPr>
          <w:sz w:val="22"/>
          <w:szCs w:val="22"/>
        </w:rPr>
        <w:t xml:space="preserve"> небольшие тексты.</w:t>
      </w:r>
    </w:p>
    <w:p w:rsidR="001466B0" w:rsidRPr="00EB0623" w:rsidRDefault="001466B0" w:rsidP="001466B0">
      <w:pPr>
        <w:pStyle w:val="a3"/>
        <w:rPr>
          <w:sz w:val="22"/>
          <w:szCs w:val="22"/>
        </w:rPr>
      </w:pPr>
      <w:r w:rsidRPr="00EB0623">
        <w:rPr>
          <w:rStyle w:val="a5"/>
          <w:sz w:val="22"/>
          <w:szCs w:val="22"/>
        </w:rPr>
        <w:t>Коммуникативные УУД:</w:t>
      </w:r>
    </w:p>
    <w:p w:rsidR="001466B0" w:rsidRPr="00EB0623" w:rsidRDefault="001466B0" w:rsidP="001466B0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EB0623">
        <w:rPr>
          <w:rStyle w:val="a5"/>
          <w:sz w:val="22"/>
          <w:szCs w:val="22"/>
        </w:rPr>
        <w:t>оформлять</w:t>
      </w:r>
      <w:r w:rsidRPr="00EB0623">
        <w:rPr>
          <w:sz w:val="22"/>
          <w:szCs w:val="22"/>
        </w:rPr>
        <w:t xml:space="preserve"> свои мысли в устной и письменной форме (на уровне предложения или небольшого текста);</w:t>
      </w:r>
    </w:p>
    <w:p w:rsidR="001466B0" w:rsidRPr="00EB0623" w:rsidRDefault="001466B0" w:rsidP="001466B0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EB0623">
        <w:rPr>
          <w:rStyle w:val="a5"/>
          <w:sz w:val="22"/>
          <w:szCs w:val="22"/>
        </w:rPr>
        <w:t>слушать</w:t>
      </w:r>
      <w:r w:rsidRPr="00EB0623">
        <w:rPr>
          <w:sz w:val="22"/>
          <w:szCs w:val="22"/>
        </w:rPr>
        <w:t xml:space="preserve"> и </w:t>
      </w:r>
      <w:r w:rsidRPr="00EB0623">
        <w:rPr>
          <w:rStyle w:val="a5"/>
          <w:sz w:val="22"/>
          <w:szCs w:val="22"/>
        </w:rPr>
        <w:t>понимать</w:t>
      </w:r>
      <w:r w:rsidRPr="00EB0623">
        <w:rPr>
          <w:sz w:val="22"/>
          <w:szCs w:val="22"/>
        </w:rPr>
        <w:t xml:space="preserve"> речь других;</w:t>
      </w:r>
    </w:p>
    <w:p w:rsidR="001466B0" w:rsidRPr="00EB0623" w:rsidRDefault="001466B0" w:rsidP="001466B0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EB0623">
        <w:rPr>
          <w:rStyle w:val="a5"/>
          <w:sz w:val="22"/>
          <w:szCs w:val="22"/>
        </w:rPr>
        <w:t>выразительно читать</w:t>
      </w:r>
      <w:r w:rsidRPr="00EB0623">
        <w:rPr>
          <w:sz w:val="22"/>
          <w:szCs w:val="22"/>
        </w:rPr>
        <w:t xml:space="preserve"> и </w:t>
      </w:r>
      <w:r w:rsidRPr="00EB0623">
        <w:rPr>
          <w:rStyle w:val="a5"/>
          <w:sz w:val="22"/>
          <w:szCs w:val="22"/>
        </w:rPr>
        <w:t>пересказывать</w:t>
      </w:r>
      <w:r w:rsidRPr="00EB0623">
        <w:rPr>
          <w:sz w:val="22"/>
          <w:szCs w:val="22"/>
        </w:rPr>
        <w:t xml:space="preserve"> текст;</w:t>
      </w:r>
    </w:p>
    <w:p w:rsidR="001466B0" w:rsidRPr="00EB0623" w:rsidRDefault="001466B0" w:rsidP="001466B0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EB0623">
        <w:rPr>
          <w:rStyle w:val="a5"/>
          <w:sz w:val="22"/>
          <w:szCs w:val="22"/>
        </w:rPr>
        <w:t>договариваться</w:t>
      </w:r>
      <w:r w:rsidRPr="00EB0623">
        <w:rPr>
          <w:sz w:val="22"/>
          <w:szCs w:val="22"/>
        </w:rPr>
        <w:t xml:space="preserve"> с одноклассниками совместно с учителем о правилах поведения и общения и следовать им;</w:t>
      </w:r>
    </w:p>
    <w:p w:rsidR="001466B0" w:rsidRPr="00EB0623" w:rsidRDefault="001466B0" w:rsidP="001466B0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EB0623">
        <w:rPr>
          <w:sz w:val="22"/>
          <w:szCs w:val="22"/>
        </w:rPr>
        <w:t xml:space="preserve">учиться </w:t>
      </w:r>
      <w:r w:rsidRPr="00EB0623">
        <w:rPr>
          <w:rStyle w:val="a5"/>
          <w:sz w:val="22"/>
          <w:szCs w:val="22"/>
        </w:rPr>
        <w:t>работать в паре, группе</w:t>
      </w:r>
      <w:r w:rsidRPr="00EB0623">
        <w:rPr>
          <w:sz w:val="22"/>
          <w:szCs w:val="22"/>
        </w:rPr>
        <w:t>; выполнять различные роли (лидера исполнителя).</w:t>
      </w:r>
    </w:p>
    <w:p w:rsidR="001466B0" w:rsidRPr="00EB0623" w:rsidRDefault="001466B0" w:rsidP="001466B0">
      <w:pPr>
        <w:pStyle w:val="a3"/>
        <w:rPr>
          <w:sz w:val="22"/>
          <w:szCs w:val="22"/>
        </w:rPr>
      </w:pPr>
      <w:r w:rsidRPr="00EB0623">
        <w:rPr>
          <w:rStyle w:val="a4"/>
          <w:sz w:val="22"/>
          <w:szCs w:val="22"/>
        </w:rPr>
        <w:t>Предметными результатами</w:t>
      </w:r>
      <w:r w:rsidRPr="00EB0623">
        <w:rPr>
          <w:sz w:val="22"/>
          <w:szCs w:val="22"/>
        </w:rPr>
        <w:t xml:space="preserve"> изучения курса  является </w:t>
      </w:r>
      <w:proofErr w:type="spellStart"/>
      <w:r w:rsidRPr="00EB0623">
        <w:rPr>
          <w:sz w:val="22"/>
          <w:szCs w:val="22"/>
        </w:rPr>
        <w:t>сформированность</w:t>
      </w:r>
      <w:proofErr w:type="spellEnd"/>
      <w:r w:rsidRPr="00EB0623">
        <w:rPr>
          <w:sz w:val="22"/>
          <w:szCs w:val="22"/>
        </w:rPr>
        <w:t xml:space="preserve"> следующих умений:</w:t>
      </w:r>
    </w:p>
    <w:p w:rsidR="001466B0" w:rsidRPr="00EB0623" w:rsidRDefault="001466B0" w:rsidP="001466B0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EB0623">
        <w:rPr>
          <w:rStyle w:val="a5"/>
          <w:sz w:val="22"/>
          <w:szCs w:val="22"/>
        </w:rPr>
        <w:t>воспринимать на слух</w:t>
      </w:r>
      <w:r w:rsidRPr="00EB0623">
        <w:rPr>
          <w:sz w:val="22"/>
          <w:szCs w:val="22"/>
        </w:rPr>
        <w:t xml:space="preserve"> художественный текст (рассказ, стихотворение) в исполнении учителя, учащихся;</w:t>
      </w:r>
    </w:p>
    <w:p w:rsidR="001466B0" w:rsidRPr="00EB0623" w:rsidRDefault="001466B0" w:rsidP="001466B0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EB0623">
        <w:rPr>
          <w:rStyle w:val="a5"/>
          <w:sz w:val="22"/>
          <w:szCs w:val="22"/>
        </w:rPr>
        <w:t>отвечать на вопросы</w:t>
      </w:r>
      <w:r w:rsidRPr="00EB0623">
        <w:rPr>
          <w:sz w:val="22"/>
          <w:szCs w:val="22"/>
        </w:rPr>
        <w:t xml:space="preserve"> учителя по содержанию прочитанного;</w:t>
      </w:r>
    </w:p>
    <w:p w:rsidR="001466B0" w:rsidRPr="00EB0623" w:rsidRDefault="001466B0" w:rsidP="001466B0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EB0623">
        <w:rPr>
          <w:sz w:val="22"/>
          <w:szCs w:val="22"/>
        </w:rPr>
        <w:t xml:space="preserve">подробно </w:t>
      </w:r>
      <w:r w:rsidRPr="00EB0623">
        <w:rPr>
          <w:rStyle w:val="a5"/>
          <w:sz w:val="22"/>
          <w:szCs w:val="22"/>
        </w:rPr>
        <w:t>пересказывать</w:t>
      </w:r>
      <w:r w:rsidRPr="00EB0623">
        <w:rPr>
          <w:sz w:val="22"/>
          <w:szCs w:val="22"/>
        </w:rPr>
        <w:t xml:space="preserve"> текст;</w:t>
      </w:r>
    </w:p>
    <w:p w:rsidR="001466B0" w:rsidRPr="00EB0623" w:rsidRDefault="001466B0" w:rsidP="001466B0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EB0623">
        <w:rPr>
          <w:rStyle w:val="a5"/>
          <w:sz w:val="22"/>
          <w:szCs w:val="22"/>
        </w:rPr>
        <w:t>составлять</w:t>
      </w:r>
      <w:r w:rsidRPr="00EB0623">
        <w:rPr>
          <w:sz w:val="22"/>
          <w:szCs w:val="22"/>
        </w:rPr>
        <w:t xml:space="preserve"> устный рассказ по картинке;</w:t>
      </w:r>
    </w:p>
    <w:p w:rsidR="001466B0" w:rsidRPr="00EB0623" w:rsidRDefault="001466B0" w:rsidP="001466B0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EB0623">
        <w:rPr>
          <w:rStyle w:val="a5"/>
          <w:sz w:val="22"/>
          <w:szCs w:val="22"/>
        </w:rPr>
        <w:t>соотносить</w:t>
      </w:r>
      <w:r w:rsidRPr="00EB0623">
        <w:rPr>
          <w:sz w:val="22"/>
          <w:szCs w:val="22"/>
        </w:rPr>
        <w:t xml:space="preserve"> автора, название и героев прочитанных произведений;</w:t>
      </w:r>
    </w:p>
    <w:p w:rsidR="001466B0" w:rsidRPr="00EB0623" w:rsidRDefault="001466B0" w:rsidP="001466B0">
      <w:pPr>
        <w:rPr>
          <w:sz w:val="22"/>
          <w:szCs w:val="22"/>
        </w:rPr>
      </w:pPr>
    </w:p>
    <w:p w:rsidR="001466B0" w:rsidRPr="00EB0623" w:rsidRDefault="001466B0" w:rsidP="001466B0">
      <w:pPr>
        <w:rPr>
          <w:sz w:val="22"/>
          <w:szCs w:val="22"/>
        </w:rPr>
      </w:pPr>
    </w:p>
    <w:p w:rsidR="001466B0" w:rsidRPr="00EB0623" w:rsidRDefault="001466B0" w:rsidP="001466B0">
      <w:pPr>
        <w:rPr>
          <w:sz w:val="22"/>
          <w:szCs w:val="22"/>
        </w:rPr>
      </w:pPr>
    </w:p>
    <w:p w:rsidR="001466B0" w:rsidRPr="00EB0623" w:rsidRDefault="001466B0" w:rsidP="001466B0">
      <w:pPr>
        <w:rPr>
          <w:sz w:val="22"/>
          <w:szCs w:val="22"/>
        </w:rPr>
      </w:pPr>
    </w:p>
    <w:p w:rsidR="001466B0" w:rsidRPr="00EB0623" w:rsidRDefault="001466B0" w:rsidP="001466B0">
      <w:pPr>
        <w:rPr>
          <w:sz w:val="22"/>
          <w:szCs w:val="22"/>
        </w:rPr>
      </w:pPr>
    </w:p>
    <w:p w:rsidR="001466B0" w:rsidRPr="00EB0623" w:rsidRDefault="001466B0" w:rsidP="001466B0">
      <w:pPr>
        <w:rPr>
          <w:sz w:val="22"/>
          <w:szCs w:val="22"/>
        </w:rPr>
      </w:pPr>
    </w:p>
    <w:p w:rsidR="001466B0" w:rsidRPr="00EB0623" w:rsidRDefault="001466B0" w:rsidP="001466B0">
      <w:pPr>
        <w:rPr>
          <w:sz w:val="22"/>
          <w:szCs w:val="22"/>
        </w:rPr>
      </w:pPr>
    </w:p>
    <w:p w:rsidR="001466B0" w:rsidRPr="00EB0623" w:rsidRDefault="001466B0" w:rsidP="001466B0">
      <w:pPr>
        <w:rPr>
          <w:sz w:val="22"/>
          <w:szCs w:val="22"/>
        </w:rPr>
      </w:pPr>
    </w:p>
    <w:p w:rsidR="001466B0" w:rsidRPr="00EB0623" w:rsidRDefault="001466B0" w:rsidP="001466B0">
      <w:pPr>
        <w:rPr>
          <w:sz w:val="22"/>
          <w:szCs w:val="22"/>
        </w:rPr>
      </w:pPr>
    </w:p>
    <w:p w:rsidR="001466B0" w:rsidRPr="00EB0623" w:rsidRDefault="001466B0" w:rsidP="001466B0">
      <w:pPr>
        <w:rPr>
          <w:sz w:val="22"/>
          <w:szCs w:val="22"/>
        </w:rPr>
      </w:pPr>
    </w:p>
    <w:p w:rsidR="001466B0" w:rsidRPr="00EB0623" w:rsidRDefault="001466B0" w:rsidP="001466B0">
      <w:pPr>
        <w:rPr>
          <w:sz w:val="22"/>
          <w:szCs w:val="22"/>
        </w:rPr>
      </w:pPr>
    </w:p>
    <w:p w:rsidR="001466B0" w:rsidRPr="00EB0623" w:rsidRDefault="001466B0" w:rsidP="001466B0">
      <w:pPr>
        <w:rPr>
          <w:sz w:val="22"/>
          <w:szCs w:val="22"/>
        </w:rPr>
      </w:pPr>
    </w:p>
    <w:p w:rsidR="001466B0" w:rsidRPr="00EB0623" w:rsidRDefault="001466B0" w:rsidP="001466B0">
      <w:pPr>
        <w:rPr>
          <w:sz w:val="22"/>
          <w:szCs w:val="22"/>
        </w:rPr>
      </w:pPr>
    </w:p>
    <w:p w:rsidR="001466B0" w:rsidRPr="00EB0623" w:rsidRDefault="001466B0" w:rsidP="001466B0">
      <w:pPr>
        <w:rPr>
          <w:sz w:val="22"/>
          <w:szCs w:val="22"/>
        </w:rPr>
      </w:pPr>
    </w:p>
    <w:p w:rsidR="001466B0" w:rsidRPr="00EB0623" w:rsidRDefault="001466B0" w:rsidP="001466B0">
      <w:pPr>
        <w:rPr>
          <w:sz w:val="22"/>
          <w:szCs w:val="22"/>
        </w:rPr>
      </w:pPr>
    </w:p>
    <w:p w:rsidR="001466B0" w:rsidRPr="00EB0623" w:rsidRDefault="001466B0" w:rsidP="001466B0">
      <w:pPr>
        <w:rPr>
          <w:sz w:val="22"/>
          <w:szCs w:val="22"/>
        </w:rPr>
      </w:pPr>
    </w:p>
    <w:p w:rsidR="001466B0" w:rsidRPr="00EB0623" w:rsidRDefault="001466B0" w:rsidP="001466B0">
      <w:pPr>
        <w:rPr>
          <w:sz w:val="22"/>
          <w:szCs w:val="22"/>
        </w:rPr>
      </w:pPr>
    </w:p>
    <w:p w:rsidR="001466B0" w:rsidRPr="00EB0623" w:rsidRDefault="001466B0" w:rsidP="001466B0">
      <w:pPr>
        <w:rPr>
          <w:sz w:val="22"/>
          <w:szCs w:val="22"/>
        </w:rPr>
      </w:pPr>
    </w:p>
    <w:p w:rsidR="001466B0" w:rsidRPr="00EB0623" w:rsidRDefault="001466B0" w:rsidP="001466B0">
      <w:pPr>
        <w:rPr>
          <w:sz w:val="22"/>
          <w:szCs w:val="22"/>
        </w:rPr>
      </w:pPr>
    </w:p>
    <w:p w:rsidR="001466B0" w:rsidRPr="00EB0623" w:rsidRDefault="001466B0" w:rsidP="001466B0">
      <w:pPr>
        <w:ind w:left="360"/>
        <w:jc w:val="center"/>
        <w:rPr>
          <w:b/>
          <w:sz w:val="22"/>
          <w:szCs w:val="22"/>
        </w:rPr>
      </w:pPr>
      <w:r w:rsidRPr="00EB0623">
        <w:rPr>
          <w:b/>
          <w:sz w:val="22"/>
          <w:szCs w:val="22"/>
        </w:rPr>
        <w:t>Тематическое планирование</w:t>
      </w:r>
    </w:p>
    <w:p w:rsidR="001466B0" w:rsidRPr="00EB0623" w:rsidRDefault="001466B0" w:rsidP="001466B0">
      <w:pPr>
        <w:ind w:left="360"/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600"/>
        <w:gridCol w:w="3780"/>
        <w:gridCol w:w="1620"/>
      </w:tblGrid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  <w:r w:rsidRPr="00EB0623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  <w:r w:rsidRPr="00EB0623">
              <w:rPr>
                <w:b/>
                <w:sz w:val="22"/>
                <w:szCs w:val="22"/>
              </w:rPr>
              <w:t>Тема занятия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  <w:r w:rsidRPr="00EB0623">
              <w:rPr>
                <w:b/>
                <w:sz w:val="22"/>
                <w:szCs w:val="22"/>
              </w:rPr>
              <w:t>Содержание занятия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  <w:r w:rsidRPr="00EB0623">
              <w:rPr>
                <w:b/>
                <w:sz w:val="22"/>
                <w:szCs w:val="22"/>
              </w:rPr>
              <w:t xml:space="preserve">Дата </w:t>
            </w:r>
          </w:p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  <w:r w:rsidRPr="00EB0623">
              <w:rPr>
                <w:b/>
                <w:sz w:val="22"/>
                <w:szCs w:val="22"/>
              </w:rPr>
              <w:t>Проведения</w:t>
            </w: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1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 Русская народная сказка «Репка» и белорусская народная сказка «Пых»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Прослушивание и сравнение сказок. Инсценировка сказки «Репка».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2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 Украинская народная сказка «Колосок».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Прослушивание и чтение сказки. Анализ содержания.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3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Русская народная сказка «Заячья избушка». Латвийская народная сказка «Заячий домик».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Прослушивание сказок. Сравнение содержания сказок. Герои сказок.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4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 Русская народная сказка  «Заяц – </w:t>
            </w:r>
            <w:proofErr w:type="spellStart"/>
            <w:r w:rsidRPr="00EB0623">
              <w:rPr>
                <w:sz w:val="22"/>
                <w:szCs w:val="22"/>
              </w:rPr>
              <w:t>хваст</w:t>
            </w:r>
            <w:proofErr w:type="spellEnd"/>
            <w:r w:rsidRPr="00EB0623">
              <w:rPr>
                <w:sz w:val="22"/>
                <w:szCs w:val="22"/>
              </w:rPr>
              <w:t>». Сравнение с авторской сказкой Д. Н. Мамина – Сибиряка «</w:t>
            </w:r>
            <w:proofErr w:type="gramStart"/>
            <w:r w:rsidRPr="00EB0623">
              <w:rPr>
                <w:sz w:val="22"/>
                <w:szCs w:val="22"/>
              </w:rPr>
              <w:t>Сказка про</w:t>
            </w:r>
            <w:proofErr w:type="gramEnd"/>
            <w:r w:rsidRPr="00EB0623">
              <w:rPr>
                <w:sz w:val="22"/>
                <w:szCs w:val="22"/>
              </w:rPr>
              <w:t xml:space="preserve"> храброго зайца – длинные уши, косые глаза, короткий хвост».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Чтение сказок читающими детьми. Выявление отличительных признаков народной и авторской сказки.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5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Адыгейская сказка «Кто  сильнее» и мансийская сказка «Отчего у зайца длинные уши».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Чтение сказок. Анализ содержания. Действующие лица.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6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proofErr w:type="gramStart"/>
            <w:r w:rsidRPr="00EB0623">
              <w:rPr>
                <w:sz w:val="22"/>
                <w:szCs w:val="22"/>
              </w:rPr>
              <w:t>Сказки про зайцев</w:t>
            </w:r>
            <w:proofErr w:type="gramEnd"/>
            <w:r w:rsidRPr="00EB0623">
              <w:rPr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Подбор сказок про </w:t>
            </w:r>
            <w:proofErr w:type="spellStart"/>
            <w:r w:rsidRPr="00EB0623">
              <w:rPr>
                <w:sz w:val="22"/>
                <w:szCs w:val="22"/>
              </w:rPr>
              <w:t>эайцев</w:t>
            </w:r>
            <w:proofErr w:type="spellEnd"/>
            <w:r w:rsidRPr="00EB0623">
              <w:rPr>
                <w:sz w:val="22"/>
                <w:szCs w:val="22"/>
              </w:rPr>
              <w:t>. Викторина.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7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Украинская народная сказка «Рукавичка».  Сказка «Теремок» в разных обработках. 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Чтение сказок. Сравнение сюжетов. Инсценировка.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8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Чукотская сказка «Хвост».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Чтение сказки. Анализ содержания. Иллюстрирование.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9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Русская народная сказка «Три медведя». Русская народная сказка «Вершки и корешки»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 Чтение сказок. Составление вопросов по содержанию сказок.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10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Ненецкие народные сказки  «Белый медведь и бурый медведь»</w:t>
            </w:r>
            <w:proofErr w:type="gramStart"/>
            <w:r w:rsidRPr="00EB0623">
              <w:rPr>
                <w:sz w:val="22"/>
                <w:szCs w:val="22"/>
              </w:rPr>
              <w:t>,К</w:t>
            </w:r>
            <w:proofErr w:type="gramEnd"/>
            <w:r w:rsidRPr="00EB0623">
              <w:rPr>
                <w:sz w:val="22"/>
                <w:szCs w:val="22"/>
              </w:rPr>
              <w:t>ак медведь хвост потерял» Обобщение  знаний детей о сказочном герое – медведе.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Чтение сказок. Иллюстрирование. Викторина.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11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 Русская народная сказка «Бобовое зёрнышко»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Чтение сказки. Работа над пересказом.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12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Русская народная сказка «У страха глаза велики».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Чтение сказки. Анализ сказки. Сочинение сказки.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13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Русская народная сказка «Бабушка, внучка да курочка».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 Чтение сказки. Иллюстрирование.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14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 Русская народная сказка «</w:t>
            </w:r>
            <w:proofErr w:type="spellStart"/>
            <w:r w:rsidRPr="00EB0623">
              <w:rPr>
                <w:sz w:val="22"/>
                <w:szCs w:val="22"/>
              </w:rPr>
              <w:t>Хаврошечка</w:t>
            </w:r>
            <w:proofErr w:type="spellEnd"/>
            <w:r w:rsidRPr="00EB0623">
              <w:rPr>
                <w:sz w:val="22"/>
                <w:szCs w:val="22"/>
              </w:rPr>
              <w:t>»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Чтение сказки</w:t>
            </w:r>
            <w:proofErr w:type="gramStart"/>
            <w:r w:rsidRPr="00EB0623">
              <w:rPr>
                <w:sz w:val="22"/>
                <w:szCs w:val="22"/>
              </w:rPr>
              <w:t>.</w:t>
            </w:r>
            <w:proofErr w:type="gramEnd"/>
            <w:r w:rsidRPr="00EB0623">
              <w:rPr>
                <w:sz w:val="22"/>
                <w:szCs w:val="22"/>
              </w:rPr>
              <w:t xml:space="preserve"> </w:t>
            </w:r>
            <w:proofErr w:type="gramStart"/>
            <w:r w:rsidRPr="00EB0623">
              <w:rPr>
                <w:sz w:val="22"/>
                <w:szCs w:val="22"/>
              </w:rPr>
              <w:t>п</w:t>
            </w:r>
            <w:proofErr w:type="gramEnd"/>
            <w:r w:rsidRPr="00EB0623">
              <w:rPr>
                <w:sz w:val="22"/>
                <w:szCs w:val="22"/>
              </w:rPr>
              <w:t>ридумывание вопросов к тексту.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15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</w:t>
            </w:r>
            <w:proofErr w:type="gramStart"/>
            <w:r w:rsidRPr="00EB0623">
              <w:rPr>
                <w:sz w:val="22"/>
                <w:szCs w:val="22"/>
              </w:rPr>
              <w:t>Сказки про лису</w:t>
            </w:r>
            <w:proofErr w:type="gramEnd"/>
            <w:r w:rsidRPr="00EB0623">
              <w:rPr>
                <w:sz w:val="22"/>
                <w:szCs w:val="22"/>
              </w:rPr>
              <w:t>. Русская сказка «Думы».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Беседа.  Чтение сказки. Анализ сказки. Рисунки.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16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</w:t>
            </w:r>
            <w:proofErr w:type="gramStart"/>
            <w:r w:rsidRPr="00EB0623">
              <w:rPr>
                <w:sz w:val="22"/>
                <w:szCs w:val="22"/>
              </w:rPr>
              <w:t>Сказки про зайца</w:t>
            </w:r>
            <w:proofErr w:type="gramEnd"/>
            <w:r w:rsidRPr="00EB0623">
              <w:rPr>
                <w:sz w:val="22"/>
                <w:szCs w:val="22"/>
              </w:rPr>
              <w:t>, лису и медведя.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Выставка книг. Чтение сказок. Викторина. 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17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Мордовская сказка «Разудалый </w:t>
            </w:r>
            <w:r w:rsidRPr="00EB0623">
              <w:rPr>
                <w:sz w:val="22"/>
                <w:szCs w:val="22"/>
              </w:rPr>
              <w:lastRenderedPageBreak/>
              <w:t>петушок».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lastRenderedPageBreak/>
              <w:t xml:space="preserve">  Чтение сказки.  Чтение по ролям. </w:t>
            </w:r>
            <w:r w:rsidRPr="00EB0623">
              <w:rPr>
                <w:sz w:val="22"/>
                <w:szCs w:val="22"/>
              </w:rPr>
              <w:lastRenderedPageBreak/>
              <w:t>Пересказ.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Калмыцкая сказка «Петух и павлин». «Весёлый воробей»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Чтение. Сравнение с мордовской сказкой.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19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Удмуртская сказка «Синица и старый воробей»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Чтение сказки. Работа по содержанию сказки.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20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Бурятская сказка «Почему у сороки длинный хвост».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Чтение сказки. Анализ </w:t>
            </w:r>
            <w:proofErr w:type="gramStart"/>
            <w:r w:rsidRPr="00EB0623">
              <w:rPr>
                <w:sz w:val="22"/>
                <w:szCs w:val="22"/>
              </w:rPr>
              <w:t>прочитанного</w:t>
            </w:r>
            <w:proofErr w:type="gramEnd"/>
            <w:r w:rsidRPr="00EB0623"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21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Праздник «В гостях у сказки»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Литературный праздник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22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Ингушская сказка «Сокол и ворона» 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Чтение сказки. Работа над текстом.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23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 Русская народная сказка «Байка про тетерева»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Чтение сказки. Сравнение с другими </w:t>
            </w:r>
            <w:proofErr w:type="gramStart"/>
            <w:r w:rsidRPr="00EB0623">
              <w:rPr>
                <w:sz w:val="22"/>
                <w:szCs w:val="22"/>
              </w:rPr>
              <w:t>сказками про птиц</w:t>
            </w:r>
            <w:proofErr w:type="gramEnd"/>
            <w:r w:rsidRPr="00EB0623">
              <w:rPr>
                <w:sz w:val="22"/>
                <w:szCs w:val="22"/>
              </w:rPr>
              <w:t>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24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Русская народная сказка «Курочка, мышка и тетерев».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Чтение и </w:t>
            </w:r>
            <w:proofErr w:type="spellStart"/>
            <w:r w:rsidRPr="00EB0623">
              <w:rPr>
                <w:sz w:val="22"/>
                <w:szCs w:val="22"/>
              </w:rPr>
              <w:t>инсценирование</w:t>
            </w:r>
            <w:proofErr w:type="spellEnd"/>
            <w:r w:rsidRPr="00EB0623">
              <w:rPr>
                <w:sz w:val="22"/>
                <w:szCs w:val="22"/>
              </w:rPr>
              <w:t xml:space="preserve"> сказки.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25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 Русская сказка «Лиса и тетерев». 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Чтение сказки, чтение в лицах. Анализ сказки.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26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</w:t>
            </w:r>
            <w:proofErr w:type="gramStart"/>
            <w:r w:rsidRPr="00EB0623">
              <w:rPr>
                <w:sz w:val="22"/>
                <w:szCs w:val="22"/>
              </w:rPr>
              <w:t>Сказки про птиц</w:t>
            </w:r>
            <w:proofErr w:type="gramEnd"/>
            <w:r w:rsidRPr="00EB0623">
              <w:rPr>
                <w:sz w:val="22"/>
                <w:szCs w:val="22"/>
              </w:rPr>
              <w:t>.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Выставка книг. Чтение. Сравнение.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27-28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Моя любимая сказка о животных.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Чтение и пересказ любимых сказок.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29-32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Подготовка и защита проектов: «В гостях у сказки»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Рисунки, поделки, презентации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1466B0" w:rsidRPr="00EB0623" w:rsidTr="002B26F9">
        <w:tc>
          <w:tcPr>
            <w:tcW w:w="828" w:type="dxa"/>
          </w:tcPr>
          <w:p w:rsidR="001466B0" w:rsidRPr="00EB0623" w:rsidRDefault="001466B0" w:rsidP="002B26F9">
            <w:pPr>
              <w:jc w:val="center"/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>33</w:t>
            </w:r>
          </w:p>
        </w:tc>
        <w:tc>
          <w:tcPr>
            <w:tcW w:w="360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Итоговое занятие </w:t>
            </w:r>
          </w:p>
        </w:tc>
        <w:tc>
          <w:tcPr>
            <w:tcW w:w="3780" w:type="dxa"/>
          </w:tcPr>
          <w:p w:rsidR="001466B0" w:rsidRPr="00EB0623" w:rsidRDefault="001466B0" w:rsidP="002B26F9">
            <w:pPr>
              <w:rPr>
                <w:sz w:val="22"/>
                <w:szCs w:val="22"/>
              </w:rPr>
            </w:pPr>
            <w:r w:rsidRPr="00EB0623">
              <w:rPr>
                <w:sz w:val="22"/>
                <w:szCs w:val="22"/>
              </w:rPr>
              <w:t xml:space="preserve">  Литературная викторина </w:t>
            </w:r>
          </w:p>
        </w:tc>
        <w:tc>
          <w:tcPr>
            <w:tcW w:w="1620" w:type="dxa"/>
          </w:tcPr>
          <w:p w:rsidR="001466B0" w:rsidRPr="00EB0623" w:rsidRDefault="001466B0" w:rsidP="002B26F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  <w:r w:rsidRPr="00EB0623">
        <w:rPr>
          <w:sz w:val="22"/>
          <w:szCs w:val="22"/>
        </w:rPr>
        <w:t>Использованная литература:</w:t>
      </w: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  <w:r w:rsidRPr="00EB0623">
        <w:rPr>
          <w:sz w:val="22"/>
          <w:szCs w:val="22"/>
        </w:rPr>
        <w:t>1.Григорьев Д.В.Внеурочная деятельность школьников. Методический конструктор: пособие для учителя. М.: Просвещение,2010</w:t>
      </w:r>
    </w:p>
    <w:p w:rsidR="001466B0" w:rsidRPr="00EB0623" w:rsidRDefault="001466B0" w:rsidP="001466B0">
      <w:pPr>
        <w:ind w:left="360"/>
        <w:rPr>
          <w:sz w:val="22"/>
          <w:szCs w:val="22"/>
        </w:rPr>
      </w:pPr>
      <w:r w:rsidRPr="00EB0623">
        <w:rPr>
          <w:sz w:val="22"/>
          <w:szCs w:val="22"/>
        </w:rPr>
        <w:t>2.Сказки нашего детства. СПб: ИГ «Весь», 2011-05-23</w:t>
      </w:r>
    </w:p>
    <w:p w:rsidR="001466B0" w:rsidRPr="00EB0623" w:rsidRDefault="001466B0" w:rsidP="001466B0">
      <w:pPr>
        <w:ind w:left="360"/>
        <w:rPr>
          <w:sz w:val="22"/>
          <w:szCs w:val="22"/>
        </w:rPr>
      </w:pPr>
      <w:r w:rsidRPr="00EB0623">
        <w:rPr>
          <w:sz w:val="22"/>
          <w:szCs w:val="22"/>
        </w:rPr>
        <w:t>3.Заюшкина избушка. Изд. «Фламинго», 2007</w:t>
      </w:r>
    </w:p>
    <w:p w:rsidR="001466B0" w:rsidRPr="00EB0623" w:rsidRDefault="001466B0" w:rsidP="001466B0">
      <w:pPr>
        <w:ind w:left="360"/>
        <w:rPr>
          <w:sz w:val="22"/>
          <w:szCs w:val="22"/>
        </w:rPr>
      </w:pPr>
      <w:r w:rsidRPr="00EB0623">
        <w:rPr>
          <w:sz w:val="22"/>
          <w:szCs w:val="22"/>
        </w:rPr>
        <w:t>4.Русская народная сказка «Кот и лиса» Изд. «Детская литература»</w:t>
      </w:r>
    </w:p>
    <w:p w:rsidR="001466B0" w:rsidRPr="00EB0623" w:rsidRDefault="001466B0" w:rsidP="001466B0">
      <w:pPr>
        <w:ind w:left="360"/>
        <w:rPr>
          <w:sz w:val="22"/>
          <w:szCs w:val="22"/>
        </w:rPr>
      </w:pPr>
      <w:r w:rsidRPr="00EB0623">
        <w:rPr>
          <w:sz w:val="22"/>
          <w:szCs w:val="22"/>
        </w:rPr>
        <w:t>5.Рукавичка. Изд. «Фламинго», 2007</w:t>
      </w:r>
    </w:p>
    <w:p w:rsidR="001466B0" w:rsidRPr="00EB0623" w:rsidRDefault="001466B0" w:rsidP="001466B0">
      <w:pPr>
        <w:ind w:left="360"/>
        <w:rPr>
          <w:sz w:val="22"/>
          <w:szCs w:val="22"/>
        </w:rPr>
      </w:pPr>
      <w:r w:rsidRPr="00EB0623">
        <w:rPr>
          <w:sz w:val="22"/>
          <w:szCs w:val="22"/>
        </w:rPr>
        <w:t xml:space="preserve">6.Христоматия по литературе для 1-4кл. </w:t>
      </w:r>
      <w:proofErr w:type="spellStart"/>
      <w:r w:rsidRPr="00EB0623">
        <w:rPr>
          <w:sz w:val="22"/>
          <w:szCs w:val="22"/>
        </w:rPr>
        <w:t>Саратов</w:t>
      </w:r>
      <w:proofErr w:type="gramStart"/>
      <w:r w:rsidRPr="00EB0623">
        <w:rPr>
          <w:sz w:val="22"/>
          <w:szCs w:val="22"/>
        </w:rPr>
        <w:t>.Р</w:t>
      </w:r>
      <w:proofErr w:type="gramEnd"/>
      <w:r w:rsidRPr="00EB0623">
        <w:rPr>
          <w:sz w:val="22"/>
          <w:szCs w:val="22"/>
        </w:rPr>
        <w:t>егион</w:t>
      </w:r>
      <w:proofErr w:type="spellEnd"/>
      <w:r w:rsidRPr="00EB0623">
        <w:rPr>
          <w:sz w:val="22"/>
          <w:szCs w:val="22"/>
        </w:rPr>
        <w:t>.</w:t>
      </w: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ind w:left="360"/>
        <w:rPr>
          <w:sz w:val="22"/>
          <w:szCs w:val="22"/>
        </w:rPr>
      </w:pPr>
    </w:p>
    <w:p w:rsidR="001466B0" w:rsidRPr="00EB0623" w:rsidRDefault="001466B0" w:rsidP="001466B0">
      <w:pPr>
        <w:spacing w:before="100" w:beforeAutospacing="1" w:after="100" w:afterAutospacing="1"/>
        <w:outlineLvl w:val="1"/>
        <w:rPr>
          <w:b/>
          <w:bCs/>
          <w:sz w:val="22"/>
          <w:szCs w:val="22"/>
          <w:u w:val="single"/>
        </w:rPr>
      </w:pPr>
    </w:p>
    <w:p w:rsidR="001466B0" w:rsidRPr="00EB0623" w:rsidRDefault="001466B0" w:rsidP="001466B0">
      <w:pPr>
        <w:spacing w:before="100" w:beforeAutospacing="1" w:after="100" w:afterAutospacing="1"/>
        <w:outlineLvl w:val="1"/>
        <w:rPr>
          <w:b/>
          <w:bCs/>
          <w:sz w:val="22"/>
          <w:szCs w:val="22"/>
          <w:u w:val="single"/>
        </w:rPr>
      </w:pPr>
    </w:p>
    <w:p w:rsidR="001466B0" w:rsidRPr="00EB0623" w:rsidRDefault="001466B0" w:rsidP="001466B0">
      <w:pPr>
        <w:spacing w:before="100" w:beforeAutospacing="1" w:after="100" w:afterAutospacing="1"/>
        <w:outlineLvl w:val="1"/>
        <w:rPr>
          <w:b/>
          <w:bCs/>
          <w:sz w:val="22"/>
          <w:szCs w:val="22"/>
          <w:u w:val="single"/>
        </w:rPr>
      </w:pPr>
    </w:p>
    <w:p w:rsidR="001466B0" w:rsidRPr="00EB0623" w:rsidRDefault="001466B0" w:rsidP="001466B0">
      <w:pPr>
        <w:spacing w:before="100" w:beforeAutospacing="1" w:after="100" w:afterAutospacing="1"/>
        <w:outlineLvl w:val="1"/>
        <w:rPr>
          <w:b/>
          <w:bCs/>
          <w:sz w:val="22"/>
          <w:szCs w:val="22"/>
          <w:u w:val="single"/>
        </w:rPr>
      </w:pPr>
    </w:p>
    <w:p w:rsidR="001466B0" w:rsidRPr="00EB0623" w:rsidRDefault="001466B0" w:rsidP="001466B0">
      <w:pPr>
        <w:spacing w:before="100" w:beforeAutospacing="1" w:after="100" w:afterAutospacing="1"/>
        <w:outlineLvl w:val="1"/>
        <w:rPr>
          <w:b/>
          <w:bCs/>
          <w:sz w:val="22"/>
          <w:szCs w:val="22"/>
          <w:u w:val="single"/>
        </w:rPr>
      </w:pPr>
    </w:p>
    <w:p w:rsidR="001466B0" w:rsidRPr="00EB0623" w:rsidRDefault="001466B0" w:rsidP="001466B0">
      <w:pPr>
        <w:spacing w:before="100" w:beforeAutospacing="1" w:after="100" w:afterAutospacing="1"/>
        <w:jc w:val="both"/>
        <w:rPr>
          <w:sz w:val="22"/>
          <w:szCs w:val="22"/>
        </w:rPr>
      </w:pPr>
      <w:r w:rsidRPr="00EB0623">
        <w:rPr>
          <w:sz w:val="22"/>
          <w:szCs w:val="22"/>
        </w:rPr>
        <w:t>.</w:t>
      </w:r>
    </w:p>
    <w:p w:rsidR="001466B0" w:rsidRPr="00EB0623" w:rsidRDefault="001466B0" w:rsidP="001466B0">
      <w:pPr>
        <w:rPr>
          <w:sz w:val="22"/>
          <w:szCs w:val="22"/>
        </w:rPr>
      </w:pPr>
    </w:p>
    <w:p w:rsidR="00A77E56" w:rsidRDefault="00A77E56"/>
    <w:sectPr w:rsidR="00A77E56" w:rsidSect="00A7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42E7"/>
    <w:multiLevelType w:val="multilevel"/>
    <w:tmpl w:val="C21E8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37402"/>
    <w:multiLevelType w:val="multilevel"/>
    <w:tmpl w:val="A3D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9B5718"/>
    <w:multiLevelType w:val="multilevel"/>
    <w:tmpl w:val="0DE0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02FA6"/>
    <w:multiLevelType w:val="multilevel"/>
    <w:tmpl w:val="4CDA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902A11"/>
    <w:multiLevelType w:val="multilevel"/>
    <w:tmpl w:val="0898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6A1D3C"/>
    <w:multiLevelType w:val="hybridMultilevel"/>
    <w:tmpl w:val="9404CBDA"/>
    <w:lvl w:ilvl="0" w:tplc="5A6EBB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66B0"/>
    <w:rsid w:val="001466B0"/>
    <w:rsid w:val="00A77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466B0"/>
    <w:pPr>
      <w:spacing w:before="150" w:after="150"/>
      <w:ind w:left="300" w:right="300"/>
      <w:jc w:val="both"/>
    </w:pPr>
  </w:style>
  <w:style w:type="character" w:styleId="a4">
    <w:name w:val="Strong"/>
    <w:basedOn w:val="a0"/>
    <w:qFormat/>
    <w:rsid w:val="001466B0"/>
    <w:rPr>
      <w:b/>
      <w:bCs/>
    </w:rPr>
  </w:style>
  <w:style w:type="character" w:styleId="a5">
    <w:name w:val="Emphasis"/>
    <w:basedOn w:val="a0"/>
    <w:qFormat/>
    <w:rsid w:val="001466B0"/>
    <w:rPr>
      <w:i/>
      <w:iCs/>
    </w:rPr>
  </w:style>
  <w:style w:type="character" w:customStyle="1" w:styleId="apple-converted-space">
    <w:name w:val="apple-converted-space"/>
    <w:basedOn w:val="a0"/>
    <w:rsid w:val="001466B0"/>
  </w:style>
  <w:style w:type="character" w:customStyle="1" w:styleId="t17">
    <w:name w:val="t17"/>
    <w:basedOn w:val="a0"/>
    <w:rsid w:val="001466B0"/>
  </w:style>
  <w:style w:type="paragraph" w:styleId="a6">
    <w:name w:val="No Spacing"/>
    <w:qFormat/>
    <w:rsid w:val="00146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1234</Words>
  <Characters>7039</Characters>
  <Application>Microsoft Office Word</Application>
  <DocSecurity>0</DocSecurity>
  <Lines>58</Lines>
  <Paragraphs>16</Paragraphs>
  <ScaleCrop>false</ScaleCrop>
  <Company/>
  <LinksUpToDate>false</LinksUpToDate>
  <CharactersWithSpaces>8257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1</cp:revision>
  <dcterms:created xsi:type="dcterms:W3CDTF">2014-08-18T17:33:00Z</dcterms:created>
  <dcterms:modified xsi:type="dcterms:W3CDTF">2014-08-18T17:35:00Z</dcterms:modified>
</cp:coreProperties>
</file>