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331" w:rsidRPr="009C4331" w:rsidRDefault="009C4331" w:rsidP="009C433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внимания у детей младшего школьного возраста.</w:t>
      </w:r>
      <w:r w:rsidRPr="009C4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C4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 Как учителя, мы часто замечаем, что многие дети несколько раз переспрашивают то, что им только сейчас объяснили (сколько клеток пропускать, писать ли краткую запись к задаче…)</w:t>
      </w:r>
      <w:r w:rsidRPr="009C4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 Как мамы, мы по несколько раз просим своих детей вовремя убрать игрушки, приготовиться ко сну</w:t>
      </w:r>
      <w:proofErr w:type="gramStart"/>
      <w:r w:rsidRPr="009C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Pr="009C4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 П</w:t>
      </w:r>
      <w:proofErr w:type="gramEnd"/>
      <w:r w:rsidRPr="009C433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очему же это происходит?</w:t>
      </w:r>
      <w:r w:rsidRPr="009C4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из нас легко ответит на этот вопрос: «Дети невнимательны». А что же такое внимание?</w:t>
      </w:r>
      <w:r w:rsidRPr="009C4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 </w:t>
      </w:r>
      <w:r w:rsidRPr="009C43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Внимание </w:t>
      </w:r>
      <w:r w:rsidRPr="009C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это сосредоточенность деятельности субъекта в данный момент </w:t>
      </w:r>
      <w:proofErr w:type="gramStart"/>
      <w:r w:rsidRPr="009C433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</w:t>
      </w:r>
      <w:proofErr w:type="gramEnd"/>
      <w:r w:rsidRPr="009C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каком – либо реальном объекте.</w:t>
      </w:r>
      <w:r w:rsidRPr="009C4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 Внимание не выступает как самостоятельный процесс, оно открывается как направленность, настроенность и сосредоточенность любой психической деятельности на своём объекте лишь как свойство этой деятельности.</w:t>
      </w:r>
      <w:r w:rsidRPr="009C4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 Результатом внимания является улучшение всякой деятельности, к которой оно присоединяется.</w:t>
      </w:r>
      <w:r w:rsidRPr="009C4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 Внимание может быть:</w:t>
      </w:r>
      <w:r w:rsidRPr="009C4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3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 </w:t>
      </w:r>
      <w:proofErr w:type="gramStart"/>
      <w:r w:rsidRPr="009C43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Непроизвольное</w:t>
      </w:r>
      <w:proofErr w:type="gramEnd"/>
      <w:r w:rsidRPr="009C43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C43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устанавливается и поддерживается независимо от сознательного намерения человека. Непроизвольное внимание обычно обусловлено непосредственным интересом.</w:t>
      </w:r>
      <w:r w:rsidRPr="009C4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3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 Произвольное</w:t>
      </w:r>
      <w:r w:rsidRPr="009C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сознательно направляемое и регулируемое внимание. Человек сознательно избирает объект, на который направляет своё внимание. Произвольное внимание требуется там, где непосредственной заинтересованности нет, и мы сознательным усилием направляем внимание в соответствии с целями, которые мы </w:t>
      </w:r>
      <w:proofErr w:type="spellStart"/>
      <w:r w:rsidRPr="009C43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ставим</w:t>
      </w:r>
      <w:proofErr w:type="gramStart"/>
      <w:r w:rsidRPr="009C433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9C433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</w:t>
      </w:r>
      <w:proofErr w:type="spellEnd"/>
      <w:r w:rsidRPr="009C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внимания у детей совершенствуется в процессе обучения и воспитания.</w:t>
      </w:r>
      <w:r w:rsidRPr="009C4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 Внимательные дети учатся лучше. У </w:t>
      </w:r>
      <w:proofErr w:type="gramStart"/>
      <w:r w:rsidRPr="009C43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невнимательных</w:t>
      </w:r>
      <w:proofErr w:type="gramEnd"/>
      <w:r w:rsidRPr="009C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успеваемость связана с показателями произвольного внимания и его </w:t>
      </w:r>
      <w:proofErr w:type="spellStart"/>
      <w:r w:rsidRPr="009C43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распределённостью</w:t>
      </w:r>
      <w:proofErr w:type="spellEnd"/>
      <w:r w:rsidRPr="009C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Поэтому тренировка </w:t>
      </w:r>
      <w:proofErr w:type="spellStart"/>
      <w:r w:rsidRPr="009C43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распределённости</w:t>
      </w:r>
      <w:proofErr w:type="spellEnd"/>
      <w:r w:rsidRPr="009C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внимания может способствовать улучшению успеваемости.</w:t>
      </w:r>
    </w:p>
    <w:p w:rsidR="009F2F5E" w:rsidRDefault="009C4331">
      <w:r w:rsidRPr="009C433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Основные виды внимания ребёнка – непроизвольное и произвольное тесно взаимосвязаны и порой переходят один в другой. Поэтому учителя должны стремиться сложное и малоинтересное для своих учеников задание сделать занимательным и интересным.</w:t>
      </w:r>
      <w:r w:rsidRPr="009C4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 </w:t>
      </w:r>
      <w:r w:rsidRPr="009C43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Упражнения для развития внимания на уроках математики.</w:t>
      </w:r>
      <w:r w:rsidRPr="009C4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Игра «Красные – Синие»</w:t>
      </w:r>
      <w:proofErr w:type="gramStart"/>
      <w:r w:rsidRPr="009C4331">
        <w:rPr>
          <w:rFonts w:ascii="Times New Roman" w:eastAsia="Times New Roman" w:hAnsi="Times New Roman" w:cs="Times New Roman"/>
          <w:sz w:val="24"/>
          <w:szCs w:val="24"/>
          <w:lang w:eastAsia="ru-RU"/>
        </w:rPr>
        <w:t>.«</w:t>
      </w:r>
      <w:proofErr w:type="gramEnd"/>
      <w:r w:rsidRPr="009C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Красные» по команде выкладывают на парту кружочки. Стоп! А «Синие» столько же квадратиков </w:t>
      </w:r>
      <w:proofErr w:type="gramStart"/>
      <w:r w:rsidRPr="009C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9C433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больше, меньше )</w:t>
      </w:r>
      <w:r w:rsidRPr="009C4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8, 2, 6, 4, 1. Записать исчезнувшее число.</w:t>
      </w:r>
      <w:r w:rsidRPr="009C4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Записать числа по памяти.</w:t>
      </w:r>
      <w:r w:rsidRPr="009C4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Игра «Живые цифры»</w:t>
      </w:r>
      <w:proofErr w:type="gramStart"/>
      <w:r w:rsidRPr="009C4331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9C4331">
        <w:rPr>
          <w:rFonts w:ascii="Times New Roman" w:eastAsia="Times New Roman" w:hAnsi="Times New Roman" w:cs="Times New Roman"/>
          <w:sz w:val="24"/>
          <w:szCs w:val="24"/>
          <w:lang w:eastAsia="ru-RU"/>
        </w:rPr>
        <w:t>етям раздаются цифры. Выходят к доске:</w:t>
      </w:r>
      <w:r w:rsidRPr="009C4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а) соседи данного числа;</w:t>
      </w:r>
      <w:r w:rsidRPr="009C4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б) на 4 больше, на 2 меньше;</w:t>
      </w:r>
      <w:r w:rsidRPr="009C4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в) сумма 5 и 2, разность 6 и 3.</w:t>
      </w:r>
      <w:r w:rsidRPr="009C4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5. Показ цифрой количество моих хлопков, стуков, морганий…</w:t>
      </w:r>
      <w:r w:rsidRPr="009C4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6. Хлопните, топните… столько раз, какую цифру я покажу.</w:t>
      </w:r>
      <w:r w:rsidRPr="009C4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7. Счёт через 2.</w:t>
      </w:r>
      <w:r w:rsidRPr="009C4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1 – хлопок в ладоши</w:t>
      </w:r>
      <w:r w:rsidRPr="009C4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3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 2- коснуться ладонями соседа</w:t>
      </w:r>
      <w:r w:rsidRPr="009C4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8. Сложение и вычитание на числовом отрезке.</w:t>
      </w:r>
      <w:r w:rsidRPr="009C4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9. Хоровое проговаривание счёта, состава чисел и другого вводимого              </w:t>
      </w:r>
      <w:r w:rsidRPr="009C4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материала способствует непроизвольному запоминанию.</w:t>
      </w:r>
      <w:r w:rsidRPr="009C4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10.Игра « Кто за кем?»</w:t>
      </w:r>
      <w:r w:rsidRPr="009C4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Дети у доски. Водящий отворачивается. Дети перестраиваются.</w:t>
      </w:r>
      <w:r w:rsidRPr="009C4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11.Игра «Что изменилось?»</w:t>
      </w:r>
      <w:r w:rsidRPr="009C4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</w:t>
      </w:r>
      <w:r w:rsidRPr="009C4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</w:t>
      </w:r>
      <w:r w:rsidRPr="009C43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Упражнения для развития внимания на уроках русского языка и чтения.</w:t>
      </w:r>
      <w:r w:rsidRPr="009C4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На доске слоги. Дети закрывают глаза. Что изменилось? (один слог убирается, или слоги меняются местами)</w:t>
      </w:r>
      <w:r w:rsidRPr="009C4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Написать слоги по памяти.</w:t>
      </w:r>
      <w:r w:rsidRPr="009C4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Чтение слов в столбике, найти и показать нужный слог.</w:t>
      </w:r>
      <w:r w:rsidRPr="009C4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Закрывается верхняя половина буквы или слога. Дети отгадывают.</w:t>
      </w:r>
      <w:r w:rsidRPr="009C4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Показ слога с твёрдым согласным звуком. Нужно написать слог с мягким согласным звуком. От чего зависит твёрдость и мягкость согласных звуков?</w:t>
      </w:r>
      <w:r w:rsidRPr="009C4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Использование силы голоса при чтении слогов, слов.</w:t>
      </w:r>
      <w:r w:rsidRPr="009C4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Речевые зарядки, </w:t>
      </w:r>
      <w:proofErr w:type="spellStart"/>
      <w:r w:rsidRPr="009C433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чистоговорки</w:t>
      </w:r>
      <w:proofErr w:type="spellEnd"/>
      <w:r w:rsidRPr="009C433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скороговорки вырабатывают чёткое произношение, правильную артикуляцию, внимание, выразительность, единый      темп чтения, память, обогащают речь.</w:t>
      </w:r>
      <w:r w:rsidRPr="009C4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Закончите слова: </w:t>
      </w:r>
      <w:proofErr w:type="spellStart"/>
      <w:r w:rsidRPr="009C4331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proofErr w:type="spellEnd"/>
      <w:r w:rsidRPr="009C4331">
        <w:rPr>
          <w:rFonts w:ascii="Times New Roman" w:eastAsia="Times New Roman" w:hAnsi="Times New Roman" w:cs="Times New Roman"/>
          <w:sz w:val="24"/>
          <w:szCs w:val="24"/>
          <w:lang w:eastAsia="ru-RU"/>
        </w:rPr>
        <w:t>…,  </w:t>
      </w:r>
      <w:proofErr w:type="spellStart"/>
      <w:r w:rsidRPr="009C433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</w:t>
      </w:r>
      <w:proofErr w:type="spellEnd"/>
      <w:r w:rsidRPr="009C4331">
        <w:rPr>
          <w:rFonts w:ascii="Times New Roman" w:eastAsia="Times New Roman" w:hAnsi="Times New Roman" w:cs="Times New Roman"/>
          <w:sz w:val="24"/>
          <w:szCs w:val="24"/>
          <w:lang w:eastAsia="ru-RU"/>
        </w:rPr>
        <w:t>…,  или начните  …нал,  …</w:t>
      </w:r>
      <w:proofErr w:type="spellStart"/>
      <w:r w:rsidRPr="009C4331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proofErr w:type="spellEnd"/>
      <w:r w:rsidRPr="009C43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4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При знакомстве с буквой дети придумывают слова, в которых эта буква находится в начале, в середине, или в конце слова.</w:t>
      </w:r>
      <w:r w:rsidRPr="009C4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10.Из сказки или рассказа выбрать слова с нужным звуком и запомнить их.</w:t>
      </w:r>
      <w:r w:rsidRPr="009C4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11.Цепочка слов.  </w:t>
      </w:r>
      <w:proofErr w:type="gramStart"/>
      <w:r w:rsidRPr="009C433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C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— — Г — — — — И — — З — — — К — — С — — — П  …</w:t>
      </w:r>
      <w:r w:rsidRPr="009C4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12.Кроссворд.</w:t>
      </w:r>
      <w:r w:rsidRPr="009C4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13.Г О Р К А</w:t>
      </w:r>
      <w:r w:rsidRPr="009C4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К  -  -  -  -</w:t>
      </w:r>
      <w:r w:rsidRPr="009C4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—   —   — М</w:t>
      </w:r>
      <w:r w:rsidRPr="009C4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-  -  -  А</w:t>
      </w:r>
      <w:r w:rsidRPr="009C4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14.Найди слова с разными сочетаниями:</w:t>
      </w:r>
      <w:r w:rsidRPr="009C4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а) </w:t>
      </w:r>
      <w:proofErr w:type="spellStart"/>
      <w:r w:rsidRPr="009C4331">
        <w:rPr>
          <w:rFonts w:ascii="Times New Roman" w:eastAsia="Times New Roman" w:hAnsi="Times New Roman" w:cs="Times New Roman"/>
          <w:sz w:val="24"/>
          <w:szCs w:val="24"/>
          <w:lang w:eastAsia="ru-RU"/>
        </w:rPr>
        <w:t>жи</w:t>
      </w:r>
      <w:proofErr w:type="spellEnd"/>
      <w:r w:rsidRPr="009C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C4331">
        <w:rPr>
          <w:rFonts w:ascii="Times New Roman" w:eastAsia="Times New Roman" w:hAnsi="Times New Roman" w:cs="Times New Roman"/>
          <w:sz w:val="24"/>
          <w:szCs w:val="24"/>
          <w:lang w:eastAsia="ru-RU"/>
        </w:rPr>
        <w:t>ши</w:t>
      </w:r>
      <w:proofErr w:type="spellEnd"/>
      <w:r w:rsidRPr="009C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C4331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proofErr w:type="spellEnd"/>
      <w:r w:rsidRPr="009C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C4331">
        <w:rPr>
          <w:rFonts w:ascii="Times New Roman" w:eastAsia="Times New Roman" w:hAnsi="Times New Roman" w:cs="Times New Roman"/>
          <w:sz w:val="24"/>
          <w:szCs w:val="24"/>
          <w:lang w:eastAsia="ru-RU"/>
        </w:rPr>
        <w:t>ща</w:t>
      </w:r>
      <w:proofErr w:type="spellEnd"/>
      <w:r w:rsidRPr="009C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чу, </w:t>
      </w:r>
      <w:proofErr w:type="spellStart"/>
      <w:r w:rsidRPr="009C4331">
        <w:rPr>
          <w:rFonts w:ascii="Times New Roman" w:eastAsia="Times New Roman" w:hAnsi="Times New Roman" w:cs="Times New Roman"/>
          <w:sz w:val="24"/>
          <w:szCs w:val="24"/>
          <w:lang w:eastAsia="ru-RU"/>
        </w:rPr>
        <w:t>щу</w:t>
      </w:r>
      <w:proofErr w:type="spellEnd"/>
      <w:r w:rsidRPr="009C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C4331">
        <w:rPr>
          <w:rFonts w:ascii="Times New Roman" w:eastAsia="Times New Roman" w:hAnsi="Times New Roman" w:cs="Times New Roman"/>
          <w:sz w:val="24"/>
          <w:szCs w:val="24"/>
          <w:lang w:eastAsia="ru-RU"/>
        </w:rPr>
        <w:t>чк</w:t>
      </w:r>
      <w:proofErr w:type="spellEnd"/>
      <w:r w:rsidRPr="009C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C4331">
        <w:rPr>
          <w:rFonts w:ascii="Times New Roman" w:eastAsia="Times New Roman" w:hAnsi="Times New Roman" w:cs="Times New Roman"/>
          <w:sz w:val="24"/>
          <w:szCs w:val="24"/>
          <w:lang w:eastAsia="ru-RU"/>
        </w:rPr>
        <w:t>чн</w:t>
      </w:r>
      <w:proofErr w:type="spellEnd"/>
      <w:r w:rsidRPr="009C4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б) самое длинное, самое короткое слово.</w:t>
      </w:r>
      <w:r w:rsidRPr="009C4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15.Показ картинки. Назовите 1 звук, последний звук.</w:t>
      </w:r>
      <w:r w:rsidRPr="009C4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16.Составь слово из 2, 3 слогов.</w:t>
      </w:r>
      <w:r w:rsidRPr="009C4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17.Среди большого количества букв выбрать слово.</w:t>
      </w:r>
      <w:r w:rsidRPr="009C4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18.Прочитать слово справа налево.</w:t>
      </w:r>
      <w:r w:rsidRPr="009C4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19.Написать алфавит через 2, 3 буквы.</w:t>
      </w:r>
      <w:r w:rsidRPr="009C4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20.Составить вопросы по </w:t>
      </w:r>
      <w:proofErr w:type="gramStart"/>
      <w:r w:rsidRPr="009C43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прочитанному</w:t>
      </w:r>
      <w:proofErr w:type="gramEnd"/>
      <w:r w:rsidRPr="009C43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4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21.Найти восклицательное, вопросительное предложение. Правильно их прочитать.</w:t>
      </w:r>
      <w:r w:rsidRPr="009C4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22.Составить предложение из слов.</w:t>
      </w:r>
      <w:r w:rsidRPr="009C4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23.Описать один из трёх предметов </w:t>
      </w:r>
      <w:proofErr w:type="gramStart"/>
      <w:r w:rsidRPr="009C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9C43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убрали).      </w:t>
      </w:r>
      <w:r w:rsidRPr="009C4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3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 Игры с завязанными глазами</w:t>
      </w:r>
      <w:r w:rsidRPr="009C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определённую смысловую нагрузку, отключают зрительный анализатор, включают другие органы: слух, осязание. Идёт переключение </w:t>
      </w:r>
      <w:r w:rsidRPr="009C43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внимания.</w:t>
      </w:r>
      <w:r w:rsidRPr="009C4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Зажмурьтесь и достаньте из портфеля ручку или дневник. Расскажите, что вы чувствовали при этом, как изменилось ваше внимание, слух, как действовали руки. </w:t>
      </w:r>
      <w:r w:rsidRPr="009C4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У человека  с завязанными глазами напрягается внимание, он старается представить себе все подробности предмета, обостряется слух, осязание, начинается ощущение материала, из которого сделан предмет, движения его становятся осторожными и рассчитанными.</w:t>
      </w:r>
      <w:r w:rsidRPr="009C4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1</w:t>
      </w:r>
      <w:proofErr w:type="gramStart"/>
      <w:r w:rsidRPr="009C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С</w:t>
      </w:r>
      <w:proofErr w:type="gramEnd"/>
      <w:r w:rsidRPr="009C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закрытыми глазами нарисуйте в определённой последовательности домик с двумя окнами, дверью, изгородью, дерево с правой стороны, крышу.</w:t>
      </w:r>
      <w:r w:rsidRPr="009C4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2.  У доски 3 команды рисуют с закрытыми глазами голову человека, рот, волосы, левый глаз, подбородок, правое ухо…</w:t>
      </w:r>
    </w:p>
    <w:sectPr w:rsidR="009F2F5E" w:rsidSect="009F2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331"/>
    <w:rsid w:val="009C4331"/>
    <w:rsid w:val="009F2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4331"/>
    <w:rPr>
      <w:b/>
      <w:bCs/>
    </w:rPr>
  </w:style>
  <w:style w:type="character" w:styleId="a4">
    <w:name w:val="Hyperlink"/>
    <w:basedOn w:val="a0"/>
    <w:uiPriority w:val="99"/>
    <w:semiHidden/>
    <w:unhideWhenUsed/>
    <w:rsid w:val="009C433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4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3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5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816</Words>
  <Characters>4652</Characters>
  <Application>Microsoft Office Word</Application>
  <DocSecurity>0</DocSecurity>
  <Lines>38</Lines>
  <Paragraphs>10</Paragraphs>
  <ScaleCrop>false</ScaleCrop>
  <Company>User</Company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2014-12-26T19:01:00Z</dcterms:created>
  <dcterms:modified xsi:type="dcterms:W3CDTF">2014-12-26T19:03:00Z</dcterms:modified>
</cp:coreProperties>
</file>