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2E" w:rsidRDefault="001D7C90">
      <w:r>
        <w:t xml:space="preserve">Тема урока: </w:t>
      </w:r>
      <w:proofErr w:type="gramStart"/>
      <w:r>
        <w:t>« Учимся</w:t>
      </w:r>
      <w:proofErr w:type="gramEnd"/>
      <w:r>
        <w:t xml:space="preserve"> писать буквы </w:t>
      </w:r>
      <w:proofErr w:type="spellStart"/>
      <w:r>
        <w:t>о,ё</w:t>
      </w:r>
      <w:proofErr w:type="spellEnd"/>
      <w:r>
        <w:t xml:space="preserve"> после шипящих в корне»</w:t>
      </w:r>
    </w:p>
    <w:p w:rsidR="00D5582E" w:rsidRPr="00FF0CF4" w:rsidRDefault="007972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0CF4">
        <w:rPr>
          <w:rFonts w:ascii="Times New Roman" w:hAnsi="Times New Roman" w:cs="Times New Roman"/>
          <w:i/>
          <w:iCs/>
          <w:color w:val="005448"/>
          <w:sz w:val="24"/>
          <w:szCs w:val="24"/>
          <w:u w:val="single"/>
        </w:rPr>
        <w:t>Деятелъностная</w:t>
      </w:r>
      <w:proofErr w:type="spellEnd"/>
      <w:r w:rsidRPr="00FF0CF4">
        <w:rPr>
          <w:rFonts w:ascii="Times New Roman" w:hAnsi="Times New Roman" w:cs="Times New Roman"/>
          <w:i/>
          <w:iCs/>
          <w:color w:val="005448"/>
          <w:sz w:val="24"/>
          <w:szCs w:val="24"/>
          <w:u w:val="single"/>
        </w:rPr>
        <w:t xml:space="preserve"> цель:</w:t>
      </w:r>
      <w:r w:rsidRPr="00FF0CF4">
        <w:rPr>
          <w:rFonts w:ascii="Times New Roman" w:hAnsi="Times New Roman" w:cs="Times New Roman"/>
          <w:i/>
          <w:iCs/>
          <w:color w:val="005448"/>
          <w:sz w:val="24"/>
          <w:szCs w:val="24"/>
        </w:rPr>
        <w:t xml:space="preserve"> </w:t>
      </w:r>
      <w:r w:rsidRPr="00FF0CF4">
        <w:rPr>
          <w:rFonts w:ascii="Times New Roman" w:hAnsi="Times New Roman" w:cs="Times New Roman"/>
          <w:sz w:val="24"/>
          <w:szCs w:val="24"/>
        </w:rPr>
        <w:t xml:space="preserve"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</w:t>
      </w:r>
      <w:r w:rsidR="00FF0CF4">
        <w:rPr>
          <w:rFonts w:ascii="Times New Roman" w:hAnsi="Times New Roman" w:cs="Times New Roman"/>
          <w:sz w:val="24"/>
          <w:szCs w:val="24"/>
        </w:rPr>
        <w:t xml:space="preserve">написании слов с </w:t>
      </w:r>
      <w:proofErr w:type="spellStart"/>
      <w:proofErr w:type="gramStart"/>
      <w:r w:rsidR="00FF0CF4">
        <w:rPr>
          <w:rFonts w:ascii="Times New Roman" w:hAnsi="Times New Roman" w:cs="Times New Roman"/>
          <w:sz w:val="24"/>
          <w:szCs w:val="24"/>
        </w:rPr>
        <w:t>о,ё</w:t>
      </w:r>
      <w:proofErr w:type="spellEnd"/>
      <w:proofErr w:type="gramEnd"/>
      <w:r w:rsidR="00FF0CF4">
        <w:rPr>
          <w:rFonts w:ascii="Times New Roman" w:hAnsi="Times New Roman" w:cs="Times New Roman"/>
          <w:sz w:val="24"/>
          <w:szCs w:val="24"/>
        </w:rPr>
        <w:t xml:space="preserve"> после шипящего в корне слова,</w:t>
      </w:r>
      <w:r w:rsidRPr="00FF0CF4">
        <w:rPr>
          <w:rFonts w:ascii="Times New Roman" w:hAnsi="Times New Roman" w:cs="Times New Roman"/>
          <w:sz w:val="24"/>
          <w:szCs w:val="24"/>
        </w:rPr>
        <w:t xml:space="preserve"> выявление их причин, построение и реализация прое</w:t>
      </w:r>
      <w:r w:rsidR="00FF0CF4">
        <w:rPr>
          <w:rFonts w:ascii="Times New Roman" w:hAnsi="Times New Roman" w:cs="Times New Roman"/>
          <w:sz w:val="24"/>
          <w:szCs w:val="24"/>
        </w:rPr>
        <w:t>кта выхода из затруднения</w:t>
      </w:r>
      <w:r w:rsidRPr="00FF0CF4">
        <w:rPr>
          <w:rFonts w:ascii="Times New Roman" w:hAnsi="Times New Roman" w:cs="Times New Roman"/>
          <w:sz w:val="24"/>
          <w:szCs w:val="24"/>
        </w:rPr>
        <w:t>).</w:t>
      </w:r>
      <w:r w:rsidRPr="00FF0CF4">
        <w:rPr>
          <w:rFonts w:ascii="Times New Roman" w:hAnsi="Times New Roman" w:cs="Times New Roman"/>
          <w:sz w:val="24"/>
          <w:szCs w:val="24"/>
        </w:rPr>
        <w:br/>
      </w:r>
      <w:r w:rsidRPr="00FF0CF4">
        <w:rPr>
          <w:rFonts w:ascii="Times New Roman" w:hAnsi="Times New Roman" w:cs="Times New Roman"/>
          <w:sz w:val="24"/>
          <w:szCs w:val="24"/>
        </w:rPr>
        <w:br/>
      </w:r>
      <w:r w:rsidRPr="00FF0CF4">
        <w:rPr>
          <w:rFonts w:ascii="Times New Roman" w:hAnsi="Times New Roman" w:cs="Times New Roman"/>
          <w:i/>
          <w:iCs/>
          <w:color w:val="005448"/>
          <w:sz w:val="24"/>
          <w:szCs w:val="24"/>
          <w:u w:val="single"/>
        </w:rPr>
        <w:t>Содержательная цель:</w:t>
      </w:r>
      <w:r w:rsidRPr="00FF0CF4">
        <w:rPr>
          <w:rFonts w:ascii="Times New Roman" w:hAnsi="Times New Roman" w:cs="Times New Roman"/>
          <w:i/>
          <w:iCs/>
          <w:color w:val="005448"/>
          <w:sz w:val="24"/>
          <w:szCs w:val="24"/>
        </w:rPr>
        <w:t xml:space="preserve"> </w:t>
      </w:r>
      <w:r w:rsidRPr="00FF0CF4">
        <w:rPr>
          <w:rFonts w:ascii="Times New Roman" w:hAnsi="Times New Roman" w:cs="Times New Roman"/>
          <w:sz w:val="24"/>
          <w:szCs w:val="24"/>
        </w:rPr>
        <w:t>закрепление и при необходимости коррекция изучен</w:t>
      </w:r>
      <w:r w:rsidR="00FF0CF4">
        <w:rPr>
          <w:rFonts w:ascii="Times New Roman" w:hAnsi="Times New Roman" w:cs="Times New Roman"/>
          <w:sz w:val="24"/>
          <w:szCs w:val="24"/>
        </w:rPr>
        <w:t xml:space="preserve">ных способов действий –  алгоритма написания гласных </w:t>
      </w:r>
      <w:proofErr w:type="spellStart"/>
      <w:r w:rsidR="00FF0CF4">
        <w:rPr>
          <w:rFonts w:ascii="Times New Roman" w:hAnsi="Times New Roman" w:cs="Times New Roman"/>
          <w:sz w:val="24"/>
          <w:szCs w:val="24"/>
        </w:rPr>
        <w:t>о,ё</w:t>
      </w:r>
      <w:proofErr w:type="spellEnd"/>
      <w:r w:rsidR="00FF0CF4">
        <w:rPr>
          <w:rFonts w:ascii="Times New Roman" w:hAnsi="Times New Roman" w:cs="Times New Roman"/>
          <w:sz w:val="24"/>
          <w:szCs w:val="24"/>
        </w:rPr>
        <w:t xml:space="preserve"> после шипящих</w:t>
      </w:r>
    </w:p>
    <w:p w:rsidR="00A00ECF" w:rsidRPr="00FF0CF4" w:rsidRDefault="00A00ECF" w:rsidP="00A00E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F0CF4">
        <w:rPr>
          <w:rFonts w:ascii="Times New Roman" w:hAnsi="Times New Roman" w:cs="Times New Roman"/>
          <w:sz w:val="24"/>
          <w:szCs w:val="24"/>
        </w:rPr>
        <w:t>Задачи:</w:t>
      </w:r>
      <w:r w:rsidRPr="00FF0CF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Образовательные</w:t>
      </w:r>
      <w:r w:rsidRPr="00FF0CF4">
        <w:rPr>
          <w:rFonts w:ascii="Times New Roman" w:hAnsi="Times New Roman" w:cs="Times New Roman"/>
          <w:sz w:val="24"/>
          <w:szCs w:val="24"/>
          <w:lang w:eastAsia="ru-RU"/>
        </w:rPr>
        <w:t xml:space="preserve">: закрепить знания детей о правописании букв о, ё после шипящих в корне </w:t>
      </w:r>
      <w:proofErr w:type="gramStart"/>
      <w:r w:rsidRPr="00FF0CF4">
        <w:rPr>
          <w:rFonts w:ascii="Times New Roman" w:hAnsi="Times New Roman" w:cs="Times New Roman"/>
          <w:sz w:val="24"/>
          <w:szCs w:val="24"/>
          <w:lang w:eastAsia="ru-RU"/>
        </w:rPr>
        <w:t xml:space="preserve">слова; </w:t>
      </w:r>
      <w:r w:rsidR="00073AC4">
        <w:rPr>
          <w:rFonts w:ascii="Times New Roman" w:hAnsi="Times New Roman" w:cs="Times New Roman"/>
          <w:sz w:val="24"/>
          <w:szCs w:val="24"/>
          <w:lang w:eastAsia="ru-RU"/>
        </w:rPr>
        <w:t xml:space="preserve"> учить</w:t>
      </w:r>
      <w:proofErr w:type="gramEnd"/>
      <w:r w:rsidR="00073AC4">
        <w:rPr>
          <w:rFonts w:ascii="Times New Roman" w:hAnsi="Times New Roman" w:cs="Times New Roman"/>
          <w:sz w:val="24"/>
          <w:szCs w:val="24"/>
          <w:lang w:eastAsia="ru-RU"/>
        </w:rPr>
        <w:t xml:space="preserve"> классифицировать </w:t>
      </w:r>
      <w:proofErr w:type="spellStart"/>
      <w:r w:rsidR="00073AC4">
        <w:rPr>
          <w:rFonts w:ascii="Times New Roman" w:hAnsi="Times New Roman" w:cs="Times New Roman"/>
          <w:sz w:val="24"/>
          <w:szCs w:val="24"/>
          <w:lang w:eastAsia="ru-RU"/>
        </w:rPr>
        <w:t>слова,</w:t>
      </w:r>
      <w:r w:rsidRPr="00FF0CF4">
        <w:rPr>
          <w:rFonts w:ascii="Times New Roman" w:hAnsi="Times New Roman" w:cs="Times New Roman"/>
          <w:sz w:val="24"/>
          <w:szCs w:val="24"/>
          <w:lang w:eastAsia="ru-RU"/>
        </w:rPr>
        <w:t>познакомить</w:t>
      </w:r>
      <w:proofErr w:type="spellEnd"/>
      <w:r w:rsidRPr="00FF0CF4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с новым словарным словом – трамвай; повторить уже изученные словарные слова; выполнить упражнения.</w:t>
      </w:r>
    </w:p>
    <w:p w:rsidR="00A00ECF" w:rsidRPr="00FF0CF4" w:rsidRDefault="00A00ECF" w:rsidP="00A00E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F0CF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FF0CF4">
        <w:rPr>
          <w:rFonts w:ascii="Times New Roman" w:hAnsi="Times New Roman" w:cs="Times New Roman"/>
          <w:sz w:val="24"/>
          <w:szCs w:val="24"/>
          <w:lang w:eastAsia="ru-RU"/>
        </w:rPr>
        <w:t>: развивать орфографическую зоркость, навыки правописания изученных орфограмм, память, логическое мышление, связную речь, воображение, умение анализировать и синтезировать, делать выводы.</w:t>
      </w:r>
    </w:p>
    <w:p w:rsidR="00A00ECF" w:rsidRPr="00FF0CF4" w:rsidRDefault="00A00ECF" w:rsidP="00A00E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F0CF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Pr="00FF0CF4">
        <w:rPr>
          <w:rFonts w:ascii="Times New Roman" w:hAnsi="Times New Roman" w:cs="Times New Roman"/>
          <w:sz w:val="24"/>
          <w:szCs w:val="24"/>
          <w:lang w:eastAsia="ru-RU"/>
        </w:rPr>
        <w:t xml:space="preserve">: воспитывать любовь к русскому языку, познавательный интерес, толерантность, аккуратность в письме, уважение к своим товарищам и </w:t>
      </w:r>
      <w:proofErr w:type="gramStart"/>
      <w:r w:rsidRPr="00FF0CF4">
        <w:rPr>
          <w:rFonts w:ascii="Times New Roman" w:hAnsi="Times New Roman" w:cs="Times New Roman"/>
          <w:sz w:val="24"/>
          <w:szCs w:val="24"/>
          <w:lang w:eastAsia="ru-RU"/>
        </w:rPr>
        <w:t>взрослым ,ответственное</w:t>
      </w:r>
      <w:proofErr w:type="gramEnd"/>
      <w:r w:rsidRPr="00FF0CF4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отношение к учёбе.</w:t>
      </w:r>
    </w:p>
    <w:p w:rsidR="00A00ECF" w:rsidRDefault="00A00ECF">
      <w:pPr>
        <w:rPr>
          <w:rFonts w:ascii="Arial" w:hAnsi="Arial" w:cs="Arial"/>
          <w:sz w:val="18"/>
          <w:szCs w:val="18"/>
        </w:rPr>
      </w:pPr>
    </w:p>
    <w:p w:rsidR="0079722E" w:rsidRDefault="0079722E">
      <w:pPr>
        <w:rPr>
          <w:rFonts w:ascii="Arial" w:hAnsi="Arial" w:cs="Arial"/>
          <w:sz w:val="18"/>
          <w:szCs w:val="1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064"/>
        <w:gridCol w:w="3514"/>
        <w:gridCol w:w="3080"/>
        <w:gridCol w:w="2934"/>
        <w:gridCol w:w="3145"/>
      </w:tblGrid>
      <w:tr w:rsidR="00B354E4" w:rsidTr="00502A0B">
        <w:tc>
          <w:tcPr>
            <w:tcW w:w="2064" w:type="dxa"/>
          </w:tcPr>
          <w:p w:rsidR="0079722E" w:rsidRDefault="0079722E"/>
        </w:tc>
        <w:tc>
          <w:tcPr>
            <w:tcW w:w="3514" w:type="dxa"/>
          </w:tcPr>
          <w:p w:rsidR="0079722E" w:rsidRDefault="0079722E"/>
        </w:tc>
        <w:tc>
          <w:tcPr>
            <w:tcW w:w="3080" w:type="dxa"/>
          </w:tcPr>
          <w:p w:rsidR="0079722E" w:rsidRDefault="0079722E"/>
        </w:tc>
        <w:tc>
          <w:tcPr>
            <w:tcW w:w="2934" w:type="dxa"/>
          </w:tcPr>
          <w:p w:rsidR="0079722E" w:rsidRDefault="0079722E"/>
        </w:tc>
        <w:tc>
          <w:tcPr>
            <w:tcW w:w="3145" w:type="dxa"/>
          </w:tcPr>
          <w:p w:rsidR="0079722E" w:rsidRDefault="0079722E"/>
        </w:tc>
      </w:tr>
      <w:tr w:rsidR="00B354E4" w:rsidTr="00502A0B">
        <w:tc>
          <w:tcPr>
            <w:tcW w:w="2064" w:type="dxa"/>
          </w:tcPr>
          <w:p w:rsidR="0079722E" w:rsidRDefault="00FF0CF4">
            <w:r>
              <w:t>Этап урока</w:t>
            </w:r>
          </w:p>
        </w:tc>
        <w:tc>
          <w:tcPr>
            <w:tcW w:w="3514" w:type="dxa"/>
          </w:tcPr>
          <w:p w:rsidR="0079722E" w:rsidRDefault="00FF0CF4">
            <w:r>
              <w:t>Цель</w:t>
            </w:r>
          </w:p>
        </w:tc>
        <w:tc>
          <w:tcPr>
            <w:tcW w:w="3080" w:type="dxa"/>
          </w:tcPr>
          <w:p w:rsidR="0079722E" w:rsidRDefault="00CF3628">
            <w:r>
              <w:t>Ход урока</w:t>
            </w:r>
          </w:p>
        </w:tc>
        <w:tc>
          <w:tcPr>
            <w:tcW w:w="2934" w:type="dxa"/>
          </w:tcPr>
          <w:p w:rsidR="0079722E" w:rsidRDefault="00CF3628">
            <w:r>
              <w:t>Деятельность учителя, учащихся</w:t>
            </w:r>
          </w:p>
        </w:tc>
        <w:tc>
          <w:tcPr>
            <w:tcW w:w="3145" w:type="dxa"/>
          </w:tcPr>
          <w:p w:rsidR="0079722E" w:rsidRDefault="00CF3628">
            <w:r>
              <w:t>Формируемые УУД</w:t>
            </w:r>
          </w:p>
        </w:tc>
      </w:tr>
      <w:tr w:rsidR="00B354E4" w:rsidTr="00502A0B">
        <w:tc>
          <w:tcPr>
            <w:tcW w:w="2064" w:type="dxa"/>
          </w:tcPr>
          <w:p w:rsidR="0079722E" w:rsidRDefault="0079722E">
            <w:r>
              <w:t>Этап мотивации (самоопределения) к коррекционной деятельности</w:t>
            </w:r>
          </w:p>
        </w:tc>
        <w:tc>
          <w:tcPr>
            <w:tcW w:w="3514" w:type="dxa"/>
          </w:tcPr>
          <w:p w:rsidR="001D7C90" w:rsidRPr="001D7C90" w:rsidRDefault="001D7C90" w:rsidP="001D7C90">
            <w:pPr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Основной целью мотивации (самоопределения) к коррекционной деятельности является выработка на личностно значимом уровне внутренней готовности к реализации нормативных требований учебной деятельности, однако в данном случае речь идет о норме коррекционной деятельности.</w:t>
            </w: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br/>
              <w:t>Для реализации этой цели требуется:</w:t>
            </w:r>
          </w:p>
          <w:p w:rsidR="001D7C90" w:rsidRPr="001D7C90" w:rsidRDefault="001D7C90" w:rsidP="001D7C90">
            <w:pPr>
              <w:numPr>
                <w:ilvl w:val="0"/>
                <w:numId w:val="6"/>
              </w:numPr>
              <w:spacing w:before="100" w:beforeAutospacing="1" w:after="100" w:afterAutospacing="1"/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 xml:space="preserve">создать условия </w:t>
            </w:r>
            <w:proofErr w:type="gramStart"/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д</w:t>
            </w:r>
            <w:r w:rsidR="007B296D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 xml:space="preserve">ля </w:t>
            </w: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 xml:space="preserve"> возникновения</w:t>
            </w:r>
            <w:proofErr w:type="gramEnd"/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 xml:space="preserve"> внутренней потребности включения в деятельность («хочу»)</w:t>
            </w:r>
          </w:p>
          <w:p w:rsidR="001D7C90" w:rsidRPr="001D7C90" w:rsidRDefault="001D7C90" w:rsidP="001D7C90">
            <w:pPr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</w:p>
          <w:p w:rsidR="001D7C90" w:rsidRPr="001D7C90" w:rsidRDefault="001D7C90" w:rsidP="001D7C90">
            <w:pPr>
              <w:numPr>
                <w:ilvl w:val="0"/>
                <w:numId w:val="6"/>
              </w:numPr>
              <w:spacing w:before="100" w:beforeAutospacing="1" w:after="100" w:afterAutospacing="1"/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актуализировать требования к ученику со стороны коррекционной деятельности («надо»)</w:t>
            </w:r>
          </w:p>
          <w:p w:rsidR="001D7C90" w:rsidRPr="001D7C90" w:rsidRDefault="001D7C90" w:rsidP="001D7C90">
            <w:pPr>
              <w:spacing w:after="15"/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</w:p>
          <w:p w:rsidR="0079722E" w:rsidRDefault="001D7C90" w:rsidP="001D7C90"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исходя из решенных ранее задач, установить тематические рамки и создать ориентировочную основу коррекционных действий («могу»)</w:t>
            </w:r>
          </w:p>
        </w:tc>
        <w:tc>
          <w:tcPr>
            <w:tcW w:w="3080" w:type="dxa"/>
          </w:tcPr>
          <w:p w:rsidR="007B296D" w:rsidRPr="007B296D" w:rsidRDefault="007B296D" w:rsidP="007B296D">
            <w:pPr>
              <w:pStyle w:val="a4"/>
              <w:rPr>
                <w:sz w:val="24"/>
                <w:szCs w:val="24"/>
                <w:lang w:eastAsia="ru-RU"/>
              </w:rPr>
            </w:pPr>
            <w:r w:rsidRPr="007B296D">
              <w:rPr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sz w:val="24"/>
                <w:szCs w:val="24"/>
                <w:lang w:eastAsia="ru-RU"/>
              </w:rPr>
              <w:t>. Орг. момент</w:t>
            </w:r>
          </w:p>
          <w:p w:rsidR="007B296D" w:rsidRPr="00A3465A" w:rsidRDefault="007B296D" w:rsidP="007B296D">
            <w:pPr>
              <w:pStyle w:val="a4"/>
              <w:rPr>
                <w:sz w:val="24"/>
                <w:szCs w:val="24"/>
                <w:lang w:eastAsia="ru-RU"/>
              </w:rPr>
            </w:pPr>
            <w:r w:rsidRPr="00A3465A">
              <w:rPr>
                <w:sz w:val="24"/>
                <w:szCs w:val="24"/>
                <w:lang w:eastAsia="ru-RU"/>
              </w:rPr>
              <w:t>Говорю вам «Добрый день!</w:t>
            </w:r>
            <w:proofErr w:type="gramStart"/>
            <w:r w:rsidRPr="00A3465A">
              <w:rPr>
                <w:sz w:val="24"/>
                <w:szCs w:val="24"/>
                <w:lang w:eastAsia="ru-RU"/>
              </w:rPr>
              <w:t>».</w:t>
            </w:r>
            <w:r w:rsidRPr="00A3465A">
              <w:rPr>
                <w:sz w:val="24"/>
                <w:szCs w:val="24"/>
                <w:lang w:eastAsia="ru-RU"/>
              </w:rPr>
              <w:br/>
              <w:t>Первым</w:t>
            </w:r>
            <w:proofErr w:type="gramEnd"/>
            <w:r w:rsidRPr="00A3465A">
              <w:rPr>
                <w:sz w:val="24"/>
                <w:szCs w:val="24"/>
                <w:lang w:eastAsia="ru-RU"/>
              </w:rPr>
              <w:t xml:space="preserve"> делом гоним лень.</w:t>
            </w:r>
            <w:r w:rsidRPr="00A3465A">
              <w:rPr>
                <w:sz w:val="24"/>
                <w:szCs w:val="24"/>
                <w:lang w:eastAsia="ru-RU"/>
              </w:rPr>
              <w:br/>
              <w:t>На уроке не зевать,</w:t>
            </w:r>
            <w:r w:rsidRPr="00A3465A">
              <w:rPr>
                <w:sz w:val="24"/>
                <w:szCs w:val="24"/>
                <w:lang w:eastAsia="ru-RU"/>
              </w:rPr>
              <w:br/>
              <w:t>А работать и писать.</w:t>
            </w:r>
          </w:p>
          <w:p w:rsidR="0079722E" w:rsidRDefault="007B296D" w:rsidP="007B296D">
            <w:pPr>
              <w:rPr>
                <w:sz w:val="24"/>
                <w:szCs w:val="24"/>
                <w:lang w:eastAsia="ru-RU"/>
              </w:rPr>
            </w:pPr>
            <w:r w:rsidRPr="00A3465A">
              <w:rPr>
                <w:sz w:val="24"/>
                <w:szCs w:val="24"/>
                <w:lang w:eastAsia="ru-RU"/>
              </w:rPr>
              <w:t>– Начинаем урок русского языка</w:t>
            </w:r>
          </w:p>
          <w:p w:rsidR="007B296D" w:rsidRDefault="007B296D" w:rsidP="007B296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Минутка чистописания.</w:t>
            </w:r>
          </w:p>
          <w:p w:rsidR="007B296D" w:rsidRDefault="007B296D" w:rsidP="007B296D">
            <w:pPr>
              <w:rPr>
                <w:sz w:val="24"/>
                <w:szCs w:val="24"/>
                <w:lang w:eastAsia="ru-RU"/>
              </w:rPr>
            </w:pPr>
            <w:r w:rsidRPr="00A3465A">
              <w:rPr>
                <w:sz w:val="24"/>
                <w:szCs w:val="24"/>
                <w:lang w:eastAsia="ru-RU"/>
              </w:rPr>
              <w:t xml:space="preserve">Запишите в тетрадях число и классную </w:t>
            </w:r>
            <w:proofErr w:type="gramStart"/>
            <w:r w:rsidRPr="00A3465A">
              <w:rPr>
                <w:sz w:val="24"/>
                <w:szCs w:val="24"/>
                <w:lang w:eastAsia="ru-RU"/>
              </w:rPr>
              <w:t>работу.</w:t>
            </w:r>
            <w:r w:rsidRPr="00A3465A">
              <w:rPr>
                <w:sz w:val="24"/>
                <w:szCs w:val="24"/>
                <w:lang w:eastAsia="ru-RU"/>
              </w:rPr>
              <w:br/>
              <w:t>–</w:t>
            </w:r>
            <w:proofErr w:type="gramEnd"/>
            <w:r w:rsidRPr="00A3465A">
              <w:rPr>
                <w:sz w:val="24"/>
                <w:szCs w:val="24"/>
                <w:lang w:eastAsia="ru-RU"/>
              </w:rPr>
              <w:t xml:space="preserve"> Сегодня на чистописании </w:t>
            </w:r>
            <w:r w:rsidRPr="00A3465A">
              <w:rPr>
                <w:sz w:val="24"/>
                <w:szCs w:val="24"/>
                <w:lang w:eastAsia="ru-RU"/>
              </w:rPr>
              <w:lastRenderedPageBreak/>
              <w:t>мы будем писать загла</w:t>
            </w:r>
            <w:r>
              <w:rPr>
                <w:sz w:val="24"/>
                <w:szCs w:val="24"/>
                <w:lang w:eastAsia="ru-RU"/>
              </w:rPr>
              <w:t>вные и строчные</w:t>
            </w:r>
            <w:r w:rsidRPr="00A3465A">
              <w:rPr>
                <w:sz w:val="24"/>
                <w:szCs w:val="24"/>
                <w:lang w:eastAsia="ru-RU"/>
              </w:rPr>
              <w:t xml:space="preserve"> буквы в соеди</w:t>
            </w:r>
            <w:r>
              <w:rPr>
                <w:sz w:val="24"/>
                <w:szCs w:val="24"/>
                <w:lang w:eastAsia="ru-RU"/>
              </w:rPr>
              <w:t>нении с элементами других букв.</w:t>
            </w:r>
          </w:p>
          <w:p w:rsidR="007B296D" w:rsidRDefault="007B296D" w:rsidP="007B296D">
            <w:r w:rsidRPr="00A3465A">
              <w:rPr>
                <w:sz w:val="24"/>
                <w:szCs w:val="24"/>
                <w:lang w:eastAsia="ru-RU"/>
              </w:rPr>
              <w:br/>
            </w:r>
            <w:r w:rsidR="00F43D4E">
              <w:t xml:space="preserve">У пчелы, у пчёлки </w:t>
            </w:r>
            <w:r w:rsidR="00F43D4E">
              <w:br/>
            </w:r>
            <w:proofErr w:type="gramStart"/>
            <w:r w:rsidR="00F43D4E">
              <w:t>Почему</w:t>
            </w:r>
            <w:proofErr w:type="gramEnd"/>
            <w:r w:rsidR="00F43D4E">
              <w:t xml:space="preserve"> нет чёлки? </w:t>
            </w:r>
            <w:r w:rsidR="00F43D4E">
              <w:br/>
              <w:t xml:space="preserve">Отвечаю, почему: </w:t>
            </w:r>
            <w:r w:rsidR="00F43D4E">
              <w:br/>
              <w:t>«Чёлка пчёлке ни к чему».</w:t>
            </w:r>
          </w:p>
          <w:p w:rsidR="00F43D4E" w:rsidRDefault="00F43D4E" w:rsidP="007B296D"/>
        </w:tc>
        <w:tc>
          <w:tcPr>
            <w:tcW w:w="2934" w:type="dxa"/>
          </w:tcPr>
          <w:p w:rsidR="0079722E" w:rsidRDefault="00CF3628">
            <w:r>
              <w:lastRenderedPageBreak/>
              <w:t>Организует уч-ся на урок, учащиеся проверяют готовность к уроку, настраиваются на урок.</w:t>
            </w:r>
          </w:p>
          <w:p w:rsidR="00CF3628" w:rsidRDefault="00CF3628"/>
          <w:p w:rsidR="00CF3628" w:rsidRDefault="00CF3628"/>
          <w:p w:rsidR="00CF3628" w:rsidRDefault="00CF3628"/>
          <w:p w:rsidR="00CF3628" w:rsidRDefault="00CF3628"/>
          <w:p w:rsidR="00CF3628" w:rsidRDefault="00CF3628"/>
          <w:p w:rsidR="00CF3628" w:rsidRDefault="00CF3628"/>
          <w:p w:rsidR="00CF3628" w:rsidRDefault="00CF3628">
            <w:proofErr w:type="spellStart"/>
            <w:r>
              <w:t>Уитель</w:t>
            </w:r>
            <w:proofErr w:type="spellEnd"/>
            <w:r>
              <w:t xml:space="preserve"> организует работу, ученики </w:t>
            </w:r>
            <w:r w:rsidR="00B354E4">
              <w:t xml:space="preserve">выполняют </w:t>
            </w:r>
            <w:r w:rsidR="00B354E4">
              <w:lastRenderedPageBreak/>
              <w:t>упражнение по чистописанию</w:t>
            </w:r>
          </w:p>
        </w:tc>
        <w:tc>
          <w:tcPr>
            <w:tcW w:w="3145" w:type="dxa"/>
          </w:tcPr>
          <w:p w:rsidR="0079722E" w:rsidRDefault="00CF3628">
            <w:r>
              <w:lastRenderedPageBreak/>
              <w:t>Личностные</w:t>
            </w:r>
          </w:p>
          <w:p w:rsidR="00290063" w:rsidRDefault="00290063"/>
          <w:p w:rsidR="00290063" w:rsidRDefault="00290063"/>
          <w:p w:rsidR="00290063" w:rsidRDefault="00290063"/>
          <w:p w:rsidR="00290063" w:rsidRDefault="00290063"/>
          <w:p w:rsidR="00290063" w:rsidRDefault="00290063"/>
          <w:p w:rsidR="00290063" w:rsidRDefault="00290063"/>
          <w:p w:rsidR="00290063" w:rsidRDefault="00290063"/>
          <w:p w:rsidR="00290063" w:rsidRDefault="00290063"/>
          <w:p w:rsidR="00290063" w:rsidRDefault="00290063"/>
          <w:p w:rsidR="00290063" w:rsidRDefault="00DB2A4F">
            <w:r>
              <w:t>Регулятивные</w:t>
            </w:r>
          </w:p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>
            <w:r>
              <w:t>Личностные, коммуникативные</w:t>
            </w:r>
          </w:p>
        </w:tc>
      </w:tr>
      <w:tr w:rsidR="00B354E4" w:rsidTr="00502A0B">
        <w:tc>
          <w:tcPr>
            <w:tcW w:w="2064" w:type="dxa"/>
          </w:tcPr>
          <w:p w:rsidR="0079722E" w:rsidRDefault="0079722E">
            <w:r>
              <w:lastRenderedPageBreak/>
              <w:t>Этап актуализации и пробного учебного действия</w:t>
            </w:r>
          </w:p>
        </w:tc>
        <w:tc>
          <w:tcPr>
            <w:tcW w:w="3514" w:type="dxa"/>
          </w:tcPr>
          <w:p w:rsidR="001D7C90" w:rsidRPr="001D7C90" w:rsidRDefault="001D7C90" w:rsidP="001D7C90">
            <w:pPr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Основной целью является подготовка мышления учащихся и осознание ими потребности к выявлению причин затруднений в собственной деятельности.</w:t>
            </w: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br/>
              <w:t>Для этого необходимо:</w:t>
            </w:r>
          </w:p>
          <w:p w:rsidR="001D7C90" w:rsidRPr="001D7C90" w:rsidRDefault="001D7C90" w:rsidP="001D7C90">
            <w:pPr>
              <w:numPr>
                <w:ilvl w:val="0"/>
                <w:numId w:val="5"/>
              </w:numPr>
              <w:spacing w:before="100" w:beforeAutospacing="1" w:after="100" w:afterAutospacing="1"/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организовать повторение и знаковую фиксацию способов действий, запланированных для рефлексивного анализа учащимися, - определений, алгоритмов, свойств и т.д.</w:t>
            </w:r>
          </w:p>
          <w:p w:rsidR="001D7C90" w:rsidRPr="001D7C90" w:rsidRDefault="001D7C90" w:rsidP="001D7C90">
            <w:pPr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</w:p>
          <w:p w:rsidR="001D7C90" w:rsidRPr="001D7C90" w:rsidRDefault="001D7C90" w:rsidP="001D7C90">
            <w:pPr>
              <w:numPr>
                <w:ilvl w:val="0"/>
                <w:numId w:val="5"/>
              </w:numPr>
              <w:spacing w:before="100" w:beforeAutospacing="1" w:after="100" w:afterAutospacing="1"/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активизировать соответствующие мыслительные операции и познавательные процессы (внимание, память и т.д.)</w:t>
            </w:r>
          </w:p>
          <w:p w:rsidR="001D7C90" w:rsidRPr="001D7C90" w:rsidRDefault="001D7C90" w:rsidP="001D7C90">
            <w:pPr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</w:p>
          <w:p w:rsidR="001D7C90" w:rsidRPr="001D7C90" w:rsidRDefault="001D7C90" w:rsidP="001D7C90">
            <w:pPr>
              <w:numPr>
                <w:ilvl w:val="0"/>
                <w:numId w:val="5"/>
              </w:numPr>
              <w:spacing w:before="100" w:beforeAutospacing="1" w:after="100" w:afterAutospacing="1"/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 xml:space="preserve">организовать мотивирование («хочу» - «надо» - «могу») и выполнение учащимися самостоятельной работы № 1 на применение способов действий, </w:t>
            </w: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lastRenderedPageBreak/>
              <w:t>запланированных для рефлексивного анализа</w:t>
            </w:r>
          </w:p>
          <w:p w:rsidR="001D7C90" w:rsidRPr="001D7C90" w:rsidRDefault="001D7C90" w:rsidP="001D7C90">
            <w:pPr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</w:p>
          <w:p w:rsidR="001D7C90" w:rsidRPr="001D7C90" w:rsidRDefault="001D7C90" w:rsidP="001D7C90">
            <w:pPr>
              <w:numPr>
                <w:ilvl w:val="0"/>
                <w:numId w:val="5"/>
              </w:numPr>
              <w:spacing w:before="100" w:beforeAutospacing="1" w:after="100" w:afterAutospacing="1"/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организовать самопроверку учащимися своих работ по готовому образцу с фиксацией полученных результатов (без исправления ошибок)</w:t>
            </w:r>
          </w:p>
          <w:p w:rsidR="0079722E" w:rsidRDefault="0079722E"/>
        </w:tc>
        <w:tc>
          <w:tcPr>
            <w:tcW w:w="3080" w:type="dxa"/>
          </w:tcPr>
          <w:p w:rsidR="00F43D4E" w:rsidRDefault="00F43D4E"/>
          <w:p w:rsidR="00F43D4E" w:rsidRDefault="00F43D4E">
            <w:r>
              <w:t xml:space="preserve">3. Посмотрите на </w:t>
            </w:r>
            <w:proofErr w:type="spellStart"/>
            <w:r>
              <w:t>скороговорку.Какой</w:t>
            </w:r>
            <w:proofErr w:type="spellEnd"/>
            <w:r>
              <w:t xml:space="preserve"> звук мы слышим часто?</w:t>
            </w:r>
          </w:p>
          <w:p w:rsidR="00F43D4E" w:rsidRDefault="00F43D4E">
            <w:r>
              <w:t xml:space="preserve">Какой это </w:t>
            </w:r>
            <w:proofErr w:type="spellStart"/>
            <w:proofErr w:type="gramStart"/>
            <w:r>
              <w:t>звук?</w:t>
            </w:r>
            <w:r w:rsidR="009B6EBC">
              <w:t>Какие</w:t>
            </w:r>
            <w:proofErr w:type="spellEnd"/>
            <w:proofErr w:type="gramEnd"/>
            <w:r w:rsidR="009B6EBC">
              <w:t xml:space="preserve"> ещё шипящие </w:t>
            </w:r>
            <w:proofErr w:type="spellStart"/>
            <w:r w:rsidR="009B6EBC">
              <w:t>ззвуки</w:t>
            </w:r>
            <w:proofErr w:type="spellEnd"/>
            <w:r w:rsidR="009B6EBC">
              <w:t xml:space="preserve"> знаете?</w:t>
            </w:r>
          </w:p>
          <w:p w:rsidR="00F43D4E" w:rsidRDefault="00F43D4E">
            <w:r>
              <w:t>Какую орфограмму вы знаете с этой буквой?</w:t>
            </w:r>
          </w:p>
          <w:p w:rsidR="00F43D4E" w:rsidRDefault="00F43D4E">
            <w:r>
              <w:t>Как вы думаете, какой будет тема нашего урока?</w:t>
            </w:r>
          </w:p>
          <w:p w:rsidR="00F43D4E" w:rsidRDefault="00F43D4E">
            <w:r>
              <w:t xml:space="preserve">Кто сформулирует цель нашего урока? Для чего </w:t>
            </w:r>
            <w:proofErr w:type="gramStart"/>
            <w:r>
              <w:t>мы  будем</w:t>
            </w:r>
            <w:proofErr w:type="gramEnd"/>
            <w:r>
              <w:t xml:space="preserve"> учиться писать слова с </w:t>
            </w:r>
            <w:proofErr w:type="spellStart"/>
            <w:r>
              <w:t>о,ё</w:t>
            </w:r>
            <w:proofErr w:type="spellEnd"/>
            <w:r>
              <w:t xml:space="preserve"> </w:t>
            </w:r>
            <w:proofErr w:type="spellStart"/>
            <w:r>
              <w:t>кпосле</w:t>
            </w:r>
            <w:proofErr w:type="spellEnd"/>
            <w:r>
              <w:t xml:space="preserve"> шипящих в корне слова?</w:t>
            </w:r>
          </w:p>
          <w:p w:rsidR="00F43D4E" w:rsidRDefault="00F43D4E">
            <w:r>
              <w:t>Прочитайте тему и цель нашего занятия.</w:t>
            </w:r>
          </w:p>
          <w:p w:rsidR="00F43D4E" w:rsidRDefault="00F43D4E"/>
          <w:p w:rsidR="00F43D4E" w:rsidRDefault="00F43D4E"/>
          <w:p w:rsidR="00F43D4E" w:rsidRDefault="00F43D4E"/>
          <w:p w:rsidR="009A1B73" w:rsidRDefault="00F43D4E">
            <w:r>
              <w:t xml:space="preserve">4. </w:t>
            </w:r>
            <w:r w:rsidR="00F7125C">
              <w:t>Картинный с</w:t>
            </w:r>
            <w:r w:rsidR="009A1B73">
              <w:t>ловарный диктант:</w:t>
            </w:r>
          </w:p>
          <w:p w:rsidR="009A1B73" w:rsidRDefault="009A1B73">
            <w:r>
              <w:t xml:space="preserve">песок, </w:t>
            </w:r>
            <w:proofErr w:type="spellStart"/>
            <w:proofErr w:type="gramStart"/>
            <w:r>
              <w:t>пирог,свёкла</w:t>
            </w:r>
            <w:proofErr w:type="gramEnd"/>
            <w:r>
              <w:t>,остров</w:t>
            </w:r>
            <w:proofErr w:type="spellEnd"/>
            <w:r>
              <w:t xml:space="preserve">, малина, </w:t>
            </w:r>
            <w:proofErr w:type="spellStart"/>
            <w:r>
              <w:lastRenderedPageBreak/>
              <w:t>ракета,морковь,огород,осина</w:t>
            </w:r>
            <w:proofErr w:type="spellEnd"/>
            <w:r>
              <w:t>, яблоко.</w:t>
            </w:r>
          </w:p>
          <w:p w:rsidR="006A0654" w:rsidRDefault="00F7125C">
            <w:r>
              <w:t>(Самопроверка).</w:t>
            </w:r>
          </w:p>
          <w:p w:rsidR="00F7125C" w:rsidRDefault="006A0654">
            <w:r>
              <w:t>Что мы делали на этом этапе?</w:t>
            </w:r>
            <w:r w:rsidR="00F7125C">
              <w:t xml:space="preserve"> Работа с </w:t>
            </w:r>
            <w:proofErr w:type="gramStart"/>
            <w:r w:rsidR="00F7125C">
              <w:t>таблицей  контроля</w:t>
            </w:r>
            <w:proofErr w:type="gramEnd"/>
            <w:r w:rsidR="00F7125C">
              <w:t xml:space="preserve"> умений.</w:t>
            </w:r>
          </w:p>
          <w:p w:rsidR="00F7125C" w:rsidRDefault="00F7125C"/>
          <w:p w:rsidR="00F43D4E" w:rsidRDefault="00F43D4E"/>
          <w:p w:rsidR="00F43D4E" w:rsidRDefault="00F43D4E">
            <w:r>
              <w:t>Знакомство с новым словарным</w:t>
            </w:r>
            <w:r w:rsidR="00F7125C">
              <w:t>и словами</w:t>
            </w:r>
          </w:p>
          <w:p w:rsidR="00F7125C" w:rsidRDefault="00F7125C">
            <w:r>
              <w:t>газета, трамвай</w:t>
            </w:r>
          </w:p>
          <w:p w:rsidR="002D1D9F" w:rsidRDefault="002D1D9F">
            <w:r>
              <w:t xml:space="preserve">образуйте от данных слов форму множественного числа и </w:t>
            </w:r>
            <w:proofErr w:type="spellStart"/>
            <w:r>
              <w:t>уменьшительно</w:t>
            </w:r>
            <w:proofErr w:type="spellEnd"/>
            <w:r>
              <w:t xml:space="preserve"> – ласкательную форму.</w:t>
            </w:r>
          </w:p>
          <w:p w:rsidR="00F7125C" w:rsidRDefault="00F7125C">
            <w:r>
              <w:t>- Составьте и запишите предложение с этими словарными словами.</w:t>
            </w:r>
          </w:p>
        </w:tc>
        <w:tc>
          <w:tcPr>
            <w:tcW w:w="2934" w:type="dxa"/>
          </w:tcPr>
          <w:p w:rsidR="0079722E" w:rsidRDefault="00B354E4">
            <w:r>
              <w:lastRenderedPageBreak/>
              <w:t>Учитель задаёт вопросы, подводит к формулировке темы, цели урока, корректирует ответы учащихся.</w:t>
            </w:r>
          </w:p>
          <w:p w:rsidR="00B354E4" w:rsidRDefault="00B354E4">
            <w:r>
              <w:t xml:space="preserve">Ученики отвечают на вопросы учителя, </w:t>
            </w:r>
            <w:proofErr w:type="gramStart"/>
            <w:r>
              <w:t>формулируют  тему</w:t>
            </w:r>
            <w:proofErr w:type="gramEnd"/>
            <w:r>
              <w:t xml:space="preserve"> урока.</w:t>
            </w:r>
          </w:p>
          <w:p w:rsidR="00B354E4" w:rsidRDefault="00B354E4" w:rsidP="00B354E4">
            <w:pPr>
              <w:jc w:val="right"/>
            </w:pPr>
          </w:p>
          <w:p w:rsidR="00B354E4" w:rsidRDefault="00B354E4" w:rsidP="00B354E4">
            <w:pPr>
              <w:jc w:val="right"/>
            </w:pPr>
          </w:p>
          <w:p w:rsidR="00B354E4" w:rsidRDefault="00B354E4" w:rsidP="00B354E4">
            <w:pPr>
              <w:jc w:val="right"/>
            </w:pPr>
          </w:p>
          <w:p w:rsidR="00B354E4" w:rsidRDefault="00B354E4" w:rsidP="00B354E4">
            <w:pPr>
              <w:jc w:val="right"/>
            </w:pPr>
          </w:p>
          <w:p w:rsidR="00B354E4" w:rsidRDefault="00B354E4" w:rsidP="00B354E4">
            <w:pPr>
              <w:jc w:val="right"/>
            </w:pPr>
          </w:p>
          <w:p w:rsidR="00B354E4" w:rsidRDefault="00B354E4" w:rsidP="00B354E4">
            <w:pPr>
              <w:jc w:val="right"/>
            </w:pPr>
          </w:p>
          <w:p w:rsidR="00B354E4" w:rsidRDefault="00B354E4" w:rsidP="00B354E4">
            <w:pPr>
              <w:jc w:val="right"/>
            </w:pPr>
          </w:p>
          <w:p w:rsidR="00B354E4" w:rsidRDefault="00B354E4" w:rsidP="00B354E4">
            <w:pPr>
              <w:jc w:val="right"/>
            </w:pPr>
          </w:p>
          <w:p w:rsidR="00B354E4" w:rsidRDefault="00B354E4" w:rsidP="00B354E4">
            <w:pPr>
              <w:jc w:val="right"/>
            </w:pPr>
          </w:p>
          <w:p w:rsidR="00B354E4" w:rsidRDefault="00B354E4" w:rsidP="00B354E4">
            <w:pPr>
              <w:jc w:val="right"/>
            </w:pPr>
          </w:p>
          <w:p w:rsidR="00B354E4" w:rsidRDefault="00B354E4" w:rsidP="00B354E4">
            <w:pPr>
              <w:jc w:val="right"/>
            </w:pPr>
          </w:p>
          <w:p w:rsidR="00B354E4" w:rsidRDefault="00B354E4" w:rsidP="00B354E4">
            <w:pPr>
              <w:jc w:val="right"/>
            </w:pPr>
          </w:p>
          <w:p w:rsidR="00B354E4" w:rsidRDefault="00B354E4" w:rsidP="00B354E4">
            <w:r>
              <w:t xml:space="preserve">Учитель ведёт показ предметных картинок, ученики записывают </w:t>
            </w:r>
            <w:r>
              <w:lastRenderedPageBreak/>
              <w:t>словарные слова и работают с ними.</w:t>
            </w:r>
          </w:p>
          <w:p w:rsidR="00B354E4" w:rsidRDefault="00B354E4" w:rsidP="00B354E4">
            <w:r>
              <w:t xml:space="preserve">Проводят самопроверку и самооценку. </w:t>
            </w:r>
          </w:p>
          <w:p w:rsidR="00B354E4" w:rsidRDefault="00B354E4" w:rsidP="00B354E4"/>
          <w:p w:rsidR="00B354E4" w:rsidRDefault="00B354E4" w:rsidP="00B354E4"/>
          <w:p w:rsidR="00B354E4" w:rsidRDefault="00B354E4" w:rsidP="00B354E4"/>
          <w:p w:rsidR="00B354E4" w:rsidRDefault="00B354E4" w:rsidP="00B354E4"/>
          <w:p w:rsidR="00B354E4" w:rsidRDefault="00B354E4" w:rsidP="00B354E4">
            <w:r>
              <w:t xml:space="preserve">Организует работу по </w:t>
            </w:r>
            <w:proofErr w:type="gramStart"/>
            <w:r>
              <w:t>изучению  нового</w:t>
            </w:r>
            <w:proofErr w:type="gramEnd"/>
            <w:r>
              <w:t xml:space="preserve"> словарного слова</w:t>
            </w:r>
          </w:p>
          <w:p w:rsidR="00B354E4" w:rsidRDefault="00B354E4" w:rsidP="00B354E4"/>
          <w:p w:rsidR="00B354E4" w:rsidRDefault="00B354E4" w:rsidP="00B354E4"/>
          <w:p w:rsidR="00B354E4" w:rsidRDefault="00B354E4" w:rsidP="00B354E4"/>
          <w:p w:rsidR="00B354E4" w:rsidRPr="00B354E4" w:rsidRDefault="00B354E4" w:rsidP="00B354E4">
            <w:r>
              <w:t>Записывают слова, составляют предложение</w:t>
            </w:r>
          </w:p>
        </w:tc>
        <w:tc>
          <w:tcPr>
            <w:tcW w:w="3145" w:type="dxa"/>
          </w:tcPr>
          <w:p w:rsidR="0079722E" w:rsidRDefault="00DB2A4F">
            <w:r>
              <w:lastRenderedPageBreak/>
              <w:t>Предметные, регулятивные, коммуникативные</w:t>
            </w:r>
          </w:p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>
            <w:r>
              <w:t>Личностные. Предметные, регулятивные</w:t>
            </w:r>
          </w:p>
          <w:p w:rsidR="00DB2A4F" w:rsidRDefault="00DB2A4F"/>
          <w:p w:rsidR="00DB2A4F" w:rsidRDefault="00DB2A4F"/>
          <w:p w:rsidR="00DB2A4F" w:rsidRDefault="00DB2A4F"/>
          <w:p w:rsidR="00DB2A4F" w:rsidRDefault="00DB2A4F">
            <w:r>
              <w:t>Регулятивные</w:t>
            </w:r>
          </w:p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>
            <w:r>
              <w:t>Предметные. коммуникативные</w:t>
            </w:r>
          </w:p>
          <w:p w:rsidR="00DB2A4F" w:rsidRDefault="00DB2A4F"/>
          <w:p w:rsidR="00DB2A4F" w:rsidRDefault="00DB2A4F"/>
          <w:p w:rsidR="00DB2A4F" w:rsidRDefault="00DB2A4F"/>
          <w:p w:rsidR="00DB2A4F" w:rsidRDefault="00DB2A4F"/>
        </w:tc>
      </w:tr>
      <w:tr w:rsidR="00B354E4" w:rsidTr="00502A0B">
        <w:tc>
          <w:tcPr>
            <w:tcW w:w="2064" w:type="dxa"/>
          </w:tcPr>
          <w:p w:rsidR="0079722E" w:rsidRDefault="0079722E">
            <w:r>
              <w:lastRenderedPageBreak/>
              <w:t>Этап локализации индивидуальных затруднений</w:t>
            </w:r>
          </w:p>
        </w:tc>
        <w:tc>
          <w:tcPr>
            <w:tcW w:w="3514" w:type="dxa"/>
          </w:tcPr>
          <w:p w:rsidR="001D7C90" w:rsidRPr="001D7C90" w:rsidRDefault="001D7C90" w:rsidP="001D7C90">
            <w:pPr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Основной целью этапа локализации индивидуальных затруднений является осознание места и причины собственных затруднений в выполнении изученных способов действий.</w:t>
            </w: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br/>
              <w:t>Для этого необходимо, чтобы учащиеся уточнили алгоритм исправления ошибок, который будет использоваться на данном уроке. Далее учащиеся, которые допустили ошибки:</w:t>
            </w:r>
          </w:p>
          <w:p w:rsidR="001D7C90" w:rsidRPr="001D7C90" w:rsidRDefault="001D7C90" w:rsidP="001D7C90">
            <w:pPr>
              <w:numPr>
                <w:ilvl w:val="0"/>
                <w:numId w:val="4"/>
              </w:numPr>
              <w:spacing w:before="100" w:beforeAutospacing="1" w:after="100" w:afterAutospacing="1"/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 xml:space="preserve">на основе алгоритма исправления ошибок анализируют свое решение и определяют место ошибок - </w:t>
            </w:r>
            <w:r w:rsidRPr="001D7C90">
              <w:rPr>
                <w:rFonts w:ascii="Arial" w:eastAsia="Times New Roman" w:hAnsi="Arial" w:cs="Arial"/>
                <w:i/>
                <w:iCs/>
                <w:color w:val="005448"/>
                <w:sz w:val="18"/>
                <w:szCs w:val="18"/>
                <w:lang w:eastAsia="ru-RU"/>
              </w:rPr>
              <w:t>место затруднения</w:t>
            </w:r>
          </w:p>
          <w:p w:rsidR="001D7C90" w:rsidRPr="001D7C90" w:rsidRDefault="001D7C90" w:rsidP="001D7C90">
            <w:pPr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</w:p>
          <w:p w:rsidR="001D7C90" w:rsidRPr="001D7C90" w:rsidRDefault="001D7C90" w:rsidP="001D7C90">
            <w:pPr>
              <w:numPr>
                <w:ilvl w:val="0"/>
                <w:numId w:val="4"/>
              </w:numPr>
              <w:spacing w:before="100" w:beforeAutospacing="1" w:after="100" w:afterAutospacing="1"/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lastRenderedPageBreak/>
              <w:t xml:space="preserve">выявляют и фиксируют способы действий (алгоритмы, формулы, правила и т.д.), в которых допущены ошибки, - причину </w:t>
            </w:r>
            <w:r w:rsidRPr="001D7C90">
              <w:rPr>
                <w:rFonts w:ascii="Arial" w:eastAsia="Times New Roman" w:hAnsi="Arial" w:cs="Arial"/>
                <w:i/>
                <w:iCs/>
                <w:color w:val="005448"/>
                <w:sz w:val="18"/>
                <w:szCs w:val="18"/>
                <w:lang w:eastAsia="ru-RU"/>
              </w:rPr>
              <w:t>затруднений</w:t>
            </w:r>
          </w:p>
          <w:p w:rsidR="001D7C90" w:rsidRPr="001D7C90" w:rsidRDefault="001D7C90" w:rsidP="001D7C90">
            <w:pPr>
              <w:spacing w:after="15"/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</w:p>
          <w:p w:rsidR="0079722E" w:rsidRDefault="001D7C90" w:rsidP="001D7C90"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В это время учащиеся, которые не выявили ошибок, также выполняют пошаговую проверку своих решений по алгоритму исправления ошибок для исключения ситуации, когда ответ случайно верный, а решение - нет. Если при проверке они находят ошибку, то дальше присоединяются к первой группе - выявляют место и причину затруднения, а если ошибок нет - получают дополнительное задание творческого уровня и далее работают самостоятельно до этапа самопроверки.</w:t>
            </w:r>
          </w:p>
        </w:tc>
        <w:tc>
          <w:tcPr>
            <w:tcW w:w="3080" w:type="dxa"/>
          </w:tcPr>
          <w:p w:rsidR="0079722E" w:rsidRDefault="00544DC2">
            <w:r>
              <w:lastRenderedPageBreak/>
              <w:t>5. Работа по локализации затруднений</w:t>
            </w:r>
          </w:p>
          <w:p w:rsidR="00B23A08" w:rsidRDefault="00B23A08"/>
          <w:p w:rsidR="00B23A08" w:rsidRPr="00A3465A" w:rsidRDefault="00B23A08" w:rsidP="00B23A0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Прочитайте следующие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строчки </w:t>
            </w:r>
            <w:r w:rsidRPr="00A3465A">
              <w:rPr>
                <w:sz w:val="24"/>
                <w:szCs w:val="24"/>
                <w:lang w:eastAsia="ru-RU"/>
              </w:rPr>
              <w:t>.</w:t>
            </w:r>
            <w:proofErr w:type="gramEnd"/>
          </w:p>
          <w:p w:rsidR="00B23A08" w:rsidRPr="00A3465A" w:rsidRDefault="00B23A08" w:rsidP="00B23A08">
            <w:pPr>
              <w:pStyle w:val="a4"/>
              <w:rPr>
                <w:sz w:val="24"/>
                <w:szCs w:val="24"/>
                <w:lang w:eastAsia="ru-RU"/>
              </w:rPr>
            </w:pPr>
            <w:r w:rsidRPr="00A3465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Цапнула цапля ч…</w:t>
            </w:r>
            <w:proofErr w:type="spellStart"/>
            <w:r w:rsidRPr="00A3465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рные</w:t>
            </w:r>
            <w:proofErr w:type="spellEnd"/>
            <w:r w:rsidRPr="00A3465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чернила.</w:t>
            </w:r>
            <w:r w:rsidRPr="00A3465A">
              <w:rPr>
                <w:sz w:val="24"/>
                <w:szCs w:val="24"/>
                <w:lang w:eastAsia="ru-RU"/>
              </w:rPr>
              <w:br/>
            </w:r>
            <w:r w:rsidRPr="00A3465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Ч…</w:t>
            </w:r>
            <w:proofErr w:type="spellStart"/>
            <w:r w:rsidRPr="00A3465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рная</w:t>
            </w:r>
            <w:proofErr w:type="spellEnd"/>
            <w:r w:rsidRPr="00A3465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цапля циркулем чертила.</w:t>
            </w:r>
          </w:p>
          <w:p w:rsidR="00544DC2" w:rsidRDefault="00544DC2"/>
          <w:p w:rsidR="00544DC2" w:rsidRDefault="00544D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Как обозначается звук </w:t>
            </w:r>
            <w:r>
              <w:rPr>
                <w:rFonts w:cstheme="minorHAnsi"/>
              </w:rPr>
              <w:t>[</w:t>
            </w:r>
            <w:r>
              <w:t>о</w:t>
            </w:r>
            <w:r>
              <w:rPr>
                <w:rFonts w:ascii="Calibri" w:hAnsi="Calibri" w:cs="Calibri"/>
              </w:rPr>
              <w:t>]после шипящих в корне слова?</w:t>
            </w:r>
          </w:p>
          <w:p w:rsidR="00544DC2" w:rsidRDefault="00544D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Можно ли сказать, что звук </w:t>
            </w:r>
            <w:r>
              <w:rPr>
                <w:rFonts w:cstheme="minorHAnsi"/>
              </w:rPr>
              <w:t>[</w:t>
            </w:r>
            <w:r>
              <w:t>о</w:t>
            </w:r>
            <w:r>
              <w:rPr>
                <w:rFonts w:ascii="Calibri" w:hAnsi="Calibri" w:cs="Calibri"/>
              </w:rPr>
              <w:t xml:space="preserve">] будет обозначаться одной и той же буквой во всех </w:t>
            </w:r>
            <w:r>
              <w:rPr>
                <w:rFonts w:ascii="Calibri" w:hAnsi="Calibri" w:cs="Calibri"/>
              </w:rPr>
              <w:lastRenderedPageBreak/>
              <w:t xml:space="preserve">словах? Можете ли вы определить закономерность выбора о </w:t>
            </w:r>
            <w:proofErr w:type="gramStart"/>
            <w:r>
              <w:rPr>
                <w:rFonts w:ascii="Calibri" w:hAnsi="Calibri" w:cs="Calibri"/>
              </w:rPr>
              <w:t>или  ё</w:t>
            </w:r>
            <w:proofErr w:type="gramEnd"/>
            <w:r>
              <w:rPr>
                <w:rFonts w:ascii="Calibri" w:hAnsi="Calibri" w:cs="Calibri"/>
              </w:rPr>
              <w:t>?</w:t>
            </w:r>
          </w:p>
          <w:p w:rsidR="00544DC2" w:rsidRDefault="00544D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Повторение алгоритма.</w:t>
            </w:r>
          </w:p>
          <w:p w:rsidR="00544DC2" w:rsidRDefault="00544D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Кому трудно объяснить выбор буквы?</w:t>
            </w:r>
          </w:p>
          <w:p w:rsidR="00544DC2" w:rsidRDefault="00A64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(сборка алгоритма)</w:t>
            </w:r>
          </w:p>
          <w:p w:rsidR="00544DC2" w:rsidRDefault="00544DC2">
            <w:pPr>
              <w:rPr>
                <w:rFonts w:ascii="Calibri" w:hAnsi="Calibri" w:cs="Calibri"/>
              </w:rPr>
            </w:pPr>
          </w:p>
          <w:p w:rsidR="00544DC2" w:rsidRDefault="00544DC2">
            <w:pPr>
              <w:rPr>
                <w:rFonts w:ascii="Calibri" w:hAnsi="Calibri" w:cs="Calibri"/>
              </w:rPr>
            </w:pPr>
          </w:p>
          <w:p w:rsidR="00544DC2" w:rsidRDefault="00544DC2"/>
        </w:tc>
        <w:tc>
          <w:tcPr>
            <w:tcW w:w="2934" w:type="dxa"/>
          </w:tcPr>
          <w:p w:rsidR="0079722E" w:rsidRDefault="0079722E"/>
          <w:p w:rsidR="00B354E4" w:rsidRDefault="00B354E4"/>
          <w:p w:rsidR="00B354E4" w:rsidRDefault="00290063">
            <w:r>
              <w:t>Ученики выполняют задание и анализируют собственные затруднения</w:t>
            </w:r>
          </w:p>
          <w:p w:rsidR="00290063" w:rsidRDefault="00290063"/>
          <w:p w:rsidR="00290063" w:rsidRDefault="00290063"/>
          <w:p w:rsidR="00290063" w:rsidRDefault="00290063"/>
          <w:p w:rsidR="00290063" w:rsidRDefault="00290063"/>
          <w:p w:rsidR="00290063" w:rsidRDefault="00290063"/>
          <w:p w:rsidR="00290063" w:rsidRDefault="00290063"/>
          <w:p w:rsidR="00290063" w:rsidRDefault="00290063"/>
          <w:p w:rsidR="00290063" w:rsidRDefault="00290063">
            <w:r>
              <w:t xml:space="preserve">Учитель задаёт вопросы, </w:t>
            </w:r>
            <w:proofErr w:type="spellStart"/>
            <w:r>
              <w:t>учаащиеся</w:t>
            </w:r>
            <w:proofErr w:type="spellEnd"/>
            <w:r>
              <w:t xml:space="preserve"> отвечают на вопросы, проводя самоанализ работы</w:t>
            </w:r>
          </w:p>
        </w:tc>
        <w:tc>
          <w:tcPr>
            <w:tcW w:w="3145" w:type="dxa"/>
          </w:tcPr>
          <w:p w:rsidR="0079722E" w:rsidRDefault="0079722E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>
            <w:r>
              <w:t>Регулятивные, коммуникативные</w:t>
            </w:r>
          </w:p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/>
          <w:p w:rsidR="00DB2A4F" w:rsidRDefault="00DB2A4F">
            <w:r>
              <w:lastRenderedPageBreak/>
              <w:t>Предметные, коммуникативные</w:t>
            </w:r>
          </w:p>
        </w:tc>
      </w:tr>
      <w:tr w:rsidR="00B354E4" w:rsidTr="00502A0B">
        <w:tc>
          <w:tcPr>
            <w:tcW w:w="2064" w:type="dxa"/>
          </w:tcPr>
          <w:p w:rsidR="0079722E" w:rsidRDefault="0079722E">
            <w:r>
              <w:lastRenderedPageBreak/>
              <w:t>Этап целеполагания и построения проекта коррекции выявленных затруднений</w:t>
            </w:r>
          </w:p>
        </w:tc>
        <w:tc>
          <w:tcPr>
            <w:tcW w:w="3514" w:type="dxa"/>
          </w:tcPr>
          <w:p w:rsidR="001D7C90" w:rsidRPr="001D7C90" w:rsidRDefault="001D7C90" w:rsidP="001D7C90">
            <w:pPr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Основной целью этапа целеполагания и построения проекта коррекции выявленных затруднений является постановка целей коррекционной деятельности и на этой основе - выбор способа и средств их реализации.</w:t>
            </w: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br/>
              <w:t>Для этого необходимо, чтобы учащиеся:</w:t>
            </w:r>
          </w:p>
          <w:p w:rsidR="001D7C90" w:rsidRPr="001D7C90" w:rsidRDefault="001D7C90" w:rsidP="001D7C90">
            <w:pPr>
              <w:numPr>
                <w:ilvl w:val="0"/>
                <w:numId w:val="3"/>
              </w:numPr>
              <w:spacing w:before="100" w:beforeAutospacing="1" w:after="100" w:afterAutospacing="1"/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сформулировали индивидуальную цель своих будущих коррекционных действий (то есть сформулировали, какие понятия и способы действий им нужно уточнить и научиться правильно применять)</w:t>
            </w:r>
          </w:p>
          <w:p w:rsidR="001D7C90" w:rsidRPr="001D7C90" w:rsidRDefault="001D7C90" w:rsidP="001D7C90">
            <w:pPr>
              <w:spacing w:after="15"/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</w:p>
          <w:p w:rsidR="0079722E" w:rsidRDefault="001D7C90" w:rsidP="001D7C90"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lastRenderedPageBreak/>
              <w:t xml:space="preserve">выбрали </w:t>
            </w:r>
            <w:r w:rsidRPr="001D7C90">
              <w:rPr>
                <w:rFonts w:ascii="Arial" w:eastAsia="Times New Roman" w:hAnsi="Arial" w:cs="Arial"/>
                <w:i/>
                <w:iCs/>
                <w:color w:val="005448"/>
                <w:sz w:val="18"/>
                <w:szCs w:val="18"/>
                <w:lang w:eastAsia="ru-RU"/>
              </w:rPr>
              <w:t>способ (как?)</w:t>
            </w: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 xml:space="preserve"> и </w:t>
            </w:r>
            <w:r w:rsidRPr="001D7C90">
              <w:rPr>
                <w:rFonts w:ascii="Arial" w:eastAsia="Times New Roman" w:hAnsi="Arial" w:cs="Arial"/>
                <w:i/>
                <w:iCs/>
                <w:color w:val="005448"/>
                <w:sz w:val="18"/>
                <w:szCs w:val="18"/>
                <w:lang w:eastAsia="ru-RU"/>
              </w:rPr>
              <w:t xml:space="preserve">средства </w:t>
            </w: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 xml:space="preserve">(с помощью </w:t>
            </w:r>
            <w:r w:rsidRPr="001D7C90">
              <w:rPr>
                <w:rFonts w:ascii="Arial" w:eastAsia="Times New Roman" w:hAnsi="Arial" w:cs="Arial"/>
                <w:i/>
                <w:iCs/>
                <w:color w:val="005448"/>
                <w:sz w:val="18"/>
                <w:szCs w:val="18"/>
                <w:lang w:eastAsia="ru-RU"/>
              </w:rPr>
              <w:t>чего?</w:t>
            </w: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 xml:space="preserve">) коррекции, то есть установили, какие конкретно изученные понятия, алгоритмы, модели, формулы, способы записи и т.д. им нужно еще раз осмыслить и понять и каким образом они будут это делать (используя эталоны, учебник, анализируя выполнение аналогичных заданий на предыдущих уроках и </w:t>
            </w:r>
            <w:proofErr w:type="gramStart"/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др.)</w:t>
            </w:r>
            <w:r w:rsidR="00290063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и</w:t>
            </w:r>
            <w:proofErr w:type="gramEnd"/>
            <w:r w:rsidR="00290063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 xml:space="preserve"> самооценку</w:t>
            </w:r>
          </w:p>
        </w:tc>
        <w:tc>
          <w:tcPr>
            <w:tcW w:w="3080" w:type="dxa"/>
          </w:tcPr>
          <w:p w:rsidR="0079722E" w:rsidRDefault="00544DC2">
            <w:r>
              <w:lastRenderedPageBreak/>
              <w:t>Как</w:t>
            </w:r>
            <w:r w:rsidR="002D1D9F">
              <w:t>а</w:t>
            </w:r>
            <w:r>
              <w:t xml:space="preserve">я цель будет у каждого </w:t>
            </w:r>
            <w:proofErr w:type="gramStart"/>
            <w:r>
              <w:t>ученика(</w:t>
            </w:r>
            <w:proofErr w:type="gramEnd"/>
            <w:r>
              <w:t>ответы детей) при выполнении упражнений?</w:t>
            </w:r>
          </w:p>
          <w:p w:rsidR="00544DC2" w:rsidRDefault="002D1D9F">
            <w:r>
              <w:t xml:space="preserve">Упр1 </w:t>
            </w:r>
            <w:proofErr w:type="spellStart"/>
            <w:r>
              <w:t>стр</w:t>
            </w:r>
            <w:proofErr w:type="spellEnd"/>
            <w:r>
              <w:t xml:space="preserve"> 114</w:t>
            </w:r>
          </w:p>
          <w:p w:rsidR="002D1D9F" w:rsidRDefault="002D1D9F">
            <w:r>
              <w:t>Потренируемся в подборе родственных слов.</w:t>
            </w:r>
          </w:p>
          <w:p w:rsidR="002D1D9F" w:rsidRDefault="002D1D9F"/>
          <w:p w:rsidR="002D1D9F" w:rsidRDefault="002D1D9F">
            <w:r>
              <w:t>Оцените умение подбирать родственные слова</w:t>
            </w:r>
          </w:p>
          <w:p w:rsidR="002D1D9F" w:rsidRDefault="002D1D9F"/>
          <w:p w:rsidR="002D1D9F" w:rsidRDefault="002D1D9F">
            <w:r>
              <w:t>ФИЗМИНУТКА</w:t>
            </w:r>
          </w:p>
          <w:p w:rsidR="002D1D9F" w:rsidRDefault="002D1D9F"/>
          <w:p w:rsidR="002D1D9F" w:rsidRDefault="002D1D9F"/>
        </w:tc>
        <w:tc>
          <w:tcPr>
            <w:tcW w:w="2934" w:type="dxa"/>
          </w:tcPr>
          <w:p w:rsidR="0079722E" w:rsidRDefault="00290063">
            <w:r>
              <w:t>Формулируют цель работы, выполняют работу, проводят самоанализ и самооценку.</w:t>
            </w:r>
          </w:p>
          <w:p w:rsidR="00290063" w:rsidRDefault="00290063"/>
          <w:p w:rsidR="00290063" w:rsidRDefault="00290063"/>
          <w:p w:rsidR="00290063" w:rsidRDefault="00290063"/>
          <w:p w:rsidR="00290063" w:rsidRDefault="00290063"/>
          <w:p w:rsidR="00290063" w:rsidRDefault="00290063"/>
          <w:p w:rsidR="00290063" w:rsidRDefault="00290063"/>
          <w:p w:rsidR="00290063" w:rsidRDefault="00290063"/>
          <w:p w:rsidR="00290063" w:rsidRDefault="00290063">
            <w:r>
              <w:t xml:space="preserve">Выполняют упражнения </w:t>
            </w:r>
            <w:proofErr w:type="spellStart"/>
            <w:r>
              <w:t>физминутки</w:t>
            </w:r>
            <w:proofErr w:type="spellEnd"/>
          </w:p>
        </w:tc>
        <w:tc>
          <w:tcPr>
            <w:tcW w:w="3145" w:type="dxa"/>
          </w:tcPr>
          <w:p w:rsidR="0079722E" w:rsidRDefault="00DB2A4F">
            <w:r>
              <w:t xml:space="preserve">Личностные, </w:t>
            </w:r>
            <w:proofErr w:type="spellStart"/>
            <w:r>
              <w:t>коммуникативны</w:t>
            </w:r>
            <w:proofErr w:type="spellEnd"/>
          </w:p>
        </w:tc>
      </w:tr>
      <w:tr w:rsidR="00B354E4" w:rsidTr="00502A0B">
        <w:tc>
          <w:tcPr>
            <w:tcW w:w="2064" w:type="dxa"/>
          </w:tcPr>
          <w:p w:rsidR="0079722E" w:rsidRDefault="0079722E">
            <w:r>
              <w:lastRenderedPageBreak/>
              <w:t>Этап реализации построенного проекта</w:t>
            </w:r>
          </w:p>
        </w:tc>
        <w:tc>
          <w:tcPr>
            <w:tcW w:w="3514" w:type="dxa"/>
          </w:tcPr>
          <w:p w:rsidR="00083393" w:rsidRPr="00083393" w:rsidRDefault="00083393" w:rsidP="00083393">
            <w:pPr>
              <w:pStyle w:val="a4"/>
              <w:rPr>
                <w:lang w:eastAsia="ru-RU"/>
              </w:rPr>
            </w:pPr>
            <w:r w:rsidRPr="00083393">
              <w:rPr>
                <w:lang w:eastAsia="ru-RU"/>
              </w:rPr>
              <w:t>Основной целью этапа реализации построенного проекта является осмысленная коррекция учащимися своих ошибок в самостоятельной работе и формирование умения правильно применять соответствующие способы действий.</w:t>
            </w:r>
            <w:r w:rsidRPr="00083393">
              <w:rPr>
                <w:lang w:eastAsia="ru-RU"/>
              </w:rPr>
              <w:br/>
              <w:t>Для реализации этой цели каждый учащийся, у которого были затруднения в самостоятельной работе, должен:</w:t>
            </w:r>
          </w:p>
          <w:p w:rsidR="00083393" w:rsidRPr="00083393" w:rsidRDefault="00083393" w:rsidP="00083393">
            <w:pPr>
              <w:pStyle w:val="a4"/>
              <w:rPr>
                <w:lang w:eastAsia="ru-RU"/>
              </w:rPr>
            </w:pPr>
            <w:r w:rsidRPr="00083393">
              <w:rPr>
                <w:lang w:eastAsia="ru-RU"/>
              </w:rPr>
              <w:t>самостоятельно (случай 1) исправить свои ошибки выбранным методом на основе применения выбранных средств, а в случае затруднения (случай 2) - с помощью предложенного эталона для самопроверки</w:t>
            </w:r>
          </w:p>
          <w:p w:rsidR="00083393" w:rsidRPr="00083393" w:rsidRDefault="00083393" w:rsidP="00083393">
            <w:pPr>
              <w:pStyle w:val="a4"/>
              <w:rPr>
                <w:lang w:eastAsia="ru-RU"/>
              </w:rPr>
            </w:pPr>
          </w:p>
          <w:p w:rsidR="00083393" w:rsidRPr="00083393" w:rsidRDefault="001D7C90" w:rsidP="00083393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*</w:t>
            </w:r>
            <w:r w:rsidR="00083393" w:rsidRPr="00083393">
              <w:rPr>
                <w:lang w:eastAsia="ru-RU"/>
              </w:rPr>
              <w:t>в первом случае - соотнести свои результаты исправления ошибок с эталоном для самопроверки</w:t>
            </w:r>
          </w:p>
          <w:p w:rsidR="00083393" w:rsidRPr="00083393" w:rsidRDefault="00083393" w:rsidP="00083393">
            <w:pPr>
              <w:pStyle w:val="a4"/>
              <w:rPr>
                <w:lang w:eastAsia="ru-RU"/>
              </w:rPr>
            </w:pPr>
          </w:p>
          <w:p w:rsidR="00083393" w:rsidRPr="00083393" w:rsidRDefault="001D7C90" w:rsidP="00083393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*</w:t>
            </w:r>
            <w:r w:rsidR="00083393" w:rsidRPr="00083393">
              <w:rPr>
                <w:lang w:eastAsia="ru-RU"/>
              </w:rPr>
              <w:t xml:space="preserve">далее в обоих случаях выбрать из предложенных или придумать </w:t>
            </w:r>
            <w:r w:rsidR="00083393" w:rsidRPr="00083393">
              <w:rPr>
                <w:lang w:eastAsia="ru-RU"/>
              </w:rPr>
              <w:lastRenderedPageBreak/>
              <w:t>самому задания на те способы действий (правила, алгоритмы и т.д.), в которых были допущены ошибки</w:t>
            </w:r>
          </w:p>
          <w:p w:rsidR="00083393" w:rsidRPr="00083393" w:rsidRDefault="00083393" w:rsidP="00083393">
            <w:pPr>
              <w:pStyle w:val="a4"/>
              <w:rPr>
                <w:lang w:eastAsia="ru-RU"/>
              </w:rPr>
            </w:pPr>
          </w:p>
          <w:p w:rsidR="00083393" w:rsidRPr="00083393" w:rsidRDefault="00083393" w:rsidP="00083393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*</w:t>
            </w:r>
            <w:r w:rsidRPr="00083393">
              <w:rPr>
                <w:lang w:eastAsia="ru-RU"/>
              </w:rPr>
              <w:t>решить эти задания (часть из них может войти в домашнюю работу)</w:t>
            </w:r>
          </w:p>
          <w:p w:rsidR="0079722E" w:rsidRDefault="00083393" w:rsidP="00083393">
            <w:pPr>
              <w:pStyle w:val="a4"/>
            </w:pPr>
            <w:r w:rsidRPr="00083393">
              <w:rPr>
                <w:lang w:eastAsia="ru-RU"/>
              </w:rPr>
              <w:t>Учащиеся, не допустившие ошибок в самостоятельной работе, продолжают решать задания творческого уровня или выступают в качестве консультантов.</w:t>
            </w:r>
          </w:p>
        </w:tc>
        <w:tc>
          <w:tcPr>
            <w:tcW w:w="3080" w:type="dxa"/>
          </w:tcPr>
          <w:p w:rsidR="0079722E" w:rsidRDefault="002D1D9F">
            <w:r>
              <w:lastRenderedPageBreak/>
              <w:t>УПР 2 (работа в парах)</w:t>
            </w:r>
          </w:p>
          <w:p w:rsidR="002D1D9F" w:rsidRDefault="002D1D9F">
            <w:r>
              <w:t>Оцените самостоятельную работу</w:t>
            </w:r>
          </w:p>
          <w:p w:rsidR="00CF3628" w:rsidRDefault="00CF3628"/>
          <w:p w:rsidR="00CF3628" w:rsidRDefault="00CF3628"/>
          <w:p w:rsidR="00CF3628" w:rsidRDefault="00CF3628">
            <w:r>
              <w:t>УПР 3 (самостоятельная работа)</w:t>
            </w:r>
          </w:p>
          <w:p w:rsidR="00CF3628" w:rsidRDefault="00CF3628"/>
          <w:p w:rsidR="00CF3628" w:rsidRDefault="00CF3628">
            <w:r>
              <w:t>-Соотнесите свою работу с эталоном</w:t>
            </w:r>
          </w:p>
          <w:p w:rsidR="00CF3628" w:rsidRDefault="00CF3628">
            <w:r>
              <w:t>Оцените работу.</w:t>
            </w:r>
          </w:p>
          <w:p w:rsidR="00CF3628" w:rsidRDefault="00CF3628"/>
          <w:p w:rsidR="00CF3628" w:rsidRDefault="00CF3628"/>
        </w:tc>
        <w:tc>
          <w:tcPr>
            <w:tcW w:w="2934" w:type="dxa"/>
          </w:tcPr>
          <w:p w:rsidR="0079722E" w:rsidRDefault="00290063">
            <w:r>
              <w:t>Учитель организует работу в парах.</w:t>
            </w:r>
          </w:p>
          <w:p w:rsidR="00290063" w:rsidRDefault="00290063">
            <w:r>
              <w:t>Учащиеся работают в парах, соотносят свой результат с эталоном.</w:t>
            </w:r>
          </w:p>
        </w:tc>
        <w:tc>
          <w:tcPr>
            <w:tcW w:w="3145" w:type="dxa"/>
          </w:tcPr>
          <w:p w:rsidR="0079722E" w:rsidRDefault="00DB2A4F">
            <w:r>
              <w:t>Личностные, регулятивные</w:t>
            </w:r>
          </w:p>
        </w:tc>
      </w:tr>
      <w:tr w:rsidR="00B354E4" w:rsidTr="00502A0B">
        <w:tc>
          <w:tcPr>
            <w:tcW w:w="2064" w:type="dxa"/>
          </w:tcPr>
          <w:p w:rsidR="0079722E" w:rsidRDefault="0079722E">
            <w:r>
              <w:lastRenderedPageBreak/>
              <w:t>Этап обобщения затруднений во внешней речи</w:t>
            </w:r>
          </w:p>
        </w:tc>
        <w:tc>
          <w:tcPr>
            <w:tcW w:w="3514" w:type="dxa"/>
          </w:tcPr>
          <w:p w:rsidR="00083393" w:rsidRPr="00083393" w:rsidRDefault="00083393" w:rsidP="00083393">
            <w:pPr>
              <w:pStyle w:val="a4"/>
              <w:rPr>
                <w:lang w:eastAsia="ru-RU"/>
              </w:rPr>
            </w:pPr>
            <w:r w:rsidRPr="00083393">
              <w:rPr>
                <w:lang w:eastAsia="ru-RU"/>
              </w:rPr>
              <w:t>Основная цель — закрепление способов действий, вызвавших затруднения.</w:t>
            </w:r>
            <w:r w:rsidRPr="00083393">
              <w:rPr>
                <w:lang w:eastAsia="ru-RU"/>
              </w:rPr>
              <w:br/>
              <w:t>Для реализации этой цели:</w:t>
            </w:r>
          </w:p>
          <w:p w:rsidR="00083393" w:rsidRPr="00083393" w:rsidRDefault="00083393" w:rsidP="00083393">
            <w:pPr>
              <w:pStyle w:val="a4"/>
              <w:rPr>
                <w:lang w:eastAsia="ru-RU"/>
              </w:rPr>
            </w:pPr>
            <w:r w:rsidRPr="00083393">
              <w:rPr>
                <w:lang w:eastAsia="ru-RU"/>
              </w:rPr>
              <w:t>организуется обсуждение типовых затруднений</w:t>
            </w:r>
          </w:p>
          <w:p w:rsidR="00083393" w:rsidRPr="00083393" w:rsidRDefault="00083393" w:rsidP="00083393">
            <w:pPr>
              <w:pStyle w:val="a4"/>
              <w:rPr>
                <w:lang w:eastAsia="ru-RU"/>
              </w:rPr>
            </w:pPr>
          </w:p>
          <w:p w:rsidR="0079722E" w:rsidRDefault="00083393" w:rsidP="00083393">
            <w:pPr>
              <w:pStyle w:val="a4"/>
            </w:pPr>
            <w:r w:rsidRPr="00083393">
              <w:rPr>
                <w:lang w:eastAsia="ru-RU"/>
              </w:rPr>
              <w:t>проговариваются формулировки способов действий, которые вызвали затруднения</w:t>
            </w:r>
          </w:p>
        </w:tc>
        <w:tc>
          <w:tcPr>
            <w:tcW w:w="3080" w:type="dxa"/>
          </w:tcPr>
          <w:p w:rsidR="0079722E" w:rsidRDefault="00CF3628">
            <w:r>
              <w:t>Повторение алгоритма слабыми учащимися.</w:t>
            </w:r>
          </w:p>
        </w:tc>
        <w:tc>
          <w:tcPr>
            <w:tcW w:w="2934" w:type="dxa"/>
          </w:tcPr>
          <w:p w:rsidR="0079722E" w:rsidRDefault="00290063">
            <w:r>
              <w:t xml:space="preserve">Слабые учащиеся повторяют </w:t>
            </w:r>
            <w:proofErr w:type="spellStart"/>
            <w:r>
              <w:t>алгорита</w:t>
            </w:r>
            <w:proofErr w:type="spellEnd"/>
            <w:r>
              <w:t>, сильные работают самостоятельно</w:t>
            </w:r>
          </w:p>
        </w:tc>
        <w:tc>
          <w:tcPr>
            <w:tcW w:w="3145" w:type="dxa"/>
          </w:tcPr>
          <w:p w:rsidR="0079722E" w:rsidRDefault="00DB2A4F">
            <w:r>
              <w:t>Личностные (самоопределение0</w:t>
            </w:r>
          </w:p>
        </w:tc>
      </w:tr>
      <w:tr w:rsidR="00B354E4" w:rsidTr="00502A0B">
        <w:tc>
          <w:tcPr>
            <w:tcW w:w="2064" w:type="dxa"/>
          </w:tcPr>
          <w:p w:rsidR="0079722E" w:rsidRDefault="00083393">
            <w:r>
              <w:t>Этап самостоятельной работы с самопроверкой по эталону</w:t>
            </w:r>
          </w:p>
        </w:tc>
        <w:tc>
          <w:tcPr>
            <w:tcW w:w="3514" w:type="dxa"/>
          </w:tcPr>
          <w:p w:rsidR="001D7C90" w:rsidRPr="001D7C90" w:rsidRDefault="001D7C90" w:rsidP="001D7C90">
            <w:pPr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 xml:space="preserve">Основной целью этапа самостоятельной работы с самопроверкой по эталону является </w:t>
            </w:r>
            <w:proofErr w:type="spellStart"/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интериоризация</w:t>
            </w:r>
            <w:proofErr w:type="spellEnd"/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 xml:space="preserve"> способов действий, вызвавших затруднения, самопроверка их усвоения, индивидуальная рефлексия достижения цели и создание (по возможности) ситуации успеха.</w:t>
            </w: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br/>
              <w:t>Для реализации этой цели учащиеся, допустившие ошибки:</w:t>
            </w:r>
          </w:p>
          <w:p w:rsidR="001D7C90" w:rsidRPr="001D7C90" w:rsidRDefault="001D7C90" w:rsidP="001D7C90">
            <w:pPr>
              <w:numPr>
                <w:ilvl w:val="0"/>
                <w:numId w:val="7"/>
              </w:numPr>
              <w:spacing w:before="100" w:beforeAutospacing="1" w:after="100" w:afterAutospacing="1"/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 xml:space="preserve">выполняют самостоятельную работу, аналогичную первой, при </w:t>
            </w: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lastRenderedPageBreak/>
              <w:t>этом берут только те задания, в которых были допущены ошибки</w:t>
            </w:r>
          </w:p>
          <w:p w:rsidR="001D7C90" w:rsidRPr="001D7C90" w:rsidRDefault="001D7C90" w:rsidP="001D7C90">
            <w:pPr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</w:p>
          <w:p w:rsidR="001D7C90" w:rsidRPr="001D7C90" w:rsidRDefault="001D7C90" w:rsidP="001D7C90">
            <w:pPr>
              <w:numPr>
                <w:ilvl w:val="0"/>
                <w:numId w:val="7"/>
              </w:numPr>
              <w:spacing w:before="100" w:beforeAutospacing="1" w:after="100" w:afterAutospacing="1"/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проводят самопроверку своих работ по эталону для самопроверки и фиксируют знаковые результаты</w:t>
            </w:r>
          </w:p>
          <w:p w:rsidR="001D7C90" w:rsidRPr="001D7C90" w:rsidRDefault="001D7C90" w:rsidP="001D7C90">
            <w:pPr>
              <w:spacing w:after="15"/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</w:p>
          <w:p w:rsidR="0079722E" w:rsidRDefault="001D7C90" w:rsidP="001D7C90"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фиксируют преодоление возникшего ранее затруднения. В это время учащиеся, не допустившие ошибки в контрольной работе, выполняют самопроверку дополнительных заданий творческого уровня по предложенному образцу</w:t>
            </w:r>
          </w:p>
        </w:tc>
        <w:tc>
          <w:tcPr>
            <w:tcW w:w="3080" w:type="dxa"/>
          </w:tcPr>
          <w:p w:rsidR="002D1D9F" w:rsidRDefault="002D1D9F"/>
          <w:p w:rsidR="00502A0B" w:rsidRDefault="00502A0B" w:rsidP="00502A0B">
            <w:r>
              <w:t>УПР 3 (самостоятельная работа)</w:t>
            </w:r>
          </w:p>
          <w:p w:rsidR="00502A0B" w:rsidRDefault="00502A0B" w:rsidP="00502A0B"/>
          <w:p w:rsidR="00502A0B" w:rsidRDefault="00502A0B" w:rsidP="00502A0B">
            <w:r>
              <w:t>-Соотнесите свою работу с эталоном</w:t>
            </w:r>
          </w:p>
          <w:p w:rsidR="00502A0B" w:rsidRDefault="00502A0B" w:rsidP="00502A0B">
            <w:r>
              <w:t>Оцените работу.</w:t>
            </w:r>
          </w:p>
          <w:p w:rsidR="00502A0B" w:rsidRDefault="00502A0B" w:rsidP="00502A0B"/>
          <w:p w:rsidR="002D1D9F" w:rsidRDefault="002D1D9F"/>
        </w:tc>
        <w:tc>
          <w:tcPr>
            <w:tcW w:w="2934" w:type="dxa"/>
          </w:tcPr>
          <w:p w:rsidR="0079722E" w:rsidRDefault="0079722E"/>
        </w:tc>
        <w:tc>
          <w:tcPr>
            <w:tcW w:w="3145" w:type="dxa"/>
          </w:tcPr>
          <w:p w:rsidR="0079722E" w:rsidRDefault="00DB2A4F">
            <w:r>
              <w:t>Регулятивные, предметные</w:t>
            </w:r>
          </w:p>
        </w:tc>
      </w:tr>
      <w:tr w:rsidR="00B354E4" w:rsidTr="00502A0B">
        <w:tc>
          <w:tcPr>
            <w:tcW w:w="2064" w:type="dxa"/>
          </w:tcPr>
          <w:p w:rsidR="0079722E" w:rsidRDefault="00083393">
            <w:r>
              <w:lastRenderedPageBreak/>
              <w:t>Этап рефлексии деятельности на уроке</w:t>
            </w:r>
          </w:p>
        </w:tc>
        <w:tc>
          <w:tcPr>
            <w:tcW w:w="3514" w:type="dxa"/>
          </w:tcPr>
          <w:p w:rsidR="001D7C90" w:rsidRPr="001D7C90" w:rsidRDefault="001D7C90" w:rsidP="001D7C90">
            <w:pPr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 xml:space="preserve">Основной целью этапа рефлексии деятельности на уроке является осознание учащимися метода преодоления </w:t>
            </w:r>
            <w:proofErr w:type="gramStart"/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затруднений</w:t>
            </w:r>
            <w:proofErr w:type="gramEnd"/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 xml:space="preserve"> и самооценка ими результатов своей коррекционной (а в случае, если ошибок не было, самостоятельной) деятельности.</w:t>
            </w: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br/>
              <w:t>Для реализации этой цели учащиеся:</w:t>
            </w:r>
          </w:p>
          <w:p w:rsidR="001D7C90" w:rsidRPr="001D7C90" w:rsidRDefault="001D7C90" w:rsidP="001D7C90">
            <w:pPr>
              <w:numPr>
                <w:ilvl w:val="0"/>
                <w:numId w:val="9"/>
              </w:numPr>
              <w:spacing w:before="100" w:beforeAutospacing="1" w:after="100" w:afterAutospacing="1"/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уточняют алгоритм исправления ошибок</w:t>
            </w:r>
          </w:p>
          <w:p w:rsidR="001D7C90" w:rsidRPr="001D7C90" w:rsidRDefault="001D7C90" w:rsidP="001D7C90">
            <w:pPr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</w:p>
          <w:p w:rsidR="001D7C90" w:rsidRPr="001D7C90" w:rsidRDefault="001D7C90" w:rsidP="001D7C90">
            <w:pPr>
              <w:numPr>
                <w:ilvl w:val="0"/>
                <w:numId w:val="9"/>
              </w:numPr>
              <w:spacing w:before="100" w:beforeAutospacing="1" w:after="100" w:afterAutospacing="1"/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называют способы действий, вызвавшие затруднение</w:t>
            </w:r>
          </w:p>
          <w:p w:rsidR="001D7C90" w:rsidRPr="001D7C90" w:rsidRDefault="001D7C90" w:rsidP="001D7C90">
            <w:pPr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</w:p>
          <w:p w:rsidR="001D7C90" w:rsidRPr="001D7C90" w:rsidRDefault="001D7C90" w:rsidP="001D7C90">
            <w:pPr>
              <w:numPr>
                <w:ilvl w:val="0"/>
                <w:numId w:val="9"/>
              </w:numPr>
              <w:spacing w:before="100" w:beforeAutospacing="1" w:after="100" w:afterAutospacing="1"/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lastRenderedPageBreak/>
              <w:t>фиксируют степень соответствия поставленной цели и результатов деятельности</w:t>
            </w:r>
          </w:p>
          <w:p w:rsidR="001D7C90" w:rsidRPr="001D7C90" w:rsidRDefault="001D7C90" w:rsidP="001D7C90">
            <w:pPr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</w:p>
          <w:p w:rsidR="001D7C90" w:rsidRPr="001D7C90" w:rsidRDefault="001D7C90" w:rsidP="001D7C90">
            <w:pPr>
              <w:numPr>
                <w:ilvl w:val="0"/>
                <w:numId w:val="9"/>
              </w:numPr>
              <w:spacing w:before="100" w:beforeAutospacing="1" w:after="100" w:afterAutospacing="1"/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оценивают собственную деятельность на уроке</w:t>
            </w:r>
          </w:p>
          <w:p w:rsidR="001D7C90" w:rsidRPr="001D7C90" w:rsidRDefault="001D7C90" w:rsidP="001D7C90">
            <w:pPr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</w:p>
          <w:p w:rsidR="001D7C90" w:rsidRPr="001D7C90" w:rsidRDefault="001D7C90" w:rsidP="001D7C90">
            <w:pPr>
              <w:numPr>
                <w:ilvl w:val="0"/>
                <w:numId w:val="9"/>
              </w:numPr>
              <w:spacing w:before="100" w:beforeAutospacing="1" w:after="100" w:afterAutospacing="1"/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намечают цели последующей деятельности</w:t>
            </w:r>
          </w:p>
          <w:p w:rsidR="001D7C90" w:rsidRPr="001D7C90" w:rsidRDefault="001D7C90" w:rsidP="001D7C90">
            <w:pPr>
              <w:spacing w:after="15"/>
              <w:ind w:left="435"/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</w:pPr>
          </w:p>
          <w:p w:rsidR="0079722E" w:rsidRDefault="001D7C90" w:rsidP="001D7C90">
            <w:r w:rsidRPr="001D7C90">
              <w:rPr>
                <w:rFonts w:ascii="Arial" w:eastAsia="Times New Roman" w:hAnsi="Arial" w:cs="Arial"/>
                <w:color w:val="669999"/>
                <w:sz w:val="18"/>
                <w:szCs w:val="18"/>
                <w:lang w:eastAsia="ru-RU"/>
              </w:rPr>
              <w:t>в соответствии с результатами деятельности на уроке согласовывают домашнее задание (с элементами выбора, творчества)</w:t>
            </w:r>
          </w:p>
        </w:tc>
        <w:tc>
          <w:tcPr>
            <w:tcW w:w="3080" w:type="dxa"/>
          </w:tcPr>
          <w:p w:rsidR="0079722E" w:rsidRDefault="00CF3628">
            <w:r>
              <w:lastRenderedPageBreak/>
              <w:t xml:space="preserve">Подведём итог </w:t>
            </w:r>
            <w:proofErr w:type="gramStart"/>
            <w:r>
              <w:t>урока(</w:t>
            </w:r>
            <w:proofErr w:type="gramEnd"/>
            <w:r>
              <w:t>работа с таблицами)</w:t>
            </w:r>
          </w:p>
          <w:p w:rsidR="00CF3628" w:rsidRDefault="00CF3628">
            <w:r>
              <w:t>Самооценка работы на уроке по достижению цели урока.</w:t>
            </w:r>
          </w:p>
          <w:p w:rsidR="00CF3628" w:rsidRDefault="00CF3628"/>
          <w:p w:rsidR="00CF3628" w:rsidRDefault="00CF3628"/>
          <w:p w:rsidR="00CF3628" w:rsidRDefault="00CF3628">
            <w:r>
              <w:t>Домашнее задание ТПО с.33 упр3</w:t>
            </w:r>
          </w:p>
        </w:tc>
        <w:tc>
          <w:tcPr>
            <w:tcW w:w="2934" w:type="dxa"/>
          </w:tcPr>
          <w:p w:rsidR="0079722E" w:rsidRDefault="00290063">
            <w:r>
              <w:t>Подводят итог своей работы на уроке</w:t>
            </w:r>
          </w:p>
        </w:tc>
        <w:tc>
          <w:tcPr>
            <w:tcW w:w="3145" w:type="dxa"/>
          </w:tcPr>
          <w:p w:rsidR="0079722E" w:rsidRDefault="00F31619">
            <w:r>
              <w:t>Личностные, коммуникативны</w:t>
            </w:r>
            <w:r w:rsidR="00DB2A4F">
              <w:t>е</w:t>
            </w:r>
          </w:p>
        </w:tc>
      </w:tr>
    </w:tbl>
    <w:p w:rsidR="0079722E" w:rsidRDefault="0079722E"/>
    <w:p w:rsidR="00CF3628" w:rsidRDefault="00CF3628"/>
    <w:p w:rsidR="00CF3628" w:rsidRDefault="00CF3628"/>
    <w:p w:rsidR="00CF3628" w:rsidRDefault="00CF3628"/>
    <w:p w:rsidR="00CF3628" w:rsidRDefault="00CF3628">
      <w:r>
        <w:t xml:space="preserve">Фамилия, имя_______________________________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627"/>
        <w:gridCol w:w="709"/>
        <w:gridCol w:w="709"/>
        <w:gridCol w:w="708"/>
      </w:tblGrid>
      <w:tr w:rsidR="00CF3628" w:rsidTr="00073AC4">
        <w:tc>
          <w:tcPr>
            <w:tcW w:w="2912" w:type="dxa"/>
          </w:tcPr>
          <w:p w:rsidR="00CF3628" w:rsidRDefault="00073AC4">
            <w:r>
              <w:t>Виды умений</w:t>
            </w:r>
          </w:p>
        </w:tc>
        <w:tc>
          <w:tcPr>
            <w:tcW w:w="627" w:type="dxa"/>
          </w:tcPr>
          <w:p w:rsidR="00CF3628" w:rsidRDefault="00073AC4">
            <w:r>
              <w:t>5</w:t>
            </w:r>
          </w:p>
        </w:tc>
        <w:tc>
          <w:tcPr>
            <w:tcW w:w="709" w:type="dxa"/>
          </w:tcPr>
          <w:p w:rsidR="00CF3628" w:rsidRDefault="00073AC4">
            <w:r>
              <w:t>4</w:t>
            </w:r>
          </w:p>
        </w:tc>
        <w:tc>
          <w:tcPr>
            <w:tcW w:w="709" w:type="dxa"/>
          </w:tcPr>
          <w:p w:rsidR="00CF3628" w:rsidRDefault="00073AC4">
            <w:r>
              <w:t>3</w:t>
            </w:r>
          </w:p>
        </w:tc>
        <w:tc>
          <w:tcPr>
            <w:tcW w:w="708" w:type="dxa"/>
          </w:tcPr>
          <w:p w:rsidR="00CF3628" w:rsidRDefault="00073AC4">
            <w:r>
              <w:t>2</w:t>
            </w:r>
          </w:p>
        </w:tc>
      </w:tr>
      <w:tr w:rsidR="00CF3628" w:rsidTr="00073AC4">
        <w:tc>
          <w:tcPr>
            <w:tcW w:w="2912" w:type="dxa"/>
          </w:tcPr>
          <w:p w:rsidR="00073AC4" w:rsidRDefault="00073AC4" w:rsidP="00073AC4">
            <w:r>
              <w:t>Умение работать со словарными словами</w:t>
            </w:r>
          </w:p>
        </w:tc>
        <w:tc>
          <w:tcPr>
            <w:tcW w:w="627" w:type="dxa"/>
          </w:tcPr>
          <w:p w:rsidR="00CF3628" w:rsidRDefault="00CF3628"/>
        </w:tc>
        <w:tc>
          <w:tcPr>
            <w:tcW w:w="709" w:type="dxa"/>
          </w:tcPr>
          <w:p w:rsidR="00CF3628" w:rsidRDefault="00CF3628"/>
        </w:tc>
        <w:tc>
          <w:tcPr>
            <w:tcW w:w="709" w:type="dxa"/>
          </w:tcPr>
          <w:p w:rsidR="00CF3628" w:rsidRDefault="00CF3628"/>
        </w:tc>
        <w:tc>
          <w:tcPr>
            <w:tcW w:w="708" w:type="dxa"/>
          </w:tcPr>
          <w:p w:rsidR="00CF3628" w:rsidRDefault="00CF3628"/>
        </w:tc>
      </w:tr>
      <w:tr w:rsidR="00CF3628" w:rsidTr="00073AC4">
        <w:tc>
          <w:tcPr>
            <w:tcW w:w="2912" w:type="dxa"/>
          </w:tcPr>
          <w:p w:rsidR="00CF3628" w:rsidRDefault="00073AC4">
            <w:r>
              <w:t>Умение применять алгоритм для выполнения задания</w:t>
            </w:r>
          </w:p>
        </w:tc>
        <w:tc>
          <w:tcPr>
            <w:tcW w:w="627" w:type="dxa"/>
          </w:tcPr>
          <w:p w:rsidR="00CF3628" w:rsidRDefault="00CF3628"/>
        </w:tc>
        <w:tc>
          <w:tcPr>
            <w:tcW w:w="709" w:type="dxa"/>
          </w:tcPr>
          <w:p w:rsidR="00CF3628" w:rsidRDefault="00CF3628"/>
        </w:tc>
        <w:tc>
          <w:tcPr>
            <w:tcW w:w="709" w:type="dxa"/>
          </w:tcPr>
          <w:p w:rsidR="00CF3628" w:rsidRDefault="00CF3628"/>
        </w:tc>
        <w:tc>
          <w:tcPr>
            <w:tcW w:w="708" w:type="dxa"/>
          </w:tcPr>
          <w:p w:rsidR="00CF3628" w:rsidRDefault="00CF3628"/>
        </w:tc>
      </w:tr>
      <w:tr w:rsidR="00CF3628" w:rsidTr="00073AC4">
        <w:tc>
          <w:tcPr>
            <w:tcW w:w="2912" w:type="dxa"/>
          </w:tcPr>
          <w:p w:rsidR="00CF3628" w:rsidRDefault="00073AC4">
            <w:r>
              <w:lastRenderedPageBreak/>
              <w:t>Умение доказывать правильность написания буквы ё после шипящих</w:t>
            </w:r>
          </w:p>
        </w:tc>
        <w:tc>
          <w:tcPr>
            <w:tcW w:w="627" w:type="dxa"/>
          </w:tcPr>
          <w:p w:rsidR="00CF3628" w:rsidRDefault="00CF3628"/>
        </w:tc>
        <w:tc>
          <w:tcPr>
            <w:tcW w:w="709" w:type="dxa"/>
          </w:tcPr>
          <w:p w:rsidR="00CF3628" w:rsidRDefault="00CF3628"/>
        </w:tc>
        <w:tc>
          <w:tcPr>
            <w:tcW w:w="709" w:type="dxa"/>
          </w:tcPr>
          <w:p w:rsidR="00CF3628" w:rsidRDefault="00CF3628"/>
        </w:tc>
        <w:tc>
          <w:tcPr>
            <w:tcW w:w="708" w:type="dxa"/>
          </w:tcPr>
          <w:p w:rsidR="00CF3628" w:rsidRDefault="00CF3628"/>
        </w:tc>
      </w:tr>
      <w:tr w:rsidR="00CF3628" w:rsidTr="00073AC4">
        <w:tc>
          <w:tcPr>
            <w:tcW w:w="2912" w:type="dxa"/>
          </w:tcPr>
          <w:p w:rsidR="00CF3628" w:rsidRDefault="00073AC4">
            <w:r>
              <w:t>Умение проводить анализ написания слова и работать в паре</w:t>
            </w:r>
          </w:p>
        </w:tc>
        <w:tc>
          <w:tcPr>
            <w:tcW w:w="627" w:type="dxa"/>
          </w:tcPr>
          <w:p w:rsidR="00CF3628" w:rsidRDefault="00CF3628"/>
        </w:tc>
        <w:tc>
          <w:tcPr>
            <w:tcW w:w="709" w:type="dxa"/>
          </w:tcPr>
          <w:p w:rsidR="00CF3628" w:rsidRDefault="00CF3628"/>
        </w:tc>
        <w:tc>
          <w:tcPr>
            <w:tcW w:w="709" w:type="dxa"/>
          </w:tcPr>
          <w:p w:rsidR="00CF3628" w:rsidRDefault="00CF3628"/>
        </w:tc>
        <w:tc>
          <w:tcPr>
            <w:tcW w:w="708" w:type="dxa"/>
          </w:tcPr>
          <w:p w:rsidR="00CF3628" w:rsidRDefault="00CF3628"/>
        </w:tc>
      </w:tr>
      <w:tr w:rsidR="00CF3628" w:rsidTr="00073AC4">
        <w:tc>
          <w:tcPr>
            <w:tcW w:w="2912" w:type="dxa"/>
          </w:tcPr>
          <w:p w:rsidR="00CF3628" w:rsidRDefault="00073AC4">
            <w:r>
              <w:t>Умение работать самостоятельно</w:t>
            </w:r>
          </w:p>
        </w:tc>
        <w:tc>
          <w:tcPr>
            <w:tcW w:w="627" w:type="dxa"/>
          </w:tcPr>
          <w:p w:rsidR="00CF3628" w:rsidRDefault="00CF3628"/>
        </w:tc>
        <w:tc>
          <w:tcPr>
            <w:tcW w:w="709" w:type="dxa"/>
          </w:tcPr>
          <w:p w:rsidR="00CF3628" w:rsidRDefault="00CF3628"/>
        </w:tc>
        <w:tc>
          <w:tcPr>
            <w:tcW w:w="709" w:type="dxa"/>
          </w:tcPr>
          <w:p w:rsidR="00CF3628" w:rsidRDefault="00CF3628"/>
        </w:tc>
        <w:tc>
          <w:tcPr>
            <w:tcW w:w="708" w:type="dxa"/>
          </w:tcPr>
          <w:p w:rsidR="00CF3628" w:rsidRDefault="00CF3628"/>
        </w:tc>
      </w:tr>
      <w:tr w:rsidR="00CF3628" w:rsidTr="00073AC4">
        <w:tc>
          <w:tcPr>
            <w:tcW w:w="2912" w:type="dxa"/>
          </w:tcPr>
          <w:p w:rsidR="00CF3628" w:rsidRDefault="00073AC4">
            <w:r>
              <w:t>Умение подбирать родственные слова</w:t>
            </w:r>
          </w:p>
        </w:tc>
        <w:tc>
          <w:tcPr>
            <w:tcW w:w="627" w:type="dxa"/>
          </w:tcPr>
          <w:p w:rsidR="00CF3628" w:rsidRDefault="00CF3628"/>
        </w:tc>
        <w:tc>
          <w:tcPr>
            <w:tcW w:w="709" w:type="dxa"/>
          </w:tcPr>
          <w:p w:rsidR="00CF3628" w:rsidRDefault="00CF3628"/>
        </w:tc>
        <w:tc>
          <w:tcPr>
            <w:tcW w:w="709" w:type="dxa"/>
          </w:tcPr>
          <w:p w:rsidR="00CF3628" w:rsidRDefault="00CF3628"/>
        </w:tc>
        <w:tc>
          <w:tcPr>
            <w:tcW w:w="708" w:type="dxa"/>
          </w:tcPr>
          <w:p w:rsidR="00CF3628" w:rsidRDefault="00CF3628"/>
        </w:tc>
      </w:tr>
      <w:tr w:rsidR="00CF3628" w:rsidTr="00073AC4">
        <w:tc>
          <w:tcPr>
            <w:tcW w:w="2912" w:type="dxa"/>
          </w:tcPr>
          <w:p w:rsidR="00CF3628" w:rsidRDefault="00CF3628"/>
        </w:tc>
        <w:tc>
          <w:tcPr>
            <w:tcW w:w="627" w:type="dxa"/>
          </w:tcPr>
          <w:p w:rsidR="00CF3628" w:rsidRDefault="00CF3628"/>
        </w:tc>
        <w:tc>
          <w:tcPr>
            <w:tcW w:w="709" w:type="dxa"/>
          </w:tcPr>
          <w:p w:rsidR="00CF3628" w:rsidRDefault="00CF3628"/>
        </w:tc>
        <w:tc>
          <w:tcPr>
            <w:tcW w:w="709" w:type="dxa"/>
          </w:tcPr>
          <w:p w:rsidR="00CF3628" w:rsidRDefault="00CF3628"/>
        </w:tc>
        <w:tc>
          <w:tcPr>
            <w:tcW w:w="708" w:type="dxa"/>
          </w:tcPr>
          <w:p w:rsidR="00CF3628" w:rsidRDefault="00CF3628"/>
        </w:tc>
      </w:tr>
      <w:tr w:rsidR="00CF3628" w:rsidTr="00073AC4">
        <w:tc>
          <w:tcPr>
            <w:tcW w:w="2912" w:type="dxa"/>
          </w:tcPr>
          <w:p w:rsidR="00CF3628" w:rsidRDefault="00073AC4">
            <w:r>
              <w:t>Итог урока</w:t>
            </w:r>
          </w:p>
        </w:tc>
        <w:tc>
          <w:tcPr>
            <w:tcW w:w="627" w:type="dxa"/>
          </w:tcPr>
          <w:p w:rsidR="00CF3628" w:rsidRDefault="00CF3628"/>
        </w:tc>
        <w:tc>
          <w:tcPr>
            <w:tcW w:w="709" w:type="dxa"/>
          </w:tcPr>
          <w:p w:rsidR="00CF3628" w:rsidRDefault="00CF3628"/>
        </w:tc>
        <w:tc>
          <w:tcPr>
            <w:tcW w:w="709" w:type="dxa"/>
          </w:tcPr>
          <w:p w:rsidR="00CF3628" w:rsidRDefault="00CF3628"/>
        </w:tc>
        <w:tc>
          <w:tcPr>
            <w:tcW w:w="708" w:type="dxa"/>
          </w:tcPr>
          <w:p w:rsidR="00CF3628" w:rsidRDefault="00CF3628"/>
        </w:tc>
      </w:tr>
    </w:tbl>
    <w:p w:rsidR="00CF3628" w:rsidRDefault="00CF3628"/>
    <w:p w:rsidR="00DB2A4F" w:rsidRDefault="00DB2A4F"/>
    <w:p w:rsidR="00DB2A4F" w:rsidRDefault="00DB2A4F" w:rsidP="00DB2A4F">
      <w:pPr>
        <w:pStyle w:val="a4"/>
        <w:rPr>
          <w:b/>
          <w:bCs/>
          <w:sz w:val="24"/>
          <w:szCs w:val="24"/>
          <w:lang w:eastAsia="ru-RU"/>
        </w:rPr>
      </w:pPr>
    </w:p>
    <w:p w:rsidR="00DB2A4F" w:rsidRDefault="00DB2A4F" w:rsidP="00DB2A4F">
      <w:pPr>
        <w:pStyle w:val="a4"/>
        <w:rPr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DB2A4F" w:rsidSect="00083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numPicBullet w:numPicBulletId="3">
    <w:pict>
      <v:shape id="_x0000_i1065" type="#_x0000_t75" style="width:3in;height:3in" o:bullet="t"/>
    </w:pict>
  </w:numPicBullet>
  <w:numPicBullet w:numPicBulletId="4">
    <w:pict>
      <v:shape id="_x0000_i1066" type="#_x0000_t75" style="width:3in;height:3in" o:bullet="t"/>
    </w:pict>
  </w:numPicBullet>
  <w:numPicBullet w:numPicBulletId="5">
    <w:pict>
      <v:shape id="_x0000_i1067" type="#_x0000_t75" style="width:3in;height:3in" o:bullet="t"/>
    </w:pict>
  </w:numPicBullet>
  <w:numPicBullet w:numPicBulletId="6">
    <w:pict>
      <v:shape id="_x0000_i1068" type="#_x0000_t75" style="width:3in;height:3in" o:bullet="t"/>
    </w:pict>
  </w:numPicBullet>
  <w:numPicBullet w:numPicBulletId="7">
    <w:pict>
      <v:shape id="_x0000_i1069" type="#_x0000_t75" style="width:3in;height:3in" o:bullet="t"/>
    </w:pict>
  </w:numPicBullet>
  <w:numPicBullet w:numPicBulletId="8">
    <w:pict>
      <v:shape id="_x0000_i1070" type="#_x0000_t75" style="width:3in;height:3in" o:bullet="t"/>
    </w:pict>
  </w:numPicBullet>
  <w:abstractNum w:abstractNumId="0">
    <w:nsid w:val="006019F5"/>
    <w:multiLevelType w:val="multilevel"/>
    <w:tmpl w:val="F2F0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25F58"/>
    <w:multiLevelType w:val="multilevel"/>
    <w:tmpl w:val="DB5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F36BC"/>
    <w:multiLevelType w:val="multilevel"/>
    <w:tmpl w:val="F858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57B2B"/>
    <w:multiLevelType w:val="multilevel"/>
    <w:tmpl w:val="DD70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D97B34"/>
    <w:multiLevelType w:val="multilevel"/>
    <w:tmpl w:val="B736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F5A21"/>
    <w:multiLevelType w:val="multilevel"/>
    <w:tmpl w:val="E8FC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D2FC8"/>
    <w:multiLevelType w:val="multilevel"/>
    <w:tmpl w:val="7254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9377A7"/>
    <w:multiLevelType w:val="multilevel"/>
    <w:tmpl w:val="121C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BA5AE4"/>
    <w:multiLevelType w:val="multilevel"/>
    <w:tmpl w:val="5772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2E"/>
    <w:rsid w:val="00073AC4"/>
    <w:rsid w:val="00083393"/>
    <w:rsid w:val="001D7C90"/>
    <w:rsid w:val="00290063"/>
    <w:rsid w:val="002D1D9F"/>
    <w:rsid w:val="00502A0B"/>
    <w:rsid w:val="00544DC2"/>
    <w:rsid w:val="006A0654"/>
    <w:rsid w:val="0079722E"/>
    <w:rsid w:val="007B296D"/>
    <w:rsid w:val="009A1B73"/>
    <w:rsid w:val="009B6EBC"/>
    <w:rsid w:val="00A00ECF"/>
    <w:rsid w:val="00A64386"/>
    <w:rsid w:val="00B23A08"/>
    <w:rsid w:val="00B354E4"/>
    <w:rsid w:val="00CF3628"/>
    <w:rsid w:val="00D5582E"/>
    <w:rsid w:val="00DB2A4F"/>
    <w:rsid w:val="00F31619"/>
    <w:rsid w:val="00F43D4E"/>
    <w:rsid w:val="00F7125C"/>
    <w:rsid w:val="00F7713F"/>
    <w:rsid w:val="00FF0CF4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52AC0-6A65-4EC4-AE82-050A6F09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3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0438">
              <w:marLeft w:val="75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49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4889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86070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5509">
              <w:marLeft w:val="75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801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2026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99047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6690">
              <w:marLeft w:val="75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90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50073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1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380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3367">
              <w:marLeft w:val="75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37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21048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4828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02">
              <w:marLeft w:val="75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25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9587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26957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7940">
              <w:marLeft w:val="75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86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7888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0488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9288">
              <w:marLeft w:val="75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65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2188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63730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3521">
              <w:marLeft w:val="75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26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71637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8610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239">
              <w:marLeft w:val="75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21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4088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38017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7567-A873-4CBA-A5E3-1EAC0320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2014-11-16T06:12:00Z</dcterms:created>
  <dcterms:modified xsi:type="dcterms:W3CDTF">2015-01-02T11:10:00Z</dcterms:modified>
</cp:coreProperties>
</file>