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C" w:rsidRDefault="00A22E6C" w:rsidP="00A22E6C">
      <w:r>
        <w:t>Вариант 1</w:t>
      </w:r>
    </w:p>
    <w:p w:rsidR="00A22E6C" w:rsidRDefault="006853CD" w:rsidP="00A22E6C">
      <w:pPr>
        <w:pStyle w:val="a3"/>
        <w:numPr>
          <w:ilvl w:val="0"/>
          <w:numId w:val="1"/>
        </w:numPr>
      </w:pPr>
      <w:r>
        <w:t>Отметь слово, в которо</w:t>
      </w:r>
      <w:r w:rsidR="00A22E6C">
        <w:t>м второй звук – мягкий согласный</w:t>
      </w:r>
    </w:p>
    <w:p w:rsidR="006853CD" w:rsidRDefault="006853CD" w:rsidP="006853CD">
      <w:pPr>
        <w:pStyle w:val="a3"/>
      </w:pPr>
      <w:r>
        <w:t>- ошибка</w:t>
      </w:r>
    </w:p>
    <w:p w:rsidR="006853CD" w:rsidRDefault="006853CD" w:rsidP="006853CD">
      <w:pPr>
        <w:pStyle w:val="a3"/>
      </w:pPr>
      <w:r>
        <w:t>-сцена</w:t>
      </w:r>
    </w:p>
    <w:p w:rsidR="006853CD" w:rsidRDefault="006853CD" w:rsidP="006853CD">
      <w:pPr>
        <w:pStyle w:val="a3"/>
      </w:pPr>
      <w:r>
        <w:t>-клюква</w:t>
      </w:r>
    </w:p>
    <w:p w:rsidR="006853CD" w:rsidRDefault="006853CD" w:rsidP="006853CD">
      <w:pPr>
        <w:pStyle w:val="a3"/>
      </w:pPr>
      <w:r>
        <w:t>-льды</w:t>
      </w:r>
    </w:p>
    <w:p w:rsidR="006853CD" w:rsidRDefault="006853CD" w:rsidP="006853CD">
      <w:pPr>
        <w:pStyle w:val="a3"/>
        <w:tabs>
          <w:tab w:val="left" w:pos="1959"/>
        </w:tabs>
      </w:pPr>
      <w:r>
        <w:t>-рельсы</w:t>
      </w:r>
      <w:r>
        <w:tab/>
      </w:r>
    </w:p>
    <w:p w:rsidR="006853CD" w:rsidRDefault="006853CD" w:rsidP="006853CD">
      <w:pPr>
        <w:pStyle w:val="a3"/>
        <w:tabs>
          <w:tab w:val="left" w:pos="1959"/>
        </w:tabs>
      </w:pPr>
    </w:p>
    <w:p w:rsidR="00C42811" w:rsidRDefault="006853CD" w:rsidP="006853CD">
      <w:pPr>
        <w:pStyle w:val="a3"/>
        <w:numPr>
          <w:ilvl w:val="0"/>
          <w:numId w:val="1"/>
        </w:numPr>
      </w:pPr>
      <w:r>
        <w:t>Отметь  два слова, в которых все согласные звуки звонкие</w:t>
      </w:r>
    </w:p>
    <w:p w:rsidR="006853CD" w:rsidRDefault="006853CD" w:rsidP="006853CD">
      <w:pPr>
        <w:pStyle w:val="a3"/>
      </w:pPr>
      <w:r>
        <w:t>-города</w:t>
      </w:r>
    </w:p>
    <w:p w:rsidR="006853CD" w:rsidRDefault="006853CD" w:rsidP="006853CD">
      <w:pPr>
        <w:pStyle w:val="a3"/>
      </w:pPr>
      <w:r>
        <w:t>-роща</w:t>
      </w:r>
    </w:p>
    <w:p w:rsidR="006853CD" w:rsidRDefault="006853CD" w:rsidP="006853CD">
      <w:pPr>
        <w:pStyle w:val="a3"/>
      </w:pPr>
      <w:r>
        <w:t>-чародей</w:t>
      </w:r>
    </w:p>
    <w:p w:rsidR="006853CD" w:rsidRDefault="006853CD" w:rsidP="006853CD">
      <w:pPr>
        <w:pStyle w:val="a3"/>
      </w:pPr>
      <w:r>
        <w:t>-цилиндр</w:t>
      </w:r>
    </w:p>
    <w:p w:rsidR="006853CD" w:rsidRDefault="006853CD" w:rsidP="006853CD">
      <w:pPr>
        <w:pStyle w:val="a3"/>
      </w:pPr>
      <w:r>
        <w:t>- пушка</w:t>
      </w:r>
    </w:p>
    <w:p w:rsidR="006853CD" w:rsidRDefault="006853CD" w:rsidP="006853CD">
      <w:pPr>
        <w:pStyle w:val="a3"/>
      </w:pPr>
      <w:r>
        <w:t>-война</w:t>
      </w:r>
    </w:p>
    <w:p w:rsidR="006853CD" w:rsidRDefault="006853CD" w:rsidP="006853CD">
      <w:pPr>
        <w:pStyle w:val="a3"/>
      </w:pPr>
    </w:p>
    <w:p w:rsidR="006853CD" w:rsidRDefault="006853CD" w:rsidP="006853CD">
      <w:pPr>
        <w:pStyle w:val="a3"/>
        <w:numPr>
          <w:ilvl w:val="0"/>
          <w:numId w:val="1"/>
        </w:numPr>
      </w:pPr>
      <w:r>
        <w:t>Отметь два правильных утверждения о звуковом составе слова «яхта»</w:t>
      </w:r>
    </w:p>
    <w:p w:rsidR="006853CD" w:rsidRDefault="006853CD" w:rsidP="006853CD">
      <w:pPr>
        <w:pStyle w:val="a3"/>
      </w:pPr>
      <w:r>
        <w:t>-первый гласный безударный</w:t>
      </w:r>
    </w:p>
    <w:p w:rsidR="006853CD" w:rsidRDefault="006853CD" w:rsidP="006853CD">
      <w:pPr>
        <w:pStyle w:val="a3"/>
      </w:pPr>
      <w:r>
        <w:t>-первый звук</w:t>
      </w:r>
      <w:r w:rsidR="006E3622">
        <w:t xml:space="preserve"> </w:t>
      </w:r>
      <w:r>
        <w:t>мягкий согласный</w:t>
      </w:r>
    </w:p>
    <w:p w:rsidR="006853CD" w:rsidRDefault="006853CD" w:rsidP="006853CD">
      <w:pPr>
        <w:pStyle w:val="a3"/>
      </w:pPr>
      <w:r>
        <w:t>- 4 звука 4 буквы</w:t>
      </w:r>
    </w:p>
    <w:p w:rsidR="006E3622" w:rsidRDefault="006853CD" w:rsidP="006853CD">
      <w:pPr>
        <w:pStyle w:val="a3"/>
      </w:pPr>
      <w:r>
        <w:t>-есть два одинаковых</w:t>
      </w:r>
      <w:r w:rsidR="006E3622">
        <w:t xml:space="preserve"> гласных звука</w:t>
      </w:r>
    </w:p>
    <w:p w:rsidR="00A22E6C" w:rsidRDefault="00A22E6C" w:rsidP="00A22E6C">
      <w:r>
        <w:t>Вариант 2</w:t>
      </w:r>
    </w:p>
    <w:p w:rsidR="006E3622" w:rsidRDefault="006E3622" w:rsidP="00A22E6C">
      <w:pPr>
        <w:pStyle w:val="a3"/>
        <w:numPr>
          <w:ilvl w:val="0"/>
          <w:numId w:val="3"/>
        </w:numPr>
        <w:tabs>
          <w:tab w:val="left" w:pos="3885"/>
        </w:tabs>
      </w:pPr>
      <w:r>
        <w:t>Отметь слово, в котором второй звук –</w:t>
      </w:r>
      <w:r w:rsidR="00A22E6C">
        <w:t xml:space="preserve"> звонкий </w:t>
      </w:r>
      <w:r>
        <w:t>согласный</w:t>
      </w:r>
    </w:p>
    <w:p w:rsidR="006E3622" w:rsidRDefault="006E3622" w:rsidP="006E3622">
      <w:pPr>
        <w:pStyle w:val="a3"/>
      </w:pPr>
      <w:r>
        <w:t>- ошибка</w:t>
      </w:r>
    </w:p>
    <w:p w:rsidR="006E3622" w:rsidRDefault="006E3622" w:rsidP="006E3622">
      <w:pPr>
        <w:pStyle w:val="a3"/>
      </w:pPr>
      <w:r>
        <w:t>-сцена</w:t>
      </w:r>
    </w:p>
    <w:p w:rsidR="006E3622" w:rsidRDefault="006E3622" w:rsidP="006E3622">
      <w:pPr>
        <w:pStyle w:val="a3"/>
      </w:pPr>
      <w:r>
        <w:t>-клюква</w:t>
      </w:r>
    </w:p>
    <w:p w:rsidR="006E3622" w:rsidRDefault="006E3622" w:rsidP="006E3622">
      <w:pPr>
        <w:pStyle w:val="a3"/>
      </w:pPr>
      <w:r>
        <w:t>-льды</w:t>
      </w:r>
    </w:p>
    <w:p w:rsidR="006E3622" w:rsidRDefault="006E3622" w:rsidP="006E3622">
      <w:pPr>
        <w:pStyle w:val="a3"/>
        <w:tabs>
          <w:tab w:val="left" w:pos="1959"/>
        </w:tabs>
      </w:pPr>
      <w:r>
        <w:t>-рельсы</w:t>
      </w:r>
      <w:r>
        <w:tab/>
      </w:r>
    </w:p>
    <w:p w:rsidR="006E3622" w:rsidRDefault="006E3622" w:rsidP="006E3622">
      <w:pPr>
        <w:pStyle w:val="a3"/>
        <w:tabs>
          <w:tab w:val="left" w:pos="1959"/>
        </w:tabs>
      </w:pPr>
    </w:p>
    <w:p w:rsidR="006E3622" w:rsidRDefault="00A22E6C" w:rsidP="00A22E6C">
      <w:pPr>
        <w:pStyle w:val="a3"/>
        <w:numPr>
          <w:ilvl w:val="0"/>
          <w:numId w:val="3"/>
        </w:numPr>
      </w:pPr>
      <w:r>
        <w:t xml:space="preserve">Отметь  два слово, в котором </w:t>
      </w:r>
      <w:r w:rsidR="006E3622">
        <w:t xml:space="preserve">все </w:t>
      </w:r>
      <w:r>
        <w:t>согласные звуки глухие</w:t>
      </w:r>
    </w:p>
    <w:p w:rsidR="006E3622" w:rsidRDefault="006E3622" w:rsidP="006E3622">
      <w:pPr>
        <w:pStyle w:val="a3"/>
      </w:pPr>
      <w:r>
        <w:t>-города</w:t>
      </w:r>
    </w:p>
    <w:p w:rsidR="006E3622" w:rsidRDefault="006E3622" w:rsidP="006E3622">
      <w:pPr>
        <w:pStyle w:val="a3"/>
      </w:pPr>
      <w:r>
        <w:t>-роща</w:t>
      </w:r>
    </w:p>
    <w:p w:rsidR="006E3622" w:rsidRDefault="006E3622" w:rsidP="006E3622">
      <w:pPr>
        <w:pStyle w:val="a3"/>
      </w:pPr>
      <w:r>
        <w:t>-чародей</w:t>
      </w:r>
    </w:p>
    <w:p w:rsidR="006E3622" w:rsidRDefault="006E3622" w:rsidP="006E3622">
      <w:pPr>
        <w:pStyle w:val="a3"/>
      </w:pPr>
      <w:r>
        <w:t>-цилиндр</w:t>
      </w:r>
    </w:p>
    <w:p w:rsidR="006E3622" w:rsidRDefault="006E3622" w:rsidP="006E3622">
      <w:pPr>
        <w:pStyle w:val="a3"/>
      </w:pPr>
      <w:r>
        <w:t>- пушка</w:t>
      </w:r>
    </w:p>
    <w:p w:rsidR="006E3622" w:rsidRDefault="006E3622" w:rsidP="006E3622">
      <w:pPr>
        <w:pStyle w:val="a3"/>
      </w:pPr>
      <w:r>
        <w:t>-война</w:t>
      </w:r>
    </w:p>
    <w:p w:rsidR="006E3622" w:rsidRDefault="006E3622" w:rsidP="006E3622">
      <w:pPr>
        <w:pStyle w:val="a3"/>
      </w:pPr>
    </w:p>
    <w:p w:rsidR="006E3622" w:rsidRDefault="006E3622" w:rsidP="00A22E6C">
      <w:pPr>
        <w:pStyle w:val="a3"/>
        <w:numPr>
          <w:ilvl w:val="0"/>
          <w:numId w:val="3"/>
        </w:numPr>
      </w:pPr>
      <w:r>
        <w:t>Отметь два правильных утвержден</w:t>
      </w:r>
      <w:r w:rsidR="00A22E6C">
        <w:t>ия о звуковом составе слова «ям</w:t>
      </w:r>
      <w:r>
        <w:t>а»</w:t>
      </w:r>
    </w:p>
    <w:p w:rsidR="006E3622" w:rsidRDefault="006E3622" w:rsidP="006E3622">
      <w:pPr>
        <w:pStyle w:val="a3"/>
      </w:pPr>
      <w:r>
        <w:t>-первый гласный безударный</w:t>
      </w:r>
    </w:p>
    <w:p w:rsidR="006E3622" w:rsidRDefault="006E3622" w:rsidP="006E3622">
      <w:pPr>
        <w:pStyle w:val="a3"/>
      </w:pPr>
      <w:r>
        <w:t>-первый звук мягкий согласный</w:t>
      </w:r>
    </w:p>
    <w:p w:rsidR="006E3622" w:rsidRDefault="00A22E6C" w:rsidP="006E3622">
      <w:pPr>
        <w:pStyle w:val="a3"/>
      </w:pPr>
      <w:r>
        <w:t>- 4 звука 3</w:t>
      </w:r>
      <w:r w:rsidR="006E3622">
        <w:t xml:space="preserve"> буквы</w:t>
      </w:r>
    </w:p>
    <w:p w:rsidR="006E3622" w:rsidRDefault="006E3622" w:rsidP="006E3622">
      <w:pPr>
        <w:pStyle w:val="a3"/>
      </w:pPr>
      <w:r>
        <w:t xml:space="preserve">-есть </w:t>
      </w:r>
      <w:r w:rsidR="00A22E6C">
        <w:t xml:space="preserve">три </w:t>
      </w:r>
      <w:bookmarkStart w:id="0" w:name="_GoBack"/>
      <w:bookmarkEnd w:id="0"/>
      <w:r>
        <w:t>одинаковых гласных звука</w:t>
      </w:r>
    </w:p>
    <w:p w:rsidR="006E3622" w:rsidRPr="006E3622" w:rsidRDefault="006E3622" w:rsidP="006E3622">
      <w:pPr>
        <w:tabs>
          <w:tab w:val="left" w:pos="3885"/>
        </w:tabs>
      </w:pPr>
    </w:p>
    <w:sectPr w:rsidR="006E3622" w:rsidRPr="006E36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D2" w:rsidRDefault="003C38D2" w:rsidP="00A22E6C">
      <w:pPr>
        <w:spacing w:after="0" w:line="240" w:lineRule="auto"/>
      </w:pPr>
      <w:r>
        <w:separator/>
      </w:r>
    </w:p>
  </w:endnote>
  <w:endnote w:type="continuationSeparator" w:id="0">
    <w:p w:rsidR="003C38D2" w:rsidRDefault="003C38D2" w:rsidP="00A2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D2" w:rsidRDefault="003C38D2" w:rsidP="00A22E6C">
      <w:pPr>
        <w:spacing w:after="0" w:line="240" w:lineRule="auto"/>
      </w:pPr>
      <w:r>
        <w:separator/>
      </w:r>
    </w:p>
  </w:footnote>
  <w:footnote w:type="continuationSeparator" w:id="0">
    <w:p w:rsidR="003C38D2" w:rsidRDefault="003C38D2" w:rsidP="00A2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6C" w:rsidRDefault="00A22E6C">
    <w:pPr>
      <w:pStyle w:val="a4"/>
    </w:pPr>
  </w:p>
  <w:p w:rsidR="00A22E6C" w:rsidRDefault="00A22E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80A"/>
    <w:multiLevelType w:val="hybridMultilevel"/>
    <w:tmpl w:val="7122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5EF7"/>
    <w:multiLevelType w:val="hybridMultilevel"/>
    <w:tmpl w:val="7122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7112B"/>
    <w:multiLevelType w:val="hybridMultilevel"/>
    <w:tmpl w:val="441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A"/>
    <w:rsid w:val="003C38D2"/>
    <w:rsid w:val="006853CD"/>
    <w:rsid w:val="006E3622"/>
    <w:rsid w:val="00A22E6C"/>
    <w:rsid w:val="00C42811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E6C"/>
  </w:style>
  <w:style w:type="paragraph" w:styleId="a6">
    <w:name w:val="footer"/>
    <w:basedOn w:val="a"/>
    <w:link w:val="a7"/>
    <w:uiPriority w:val="99"/>
    <w:unhideWhenUsed/>
    <w:rsid w:val="00A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E6C"/>
  </w:style>
  <w:style w:type="paragraph" w:styleId="a6">
    <w:name w:val="footer"/>
    <w:basedOn w:val="a"/>
    <w:link w:val="a7"/>
    <w:uiPriority w:val="99"/>
    <w:unhideWhenUsed/>
    <w:rsid w:val="00A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F5AF-04FE-472D-AEEE-AE3E15FA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2014-09-25T17:46:00Z</cp:lastPrinted>
  <dcterms:created xsi:type="dcterms:W3CDTF">2014-09-25T17:33:00Z</dcterms:created>
  <dcterms:modified xsi:type="dcterms:W3CDTF">2014-12-29T18:04:00Z</dcterms:modified>
</cp:coreProperties>
</file>