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E0" w:rsidRDefault="003F08E5">
      <w:pPr>
        <w:rPr>
          <w:rFonts w:ascii="Times New Roman" w:hAnsi="Times New Roman" w:cs="Times New Roman"/>
          <w:sz w:val="28"/>
          <w:szCs w:val="28"/>
        </w:rPr>
      </w:pPr>
      <w:r w:rsidRPr="003F08E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08E5">
        <w:rPr>
          <w:rFonts w:ascii="Times New Roman" w:hAnsi="Times New Roman" w:cs="Times New Roman"/>
          <w:sz w:val="28"/>
          <w:szCs w:val="28"/>
        </w:rPr>
        <w:t>Правописание  безударных окончаний имен существительных во всех падежах.</w:t>
      </w:r>
    </w:p>
    <w:p w:rsidR="004A5663" w:rsidRPr="004A5663" w:rsidRDefault="003F08E5" w:rsidP="004A5663">
      <w:pPr>
        <w:pStyle w:val="a3"/>
        <w:spacing w:before="0" w:after="0"/>
        <w:rPr>
          <w:sz w:val="28"/>
          <w:szCs w:val="28"/>
        </w:rPr>
      </w:pPr>
      <w:r w:rsidRPr="003F08E5">
        <w:rPr>
          <w:b/>
          <w:sz w:val="28"/>
          <w:szCs w:val="28"/>
        </w:rPr>
        <w:t>Цель</w:t>
      </w:r>
      <w:r>
        <w:rPr>
          <w:sz w:val="28"/>
          <w:szCs w:val="28"/>
        </w:rPr>
        <w:t>: 1.Отрабатывать умение правильно писать безударные падежные окончания имён существител</w:t>
      </w:r>
      <w:r w:rsidR="004A5663">
        <w:rPr>
          <w:sz w:val="28"/>
          <w:szCs w:val="28"/>
        </w:rPr>
        <w:t>ьных;</w:t>
      </w:r>
      <w:r w:rsidR="004A5663" w:rsidRPr="004A5663">
        <w:rPr>
          <w:sz w:val="28"/>
          <w:szCs w:val="28"/>
        </w:rPr>
        <w:t xml:space="preserve">  систематизировать знания о существенных признаках родительного, дательного, предложного падежей;  обогащать словарный запас детей;</w:t>
      </w:r>
    </w:p>
    <w:p w:rsidR="004A5663" w:rsidRPr="004A5663" w:rsidRDefault="004A5663" w:rsidP="004A5663">
      <w:pPr>
        <w:pStyle w:val="a3"/>
        <w:spacing w:before="0" w:after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4A5663">
        <w:rPr>
          <w:sz w:val="28"/>
          <w:szCs w:val="28"/>
        </w:rPr>
        <w:t xml:space="preserve"> развивать умение  различать существительные родительного, дательного, предложного падежей</w:t>
      </w:r>
      <w:proofErr w:type="gramStart"/>
      <w:r>
        <w:rPr>
          <w:sz w:val="28"/>
          <w:szCs w:val="28"/>
        </w:rPr>
        <w:t xml:space="preserve"> </w:t>
      </w:r>
      <w:r w:rsidRPr="004A5663">
        <w:rPr>
          <w:sz w:val="28"/>
          <w:szCs w:val="28"/>
        </w:rPr>
        <w:t>;</w:t>
      </w:r>
      <w:proofErr w:type="gramEnd"/>
      <w:r w:rsidRPr="004A5663">
        <w:rPr>
          <w:sz w:val="28"/>
          <w:szCs w:val="28"/>
        </w:rPr>
        <w:t xml:space="preserve"> развивать орфографическую зоркость, внимание, память, наблюдательность, любознат</w:t>
      </w:r>
      <w:r>
        <w:rPr>
          <w:sz w:val="28"/>
          <w:szCs w:val="28"/>
        </w:rPr>
        <w:t>ельность, силу воли, речь детей;</w:t>
      </w:r>
      <w:r w:rsidRPr="004A5663">
        <w:rPr>
          <w:sz w:val="28"/>
          <w:szCs w:val="28"/>
        </w:rPr>
        <w:t xml:space="preserve"> </w:t>
      </w:r>
    </w:p>
    <w:p w:rsidR="004A5663" w:rsidRDefault="004A5663" w:rsidP="004A566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A5663">
        <w:rPr>
          <w:sz w:val="28"/>
          <w:szCs w:val="28"/>
        </w:rPr>
        <w:t xml:space="preserve"> воспитывать интерес к русскому языку, уважительные отношения друг к другу.</w:t>
      </w:r>
    </w:p>
    <w:p w:rsidR="004A5663" w:rsidRDefault="004A5663" w:rsidP="004A5663">
      <w:pPr>
        <w:pStyle w:val="a3"/>
        <w:spacing w:before="0" w:after="0"/>
        <w:rPr>
          <w:b/>
          <w:sz w:val="28"/>
          <w:szCs w:val="28"/>
        </w:rPr>
      </w:pPr>
      <w:r w:rsidRPr="004A5663">
        <w:rPr>
          <w:b/>
          <w:sz w:val="28"/>
          <w:szCs w:val="28"/>
        </w:rPr>
        <w:t>Формируемые УУД:</w:t>
      </w:r>
    </w:p>
    <w:p w:rsidR="004A5663" w:rsidRPr="004A5663" w:rsidRDefault="004A5663" w:rsidP="004A5663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Познавательные: </w:t>
      </w:r>
      <w:r w:rsidRPr="004A5663">
        <w:rPr>
          <w:sz w:val="28"/>
          <w:szCs w:val="28"/>
        </w:rPr>
        <w:t>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доказательство;</w:t>
      </w:r>
    </w:p>
    <w:p w:rsidR="004A5663" w:rsidRPr="002F709F" w:rsidRDefault="004A5663" w:rsidP="004A5663">
      <w:pPr>
        <w:pStyle w:val="a3"/>
        <w:spacing w:before="0"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Коммуникативные</w:t>
      </w:r>
      <w:proofErr w:type="gramEnd"/>
      <w:r>
        <w:rPr>
          <w:b/>
          <w:sz w:val="28"/>
          <w:szCs w:val="28"/>
        </w:rPr>
        <w:t xml:space="preserve">: </w:t>
      </w:r>
      <w:r w:rsidRPr="002F709F">
        <w:rPr>
          <w:sz w:val="28"/>
          <w:szCs w:val="28"/>
        </w:rPr>
        <w:t>инициативное сотрудничество с учителем и сверстниками; контроль, коррекция, оценка действий партнёра;</w:t>
      </w:r>
    </w:p>
    <w:p w:rsidR="002F709F" w:rsidRPr="002F709F" w:rsidRDefault="002F709F" w:rsidP="004A5663">
      <w:pPr>
        <w:pStyle w:val="a3"/>
        <w:spacing w:before="0"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Регулятивные</w:t>
      </w:r>
      <w:proofErr w:type="gramStart"/>
      <w:r>
        <w:rPr>
          <w:b/>
          <w:sz w:val="28"/>
          <w:szCs w:val="28"/>
        </w:rPr>
        <w:t>:</w:t>
      </w:r>
      <w:r w:rsidRPr="002F709F">
        <w:rPr>
          <w:sz w:val="28"/>
          <w:szCs w:val="28"/>
        </w:rPr>
        <w:t>п</w:t>
      </w:r>
      <w:proofErr w:type="gramEnd"/>
      <w:r w:rsidRPr="002F709F">
        <w:rPr>
          <w:sz w:val="28"/>
          <w:szCs w:val="28"/>
        </w:rPr>
        <w:t>остановка</w:t>
      </w:r>
      <w:proofErr w:type="spellEnd"/>
      <w:r w:rsidRPr="002F709F">
        <w:rPr>
          <w:sz w:val="28"/>
          <w:szCs w:val="28"/>
        </w:rPr>
        <w:t xml:space="preserve"> учебной задачи; сличение способа действия и его результата с заданным эталоном; оценивание качества и уровня условия материала;</w:t>
      </w:r>
    </w:p>
    <w:p w:rsidR="002F709F" w:rsidRPr="002F709F" w:rsidRDefault="002F709F" w:rsidP="004A5663">
      <w:pPr>
        <w:pStyle w:val="a3"/>
        <w:spacing w:before="0"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Личностные: </w:t>
      </w:r>
      <w:r w:rsidRPr="002F709F">
        <w:rPr>
          <w:sz w:val="28"/>
          <w:szCs w:val="28"/>
        </w:rPr>
        <w:t>нравственно- 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4A5663" w:rsidRDefault="002F709F">
      <w:pPr>
        <w:rPr>
          <w:rFonts w:ascii="Times New Roman" w:hAnsi="Times New Roman" w:cs="Times New Roman"/>
          <w:sz w:val="28"/>
          <w:szCs w:val="28"/>
        </w:rPr>
      </w:pPr>
      <w:r w:rsidRPr="002F709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презентация, карточки, презентация- тренажёр.</w:t>
      </w:r>
    </w:p>
    <w:p w:rsidR="002F709F" w:rsidRDefault="002F709F">
      <w:pPr>
        <w:rPr>
          <w:rFonts w:ascii="Times New Roman" w:hAnsi="Times New Roman" w:cs="Times New Roman"/>
          <w:b/>
          <w:sz w:val="28"/>
          <w:szCs w:val="28"/>
        </w:rPr>
      </w:pPr>
      <w:r w:rsidRPr="002F70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урока.</w:t>
      </w:r>
    </w:p>
    <w:p w:rsidR="002F709F" w:rsidRDefault="002F7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2F709F" w:rsidRPr="002F709F" w:rsidRDefault="002F709F" w:rsidP="002F709F">
      <w:pPr>
        <w:pStyle w:val="a3"/>
        <w:spacing w:before="0" w:after="0"/>
        <w:rPr>
          <w:sz w:val="28"/>
          <w:szCs w:val="28"/>
        </w:rPr>
      </w:pPr>
      <w:r w:rsidRPr="002F709F">
        <w:rPr>
          <w:sz w:val="28"/>
          <w:szCs w:val="28"/>
        </w:rPr>
        <w:t>- Проверьте готовность к уроку.</w:t>
      </w:r>
    </w:p>
    <w:p w:rsidR="002F709F" w:rsidRDefault="002F709F" w:rsidP="002F709F">
      <w:pPr>
        <w:pStyle w:val="a3"/>
        <w:spacing w:before="0" w:after="0"/>
        <w:rPr>
          <w:sz w:val="28"/>
          <w:szCs w:val="28"/>
        </w:rPr>
      </w:pPr>
      <w:r w:rsidRPr="002F709F">
        <w:rPr>
          <w:sz w:val="28"/>
          <w:szCs w:val="28"/>
        </w:rPr>
        <w:t xml:space="preserve"> -  Запланировано много, сможем ли справиться, посмотрим. А чтобы успеть как можно больше, работать нужно быстро, старательно, дружно!</w:t>
      </w:r>
    </w:p>
    <w:p w:rsidR="002F709F" w:rsidRDefault="002F709F" w:rsidP="002F709F">
      <w:pPr>
        <w:pStyle w:val="a3"/>
        <w:spacing w:before="0" w:after="0"/>
        <w:rPr>
          <w:b/>
          <w:sz w:val="28"/>
          <w:szCs w:val="28"/>
        </w:rPr>
      </w:pPr>
      <w:r w:rsidRPr="002F709F">
        <w:rPr>
          <w:b/>
          <w:sz w:val="28"/>
          <w:szCs w:val="28"/>
        </w:rPr>
        <w:t>2.Минутка чистописания.</w:t>
      </w:r>
      <w:r w:rsidR="00FB14F4">
        <w:rPr>
          <w:b/>
          <w:sz w:val="28"/>
          <w:szCs w:val="28"/>
        </w:rPr>
        <w:t xml:space="preserve"> Самоопределение к деятельности.</w:t>
      </w:r>
    </w:p>
    <w:p w:rsidR="002F709F" w:rsidRPr="002F709F" w:rsidRDefault="002F709F" w:rsidP="002F709F">
      <w:pPr>
        <w:pStyle w:val="a3"/>
        <w:spacing w:before="0" w:after="0"/>
        <w:rPr>
          <w:b/>
          <w:sz w:val="28"/>
          <w:szCs w:val="28"/>
        </w:rPr>
      </w:pPr>
      <w:r w:rsidRPr="002F709F">
        <w:rPr>
          <w:sz w:val="28"/>
          <w:szCs w:val="28"/>
        </w:rPr>
        <w:lastRenderedPageBreak/>
        <w:t>- Какое время года хозяйничает сейчас на земле?</w:t>
      </w:r>
    </w:p>
    <w:p w:rsidR="002F709F" w:rsidRPr="002F709F" w:rsidRDefault="002F709F" w:rsidP="002F709F">
      <w:pPr>
        <w:pStyle w:val="a3"/>
        <w:spacing w:before="0" w:after="0"/>
        <w:rPr>
          <w:b/>
          <w:bCs/>
          <w:sz w:val="28"/>
          <w:szCs w:val="28"/>
        </w:rPr>
      </w:pPr>
      <w:r w:rsidRPr="002F709F">
        <w:rPr>
          <w:sz w:val="28"/>
          <w:szCs w:val="28"/>
        </w:rPr>
        <w:t xml:space="preserve">- Какие ассоциации вызывает это слово? Что представляете? </w:t>
      </w:r>
      <w:r>
        <w:rPr>
          <w:b/>
          <w:bCs/>
          <w:sz w:val="28"/>
          <w:szCs w:val="28"/>
        </w:rPr>
        <w:t>Слайд 1</w:t>
      </w:r>
      <w:r w:rsidRPr="002F709F">
        <w:rPr>
          <w:b/>
          <w:bCs/>
          <w:sz w:val="28"/>
          <w:szCs w:val="28"/>
        </w:rPr>
        <w:t>.</w:t>
      </w:r>
    </w:p>
    <w:p w:rsidR="002F709F" w:rsidRPr="002F709F" w:rsidRDefault="002F709F" w:rsidP="002F709F">
      <w:pPr>
        <w:pStyle w:val="a3"/>
        <w:spacing w:before="0" w:beforeAutospacing="0" w:after="0" w:afterAutospacing="0"/>
        <w:rPr>
          <w:sz w:val="28"/>
          <w:szCs w:val="28"/>
        </w:rPr>
      </w:pPr>
      <w:r w:rsidRPr="002F709F">
        <w:rPr>
          <w:sz w:val="28"/>
          <w:szCs w:val="28"/>
        </w:rPr>
        <w:t>Вот север, тучи нагоняя,</w:t>
      </w:r>
    </w:p>
    <w:p w:rsidR="002F709F" w:rsidRPr="002F709F" w:rsidRDefault="002F709F" w:rsidP="002F709F">
      <w:pPr>
        <w:pStyle w:val="a3"/>
        <w:spacing w:before="0" w:beforeAutospacing="0" w:after="0" w:afterAutospacing="0"/>
        <w:rPr>
          <w:sz w:val="28"/>
          <w:szCs w:val="28"/>
        </w:rPr>
      </w:pPr>
      <w:r w:rsidRPr="002F709F">
        <w:rPr>
          <w:sz w:val="28"/>
          <w:szCs w:val="28"/>
        </w:rPr>
        <w:t>Дохнул, завыл – и вот сама</w:t>
      </w:r>
    </w:p>
    <w:p w:rsidR="00C830AF" w:rsidRDefault="002F709F" w:rsidP="002F709F">
      <w:pPr>
        <w:pStyle w:val="a3"/>
        <w:spacing w:before="0" w:beforeAutospacing="0" w:after="0" w:afterAutospacing="0"/>
        <w:rPr>
          <w:sz w:val="28"/>
          <w:szCs w:val="28"/>
        </w:rPr>
      </w:pPr>
      <w:r w:rsidRPr="002F709F">
        <w:rPr>
          <w:sz w:val="28"/>
          <w:szCs w:val="28"/>
        </w:rPr>
        <w:t>Идет волшебница зима.</w:t>
      </w:r>
    </w:p>
    <w:p w:rsidR="002F709F" w:rsidRPr="002F709F" w:rsidRDefault="002F709F" w:rsidP="002F709F">
      <w:pPr>
        <w:pStyle w:val="a3"/>
        <w:spacing w:before="0" w:beforeAutospacing="0" w:after="0" w:afterAutospacing="0"/>
        <w:rPr>
          <w:sz w:val="28"/>
          <w:szCs w:val="28"/>
        </w:rPr>
      </w:pPr>
      <w:r w:rsidRPr="002F709F">
        <w:rPr>
          <w:sz w:val="28"/>
          <w:szCs w:val="28"/>
        </w:rPr>
        <w:t>- Кому принадлежат эти строки?</w:t>
      </w:r>
    </w:p>
    <w:p w:rsidR="00CD366F" w:rsidRDefault="002F709F" w:rsidP="00CD366F">
      <w:pPr>
        <w:pStyle w:val="a3"/>
        <w:spacing w:before="0" w:beforeAutospacing="0"/>
        <w:rPr>
          <w:sz w:val="28"/>
          <w:szCs w:val="28"/>
        </w:rPr>
      </w:pPr>
      <w:r w:rsidRPr="002F709F">
        <w:rPr>
          <w:sz w:val="28"/>
          <w:szCs w:val="28"/>
        </w:rPr>
        <w:t>- С кем поэт ассоциирует зиму? Как он ее называет</w:t>
      </w:r>
      <w:proofErr w:type="gramStart"/>
      <w:r w:rsidRPr="002F709F">
        <w:rPr>
          <w:sz w:val="28"/>
          <w:szCs w:val="28"/>
        </w:rPr>
        <w:t>?</w:t>
      </w:r>
      <w:r w:rsidR="00CD366F" w:rsidRPr="00CD366F">
        <w:rPr>
          <w:sz w:val="28"/>
          <w:szCs w:val="28"/>
        </w:rPr>
        <w:t>(</w:t>
      </w:r>
      <w:proofErr w:type="gramEnd"/>
      <w:r w:rsidR="00CD366F">
        <w:rPr>
          <w:sz w:val="28"/>
          <w:szCs w:val="28"/>
        </w:rPr>
        <w:t>Волшебницей.)</w:t>
      </w:r>
    </w:p>
    <w:p w:rsidR="00CD366F" w:rsidRDefault="00CD366F" w:rsidP="00CD366F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CD366F">
        <w:rPr>
          <w:sz w:val="28"/>
          <w:szCs w:val="28"/>
        </w:rPr>
        <w:t>Действительно, в зимнюю пору происходит много сказочного, волшебного. И самый волшебный праздник – Новый год.</w:t>
      </w:r>
    </w:p>
    <w:p w:rsidR="00CD366F" w:rsidRDefault="00CD366F" w:rsidP="00CD366F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-Назовите первую букву слова волшебница.</w:t>
      </w:r>
    </w:p>
    <w:p w:rsidR="00CD366F" w:rsidRPr="00CD366F" w:rsidRDefault="00CD366F" w:rsidP="00CD366F">
      <w:pPr>
        <w:pStyle w:val="a3"/>
        <w:spacing w:before="0" w:beforeAutospacing="0"/>
        <w:rPr>
          <w:sz w:val="28"/>
          <w:szCs w:val="28"/>
        </w:rPr>
      </w:pPr>
      <w:r w:rsidRPr="00CD366F">
        <w:rPr>
          <w:sz w:val="28"/>
          <w:szCs w:val="28"/>
        </w:rPr>
        <w:t xml:space="preserve">- </w:t>
      </w:r>
      <w:r>
        <w:rPr>
          <w:sz w:val="28"/>
          <w:szCs w:val="28"/>
        </w:rPr>
        <w:t>Какие звуки обозначает буква «</w:t>
      </w:r>
      <w:proofErr w:type="gramStart"/>
      <w:r>
        <w:rPr>
          <w:sz w:val="28"/>
          <w:szCs w:val="28"/>
        </w:rPr>
        <w:t>в</w:t>
      </w:r>
      <w:proofErr w:type="gramEnd"/>
      <w:r w:rsidRPr="00CD366F">
        <w:rPr>
          <w:sz w:val="28"/>
          <w:szCs w:val="28"/>
        </w:rPr>
        <w:t>»? Что можете о них рассказать?</w:t>
      </w:r>
    </w:p>
    <w:p w:rsidR="00CD366F" w:rsidRPr="00CD366F" w:rsidRDefault="000C50CF" w:rsidP="00CD366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D366F" w:rsidRPr="00CD366F">
        <w:rPr>
          <w:sz w:val="28"/>
          <w:szCs w:val="28"/>
        </w:rPr>
        <w:t>Н</w:t>
      </w:r>
      <w:r w:rsidR="00CD366F">
        <w:rPr>
          <w:sz w:val="28"/>
          <w:szCs w:val="28"/>
        </w:rPr>
        <w:t xml:space="preserve">азовите слоги, в которых буква </w:t>
      </w:r>
      <w:proofErr w:type="gramStart"/>
      <w:r w:rsidR="00CD366F" w:rsidRPr="00CD366F">
        <w:rPr>
          <w:b/>
          <w:sz w:val="28"/>
          <w:szCs w:val="28"/>
        </w:rPr>
        <w:t>в</w:t>
      </w:r>
      <w:r w:rsidR="00CD366F" w:rsidRPr="00CD366F">
        <w:rPr>
          <w:sz w:val="28"/>
          <w:szCs w:val="28"/>
        </w:rPr>
        <w:t xml:space="preserve"> обозначает</w:t>
      </w:r>
      <w:proofErr w:type="gramEnd"/>
      <w:r w:rsidR="00CD366F" w:rsidRPr="00CD366F">
        <w:rPr>
          <w:sz w:val="28"/>
          <w:szCs w:val="28"/>
        </w:rPr>
        <w:t xml:space="preserve"> мягкий согласный звук. </w:t>
      </w:r>
    </w:p>
    <w:p w:rsidR="00CD366F" w:rsidRPr="00CD366F" w:rsidRDefault="000C50CF" w:rsidP="00CD366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D366F" w:rsidRPr="00CD366F">
        <w:rPr>
          <w:sz w:val="28"/>
          <w:szCs w:val="28"/>
        </w:rPr>
        <w:t>Назовите слоги, в которы</w:t>
      </w:r>
      <w:r w:rsidR="00CD366F">
        <w:rPr>
          <w:sz w:val="28"/>
          <w:szCs w:val="28"/>
        </w:rPr>
        <w:t xml:space="preserve">х буква </w:t>
      </w:r>
      <w:proofErr w:type="gramStart"/>
      <w:r w:rsidR="00CD366F" w:rsidRPr="00CD366F">
        <w:rPr>
          <w:b/>
          <w:sz w:val="28"/>
          <w:szCs w:val="28"/>
        </w:rPr>
        <w:t>в</w:t>
      </w:r>
      <w:r w:rsidR="00CD366F" w:rsidRPr="00CD366F">
        <w:rPr>
          <w:sz w:val="28"/>
          <w:szCs w:val="28"/>
        </w:rPr>
        <w:t xml:space="preserve"> обозначает</w:t>
      </w:r>
      <w:proofErr w:type="gramEnd"/>
      <w:r w:rsidR="00CD366F" w:rsidRPr="00CD366F">
        <w:rPr>
          <w:sz w:val="28"/>
          <w:szCs w:val="28"/>
        </w:rPr>
        <w:t xml:space="preserve"> твердый согласный звук.</w:t>
      </w:r>
    </w:p>
    <w:p w:rsidR="00CD366F" w:rsidRDefault="000C50CF" w:rsidP="00CD366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D366F" w:rsidRPr="00CD366F">
        <w:rPr>
          <w:sz w:val="28"/>
          <w:szCs w:val="28"/>
        </w:rPr>
        <w:t>Напишите красиво эти слоги.</w:t>
      </w:r>
    </w:p>
    <w:p w:rsidR="00CD366F" w:rsidRDefault="00CD366F" w:rsidP="00CD366F">
      <w:pPr>
        <w:pStyle w:val="a3"/>
        <w:spacing w:before="0" w:after="0"/>
        <w:rPr>
          <w:b/>
          <w:sz w:val="28"/>
          <w:szCs w:val="28"/>
        </w:rPr>
      </w:pPr>
      <w:r w:rsidRPr="00163834">
        <w:rPr>
          <w:i/>
          <w:sz w:val="28"/>
          <w:szCs w:val="28"/>
        </w:rPr>
        <w:t xml:space="preserve">В </w:t>
      </w:r>
      <w:proofErr w:type="spellStart"/>
      <w:r w:rsidRPr="00163834">
        <w:rPr>
          <w:i/>
          <w:sz w:val="28"/>
          <w:szCs w:val="28"/>
        </w:rPr>
        <w:t>в</w:t>
      </w:r>
      <w:proofErr w:type="spellEnd"/>
      <w:r w:rsidRPr="00163834">
        <w:rPr>
          <w:i/>
          <w:sz w:val="28"/>
          <w:szCs w:val="28"/>
        </w:rPr>
        <w:t xml:space="preserve"> </w:t>
      </w:r>
      <w:proofErr w:type="spellStart"/>
      <w:r w:rsidRPr="00163834">
        <w:rPr>
          <w:i/>
          <w:sz w:val="28"/>
          <w:szCs w:val="28"/>
        </w:rPr>
        <w:t>ви</w:t>
      </w:r>
      <w:proofErr w:type="spellEnd"/>
      <w:r w:rsidRPr="00163834">
        <w:rPr>
          <w:i/>
          <w:sz w:val="28"/>
          <w:szCs w:val="28"/>
        </w:rPr>
        <w:t xml:space="preserve"> </w:t>
      </w:r>
      <w:proofErr w:type="spellStart"/>
      <w:r w:rsidRPr="00163834">
        <w:rPr>
          <w:i/>
          <w:sz w:val="28"/>
          <w:szCs w:val="28"/>
        </w:rPr>
        <w:t>вя</w:t>
      </w:r>
      <w:proofErr w:type="spellEnd"/>
      <w:r w:rsidRPr="00163834">
        <w:rPr>
          <w:i/>
          <w:sz w:val="28"/>
          <w:szCs w:val="28"/>
        </w:rPr>
        <w:t xml:space="preserve"> </w:t>
      </w:r>
      <w:proofErr w:type="spellStart"/>
      <w:r w:rsidRPr="00163834">
        <w:rPr>
          <w:i/>
          <w:sz w:val="28"/>
          <w:szCs w:val="28"/>
        </w:rPr>
        <w:t>ву</w:t>
      </w:r>
      <w:proofErr w:type="spellEnd"/>
      <w:r w:rsidRPr="00163834">
        <w:rPr>
          <w:i/>
          <w:sz w:val="28"/>
          <w:szCs w:val="28"/>
        </w:rPr>
        <w:t xml:space="preserve"> </w:t>
      </w:r>
      <w:proofErr w:type="spellStart"/>
      <w:r w:rsidRPr="00163834">
        <w:rPr>
          <w:i/>
          <w:sz w:val="28"/>
          <w:szCs w:val="28"/>
        </w:rPr>
        <w:t>ве</w:t>
      </w:r>
      <w:proofErr w:type="spellEnd"/>
      <w:r w:rsidRPr="00163834">
        <w:rPr>
          <w:i/>
          <w:sz w:val="28"/>
          <w:szCs w:val="28"/>
        </w:rPr>
        <w:t xml:space="preserve"> вы</w:t>
      </w:r>
      <w:r>
        <w:rPr>
          <w:sz w:val="28"/>
          <w:szCs w:val="28"/>
        </w:rPr>
        <w:t xml:space="preserve"> </w:t>
      </w:r>
      <w:r w:rsidR="000C50CF">
        <w:rPr>
          <w:b/>
          <w:sz w:val="28"/>
          <w:szCs w:val="28"/>
        </w:rPr>
        <w:t>Слайд 2</w:t>
      </w:r>
    </w:p>
    <w:p w:rsidR="000C50CF" w:rsidRDefault="000C50CF" w:rsidP="000C50CF">
      <w:pPr>
        <w:pStyle w:val="a3"/>
        <w:spacing w:before="0" w:after="0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0C50CF">
        <w:rPr>
          <w:sz w:val="28"/>
          <w:szCs w:val="28"/>
        </w:rPr>
        <w:t xml:space="preserve">Прочитайте предложение. </w:t>
      </w:r>
      <w:r>
        <w:rPr>
          <w:b/>
          <w:bCs/>
          <w:sz w:val="28"/>
          <w:szCs w:val="28"/>
        </w:rPr>
        <w:t>Слайд 3</w:t>
      </w:r>
      <w:r w:rsidRPr="000C50CF">
        <w:rPr>
          <w:b/>
          <w:bCs/>
          <w:sz w:val="28"/>
          <w:szCs w:val="28"/>
        </w:rPr>
        <w:t>.</w:t>
      </w:r>
    </w:p>
    <w:p w:rsidR="000C50CF" w:rsidRPr="00163834" w:rsidRDefault="001B7EDC" w:rsidP="000C50CF">
      <w:pPr>
        <w:pStyle w:val="a3"/>
        <w:spacing w:before="0" w:after="0"/>
        <w:rPr>
          <w:bCs/>
          <w:i/>
          <w:sz w:val="28"/>
          <w:szCs w:val="28"/>
        </w:rPr>
      </w:pPr>
      <w:r w:rsidRPr="00163834">
        <w:rPr>
          <w:bCs/>
          <w:i/>
          <w:sz w:val="28"/>
          <w:szCs w:val="28"/>
        </w:rPr>
        <w:t>К высокой ели  н</w:t>
      </w:r>
      <w:r w:rsidR="000C50CF" w:rsidRPr="00163834">
        <w:rPr>
          <w:bCs/>
          <w:i/>
          <w:sz w:val="28"/>
          <w:szCs w:val="28"/>
        </w:rPr>
        <w:t xml:space="preserve">а заснеженном пригорке </w:t>
      </w:r>
      <w:r w:rsidRPr="00163834">
        <w:rPr>
          <w:bCs/>
          <w:i/>
          <w:sz w:val="28"/>
          <w:szCs w:val="28"/>
        </w:rPr>
        <w:t xml:space="preserve">убегает от лисички пушистый зайчик. </w:t>
      </w:r>
    </w:p>
    <w:p w:rsidR="000C50CF" w:rsidRDefault="000C50CF" w:rsidP="000C50C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0C50CF">
        <w:rPr>
          <w:sz w:val="28"/>
          <w:szCs w:val="28"/>
        </w:rPr>
        <w:t>Что напоминает предложение?</w:t>
      </w:r>
    </w:p>
    <w:p w:rsidR="000C50CF" w:rsidRPr="000C50CF" w:rsidRDefault="000C50CF" w:rsidP="000C50CF">
      <w:pPr>
        <w:pStyle w:val="a3"/>
        <w:spacing w:before="0" w:after="0"/>
        <w:rPr>
          <w:sz w:val="28"/>
          <w:szCs w:val="28"/>
        </w:rPr>
      </w:pPr>
      <w:r w:rsidRPr="000C50CF">
        <w:rPr>
          <w:sz w:val="28"/>
          <w:szCs w:val="28"/>
        </w:rPr>
        <w:t>-Напишите красиво, порадуйте зиму</w:t>
      </w:r>
      <w:r>
        <w:rPr>
          <w:sz w:val="28"/>
          <w:szCs w:val="28"/>
        </w:rPr>
        <w:t>.</w:t>
      </w:r>
    </w:p>
    <w:p w:rsidR="000C50CF" w:rsidRDefault="000C50CF" w:rsidP="000C50C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0C50CF">
        <w:rPr>
          <w:sz w:val="28"/>
          <w:szCs w:val="28"/>
        </w:rPr>
        <w:t>Какие орфограммы встретились?</w:t>
      </w:r>
    </w:p>
    <w:p w:rsidR="001B7EDC" w:rsidRDefault="001B7EDC" w:rsidP="000C50C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-Назовите существительные с безударными окончаниями требующие проверки.</w:t>
      </w:r>
    </w:p>
    <w:p w:rsidR="001B7EDC" w:rsidRDefault="001B7EDC" w:rsidP="000C50CF">
      <w:pPr>
        <w:pStyle w:val="a3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-Объясните, как проверить безударное падежное окончание у имени существительного</w:t>
      </w:r>
      <w:r w:rsidR="00FB14F4">
        <w:rPr>
          <w:sz w:val="28"/>
          <w:szCs w:val="28"/>
        </w:rPr>
        <w:t xml:space="preserve"> в родительном, дательном, предложном падежах</w:t>
      </w:r>
      <w:r>
        <w:rPr>
          <w:sz w:val="28"/>
          <w:szCs w:val="28"/>
        </w:rPr>
        <w:t>?</w:t>
      </w:r>
      <w:proofErr w:type="gramEnd"/>
    </w:p>
    <w:p w:rsidR="00FB14F4" w:rsidRPr="00FB14F4" w:rsidRDefault="00FB14F4" w:rsidP="000C50CF">
      <w:pPr>
        <w:pStyle w:val="a3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-Сформулируйте тему урока. </w:t>
      </w:r>
      <w:r w:rsidRPr="00FB14F4">
        <w:rPr>
          <w:b/>
          <w:sz w:val="28"/>
          <w:szCs w:val="28"/>
        </w:rPr>
        <w:t>Слайд 4</w:t>
      </w:r>
    </w:p>
    <w:p w:rsidR="00FB14F4" w:rsidRDefault="00FB14F4" w:rsidP="000C50CF">
      <w:pPr>
        <w:pStyle w:val="a3"/>
        <w:spacing w:before="0" w:after="0"/>
        <w:rPr>
          <w:b/>
          <w:sz w:val="28"/>
          <w:szCs w:val="28"/>
        </w:rPr>
      </w:pPr>
      <w:r w:rsidRPr="00FB14F4">
        <w:rPr>
          <w:b/>
          <w:sz w:val="28"/>
          <w:szCs w:val="28"/>
        </w:rPr>
        <w:t>3.Работа по теме.</w:t>
      </w:r>
    </w:p>
    <w:p w:rsidR="00FB14F4" w:rsidRDefault="002007A7" w:rsidP="000C50CF">
      <w:pPr>
        <w:pStyle w:val="a3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FB14F4" w:rsidRPr="00FB14F4">
        <w:rPr>
          <w:sz w:val="28"/>
          <w:szCs w:val="28"/>
        </w:rPr>
        <w:t>-Давайте вспомним, какие окончания существительные 1, 2, 3 склонения имеют в родительном, дательном и предложном падежах?</w:t>
      </w:r>
      <w:r w:rsidR="00FB14F4">
        <w:rPr>
          <w:sz w:val="28"/>
          <w:szCs w:val="28"/>
        </w:rPr>
        <w:t xml:space="preserve"> </w:t>
      </w:r>
      <w:r w:rsidR="00FB14F4" w:rsidRPr="00FB14F4">
        <w:rPr>
          <w:b/>
          <w:sz w:val="28"/>
          <w:szCs w:val="28"/>
        </w:rPr>
        <w:t>Слайд 5</w:t>
      </w:r>
    </w:p>
    <w:p w:rsidR="002007A7" w:rsidRDefault="002007A7" w:rsidP="000C50CF">
      <w:pPr>
        <w:pStyle w:val="a3"/>
        <w:spacing w:before="0" w:after="0"/>
        <w:rPr>
          <w:sz w:val="28"/>
          <w:szCs w:val="28"/>
        </w:rPr>
      </w:pPr>
      <w:r w:rsidRPr="002007A7">
        <w:rPr>
          <w:sz w:val="28"/>
          <w:szCs w:val="28"/>
        </w:rPr>
        <w:t>*Работа по таблице.</w:t>
      </w:r>
    </w:p>
    <w:p w:rsidR="002007A7" w:rsidRPr="002007A7" w:rsidRDefault="002007A7" w:rsidP="000C50CF">
      <w:pPr>
        <w:pStyle w:val="a3"/>
        <w:spacing w:before="0" w:after="0"/>
        <w:rPr>
          <w:b/>
          <w:sz w:val="28"/>
          <w:szCs w:val="28"/>
        </w:rPr>
      </w:pPr>
      <w:r w:rsidRPr="002007A7">
        <w:rPr>
          <w:b/>
          <w:sz w:val="28"/>
          <w:szCs w:val="28"/>
        </w:rPr>
        <w:t>Упр.235 стр.125</w:t>
      </w:r>
    </w:p>
    <w:p w:rsidR="002007A7" w:rsidRDefault="002007A7" w:rsidP="000C50CF">
      <w:pPr>
        <w:pStyle w:val="a3"/>
        <w:spacing w:before="0" w:after="0"/>
        <w:rPr>
          <w:b/>
          <w:sz w:val="28"/>
          <w:szCs w:val="28"/>
        </w:rPr>
      </w:pPr>
      <w:r w:rsidRPr="002007A7">
        <w:rPr>
          <w:b/>
          <w:sz w:val="28"/>
          <w:szCs w:val="28"/>
        </w:rPr>
        <w:t>2)</w:t>
      </w:r>
      <w:r w:rsidRPr="002007A7">
        <w:rPr>
          <w:sz w:val="28"/>
          <w:szCs w:val="28"/>
        </w:rPr>
        <w:t xml:space="preserve"> </w:t>
      </w:r>
      <w:r w:rsidRPr="002007A7">
        <w:rPr>
          <w:b/>
          <w:sz w:val="28"/>
          <w:szCs w:val="28"/>
        </w:rPr>
        <w:t>Правописание  безударных окончаний имен существительных.</w:t>
      </w:r>
    </w:p>
    <w:p w:rsidR="002007A7" w:rsidRDefault="002007A7" w:rsidP="000C50CF">
      <w:pPr>
        <w:pStyle w:val="a3"/>
        <w:spacing w:before="0" w:after="0"/>
        <w:rPr>
          <w:sz w:val="28"/>
          <w:szCs w:val="28"/>
        </w:rPr>
      </w:pPr>
      <w:r w:rsidRPr="002007A7">
        <w:rPr>
          <w:sz w:val="28"/>
          <w:szCs w:val="28"/>
        </w:rPr>
        <w:t>*С комментирование у доски.</w:t>
      </w:r>
    </w:p>
    <w:p w:rsidR="002007A7" w:rsidRDefault="002007A7" w:rsidP="000C50C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-Запишем словосочетания и объясним написание </w:t>
      </w:r>
      <w:r w:rsidRPr="002007A7">
        <w:rPr>
          <w:sz w:val="28"/>
          <w:szCs w:val="28"/>
        </w:rPr>
        <w:t>безударных окончаний имен существительных.</w:t>
      </w:r>
    </w:p>
    <w:p w:rsidR="002007A7" w:rsidRPr="002007A7" w:rsidRDefault="002007A7" w:rsidP="000C50CF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-Что такое словосочетание?</w:t>
      </w:r>
    </w:p>
    <w:p w:rsidR="002007A7" w:rsidRDefault="002007A7" w:rsidP="002007A7">
      <w:pPr>
        <w:pStyle w:val="a3"/>
        <w:spacing w:before="0" w:after="0"/>
        <w:rPr>
          <w:i/>
          <w:sz w:val="28"/>
          <w:szCs w:val="28"/>
        </w:rPr>
      </w:pPr>
      <w:r w:rsidRPr="002007A7">
        <w:rPr>
          <w:i/>
          <w:sz w:val="28"/>
          <w:szCs w:val="28"/>
        </w:rPr>
        <w:t xml:space="preserve">Оседает на </w:t>
      </w:r>
      <w:proofErr w:type="spellStart"/>
      <w:r w:rsidRPr="002007A7">
        <w:rPr>
          <w:i/>
          <w:sz w:val="28"/>
          <w:szCs w:val="28"/>
        </w:rPr>
        <w:t>шапк</w:t>
      </w:r>
      <w:proofErr w:type="spellEnd"/>
      <w:r w:rsidRPr="002007A7">
        <w:rPr>
          <w:i/>
          <w:sz w:val="28"/>
          <w:szCs w:val="28"/>
        </w:rPr>
        <w:t xml:space="preserve">.., выехали из </w:t>
      </w:r>
      <w:proofErr w:type="spellStart"/>
      <w:r w:rsidRPr="002007A7">
        <w:rPr>
          <w:i/>
          <w:sz w:val="28"/>
          <w:szCs w:val="28"/>
        </w:rPr>
        <w:t>деревн</w:t>
      </w:r>
      <w:proofErr w:type="spellEnd"/>
      <w:r w:rsidRPr="002007A7">
        <w:rPr>
          <w:i/>
          <w:sz w:val="28"/>
          <w:szCs w:val="28"/>
        </w:rPr>
        <w:t xml:space="preserve">.., ходили </w:t>
      </w:r>
      <w:proofErr w:type="gramStart"/>
      <w:r w:rsidRPr="002007A7">
        <w:rPr>
          <w:i/>
          <w:sz w:val="28"/>
          <w:szCs w:val="28"/>
        </w:rPr>
        <w:t>по</w:t>
      </w:r>
      <w:proofErr w:type="gramEnd"/>
      <w:r w:rsidRPr="002007A7">
        <w:rPr>
          <w:i/>
          <w:sz w:val="28"/>
          <w:szCs w:val="28"/>
        </w:rPr>
        <w:t xml:space="preserve"> льдин.., звенит в </w:t>
      </w:r>
      <w:proofErr w:type="spellStart"/>
      <w:r w:rsidRPr="002007A7">
        <w:rPr>
          <w:i/>
          <w:sz w:val="28"/>
          <w:szCs w:val="28"/>
        </w:rPr>
        <w:t>лазур</w:t>
      </w:r>
      <w:proofErr w:type="spellEnd"/>
      <w:r w:rsidRPr="002007A7">
        <w:rPr>
          <w:i/>
          <w:sz w:val="28"/>
          <w:szCs w:val="28"/>
        </w:rPr>
        <w:t>.. , летали в неб.. .</w:t>
      </w:r>
    </w:p>
    <w:p w:rsidR="002007A7" w:rsidRDefault="0085279A" w:rsidP="002007A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Сам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 w:rsidR="002007A7">
        <w:rPr>
          <w:sz w:val="28"/>
          <w:szCs w:val="28"/>
        </w:rPr>
        <w:t>.</w:t>
      </w:r>
    </w:p>
    <w:p w:rsidR="002007A7" w:rsidRPr="002007A7" w:rsidRDefault="002007A7" w:rsidP="002007A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2007A7">
        <w:rPr>
          <w:sz w:val="28"/>
          <w:szCs w:val="28"/>
        </w:rPr>
        <w:t>Вставьте окончания, объясняя написание по алгоритму:</w:t>
      </w:r>
    </w:p>
    <w:p w:rsidR="0085279A" w:rsidRDefault="002007A7" w:rsidP="002007A7">
      <w:pPr>
        <w:pStyle w:val="a3"/>
        <w:spacing w:before="0" w:after="0"/>
        <w:rPr>
          <w:i/>
          <w:sz w:val="28"/>
          <w:szCs w:val="28"/>
        </w:rPr>
      </w:pPr>
      <w:r w:rsidRPr="002007A7">
        <w:rPr>
          <w:i/>
          <w:sz w:val="28"/>
          <w:szCs w:val="28"/>
        </w:rPr>
        <w:t xml:space="preserve">Стояли у </w:t>
      </w:r>
      <w:proofErr w:type="spellStart"/>
      <w:r w:rsidRPr="002007A7">
        <w:rPr>
          <w:i/>
          <w:sz w:val="28"/>
          <w:szCs w:val="28"/>
        </w:rPr>
        <w:t>тропинк</w:t>
      </w:r>
      <w:proofErr w:type="spellEnd"/>
      <w:r w:rsidRPr="002007A7">
        <w:rPr>
          <w:i/>
          <w:sz w:val="28"/>
          <w:szCs w:val="28"/>
        </w:rPr>
        <w:t xml:space="preserve">.., подошел к </w:t>
      </w:r>
      <w:proofErr w:type="spellStart"/>
      <w:r w:rsidRPr="002007A7">
        <w:rPr>
          <w:i/>
          <w:sz w:val="28"/>
          <w:szCs w:val="28"/>
        </w:rPr>
        <w:t>лошад</w:t>
      </w:r>
      <w:proofErr w:type="spellEnd"/>
      <w:r w:rsidRPr="002007A7">
        <w:rPr>
          <w:i/>
          <w:sz w:val="28"/>
          <w:szCs w:val="28"/>
        </w:rPr>
        <w:t xml:space="preserve">.., кружились в воздух.., прыгал </w:t>
      </w:r>
      <w:proofErr w:type="gramStart"/>
      <w:r w:rsidRPr="002007A7">
        <w:rPr>
          <w:i/>
          <w:sz w:val="28"/>
          <w:szCs w:val="28"/>
        </w:rPr>
        <w:t>по</w:t>
      </w:r>
      <w:proofErr w:type="gramEnd"/>
      <w:r w:rsidRPr="002007A7">
        <w:rPr>
          <w:i/>
          <w:sz w:val="28"/>
          <w:szCs w:val="28"/>
        </w:rPr>
        <w:t xml:space="preserve"> </w:t>
      </w:r>
    </w:p>
    <w:p w:rsidR="002007A7" w:rsidRDefault="002007A7" w:rsidP="002007A7">
      <w:pPr>
        <w:pStyle w:val="a3"/>
        <w:spacing w:before="0" w:after="0"/>
        <w:rPr>
          <w:b/>
          <w:sz w:val="28"/>
          <w:szCs w:val="28"/>
        </w:rPr>
      </w:pPr>
      <w:proofErr w:type="spellStart"/>
      <w:r w:rsidRPr="002007A7">
        <w:rPr>
          <w:i/>
          <w:sz w:val="28"/>
          <w:szCs w:val="28"/>
        </w:rPr>
        <w:t>полянк</w:t>
      </w:r>
      <w:proofErr w:type="spellEnd"/>
      <w:proofErr w:type="gramStart"/>
      <w:r w:rsidRPr="002007A7">
        <w:rPr>
          <w:i/>
          <w:sz w:val="28"/>
          <w:szCs w:val="28"/>
        </w:rPr>
        <w:t xml:space="preserve">.. , </w:t>
      </w:r>
      <w:proofErr w:type="gramEnd"/>
      <w:r w:rsidRPr="002007A7">
        <w:rPr>
          <w:i/>
          <w:sz w:val="28"/>
          <w:szCs w:val="28"/>
        </w:rPr>
        <w:t xml:space="preserve">висели на </w:t>
      </w:r>
      <w:proofErr w:type="spellStart"/>
      <w:r w:rsidRPr="002007A7">
        <w:rPr>
          <w:i/>
          <w:sz w:val="28"/>
          <w:szCs w:val="28"/>
        </w:rPr>
        <w:t>ёлк</w:t>
      </w:r>
      <w:proofErr w:type="spellEnd"/>
      <w:r w:rsidRPr="002007A7">
        <w:rPr>
          <w:i/>
          <w:sz w:val="28"/>
          <w:szCs w:val="28"/>
        </w:rPr>
        <w:t>.. .</w:t>
      </w:r>
      <w:r>
        <w:rPr>
          <w:i/>
          <w:sz w:val="28"/>
          <w:szCs w:val="28"/>
        </w:rPr>
        <w:t xml:space="preserve"> </w:t>
      </w:r>
      <w:r w:rsidRPr="002007A7">
        <w:rPr>
          <w:b/>
          <w:sz w:val="28"/>
          <w:szCs w:val="28"/>
        </w:rPr>
        <w:t>Слайд 6</w:t>
      </w:r>
    </w:p>
    <w:p w:rsidR="0085279A" w:rsidRPr="0085279A" w:rsidRDefault="0085279A" w:rsidP="002007A7">
      <w:pPr>
        <w:pStyle w:val="a3"/>
        <w:spacing w:before="0" w:after="0"/>
        <w:rPr>
          <w:sz w:val="28"/>
          <w:szCs w:val="28"/>
        </w:rPr>
      </w:pPr>
      <w:r w:rsidRPr="0085279A">
        <w:rPr>
          <w:sz w:val="28"/>
          <w:szCs w:val="28"/>
        </w:rPr>
        <w:t>*Проверка.</w:t>
      </w:r>
    </w:p>
    <w:p w:rsidR="0085279A" w:rsidRDefault="0085279A" w:rsidP="008527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279A">
        <w:rPr>
          <w:b/>
          <w:sz w:val="28"/>
          <w:szCs w:val="28"/>
        </w:rPr>
        <w:t xml:space="preserve">Упр.234 стр.124(выборочное </w:t>
      </w:r>
      <w:r>
        <w:rPr>
          <w:b/>
          <w:sz w:val="28"/>
          <w:szCs w:val="28"/>
        </w:rPr>
        <w:t>списывание</w:t>
      </w:r>
      <w:r w:rsidRPr="0085279A">
        <w:rPr>
          <w:b/>
          <w:sz w:val="28"/>
          <w:szCs w:val="28"/>
        </w:rPr>
        <w:t>)</w:t>
      </w:r>
    </w:p>
    <w:p w:rsidR="0085279A" w:rsidRDefault="0085279A" w:rsidP="008527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  <w:r w:rsidRPr="0085279A">
        <w:rPr>
          <w:sz w:val="28"/>
          <w:szCs w:val="28"/>
        </w:rPr>
        <w:t xml:space="preserve">-Выписать существительные с безударным окончанием, которое нужно </w:t>
      </w: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P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  <w:r w:rsidRPr="0085279A">
        <w:rPr>
          <w:sz w:val="28"/>
          <w:szCs w:val="28"/>
        </w:rPr>
        <w:t>проверить</w:t>
      </w:r>
      <w:proofErr w:type="gramStart"/>
      <w:r w:rsidRPr="0085279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лазури, в морщине, в пустыне.)</w:t>
      </w:r>
    </w:p>
    <w:p w:rsidR="0085279A" w:rsidRDefault="0085279A" w:rsidP="0085279A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*Работа в паре.</w:t>
      </w:r>
    </w:p>
    <w:p w:rsidR="00A12A13" w:rsidRPr="00A12A13" w:rsidRDefault="00A12A13" w:rsidP="002007A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-Прочитайте предложение.</w:t>
      </w:r>
    </w:p>
    <w:p w:rsidR="00A12A13" w:rsidRPr="00A12A13" w:rsidRDefault="00A12A13" w:rsidP="00A12A13">
      <w:pPr>
        <w:pStyle w:val="a3"/>
        <w:spacing w:before="0" w:after="0"/>
        <w:rPr>
          <w:b/>
          <w:bCs/>
          <w:sz w:val="28"/>
          <w:szCs w:val="28"/>
        </w:rPr>
      </w:pPr>
      <w:r w:rsidRPr="00A12A13">
        <w:rPr>
          <w:bCs/>
          <w:i/>
          <w:iCs/>
          <w:sz w:val="28"/>
          <w:szCs w:val="28"/>
        </w:rPr>
        <w:t>Валенки у Вареньки сохнут на завалинке</w:t>
      </w:r>
      <w:r w:rsidRPr="00A12A13">
        <w:rPr>
          <w:i/>
          <w:iCs/>
          <w:sz w:val="28"/>
          <w:szCs w:val="28"/>
        </w:rPr>
        <w:t>.</w:t>
      </w:r>
      <w:r w:rsidRPr="00A12A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Слайд 7</w:t>
      </w:r>
      <w:r w:rsidRPr="00A12A13">
        <w:rPr>
          <w:b/>
          <w:bCs/>
          <w:sz w:val="28"/>
          <w:szCs w:val="28"/>
        </w:rPr>
        <w:t>.</w:t>
      </w:r>
    </w:p>
    <w:p w:rsidR="00A12A13" w:rsidRPr="00A12A13" w:rsidRDefault="00A12A13" w:rsidP="00A12A13">
      <w:pPr>
        <w:pStyle w:val="a3"/>
        <w:spacing w:before="0" w:after="0"/>
        <w:rPr>
          <w:sz w:val="28"/>
          <w:szCs w:val="28"/>
        </w:rPr>
      </w:pPr>
      <w:r w:rsidRPr="00A12A13">
        <w:rPr>
          <w:sz w:val="28"/>
          <w:szCs w:val="28"/>
        </w:rPr>
        <w:t>Что это за предложение?</w:t>
      </w:r>
    </w:p>
    <w:p w:rsidR="00A12A13" w:rsidRPr="00A12A13" w:rsidRDefault="00A12A13" w:rsidP="00A12A1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A12A13">
        <w:rPr>
          <w:sz w:val="28"/>
          <w:szCs w:val="28"/>
        </w:rPr>
        <w:t>Какое непонятное слово встретилось в предложении?</w:t>
      </w:r>
    </w:p>
    <w:p w:rsidR="00A12A13" w:rsidRPr="00A12A13" w:rsidRDefault="00A12A13" w:rsidP="00A12A1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A12A13">
        <w:rPr>
          <w:sz w:val="28"/>
          <w:szCs w:val="28"/>
        </w:rPr>
        <w:t>Где можно узнать значение слова?</w:t>
      </w:r>
    </w:p>
    <w:p w:rsidR="00A12A13" w:rsidRPr="00A12A13" w:rsidRDefault="00A12A13" w:rsidP="00A12A1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-Запишите </w:t>
      </w:r>
      <w:r w:rsidRPr="00A12A13">
        <w:rPr>
          <w:sz w:val="28"/>
          <w:szCs w:val="28"/>
        </w:rPr>
        <w:t xml:space="preserve"> предложение.</w:t>
      </w:r>
    </w:p>
    <w:p w:rsidR="00A12A13" w:rsidRPr="00A12A13" w:rsidRDefault="00A12A13" w:rsidP="00A12A1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A12A13">
        <w:rPr>
          <w:sz w:val="28"/>
          <w:szCs w:val="28"/>
        </w:rPr>
        <w:t xml:space="preserve">В каких словах было трудно написать окончание? Почему? </w:t>
      </w:r>
    </w:p>
    <w:p w:rsidR="00A12A13" w:rsidRPr="00A12A13" w:rsidRDefault="00A12A13" w:rsidP="00A12A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12A13">
        <w:rPr>
          <w:sz w:val="28"/>
          <w:szCs w:val="28"/>
        </w:rPr>
        <w:t xml:space="preserve"> Какие написали окончания в этих словах?</w:t>
      </w:r>
      <w:r>
        <w:rPr>
          <w:sz w:val="28"/>
          <w:szCs w:val="28"/>
        </w:rPr>
        <w:t xml:space="preserve"> </w:t>
      </w:r>
      <w:r w:rsidRPr="00A12A13">
        <w:rPr>
          <w:sz w:val="28"/>
          <w:szCs w:val="28"/>
        </w:rPr>
        <w:t>Почему?</w:t>
      </w:r>
    </w:p>
    <w:p w:rsidR="00A12A13" w:rsidRPr="00A12A13" w:rsidRDefault="00A12A13" w:rsidP="00A12A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A13" w:rsidRDefault="0085279A" w:rsidP="00A12A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12A13" w:rsidRPr="00A12A13">
        <w:rPr>
          <w:sz w:val="28"/>
          <w:szCs w:val="28"/>
        </w:rPr>
        <w:t>Что надо знать, чтобы правильно писать безударные окончания имен сущ.?</w:t>
      </w:r>
    </w:p>
    <w:p w:rsidR="0085279A" w:rsidRDefault="0085279A" w:rsidP="00A12A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Default="00A12A13" w:rsidP="00A12A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-А если </w:t>
      </w:r>
      <w:proofErr w:type="gramStart"/>
      <w:r>
        <w:rPr>
          <w:sz w:val="28"/>
          <w:szCs w:val="28"/>
        </w:rPr>
        <w:t>забыли</w:t>
      </w:r>
      <w:proofErr w:type="gramEnd"/>
      <w:r>
        <w:rPr>
          <w:sz w:val="28"/>
          <w:szCs w:val="28"/>
        </w:rPr>
        <w:t xml:space="preserve"> какие окончания и в каком падеже нужно писать, как быть в </w:t>
      </w:r>
    </w:p>
    <w:p w:rsidR="0085279A" w:rsidRDefault="0085279A" w:rsidP="00A12A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A13" w:rsidRDefault="00A12A13" w:rsidP="00A12A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таком случае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Подставить существительное с ударным окончанием.)</w:t>
      </w:r>
    </w:p>
    <w:p w:rsidR="0085279A" w:rsidRDefault="0085279A" w:rsidP="00A12A1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12A13" w:rsidRDefault="00A12A13" w:rsidP="00A12A1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12A13">
        <w:rPr>
          <w:b/>
          <w:sz w:val="28"/>
          <w:szCs w:val="28"/>
        </w:rPr>
        <w:t>Упр.236 стр.125</w:t>
      </w:r>
      <w:r>
        <w:rPr>
          <w:b/>
          <w:sz w:val="28"/>
          <w:szCs w:val="28"/>
        </w:rPr>
        <w:t>(работа в группах)</w:t>
      </w:r>
    </w:p>
    <w:p w:rsidR="00A12A13" w:rsidRDefault="00A12A13" w:rsidP="00A12A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2A13" w:rsidRDefault="00A12A13" w:rsidP="00A12A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*Отчёт групп.</w:t>
      </w:r>
    </w:p>
    <w:p w:rsidR="0085279A" w:rsidRDefault="0085279A" w:rsidP="00A12A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Pr="0085279A" w:rsidRDefault="0085279A" w:rsidP="00A12A1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279A">
        <w:rPr>
          <w:b/>
          <w:sz w:val="28"/>
          <w:szCs w:val="28"/>
        </w:rPr>
        <w:t>4.Рефлексия.</w:t>
      </w:r>
    </w:p>
    <w:p w:rsidR="0085279A" w:rsidRPr="0085279A" w:rsidRDefault="0085279A" w:rsidP="0085279A">
      <w:pPr>
        <w:spacing w:before="100" w:after="1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5279A">
        <w:rPr>
          <w:rFonts w:ascii="Times New Roman" w:eastAsia="Calibri" w:hAnsi="Times New Roman" w:cs="Times New Roman"/>
          <w:sz w:val="28"/>
          <w:szCs w:val="28"/>
        </w:rPr>
        <w:t xml:space="preserve">Как вы себя чувствовали на уроке? </w:t>
      </w:r>
    </w:p>
    <w:p w:rsidR="0085279A" w:rsidRPr="0085279A" w:rsidRDefault="0085279A" w:rsidP="0085279A">
      <w:pPr>
        <w:spacing w:before="100" w:after="1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79A">
        <w:rPr>
          <w:rFonts w:ascii="Times New Roman" w:eastAsia="Calibri" w:hAnsi="Times New Roman" w:cs="Times New Roman"/>
          <w:sz w:val="28"/>
          <w:szCs w:val="28"/>
        </w:rPr>
        <w:t xml:space="preserve">Над чем вам каждому надо ещё поработать, где возникают трудности? </w:t>
      </w:r>
    </w:p>
    <w:p w:rsidR="0085279A" w:rsidRDefault="0085279A" w:rsidP="0085279A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79A">
        <w:rPr>
          <w:rFonts w:ascii="Times New Roman" w:eastAsia="Calibri" w:hAnsi="Times New Roman" w:cs="Times New Roman"/>
          <w:sz w:val="28"/>
          <w:szCs w:val="28"/>
        </w:rPr>
        <w:t xml:space="preserve">Как думаете, все ли узнали о написании безударных падежных окончаний </w:t>
      </w:r>
    </w:p>
    <w:p w:rsidR="0085279A" w:rsidRPr="0085279A" w:rsidRDefault="0085279A" w:rsidP="0085279A">
      <w:pPr>
        <w:spacing w:before="100" w:after="1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79A">
        <w:rPr>
          <w:rFonts w:ascii="Times New Roman" w:eastAsia="Calibri" w:hAnsi="Times New Roman" w:cs="Times New Roman"/>
          <w:sz w:val="28"/>
          <w:szCs w:val="28"/>
        </w:rPr>
        <w:t>существительных?</w:t>
      </w:r>
    </w:p>
    <w:p w:rsidR="0085279A" w:rsidRDefault="0085279A" w:rsidP="0085279A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279A">
        <w:rPr>
          <w:rFonts w:ascii="Times New Roman" w:eastAsia="Calibri" w:hAnsi="Times New Roman" w:cs="Times New Roman"/>
          <w:sz w:val="28"/>
          <w:szCs w:val="28"/>
        </w:rPr>
        <w:t>Нас еще ожидает много интересного.</w:t>
      </w:r>
    </w:p>
    <w:p w:rsidR="0085279A" w:rsidRPr="0085279A" w:rsidRDefault="0085279A" w:rsidP="0085279A">
      <w:pPr>
        <w:spacing w:before="100" w:after="1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279A">
        <w:rPr>
          <w:rFonts w:ascii="Times New Roman" w:hAnsi="Times New Roman"/>
          <w:b/>
          <w:sz w:val="28"/>
          <w:szCs w:val="28"/>
        </w:rPr>
        <w:t>5.Итог.</w:t>
      </w:r>
    </w:p>
    <w:p w:rsidR="0085279A" w:rsidRPr="0085279A" w:rsidRDefault="0085279A" w:rsidP="008527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5279A">
        <w:rPr>
          <w:sz w:val="28"/>
          <w:szCs w:val="28"/>
        </w:rPr>
        <w:t xml:space="preserve">- Подведем итог нашего урока. </w:t>
      </w:r>
      <w:r w:rsidRPr="0085279A">
        <w:rPr>
          <w:b/>
          <w:bCs/>
          <w:sz w:val="28"/>
          <w:szCs w:val="28"/>
        </w:rPr>
        <w:t>Слайд 12.</w:t>
      </w: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P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279A">
        <w:rPr>
          <w:sz w:val="28"/>
          <w:szCs w:val="28"/>
        </w:rPr>
        <w:t xml:space="preserve"> Как различать родительный, дательный, предложный падеж?</w:t>
      </w: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P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  <w:r w:rsidRPr="0085279A">
        <w:rPr>
          <w:sz w:val="28"/>
          <w:szCs w:val="28"/>
        </w:rPr>
        <w:t xml:space="preserve">- Можно ли только по вопросу </w:t>
      </w:r>
      <w:r w:rsidRPr="0085279A">
        <w:rPr>
          <w:i/>
          <w:iCs/>
          <w:sz w:val="28"/>
          <w:szCs w:val="28"/>
        </w:rPr>
        <w:t>где</w:t>
      </w:r>
      <w:r w:rsidRPr="0085279A">
        <w:rPr>
          <w:sz w:val="28"/>
          <w:szCs w:val="28"/>
        </w:rPr>
        <w:t>?</w:t>
      </w: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P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  <w:r w:rsidRPr="0085279A">
        <w:rPr>
          <w:sz w:val="28"/>
          <w:szCs w:val="28"/>
        </w:rPr>
        <w:t>- Назовите вопросы и предлоги  род</w:t>
      </w:r>
      <w:proofErr w:type="gramStart"/>
      <w:r w:rsidRPr="0085279A">
        <w:rPr>
          <w:sz w:val="28"/>
          <w:szCs w:val="28"/>
        </w:rPr>
        <w:t>.</w:t>
      </w:r>
      <w:proofErr w:type="gramEnd"/>
      <w:r w:rsidRPr="0085279A">
        <w:rPr>
          <w:sz w:val="28"/>
          <w:szCs w:val="28"/>
        </w:rPr>
        <w:t xml:space="preserve"> </w:t>
      </w:r>
      <w:proofErr w:type="gramStart"/>
      <w:r w:rsidRPr="0085279A">
        <w:rPr>
          <w:sz w:val="28"/>
          <w:szCs w:val="28"/>
        </w:rPr>
        <w:t>п</w:t>
      </w:r>
      <w:proofErr w:type="gramEnd"/>
      <w:r w:rsidRPr="0085279A">
        <w:rPr>
          <w:sz w:val="28"/>
          <w:szCs w:val="28"/>
        </w:rPr>
        <w:t>адежа.</w:t>
      </w: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P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279A">
        <w:rPr>
          <w:sz w:val="28"/>
          <w:szCs w:val="28"/>
        </w:rPr>
        <w:t>Назовите вопросы и предлоги  дат</w:t>
      </w:r>
      <w:proofErr w:type="gramStart"/>
      <w:r w:rsidRPr="0085279A">
        <w:rPr>
          <w:sz w:val="28"/>
          <w:szCs w:val="28"/>
        </w:rPr>
        <w:t>.</w:t>
      </w:r>
      <w:proofErr w:type="gramEnd"/>
      <w:r w:rsidRPr="0085279A">
        <w:rPr>
          <w:sz w:val="28"/>
          <w:szCs w:val="28"/>
        </w:rPr>
        <w:t xml:space="preserve"> </w:t>
      </w:r>
      <w:proofErr w:type="gramStart"/>
      <w:r w:rsidRPr="0085279A">
        <w:rPr>
          <w:sz w:val="28"/>
          <w:szCs w:val="28"/>
        </w:rPr>
        <w:t>п</w:t>
      </w:r>
      <w:proofErr w:type="gramEnd"/>
      <w:r w:rsidRPr="0085279A">
        <w:rPr>
          <w:sz w:val="28"/>
          <w:szCs w:val="28"/>
        </w:rPr>
        <w:t>адежа.</w:t>
      </w: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P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279A">
        <w:rPr>
          <w:sz w:val="28"/>
          <w:szCs w:val="28"/>
        </w:rPr>
        <w:t>Назовите вопросы и предлоги  пр.  падежа.</w:t>
      </w:r>
    </w:p>
    <w:p w:rsidR="0085279A" w:rsidRP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  <w:r w:rsidRPr="0085279A">
        <w:rPr>
          <w:sz w:val="28"/>
          <w:szCs w:val="28"/>
        </w:rPr>
        <w:t>- Для чего нужно различать эти падежи?</w:t>
      </w:r>
    </w:p>
    <w:p w:rsidR="0085279A" w:rsidRDefault="0085279A" w:rsidP="008527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279A" w:rsidRDefault="0085279A" w:rsidP="008527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5279A">
        <w:rPr>
          <w:b/>
          <w:sz w:val="28"/>
          <w:szCs w:val="28"/>
        </w:rPr>
        <w:t>6.Домашнее задание.</w:t>
      </w:r>
    </w:p>
    <w:p w:rsidR="0085279A" w:rsidRDefault="0085279A" w:rsidP="008527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279A" w:rsidRPr="0085279A" w:rsidRDefault="0085279A" w:rsidP="008527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Стр.126 </w:t>
      </w:r>
      <w:proofErr w:type="spellStart"/>
      <w:proofErr w:type="gramStart"/>
      <w:r>
        <w:rPr>
          <w:b/>
          <w:sz w:val="28"/>
          <w:szCs w:val="28"/>
        </w:rPr>
        <w:t>упр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360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238</w:t>
      </w:r>
    </w:p>
    <w:p w:rsidR="00CD366F" w:rsidRPr="0085279A" w:rsidRDefault="00CD366F" w:rsidP="00CD366F">
      <w:pPr>
        <w:pStyle w:val="a3"/>
        <w:spacing w:before="0" w:after="0"/>
        <w:rPr>
          <w:b/>
          <w:sz w:val="28"/>
          <w:szCs w:val="28"/>
        </w:rPr>
      </w:pPr>
    </w:p>
    <w:p w:rsidR="00CD366F" w:rsidRPr="00CD366F" w:rsidRDefault="00CD366F" w:rsidP="00CD366F">
      <w:pPr>
        <w:pStyle w:val="a3"/>
        <w:spacing w:before="0" w:beforeAutospacing="0"/>
        <w:rPr>
          <w:sz w:val="28"/>
          <w:szCs w:val="28"/>
        </w:rPr>
      </w:pPr>
    </w:p>
    <w:p w:rsidR="00CD366F" w:rsidRPr="00CD366F" w:rsidRDefault="00CD366F" w:rsidP="002F709F">
      <w:pPr>
        <w:pStyle w:val="a3"/>
        <w:spacing w:before="0" w:beforeAutospacing="0"/>
        <w:rPr>
          <w:sz w:val="28"/>
          <w:szCs w:val="28"/>
        </w:rPr>
      </w:pPr>
    </w:p>
    <w:p w:rsidR="002F709F" w:rsidRPr="002F709F" w:rsidRDefault="002F709F" w:rsidP="002F709F">
      <w:pPr>
        <w:pStyle w:val="a3"/>
        <w:spacing w:before="0" w:after="0"/>
        <w:rPr>
          <w:b/>
          <w:sz w:val="28"/>
          <w:szCs w:val="28"/>
        </w:rPr>
      </w:pPr>
    </w:p>
    <w:p w:rsidR="002F709F" w:rsidRDefault="002F709F">
      <w:pPr>
        <w:rPr>
          <w:rFonts w:ascii="Times New Roman" w:hAnsi="Times New Roman" w:cs="Times New Roman"/>
          <w:b/>
          <w:sz w:val="28"/>
          <w:szCs w:val="28"/>
        </w:rPr>
      </w:pPr>
    </w:p>
    <w:p w:rsidR="002F709F" w:rsidRDefault="002F7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2F709F" w:rsidRPr="002F709F" w:rsidRDefault="002F709F">
      <w:pPr>
        <w:rPr>
          <w:rFonts w:ascii="Times New Roman" w:hAnsi="Times New Roman" w:cs="Times New Roman"/>
          <w:b/>
          <w:sz w:val="28"/>
          <w:szCs w:val="28"/>
        </w:rPr>
      </w:pPr>
    </w:p>
    <w:sectPr w:rsidR="002F709F" w:rsidRPr="002F709F" w:rsidSect="007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F08"/>
    <w:multiLevelType w:val="multilevel"/>
    <w:tmpl w:val="BC8A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8E5"/>
    <w:rsid w:val="000C50CF"/>
    <w:rsid w:val="00163834"/>
    <w:rsid w:val="001B7EDC"/>
    <w:rsid w:val="002007A7"/>
    <w:rsid w:val="002F709F"/>
    <w:rsid w:val="0036012C"/>
    <w:rsid w:val="00367D95"/>
    <w:rsid w:val="003F08E5"/>
    <w:rsid w:val="004A5663"/>
    <w:rsid w:val="00785CE0"/>
    <w:rsid w:val="0085279A"/>
    <w:rsid w:val="00A12A13"/>
    <w:rsid w:val="00C830AF"/>
    <w:rsid w:val="00CD366F"/>
    <w:rsid w:val="00FB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2014-12-12T20:50:00Z</dcterms:created>
  <dcterms:modified xsi:type="dcterms:W3CDTF">2014-12-14T16:37:00Z</dcterms:modified>
</cp:coreProperties>
</file>