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9F" w:rsidRPr="00F5139F" w:rsidRDefault="00F5139F" w:rsidP="00F513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39F">
        <w:rPr>
          <w:rFonts w:ascii="Times New Roman" w:hAnsi="Times New Roman" w:cs="Times New Roman"/>
          <w:b/>
          <w:sz w:val="28"/>
          <w:szCs w:val="28"/>
        </w:rPr>
        <w:t>ЛИЧНОСТНО-ОРИЕНТИРОВАННЫЙ ПОДХОД В ВОСПИТАНИИ УЧАЩИХСЯ</w:t>
      </w:r>
    </w:p>
    <w:p w:rsidR="00093A4E" w:rsidRPr="00652CCC" w:rsidRDefault="00F5139F" w:rsidP="00F5139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5139F">
        <w:rPr>
          <w:rFonts w:ascii="Times New Roman" w:hAnsi="Times New Roman" w:cs="Times New Roman"/>
          <w:sz w:val="28"/>
          <w:szCs w:val="28"/>
        </w:rPr>
        <w:t>г. Волгоград, МОУ СОШ № 78, учитель начальных классов.</w:t>
      </w:r>
      <w:r w:rsidRPr="00F513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5139F">
        <w:rPr>
          <w:rFonts w:ascii="Times New Roman" w:hAnsi="Times New Roman" w:cs="Times New Roman"/>
          <w:sz w:val="28"/>
          <w:szCs w:val="28"/>
        </w:rPr>
        <w:br/>
      </w:r>
    </w:p>
    <w:p w:rsidR="00F5139F" w:rsidRPr="00F5139F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>Организуя работу с классным коллективом, с семьями своих учеников, каждый педагог должен задать себе вопросы: «Кого и как я хочу воспитать? К чему готовить в жизни? На чём воспитывать? Какие качества стали наиболее важными?». Известно, что в настоящее время у молодёжи ценности сместились в сторону потребления, а это приводит к обнищанию личности. Спасение молодёжи от нравственного и духовного оскудения требует перехода к гуманистическим системам воспитания, в основе которых лежит личностный подход к каждому ученику.</w:t>
      </w:r>
    </w:p>
    <w:p w:rsidR="00F5139F" w:rsidRPr="00F5139F" w:rsidRDefault="00F5139F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139F">
        <w:rPr>
          <w:rFonts w:ascii="Times New Roman" w:hAnsi="Times New Roman" w:cs="Times New Roman"/>
          <w:sz w:val="28"/>
          <w:szCs w:val="28"/>
        </w:rPr>
        <w:t>Безусловно, зная особенности формирования человеческой личности, мы хотим вырастить человека, способного быть личностью, способного решать свою жизнь «лично». И именно в этом состоит великая сила педагогической помощи. Педагог должен не проживать жизнь ребенка, а построить процесс воспитания таким образом, чтобы его воспитанник был способен принимать самостоятельные решения в своей жизни в любых обстоятельствах и брать за них ответственность на себя, а не перекладывать ее на других. При этом он должен знать, что, принимая свое собственное решение, он не должен ущемлять интересы и жизнь других людей. Планируя работу с классом, я за основу беру такие общечеловеческие ценности: Человек, Семья, Отечество, Труд, Знания, Культура, Мир, Земля.</w:t>
      </w:r>
    </w:p>
    <w:p w:rsidR="00F5139F" w:rsidRPr="00F5139F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>Не случайно на первое место выведена ценность личности человека. На уважении к ней, на учёте её индивидуального развития базируется личностно-ориентированное воспитание, способствующее формированию свободного человека, осознающего своё достоинство и уважающего достоинства и свободу других людей. И именно с формирования этой общечеловеческой ценности должен начинать свою работу учитель.</w:t>
      </w:r>
    </w:p>
    <w:p w:rsidR="00F5139F" w:rsidRPr="00F5139F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>Педагогу предоставляется прекрасная возможность вникнуть до мельчайших деталей в жизнь каждого ученика, включить всех детей в многообразную деятельность по интересам, увлечь их любимым делом. Развитие и раскрытие индивидуальности ребёнка, умеющего жить в коллективе и строить отношения на основах дружбы и взаимопомощи, воспитание личности, способной выстраивать свою жизнь, достойную Человека, – вот главная задача учителя.</w:t>
      </w:r>
    </w:p>
    <w:p w:rsidR="00F5139F" w:rsidRPr="00F5139F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>Внедрение личностно-ориентированного подхода в воспитание позволит создать условия для самореализации учащихся, развития способности адаптироваться к условиям новой жизни.</w:t>
      </w:r>
    </w:p>
    <w:p w:rsidR="00F5139F" w:rsidRPr="00F5139F" w:rsidRDefault="00F5139F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39F">
        <w:rPr>
          <w:rFonts w:ascii="Times New Roman" w:hAnsi="Times New Roman" w:cs="Times New Roman"/>
          <w:sz w:val="28"/>
          <w:szCs w:val="28"/>
        </w:rPr>
        <w:t>Человек развивается, формирует свои навыки, линии поведения, ценностные ориентиры в процессе совместной деятельности с людьми. В ходе общения с ними он приобщается к знаниям о жизни, для него опыт предыдущих поколений становится фундаментом собственного опыта. Многие свойства личности формируются в семье, поэтому в своей работе считаю важным изучить детей, их семьи, выявить склонности, интересы, потребности.</w:t>
      </w:r>
    </w:p>
    <w:p w:rsidR="00F5139F" w:rsidRPr="00F5139F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>Одним из действенных приёмов стимулирования интереса к школе я считаю создание в учебно-воспитательном процессе ситуаций успеха. Известно, что без переживания радости успеха невозможно по-настоящему рассчитывать на дальнейшие успехи в преодолении затруднений. Если ребёнок чувствует подбадривание учителя, в классе складывается благоприятный микроклимат, у ребёнка появляется интерес. Всё это снижает чувство неуверенности, боязни. Состояние тревожности при этом сменяется состоянием уверенности, ребёнку становится интересным этот процесс, он с желанием идёт в школу.</w:t>
      </w:r>
    </w:p>
    <w:p w:rsidR="00F5139F" w:rsidRPr="00F5139F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>Большую помощь в определении воспитательных задач оказывает диагностирование, которое направлено на изучение и распознавание состояния объекта воспитания с целью сотрудничества и управления этим процессом.</w:t>
      </w:r>
    </w:p>
    <w:p w:rsidR="00F5139F" w:rsidRPr="00F5139F" w:rsidRDefault="00F5139F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39F">
        <w:rPr>
          <w:rFonts w:ascii="Times New Roman" w:hAnsi="Times New Roman" w:cs="Times New Roman"/>
          <w:sz w:val="28"/>
          <w:szCs w:val="28"/>
        </w:rPr>
        <w:t xml:space="preserve">Чтобы не ущемить интересы детей и лучше их узнать, я решила провести диагностику «Сфера интересов». Эта методика направлена на изучение </w:t>
      </w:r>
      <w:r w:rsidRPr="00F5139F">
        <w:rPr>
          <w:rFonts w:ascii="Times New Roman" w:hAnsi="Times New Roman" w:cs="Times New Roman"/>
          <w:sz w:val="28"/>
          <w:szCs w:val="28"/>
        </w:rPr>
        <w:lastRenderedPageBreak/>
        <w:t>интересов учащихся, выраженности интересов к активным видам деятельности, к общению, к развлечению, к творчеству. Обработав данные, было выявлено, что дети выделяют в первую очередь по значимости развлечение, коллектив. Они находятся на достаточном уровне. На среднем уровне оказались интерес к трудоёмким, активным видам деятельности, общение, творческая деятельность. Все остальные сферы интересов (широта интересов, организуемый взрослыми труд, самовоспитание) находятся на низком уровне. Проведение этой диагностики позволило определить направления воспитательной работы с классом и индивидуально развивать способности каждого.</w:t>
      </w:r>
    </w:p>
    <w:p w:rsidR="00F5139F" w:rsidRPr="00F5139F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В процессе работы я использую все виды внеурочной деятельности, такие как познавательная, ценностно-ориентированная, общественная, эстетическая, </w:t>
      </w:r>
      <w:proofErr w:type="spellStart"/>
      <w:r w:rsidR="00F5139F" w:rsidRPr="00F5139F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="00F5139F" w:rsidRPr="00F5139F">
        <w:rPr>
          <w:rFonts w:ascii="Times New Roman" w:hAnsi="Times New Roman" w:cs="Times New Roman"/>
          <w:sz w:val="28"/>
          <w:szCs w:val="28"/>
        </w:rPr>
        <w:t>, что позволяет младшему школьнику духовно расти и доставляет ему удовлетворение.</w:t>
      </w:r>
    </w:p>
    <w:p w:rsidR="00F5139F" w:rsidRPr="00F5139F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>Направление «Отечество» предполагает расширение у ребят круга знаний по истории России, её традиций, культуре, формирование чувства патриотизма, гордости за свою Отчизну. По данному направлению проводятся классные часы по патриотическому воспитанию: «Страна, где я живу», цикл бесед «Символы государства, области, района», « Ещё раз о правах и обязанностях», «Что значит быть гражданином», «Их имена забыть нельзя», посвящённый героям-землякам. Был проведён цикл бесед «Выдающиеся имена».</w:t>
      </w:r>
    </w:p>
    <w:p w:rsidR="00F5139F" w:rsidRPr="00F5139F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>Ребята собирают и оформляют материал «Летопись школьной жизни», в</w:t>
      </w:r>
      <w:r w:rsidR="00F5139F" w:rsidRPr="00F513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5139F" w:rsidRPr="00F5139F">
        <w:rPr>
          <w:rFonts w:ascii="Times New Roman" w:hAnsi="Times New Roman" w:cs="Times New Roman"/>
          <w:sz w:val="28"/>
          <w:szCs w:val="28"/>
        </w:rPr>
        <w:t> своих выступлениях обращают внимание на культурные ценности своего народа. Познавательная деятельность осуществляется в направлении «Хочу всё знать». Она направлена на развитие познавательных интересов, накопление знаний, формирование умственных способностей. В классе стали традиционными такие мероприятия, как «Умники и умницы», презентации «Неизведанные уголки Земли», «История книгопечатания на Руси», игра «Экологическое ассорти».</w:t>
      </w:r>
    </w:p>
    <w:p w:rsidR="00F5139F" w:rsidRPr="00F5139F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В реализации направления «Доброе сердце» предусматривается усвоение социальных ценностей личности. По этому направлению проводятся беседы, </w:t>
      </w:r>
      <w:r w:rsidR="00F5139F" w:rsidRPr="00F5139F">
        <w:rPr>
          <w:rFonts w:ascii="Times New Roman" w:hAnsi="Times New Roman" w:cs="Times New Roman"/>
          <w:sz w:val="28"/>
          <w:szCs w:val="28"/>
        </w:rPr>
        <w:lastRenderedPageBreak/>
        <w:t xml:space="preserve">диспуты по социально-нравственной тематике: «Поговорим о милосердии», «О жадности и </w:t>
      </w:r>
      <w:proofErr w:type="gramStart"/>
      <w:r w:rsidR="00F5139F" w:rsidRPr="00F5139F">
        <w:rPr>
          <w:rFonts w:ascii="Times New Roman" w:hAnsi="Times New Roman" w:cs="Times New Roman"/>
          <w:sz w:val="28"/>
          <w:szCs w:val="28"/>
        </w:rPr>
        <w:t>жадинах</w:t>
      </w:r>
      <w:proofErr w:type="gramEnd"/>
      <w:r w:rsidR="00F5139F" w:rsidRPr="00F5139F">
        <w:rPr>
          <w:rFonts w:ascii="Times New Roman" w:hAnsi="Times New Roman" w:cs="Times New Roman"/>
          <w:sz w:val="28"/>
          <w:szCs w:val="28"/>
        </w:rPr>
        <w:t xml:space="preserve">», «Если друг оказался вдруг… ». Ребята активно принимают участие в работе как классного самоуправления, так и общешкольного, </w:t>
      </w:r>
      <w:proofErr w:type="gramStart"/>
      <w:r w:rsidR="00F5139F" w:rsidRPr="00F5139F">
        <w:rPr>
          <w:rFonts w:ascii="Times New Roman" w:hAnsi="Times New Roman" w:cs="Times New Roman"/>
          <w:sz w:val="28"/>
          <w:szCs w:val="28"/>
        </w:rPr>
        <w:t>приобретая</w:t>
      </w:r>
      <w:proofErr w:type="gramEnd"/>
      <w:r w:rsidR="00F5139F" w:rsidRPr="00F5139F">
        <w:rPr>
          <w:rFonts w:ascii="Times New Roman" w:hAnsi="Times New Roman" w:cs="Times New Roman"/>
          <w:sz w:val="28"/>
          <w:szCs w:val="28"/>
        </w:rPr>
        <w:t xml:space="preserve"> таким образом социальный опыт. Они самостоятельно выпускают «молнии», рассказывающие о жизни в классе, участвуют в акциях благотворительности.</w:t>
      </w:r>
    </w:p>
    <w:p w:rsidR="00F5139F" w:rsidRPr="00F5139F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Одной из главных задач воспитательной деятельности считаю </w:t>
      </w:r>
      <w:proofErr w:type="spellStart"/>
      <w:r w:rsidR="00F5139F" w:rsidRPr="00F5139F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="00F5139F" w:rsidRPr="00F5139F">
        <w:rPr>
          <w:rFonts w:ascii="Times New Roman" w:hAnsi="Times New Roman" w:cs="Times New Roman"/>
          <w:sz w:val="28"/>
          <w:szCs w:val="28"/>
        </w:rPr>
        <w:t xml:space="preserve"> воспитательного процесса, </w:t>
      </w:r>
      <w:proofErr w:type="gramStart"/>
      <w:r w:rsidR="00F5139F" w:rsidRPr="00F5139F">
        <w:rPr>
          <w:rFonts w:ascii="Times New Roman" w:hAnsi="Times New Roman" w:cs="Times New Roman"/>
          <w:sz w:val="28"/>
          <w:szCs w:val="28"/>
        </w:rPr>
        <w:t>выражающуюся</w:t>
      </w:r>
      <w:proofErr w:type="gramEnd"/>
      <w:r w:rsidR="00F5139F" w:rsidRPr="00F5139F">
        <w:rPr>
          <w:rFonts w:ascii="Times New Roman" w:hAnsi="Times New Roman" w:cs="Times New Roman"/>
          <w:sz w:val="28"/>
          <w:szCs w:val="28"/>
        </w:rPr>
        <w:t xml:space="preserve"> в создании условий для развития личности. Эта работа реализуется в направлении «Я среди людей». Дети сами планируют деятельность класса, выбирают те мероприятия, в которых хотели бы участвовать. Для этого использую анкетирование, диагностику. Это необходимо для того, чтобы чётко представлять себе уровень требований и притязаний взрослых и детей к себе и другим, к жизни в классном коллективе. Например, использую методику «Дерево желаний». Учащимся раздают листочки бумаги, на которых изображено дерево. На каждой ветке есть несколько листочков, на которых нужно написать ответы на следующие вопросы: в каких мероприятиях класса мне хотелось бы участвовать; в каких мероприятиях класса я мог бы оказать существенную помощь; какие мероприятия надо провести в классе обязательно.</w:t>
      </w:r>
    </w:p>
    <w:p w:rsidR="00F5139F" w:rsidRPr="00F5139F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>Ребята вписывают свои ответы на чистые листочки дерева и сдают свои работы классному руководителю. На основе этих работ учащихся можно провести интересный классный час под названием «Мои «хочу», «могу» и «надо». В этом году распределение поручений провели в форме выборов. Кандидаты на тот или иной «пост» выдвигали свою программу действий и защищали её, а потом ребята голосовали.</w:t>
      </w:r>
    </w:p>
    <w:p w:rsidR="00F5139F" w:rsidRPr="00F5139F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Совместное планирование воспитательной работы я считаю полезным, потому что оно позволяет сделать этот процесс занимательным и творческим не только для педагога, но и для детей, это первый шаг к тесному сотрудничеству. Направление «В здоровом теле – здоровый дух» предполагает развитие физически здорового человека, лишённого вредных привычек и уважительно </w:t>
      </w:r>
      <w:r w:rsidR="00F5139F" w:rsidRPr="00F5139F">
        <w:rPr>
          <w:rFonts w:ascii="Times New Roman" w:hAnsi="Times New Roman" w:cs="Times New Roman"/>
          <w:sz w:val="28"/>
          <w:szCs w:val="28"/>
        </w:rPr>
        <w:lastRenderedPageBreak/>
        <w:t xml:space="preserve">относящегося к людям, ведущим здоровый образ жизни. Вот уже три года по инициативе ребят проходит школьный турнир по футболу, они принимают участие в легкоатлетических </w:t>
      </w:r>
      <w:proofErr w:type="gramStart"/>
      <w:r w:rsidR="00F5139F" w:rsidRPr="00F5139F">
        <w:rPr>
          <w:rFonts w:ascii="Times New Roman" w:hAnsi="Times New Roman" w:cs="Times New Roman"/>
          <w:sz w:val="28"/>
          <w:szCs w:val="28"/>
        </w:rPr>
        <w:t>кроссах</w:t>
      </w:r>
      <w:proofErr w:type="gramEnd"/>
      <w:r w:rsidR="00F5139F" w:rsidRPr="00F5139F">
        <w:rPr>
          <w:rFonts w:ascii="Times New Roman" w:hAnsi="Times New Roman" w:cs="Times New Roman"/>
          <w:sz w:val="28"/>
          <w:szCs w:val="28"/>
        </w:rPr>
        <w:t xml:space="preserve"> как на школьном уровне, так и на районном. Были организованы встречи с фельдшером, проведен цикл бесед о вредных привычках.</w:t>
      </w:r>
    </w:p>
    <w:p w:rsidR="00F5139F" w:rsidRPr="00F5139F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>Реализация направления «Забота» предполагает воспитание уважительного отношения к старшему поколению, привлечение к активной общественной работе на благо родного края, школы.</w:t>
      </w:r>
    </w:p>
    <w:p w:rsidR="00F5139F" w:rsidRPr="00F5139F" w:rsidRDefault="00F5139F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39F">
        <w:rPr>
          <w:rFonts w:ascii="Times New Roman" w:hAnsi="Times New Roman" w:cs="Times New Roman"/>
          <w:sz w:val="28"/>
          <w:szCs w:val="28"/>
        </w:rPr>
        <w:t xml:space="preserve">Огромное значение в воспитательной работе имеет связь с семьёй. По этому направлению работа строится по принципу сотрудничества. Родители должны понять, что классный руководитель любит его ребёнка и желает только добра. Стало традиционным проведение общешкольного праздника ко Дню матери, проведение выставки фотографий, рисунков «Моя семья — мой талисман». Особое место отводится в нашем классе </w:t>
      </w:r>
      <w:proofErr w:type="spellStart"/>
      <w:r w:rsidRPr="00F5139F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F5139F">
        <w:rPr>
          <w:rFonts w:ascii="Times New Roman" w:hAnsi="Times New Roman" w:cs="Times New Roman"/>
          <w:sz w:val="28"/>
          <w:szCs w:val="28"/>
        </w:rPr>
        <w:t xml:space="preserve"> деятельности, которая представляет собой содержательный, развивающий отдых, свободное общение. Традиционными стали такие мероприятия, как День именинника, «Поле чудес», летний поход, где в неформальной обстановке подводим итоги года, строим планы на будущее. Я считаю, что такие мероприятия позволяют классному руководителю лучше узнать детей, раскрыть их творческие возможности и способности, сплотить учащихся в единый коллектив, увлечь полезным делом, учат общению, не оставляя без внимания ни одного ученика.</w:t>
      </w:r>
    </w:p>
    <w:p w:rsidR="00F5139F" w:rsidRPr="00F5139F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>В ходе систематической совместной работы по указанным направлениям на первый план выходит приоритет личности человека — ученика, родителя, учителя. Поэтому, работая с детьми, стараюсь придерживаться определённых заповедей:</w:t>
      </w:r>
    </w:p>
    <w:p w:rsidR="00F5139F" w:rsidRPr="00F5139F" w:rsidRDefault="00F5139F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39F">
        <w:rPr>
          <w:rFonts w:ascii="Times New Roman" w:hAnsi="Times New Roman" w:cs="Times New Roman"/>
          <w:sz w:val="28"/>
          <w:szCs w:val="28"/>
        </w:rPr>
        <w:t>- принимать ребенка таким, какой он есть, с его слабостями и недостатками, стремлениями и темпераментом;</w:t>
      </w:r>
    </w:p>
    <w:p w:rsidR="00F5139F" w:rsidRPr="00F5139F" w:rsidRDefault="00F5139F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39F">
        <w:rPr>
          <w:rFonts w:ascii="Times New Roman" w:hAnsi="Times New Roman" w:cs="Times New Roman"/>
          <w:sz w:val="28"/>
          <w:szCs w:val="28"/>
        </w:rPr>
        <w:t>- увидеть, разглядеть, не пропустить в ребенке все лучшее, что в нем есть, и дать импульс к самосовершенствованию через развитие творчества;</w:t>
      </w:r>
    </w:p>
    <w:p w:rsidR="00F5139F" w:rsidRPr="00F5139F" w:rsidRDefault="00F5139F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39F">
        <w:rPr>
          <w:rFonts w:ascii="Times New Roman" w:hAnsi="Times New Roman" w:cs="Times New Roman"/>
          <w:sz w:val="28"/>
          <w:szCs w:val="28"/>
        </w:rPr>
        <w:lastRenderedPageBreak/>
        <w:t>- для воспитания детей нужен не великий ум, а большое сердце - способность к общению, к признанию равенства души;</w:t>
      </w:r>
    </w:p>
    <w:p w:rsidR="00F5139F" w:rsidRPr="00F5139F" w:rsidRDefault="00F5139F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39F">
        <w:rPr>
          <w:rFonts w:ascii="Times New Roman" w:hAnsi="Times New Roman" w:cs="Times New Roman"/>
          <w:sz w:val="28"/>
          <w:szCs w:val="28"/>
        </w:rPr>
        <w:t>- потихоньку, не ожидая быстрых результатов, учить маленького человека чувствовать другого человека;</w:t>
      </w:r>
    </w:p>
    <w:p w:rsidR="00F5139F" w:rsidRPr="00F5139F" w:rsidRDefault="00F5139F" w:rsidP="00F5139F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39F">
        <w:rPr>
          <w:rFonts w:ascii="Times New Roman" w:hAnsi="Times New Roman" w:cs="Times New Roman"/>
          <w:sz w:val="28"/>
          <w:szCs w:val="28"/>
        </w:rPr>
        <w:t xml:space="preserve">- главное – идти вместе с детьми по пути их взросления: именно </w:t>
      </w:r>
      <w:r w:rsidRPr="00F5139F">
        <w:rPr>
          <w:rFonts w:ascii="Times New Roman" w:hAnsi="Times New Roman" w:cs="Times New Roman"/>
          <w:i/>
          <w:sz w:val="28"/>
          <w:szCs w:val="28"/>
        </w:rPr>
        <w:t>вместе, а не рядом, именно участвуя, а не наблюдая.</w:t>
      </w:r>
    </w:p>
    <w:p w:rsidR="00F5139F" w:rsidRPr="00F5139F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="00F5139F" w:rsidRPr="00F5139F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F5139F" w:rsidRPr="00F5139F">
        <w:rPr>
          <w:rFonts w:ascii="Times New Roman" w:hAnsi="Times New Roman" w:cs="Times New Roman"/>
          <w:sz w:val="28"/>
          <w:szCs w:val="28"/>
        </w:rPr>
        <w:t xml:space="preserve"> вспоминать эти правила, то школа станет местом, где «раскрываются сердца», а сам образовательный процесс — учебником жизни, инструментом разрешения жизненных проблем и личностного роста каждого ученика.</w:t>
      </w:r>
    </w:p>
    <w:p w:rsidR="00F5139F" w:rsidRPr="00F5139F" w:rsidRDefault="00093A4E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139F" w:rsidRPr="00F5139F">
        <w:rPr>
          <w:rFonts w:ascii="Times New Roman" w:hAnsi="Times New Roman" w:cs="Times New Roman"/>
          <w:sz w:val="28"/>
          <w:szCs w:val="28"/>
        </w:rPr>
        <w:t>Литература:</w:t>
      </w:r>
    </w:p>
    <w:p w:rsidR="00F5139F" w:rsidRPr="00F5139F" w:rsidRDefault="00F5139F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39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5139F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F5139F">
        <w:rPr>
          <w:rFonts w:ascii="Times New Roman" w:hAnsi="Times New Roman" w:cs="Times New Roman"/>
          <w:sz w:val="28"/>
          <w:szCs w:val="28"/>
        </w:rPr>
        <w:t xml:space="preserve"> Ш.А. "Личностно-гуманная основа педагогического процесса</w:t>
      </w:r>
      <w:proofErr w:type="gramStart"/>
      <w:r w:rsidRPr="00F5139F">
        <w:rPr>
          <w:rFonts w:ascii="Times New Roman" w:hAnsi="Times New Roman" w:cs="Times New Roman"/>
          <w:sz w:val="28"/>
          <w:szCs w:val="28"/>
        </w:rPr>
        <w:t xml:space="preserve">".: </w:t>
      </w:r>
      <w:proofErr w:type="gramEnd"/>
      <w:r w:rsidRPr="00F5139F">
        <w:rPr>
          <w:rFonts w:ascii="Times New Roman" w:hAnsi="Times New Roman" w:cs="Times New Roman"/>
          <w:sz w:val="28"/>
          <w:szCs w:val="28"/>
        </w:rPr>
        <w:t>Мн., 1990.</w:t>
      </w:r>
    </w:p>
    <w:p w:rsidR="00F5139F" w:rsidRPr="00F5139F" w:rsidRDefault="00F5139F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39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5139F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F5139F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F5139F">
        <w:rPr>
          <w:rFonts w:ascii="Times New Roman" w:hAnsi="Times New Roman" w:cs="Times New Roman"/>
          <w:sz w:val="28"/>
          <w:szCs w:val="28"/>
        </w:rPr>
        <w:t>Бермус</w:t>
      </w:r>
      <w:proofErr w:type="spellEnd"/>
      <w:r w:rsidRPr="00F5139F">
        <w:rPr>
          <w:rFonts w:ascii="Times New Roman" w:hAnsi="Times New Roman" w:cs="Times New Roman"/>
          <w:sz w:val="28"/>
          <w:szCs w:val="28"/>
        </w:rPr>
        <w:t xml:space="preserve"> Г.А. "Теория и практика личностно-ориентированного образования" // Педагогика,  1996, № 5.</w:t>
      </w:r>
    </w:p>
    <w:p w:rsidR="00F5139F" w:rsidRPr="00F5139F" w:rsidRDefault="00F5139F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39F">
        <w:rPr>
          <w:rFonts w:ascii="Times New Roman" w:hAnsi="Times New Roman" w:cs="Times New Roman"/>
          <w:sz w:val="28"/>
          <w:szCs w:val="28"/>
        </w:rPr>
        <w:t>3. Гусинский Э.Н. "Образование личности</w:t>
      </w:r>
      <w:proofErr w:type="gramStart"/>
      <w:r w:rsidRPr="00F5139F">
        <w:rPr>
          <w:rFonts w:ascii="Times New Roman" w:hAnsi="Times New Roman" w:cs="Times New Roman"/>
          <w:sz w:val="28"/>
          <w:szCs w:val="28"/>
        </w:rPr>
        <w:t xml:space="preserve">".: </w:t>
      </w:r>
      <w:proofErr w:type="gramEnd"/>
      <w:r w:rsidRPr="00F5139F">
        <w:rPr>
          <w:rFonts w:ascii="Times New Roman" w:hAnsi="Times New Roman" w:cs="Times New Roman"/>
          <w:sz w:val="28"/>
          <w:szCs w:val="28"/>
        </w:rPr>
        <w:t xml:space="preserve">М., </w:t>
      </w:r>
      <w:proofErr w:type="spellStart"/>
      <w:r w:rsidRPr="00F5139F">
        <w:rPr>
          <w:rFonts w:ascii="Times New Roman" w:hAnsi="Times New Roman" w:cs="Times New Roman"/>
          <w:sz w:val="28"/>
          <w:szCs w:val="28"/>
        </w:rPr>
        <w:t>Интерпракс</w:t>
      </w:r>
      <w:proofErr w:type="spellEnd"/>
      <w:r w:rsidRPr="00F5139F">
        <w:rPr>
          <w:rFonts w:ascii="Times New Roman" w:hAnsi="Times New Roman" w:cs="Times New Roman"/>
          <w:sz w:val="28"/>
          <w:szCs w:val="28"/>
        </w:rPr>
        <w:t>, 1994.</w:t>
      </w:r>
    </w:p>
    <w:p w:rsidR="00F5139F" w:rsidRPr="00F5139F" w:rsidRDefault="00F5139F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39F">
        <w:rPr>
          <w:rFonts w:ascii="Times New Roman" w:hAnsi="Times New Roman" w:cs="Times New Roman"/>
          <w:sz w:val="28"/>
          <w:szCs w:val="28"/>
        </w:rPr>
        <w:t>4. Под редакцией Е.Н. Степанова, М.А. Александровой «Классному руководителю о классном часе», технология подготовки и проведения личностно-ориентированного классного часа</w:t>
      </w:r>
      <w:proofErr w:type="gramStart"/>
      <w:r w:rsidRPr="00F5139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5139F">
        <w:rPr>
          <w:rFonts w:ascii="Times New Roman" w:hAnsi="Times New Roman" w:cs="Times New Roman"/>
          <w:sz w:val="28"/>
          <w:szCs w:val="28"/>
        </w:rPr>
        <w:t>М., «ТЦ Сфера», 2002.</w:t>
      </w:r>
    </w:p>
    <w:p w:rsidR="00F5139F" w:rsidRPr="00F5139F" w:rsidRDefault="00F5139F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39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5139F"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 w:rsidRPr="00F5139F">
        <w:rPr>
          <w:rFonts w:ascii="Times New Roman" w:hAnsi="Times New Roman" w:cs="Times New Roman"/>
          <w:sz w:val="28"/>
          <w:szCs w:val="28"/>
        </w:rPr>
        <w:t xml:space="preserve"> Т. В., Сукачева Г. А. «Старшеклассник без стрессов и тревог», программы занятий методические рекомендации</w:t>
      </w:r>
      <w:proofErr w:type="gramStart"/>
      <w:r w:rsidRPr="00F5139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5139F">
        <w:rPr>
          <w:rFonts w:ascii="Times New Roman" w:hAnsi="Times New Roman" w:cs="Times New Roman"/>
          <w:sz w:val="28"/>
          <w:szCs w:val="28"/>
        </w:rPr>
        <w:t>М., «Глобус».</w:t>
      </w:r>
    </w:p>
    <w:p w:rsidR="00FE3E96" w:rsidRPr="00F5139F" w:rsidRDefault="00FE3E96" w:rsidP="00F513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3E96" w:rsidRPr="00F5139F" w:rsidSect="00F513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39F"/>
    <w:rsid w:val="00093A4E"/>
    <w:rsid w:val="002902AF"/>
    <w:rsid w:val="004D6EC7"/>
    <w:rsid w:val="00652CCC"/>
    <w:rsid w:val="00F5139F"/>
    <w:rsid w:val="00FE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139F"/>
  </w:style>
  <w:style w:type="paragraph" w:styleId="a4">
    <w:name w:val="No Spacing"/>
    <w:uiPriority w:val="1"/>
    <w:qFormat/>
    <w:rsid w:val="00F5139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513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2013-10-17T17:55:00Z</dcterms:created>
  <dcterms:modified xsi:type="dcterms:W3CDTF">2014-08-25T14:51:00Z</dcterms:modified>
</cp:coreProperties>
</file>