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D9" w:rsidRDefault="008F79D9" w:rsidP="00753A75">
      <w:pPr>
        <w:shd w:val="clear" w:color="auto" w:fill="CCCCCC"/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414B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14B56"/>
          <w:sz w:val="28"/>
          <w:szCs w:val="28"/>
          <w:lang w:eastAsia="ru-RU"/>
        </w:rPr>
        <w:t>Сочинение – рассуждение.</w:t>
      </w:r>
    </w:p>
    <w:p w:rsidR="008F79D9" w:rsidRDefault="008F79D9" w:rsidP="00753A75">
      <w:pPr>
        <w:shd w:val="clear" w:color="auto" w:fill="CCCCCC"/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414B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14B56"/>
          <w:sz w:val="28"/>
          <w:szCs w:val="28"/>
          <w:lang w:eastAsia="ru-RU"/>
        </w:rPr>
        <w:t>(Русский язык – 4класс)</w:t>
      </w:r>
    </w:p>
    <w:p w:rsidR="008F79D9" w:rsidRDefault="008F79D9" w:rsidP="00753A75">
      <w:pPr>
        <w:shd w:val="clear" w:color="auto" w:fill="CCCCCC"/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414B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14B56"/>
          <w:sz w:val="28"/>
          <w:szCs w:val="28"/>
          <w:lang w:eastAsia="ru-RU"/>
        </w:rPr>
        <w:t>Учитель – Беликова И.Т.</w:t>
      </w:r>
    </w:p>
    <w:p w:rsidR="008F79D9" w:rsidRDefault="008F79D9" w:rsidP="00753A75">
      <w:pPr>
        <w:shd w:val="clear" w:color="auto" w:fill="CCCCCC"/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414B56"/>
          <w:sz w:val="28"/>
          <w:szCs w:val="28"/>
          <w:lang w:eastAsia="ru-RU"/>
        </w:rPr>
      </w:pPr>
    </w:p>
    <w:p w:rsidR="00753A75" w:rsidRDefault="00753A75" w:rsidP="00753A75">
      <w:pPr>
        <w:shd w:val="clear" w:color="auto" w:fill="CCCCCC"/>
        <w:spacing w:after="68" w:line="240" w:lineRule="auto"/>
        <w:jc w:val="center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b/>
          <w:color w:val="414B56"/>
          <w:sz w:val="28"/>
          <w:szCs w:val="28"/>
          <w:lang w:eastAsia="ru-RU"/>
        </w:rPr>
        <w:t>Благодарная природа и неблагодарный человек</w:t>
      </w:r>
      <w:r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.</w:t>
      </w:r>
    </w:p>
    <w:p w:rsidR="00753A75" w:rsidRDefault="00753A75" w:rsidP="00753A75">
      <w:pPr>
        <w:shd w:val="clear" w:color="auto" w:fill="CCCCCC"/>
        <w:spacing w:after="68" w:line="240" w:lineRule="auto"/>
        <w:jc w:val="center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(творческая работа)</w:t>
      </w:r>
    </w:p>
    <w:p w:rsidR="00753A75" w:rsidRPr="00753A75" w:rsidRDefault="00753A75" w:rsidP="00753A75">
      <w:pPr>
        <w:shd w:val="clear" w:color="auto" w:fill="CCCCCC"/>
        <w:spacing w:after="68" w:line="240" w:lineRule="auto"/>
        <w:jc w:val="right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Я сорвал цветок – и он завял, </w:t>
      </w:r>
    </w:p>
    <w:p w:rsidR="00753A75" w:rsidRPr="00753A75" w:rsidRDefault="00753A75" w:rsidP="00753A75">
      <w:pPr>
        <w:shd w:val="clear" w:color="auto" w:fill="CCCCCC"/>
        <w:spacing w:after="68" w:line="240" w:lineRule="auto"/>
        <w:jc w:val="right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я поймал жука – и он умер у меня в ладонях. </w:t>
      </w:r>
    </w:p>
    <w:p w:rsidR="00753A75" w:rsidRPr="00753A75" w:rsidRDefault="00753A75" w:rsidP="00753A75">
      <w:pPr>
        <w:shd w:val="clear" w:color="auto" w:fill="CCCCCC"/>
        <w:spacing w:after="68" w:line="240" w:lineRule="auto"/>
        <w:jc w:val="right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И тогда я понял, что прикоснуться к красоте </w:t>
      </w:r>
    </w:p>
    <w:p w:rsidR="00753A75" w:rsidRPr="00753A75" w:rsidRDefault="00753A75" w:rsidP="00753A75">
      <w:pPr>
        <w:shd w:val="clear" w:color="auto" w:fill="CCCCCC"/>
        <w:spacing w:after="68" w:line="240" w:lineRule="auto"/>
        <w:jc w:val="right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можно только сердцем. </w:t>
      </w:r>
    </w:p>
    <w:p w:rsidR="00753A75" w:rsidRPr="00753A75" w:rsidRDefault="00753A75" w:rsidP="00753A75">
      <w:pPr>
        <w:shd w:val="clear" w:color="auto" w:fill="CCCCCC"/>
        <w:spacing w:after="68" w:line="240" w:lineRule="auto"/>
        <w:jc w:val="right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П. </w:t>
      </w:r>
      <w:proofErr w:type="spellStart"/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Гвездослов</w:t>
      </w:r>
      <w:proofErr w:type="spellEnd"/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 </w:t>
      </w:r>
    </w:p>
    <w:p w:rsidR="00753A75" w:rsidRPr="00753A75" w:rsidRDefault="00753A75" w:rsidP="00753A75">
      <w:pPr>
        <w:shd w:val="clear" w:color="auto" w:fill="CCCCCC"/>
        <w:spacing w:after="68" w:line="240" w:lineRule="auto"/>
        <w:jc w:val="center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План</w:t>
      </w:r>
    </w:p>
    <w:p w:rsidR="00753A75" w:rsidRPr="00753A75" w:rsidRDefault="00753A75" w:rsidP="00753A75">
      <w:pPr>
        <w:shd w:val="clear" w:color="auto" w:fill="CCCCCC"/>
        <w:spacing w:after="68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1. Варварское отношение человека к природе. </w:t>
      </w:r>
    </w:p>
    <w:p w:rsidR="00753A75" w:rsidRPr="00753A75" w:rsidRDefault="00753A75" w:rsidP="00753A75">
      <w:pPr>
        <w:shd w:val="clear" w:color="auto" w:fill="CCCCCC"/>
        <w:spacing w:after="68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2. Человек в ответе за состояние природы. </w:t>
      </w:r>
    </w:p>
    <w:p w:rsidR="00753A75" w:rsidRPr="00753A75" w:rsidRDefault="00753A75" w:rsidP="00753A75">
      <w:pPr>
        <w:shd w:val="clear" w:color="auto" w:fill="CCCCCC"/>
        <w:spacing w:after="68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3. Благодарность природы. </w:t>
      </w:r>
    </w:p>
    <w:p w:rsidR="00753A75" w:rsidRPr="00753A75" w:rsidRDefault="00753A75" w:rsidP="00753A75">
      <w:pPr>
        <w:shd w:val="clear" w:color="auto" w:fill="CCCCCC"/>
        <w:spacing w:after="68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4. Что оставим последующим поколениям? </w:t>
      </w:r>
    </w:p>
    <w:p w:rsidR="00753A75" w:rsidRPr="00753A75" w:rsidRDefault="00753A75" w:rsidP="00753A75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A75" w:rsidRDefault="00753A75" w:rsidP="00753A75">
      <w:pPr>
        <w:spacing w:before="136" w:after="136" w:line="245" w:lineRule="atLeast"/>
        <w:ind w:left="136" w:right="136"/>
        <w:rPr>
          <w:rFonts w:ascii="Times New Roman" w:eastAsia="Times New Roman" w:hAnsi="Times New Roman" w:cs="Times New Roman"/>
          <w:color w:val="464E62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64E62"/>
          <w:sz w:val="28"/>
          <w:szCs w:val="28"/>
          <w:lang w:eastAsia="ru-RU"/>
        </w:rPr>
        <w:t xml:space="preserve">    Что такое природа? </w:t>
      </w:r>
      <w:proofErr w:type="gramStart"/>
      <w:r w:rsidRPr="00753A75">
        <w:rPr>
          <w:rFonts w:ascii="Times New Roman" w:eastAsia="Times New Roman" w:hAnsi="Times New Roman" w:cs="Times New Roman"/>
          <w:color w:val="464E62"/>
          <w:sz w:val="28"/>
          <w:szCs w:val="28"/>
          <w:lang w:eastAsia="ru-RU"/>
        </w:rPr>
        <w:t>Мы все прекрасно понимаем, что такое природа – это леса, поля, моря, озера и реки, деревья, растения, кустарники, цветы.</w:t>
      </w:r>
      <w:proofErr w:type="gramEnd"/>
      <w:r w:rsidRPr="00753A75">
        <w:rPr>
          <w:rFonts w:ascii="Times New Roman" w:eastAsia="Times New Roman" w:hAnsi="Times New Roman" w:cs="Times New Roman"/>
          <w:color w:val="464E62"/>
          <w:sz w:val="28"/>
          <w:szCs w:val="28"/>
          <w:lang w:eastAsia="ru-RU"/>
        </w:rPr>
        <w:t xml:space="preserve"> Все то, что нас окружает! А так же животные, насекомые, птицы, рыбы - тоже часть природы. К природе относятся полезные ископаемые: нефть, газ, уголь.… </w:t>
      </w:r>
      <w:r w:rsidRPr="00753A75">
        <w:rPr>
          <w:rFonts w:ascii="Times New Roman" w:eastAsia="Times New Roman" w:hAnsi="Times New Roman" w:cs="Times New Roman"/>
          <w:color w:val="464E62"/>
          <w:sz w:val="28"/>
          <w:szCs w:val="28"/>
          <w:lang w:eastAsia="ru-RU"/>
        </w:rPr>
        <w:br/>
        <w:t xml:space="preserve">    Очень важно то, как мы относимся к природе, защищаем ли мы её! Так и природа будет относиться к нам. Например, если мы будем загрязнять водоёмы, то природа накажет нас – не будет чистой воды, негде будет купаться, перестанет водиться рыба. Если будем вырубать леса, то на Земле не будет чистого воздуха, люди будут болеть и умирать. Если же мы будем бережно относиться к водоёмам, лесам, то природа будет благодарна нам и даст возможность для отдыха и здорового образа жизни. </w:t>
      </w:r>
      <w:proofErr w:type="gramStart"/>
      <w:r w:rsidRPr="00753A75">
        <w:rPr>
          <w:rFonts w:ascii="Times New Roman" w:eastAsia="Times New Roman" w:hAnsi="Times New Roman" w:cs="Times New Roman"/>
          <w:color w:val="464E62"/>
          <w:sz w:val="28"/>
          <w:szCs w:val="28"/>
          <w:lang w:eastAsia="ru-RU"/>
        </w:rPr>
        <w:t>Не даром</w:t>
      </w:r>
      <w:proofErr w:type="gramEnd"/>
      <w:r w:rsidRPr="00753A75">
        <w:rPr>
          <w:rFonts w:ascii="Times New Roman" w:eastAsia="Times New Roman" w:hAnsi="Times New Roman" w:cs="Times New Roman"/>
          <w:color w:val="464E62"/>
          <w:sz w:val="28"/>
          <w:szCs w:val="28"/>
          <w:lang w:eastAsia="ru-RU"/>
        </w:rPr>
        <w:t xml:space="preserve"> говорят: «Лес наше богатство – берегите его!». Природа отдаёт нам своё богатство. Мы собираем ягоды и грибы, орехи, заготавливаем дрова на зиму, из древесины люди изготавливают мебель и строительный материал для домов. </w:t>
      </w:r>
      <w:r w:rsidRPr="00753A75">
        <w:rPr>
          <w:rFonts w:ascii="Times New Roman" w:eastAsia="Times New Roman" w:hAnsi="Times New Roman" w:cs="Times New Roman"/>
          <w:color w:val="464E62"/>
          <w:sz w:val="28"/>
          <w:szCs w:val="28"/>
          <w:lang w:eastAsia="ru-RU"/>
        </w:rPr>
        <w:br/>
        <w:t xml:space="preserve">    На садовых участках люди должны ухаживать за плодовыми деревьями, кустарниками, овощными культурами, возделывать поля под пшеницу, рожь, овёс и другие злаки. За всё это природа будет нам благодарна и наградит нас богатым урожаем фруктов, ягод, овощей, картофеля и зерна. Из зерна люди получат муку, испекут хлеб. </w:t>
      </w:r>
      <w:r w:rsidRPr="00753A75">
        <w:rPr>
          <w:rFonts w:ascii="Times New Roman" w:eastAsia="Times New Roman" w:hAnsi="Times New Roman" w:cs="Times New Roman"/>
          <w:color w:val="464E62"/>
          <w:sz w:val="28"/>
          <w:szCs w:val="28"/>
          <w:lang w:eastAsia="ru-RU"/>
        </w:rPr>
        <w:br/>
        <w:t xml:space="preserve">    Сейчас экологическая обстановка на нашей планете очень плохая. Загрязняется воздух от заводов, машин. Мы должны бороться за чистоту окружающего воздуха, воды. </w:t>
      </w:r>
      <w:r w:rsidRPr="00753A75">
        <w:rPr>
          <w:rFonts w:ascii="Times New Roman" w:eastAsia="Times New Roman" w:hAnsi="Times New Roman" w:cs="Times New Roman"/>
          <w:color w:val="464E62"/>
          <w:sz w:val="28"/>
          <w:szCs w:val="28"/>
          <w:lang w:eastAsia="ru-RU"/>
        </w:rPr>
        <w:br/>
        <w:t>    Мы должны постоянно помнить и понимать, что если бережно относиться к природе, то природа будет нам благодарна!</w:t>
      </w:r>
    </w:p>
    <w:p w:rsidR="00637685" w:rsidRDefault="00637685" w:rsidP="00753A75">
      <w:pPr>
        <w:spacing w:before="136" w:after="136" w:line="245" w:lineRule="atLeast"/>
        <w:ind w:left="136" w:right="136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lastRenderedPageBreak/>
        <w:t>Красива природа нашей родины. В ней есть все: горы, реки, моря, леса и степи</w:t>
      </w:r>
      <w:proofErr w:type="gramStart"/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… К</w:t>
      </w:r>
      <w:proofErr w:type="gramEnd"/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азалось бы, задача человека – следить за чистотой рек и озер, сажать сады и леса. </w:t>
      </w:r>
    </w:p>
    <w:p w:rsidR="00637685" w:rsidRDefault="00637685" w:rsidP="00753A75">
      <w:pPr>
        <w:spacing w:before="136" w:after="136" w:line="245" w:lineRule="atLeast"/>
        <w:ind w:left="136" w:right="136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Красива природа нашей родины. В ней есть все: горы, реки, моря, леса и степи</w:t>
      </w:r>
      <w:proofErr w:type="gramStart"/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… К</w:t>
      </w:r>
      <w:proofErr w:type="gramEnd"/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азалось бы, задача человека – следить за чистотой рек и озер, сажать сады и леса. А человек все делает с точностью </w:t>
      </w:r>
      <w:proofErr w:type="gramStart"/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до</w:t>
      </w:r>
      <w:proofErr w:type="gramEnd"/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 наоборот: загрязняет </w:t>
      </w:r>
      <w:proofErr w:type="gramStart"/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промышленными</w:t>
      </w:r>
      <w:proofErr w:type="gramEnd"/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 отходами реки и моря, вырубает наши «легкие» – леса, истребляет животных и растения.</w:t>
      </w:r>
    </w:p>
    <w:p w:rsidR="00637685" w:rsidRDefault="00637685" w:rsidP="00753A75">
      <w:pPr>
        <w:spacing w:before="136" w:after="136" w:line="245" w:lineRule="atLeast"/>
        <w:ind w:left="136" w:right="136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Отдохнув в лесу, мы оставляем мусор; полакомившись березовым соком, не спешим залечить нанесенные дереву раны; считаем своим долгом вернуться домой из леса с цветущим букетом.</w:t>
      </w:r>
    </w:p>
    <w:p w:rsidR="00637685" w:rsidRPr="00753A75" w:rsidRDefault="00637685" w:rsidP="00637685">
      <w:pPr>
        <w:shd w:val="clear" w:color="auto" w:fill="CCCCCC"/>
        <w:spacing w:after="68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Если бы природа могла говорить, наверняка сказала бы: «Люди!</w:t>
      </w:r>
      <w:r w:rsidRPr="0063768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 </w:t>
      </w: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Остановитесь! Оглянитесь вокруг! Уничтожая меня, вы уничтожаете себя!» </w:t>
      </w:r>
    </w:p>
    <w:p w:rsidR="00753A75" w:rsidRPr="00753A75" w:rsidRDefault="00753A75" w:rsidP="00753A75">
      <w:pPr>
        <w:shd w:val="clear" w:color="auto" w:fill="CCCCCC"/>
        <w:spacing w:after="68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Каждый из нас в ответе за варварское отношение к природе. Нужно всегда помнить, что сорванный цветок, привлекший ваше внимание, может оказаться последним; брошенный окурок может уничтожить лес, для восстановления которого понадобится не один десяток лет; оставленная бумага будет гнить более двух лет; десятки-сотни лет требуется для того, чтобы не осталось следа от брошенных в лесу консервных банок, полиэтиленовых пакетов… </w:t>
      </w:r>
    </w:p>
    <w:p w:rsidR="00753A75" w:rsidRPr="00753A75" w:rsidRDefault="00753A75" w:rsidP="00753A75">
      <w:pPr>
        <w:shd w:val="clear" w:color="auto" w:fill="CCCCCC"/>
        <w:spacing w:after="68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 xml:space="preserve">Что же делать, чтобы природа отблагодарила нас цветением садов, пением птиц, мягкой зеленой травкой? Беречь и охранять ее, заботиться о ней, с юных лет чувствовать себя хозяевами своей страны. А начинать нужно с самого малого: убрать пришкольную территорию, остановить товарища, рвущего цветы; уходя из леса, затушить костер, забрать мусор, не загрязнять реки и озера, подкормить зимующих птиц… </w:t>
      </w:r>
    </w:p>
    <w:p w:rsidR="00753A75" w:rsidRPr="00753A75" w:rsidRDefault="00753A75" w:rsidP="00753A75">
      <w:pPr>
        <w:shd w:val="clear" w:color="auto" w:fill="CCCCCC"/>
        <w:spacing w:after="68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753A75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Хочется, чтобы в наследство последующим поколениям мы оставили буйно-зеленые леса и полноводные реки, а не гектары опустошенной земли, не способной родить даже желтенький одуванчик.</w:t>
      </w:r>
      <w:hyperlink r:id="rId4" w:tgtFrame="_blank" w:tooltip="ВКонтакте" w:history="1">
        <w:r w:rsidRPr="00753A75">
          <w:rPr>
            <w:rStyle w:val="a3"/>
            <w:rFonts w:ascii="Times New Roman" w:eastAsia="Times New Roman" w:hAnsi="Times New Roman" w:cs="Times New Roman"/>
            <w:vanish/>
            <w:color w:val="FFFFFF"/>
            <w:sz w:val="28"/>
            <w:szCs w:val="28"/>
            <w:lang w:eastAsia="ru-RU"/>
          </w:rPr>
          <w:t>0</w:t>
        </w:r>
      </w:hyperlink>
      <w:hyperlink r:id="rId5" w:tgtFrame="_blank" w:tooltip="Facebook" w:history="1">
        <w:r w:rsidRPr="00753A75">
          <w:rPr>
            <w:rStyle w:val="a3"/>
            <w:rFonts w:ascii="Times New Roman" w:eastAsia="Times New Roman" w:hAnsi="Times New Roman" w:cs="Times New Roman"/>
            <w:vanish/>
            <w:color w:val="FFFFFF"/>
            <w:sz w:val="28"/>
            <w:szCs w:val="28"/>
            <w:lang w:eastAsia="ru-RU"/>
          </w:rPr>
          <w:t>0</w:t>
        </w:r>
      </w:hyperlink>
      <w:hyperlink r:id="rId6" w:tgtFrame="_blank" w:tooltip="Twitter" w:history="1">
        <w:r w:rsidRPr="00753A75">
          <w:rPr>
            <w:rStyle w:val="a3"/>
            <w:rFonts w:ascii="Times New Roman" w:eastAsia="Times New Roman" w:hAnsi="Times New Roman" w:cs="Times New Roman"/>
            <w:vanish/>
            <w:color w:val="FFFFFF"/>
            <w:sz w:val="28"/>
            <w:szCs w:val="28"/>
            <w:lang w:eastAsia="ru-RU"/>
          </w:rPr>
          <w:t>0</w:t>
        </w:r>
      </w:hyperlink>
      <w:hyperlink r:id="rId7" w:tgtFrame="_blank" w:tooltip="Одноклассники" w:history="1">
        <w:r w:rsidRPr="00753A75">
          <w:rPr>
            <w:rStyle w:val="a3"/>
            <w:rFonts w:ascii="Times New Roman" w:eastAsia="Times New Roman" w:hAnsi="Times New Roman" w:cs="Times New Roman"/>
            <w:vanish/>
            <w:color w:val="FFFFFF"/>
            <w:sz w:val="28"/>
            <w:szCs w:val="28"/>
            <w:lang w:eastAsia="ru-RU"/>
          </w:rPr>
          <w:t>0</w:t>
        </w:r>
      </w:hyperlink>
    </w:p>
    <w:p w:rsidR="00753A75" w:rsidRPr="00753A75" w:rsidRDefault="00753A75" w:rsidP="00753A75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A75" w:rsidRPr="00753A75" w:rsidRDefault="00753A75" w:rsidP="00753A75">
      <w:pPr>
        <w:rPr>
          <w:rFonts w:ascii="Times New Roman" w:hAnsi="Times New Roman" w:cs="Times New Roman"/>
          <w:b/>
          <w:sz w:val="28"/>
          <w:szCs w:val="28"/>
        </w:rPr>
      </w:pPr>
    </w:p>
    <w:p w:rsidR="00753A75" w:rsidRDefault="00753A75" w:rsidP="00753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08" w:rsidRDefault="00002008"/>
    <w:sectPr w:rsidR="00002008" w:rsidSect="00753A75">
      <w:pgSz w:w="11906" w:h="16838"/>
      <w:pgMar w:top="851" w:right="851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3A75"/>
    <w:rsid w:val="00002008"/>
    <w:rsid w:val="003C5549"/>
    <w:rsid w:val="00637685"/>
    <w:rsid w:val="00753A75"/>
    <w:rsid w:val="008F79D9"/>
    <w:rsid w:val="0098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are.yandex.ru/go.xml?service=odnoklassniki&amp;url=http%3A%2F%2Fwww.litsoch.ru%2Fessays%2Fread%2F16698%2F&amp;title=%D0%91%D0%BB%D0%B0%D0%B3%D0%BE%D0%B4%D0%B0%D1%80%D0%BD%D0%B0%D1%8F%20%D0%BF%D1%80%D0%B8%D1%80%D0%BE%D0%B4%D0%B0%20-%20%D0%A1%D0%BE%D1%87%D0%B8%D0%BD%D0%B5%D0%BD%D0%B8%D0%B5%20%7C%20Litsoc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re.yandex.ru/go.xml?service=twitter&amp;url=http%3A%2F%2Fwww.litsoch.ru%2Fessays%2Fread%2F16698%2F&amp;title=%D0%91%D0%BB%D0%B0%D0%B3%D0%BE%D0%B4%D0%B0%D1%80%D0%BD%D0%B0%D1%8F%20%D0%BF%D1%80%D0%B8%D1%80%D0%BE%D0%B4%D0%B0%20-%20%D0%A1%D0%BE%D1%87%D0%B8%D0%BD%D0%B5%D0%BD%D0%B8%D0%B5%20%7C%20Litsoch.ru" TargetMode="External"/><Relationship Id="rId5" Type="http://schemas.openxmlformats.org/officeDocument/2006/relationships/hyperlink" Target="http://share.yandex.ru/go.xml?service=facebook&amp;url=http%3A%2F%2Fwww.litsoch.ru%2Fessays%2Fread%2F16698%2F&amp;title=%D0%91%D0%BB%D0%B0%D0%B3%D0%BE%D0%B4%D0%B0%D1%80%D0%BD%D0%B0%D1%8F%20%D0%BF%D1%80%D0%B8%D1%80%D0%BE%D0%B4%D0%B0%20-%20%D0%A1%D0%BE%D1%87%D0%B8%D0%BD%D0%B5%D0%BD%D0%B8%D0%B5%20%7C%20Litsoch.ru" TargetMode="External"/><Relationship Id="rId4" Type="http://schemas.openxmlformats.org/officeDocument/2006/relationships/hyperlink" Target="http://share.yandex.ru/go.xml?service=vkontakte&amp;url=http%3A%2F%2Fwww.litsoch.ru%2Fessays%2Fread%2F16698%2F&amp;title=%D0%91%D0%BB%D0%B0%D0%B3%D0%BE%D0%B4%D0%B0%D1%80%D0%BD%D0%B0%D1%8F%20%D0%BF%D1%80%D0%B8%D1%80%D0%BE%D0%B4%D0%B0%20-%20%D0%A1%D0%BE%D1%87%D0%B8%D0%BD%D0%B5%D0%BD%D0%B8%D0%B5%20%7C%20Litsoc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cp:lastPrinted>2014-11-28T03:22:00Z</cp:lastPrinted>
  <dcterms:created xsi:type="dcterms:W3CDTF">2014-11-28T03:20:00Z</dcterms:created>
  <dcterms:modified xsi:type="dcterms:W3CDTF">2014-12-23T02:44:00Z</dcterms:modified>
</cp:coreProperties>
</file>