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C4B" w:rsidRDefault="00893C4B" w:rsidP="00DD0ED0">
      <w:pPr>
        <w:jc w:val="center"/>
        <w:rPr>
          <w:rFonts w:ascii="Times New Roman" w:hAnsi="Times New Roman"/>
          <w:b/>
          <w:sz w:val="28"/>
          <w:szCs w:val="28"/>
        </w:rPr>
      </w:pPr>
      <w:r w:rsidRPr="004D523F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893C4B" w:rsidRDefault="00893C4B" w:rsidP="00DD0ED0">
      <w:pPr>
        <w:jc w:val="center"/>
        <w:rPr>
          <w:rFonts w:ascii="Times New Roman" w:hAnsi="Times New Roman"/>
          <w:b/>
          <w:sz w:val="28"/>
          <w:szCs w:val="28"/>
        </w:rPr>
      </w:pPr>
      <w:r w:rsidRPr="004D523F">
        <w:rPr>
          <w:rFonts w:ascii="Times New Roman" w:hAnsi="Times New Roman"/>
          <w:b/>
          <w:sz w:val="28"/>
          <w:szCs w:val="28"/>
        </w:rPr>
        <w:t xml:space="preserve">гимназия </w:t>
      </w:r>
      <w:r>
        <w:rPr>
          <w:rFonts w:ascii="Times New Roman" w:hAnsi="Times New Roman"/>
          <w:b/>
          <w:sz w:val="28"/>
          <w:szCs w:val="28"/>
        </w:rPr>
        <w:t>№</w:t>
      </w:r>
      <w:r w:rsidRPr="004D523F">
        <w:rPr>
          <w:rFonts w:ascii="Times New Roman" w:hAnsi="Times New Roman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г"/>
        </w:smartTagPr>
        <w:r w:rsidRPr="004D523F">
          <w:rPr>
            <w:rFonts w:ascii="Times New Roman" w:hAnsi="Times New Roman"/>
            <w:b/>
            <w:sz w:val="28"/>
            <w:szCs w:val="28"/>
          </w:rPr>
          <w:t>1 г</w:t>
        </w:r>
      </w:smartTag>
      <w:r w:rsidRPr="004D523F">
        <w:rPr>
          <w:rFonts w:ascii="Times New Roman" w:hAnsi="Times New Roman"/>
          <w:b/>
          <w:sz w:val="28"/>
          <w:szCs w:val="28"/>
        </w:rPr>
        <w:t>.Липецка</w:t>
      </w:r>
    </w:p>
    <w:p w:rsidR="00893C4B" w:rsidRDefault="00893C4B" w:rsidP="00DD0ED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3C4B" w:rsidRDefault="00893C4B" w:rsidP="00DD0ED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3C4B" w:rsidRDefault="00893C4B" w:rsidP="00DD0ED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3C4B" w:rsidRDefault="00893C4B" w:rsidP="00DD0ED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3C4B" w:rsidRDefault="00893C4B" w:rsidP="00DD0ED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3C4B" w:rsidRPr="00EE2463" w:rsidRDefault="00893C4B" w:rsidP="00DD0ED0">
      <w:pPr>
        <w:jc w:val="center"/>
        <w:rPr>
          <w:rFonts w:ascii="Times New Roman" w:hAnsi="Times New Roman"/>
          <w:b/>
          <w:sz w:val="32"/>
          <w:szCs w:val="32"/>
        </w:rPr>
      </w:pPr>
      <w:r w:rsidRPr="00EE2463">
        <w:rPr>
          <w:rFonts w:ascii="Times New Roman" w:hAnsi="Times New Roman"/>
          <w:b/>
          <w:sz w:val="32"/>
          <w:szCs w:val="32"/>
        </w:rPr>
        <w:t>Исследовательская познавательная работа</w:t>
      </w:r>
    </w:p>
    <w:p w:rsidR="00893C4B" w:rsidRDefault="00893C4B" w:rsidP="00DD0ED0">
      <w:pPr>
        <w:jc w:val="center"/>
        <w:rPr>
          <w:rFonts w:ascii="Times New Roman" w:hAnsi="Times New Roman"/>
          <w:b/>
          <w:color w:val="403152"/>
          <w:sz w:val="40"/>
          <w:szCs w:val="40"/>
        </w:rPr>
      </w:pPr>
    </w:p>
    <w:p w:rsidR="00893C4B" w:rsidRDefault="00893C4B" w:rsidP="00336BBF">
      <w:pPr>
        <w:jc w:val="center"/>
        <w:rPr>
          <w:rFonts w:ascii="Times New Roman" w:hAnsi="Times New Roman"/>
          <w:b/>
          <w:color w:val="403152"/>
          <w:sz w:val="40"/>
          <w:szCs w:val="40"/>
        </w:rPr>
      </w:pPr>
      <w:r>
        <w:rPr>
          <w:rFonts w:ascii="Times New Roman" w:hAnsi="Times New Roman"/>
          <w:b/>
          <w:color w:val="403152"/>
          <w:sz w:val="40"/>
          <w:szCs w:val="40"/>
        </w:rPr>
        <w:t xml:space="preserve">Тема: </w:t>
      </w:r>
      <w:r w:rsidRPr="00DD0ED0">
        <w:rPr>
          <w:rFonts w:ascii="Times New Roman" w:hAnsi="Times New Roman"/>
          <w:b/>
          <w:color w:val="403152"/>
          <w:sz w:val="40"/>
          <w:szCs w:val="40"/>
        </w:rPr>
        <w:t xml:space="preserve">«Привычные </w:t>
      </w:r>
      <w:r>
        <w:rPr>
          <w:rFonts w:ascii="Times New Roman" w:hAnsi="Times New Roman"/>
          <w:b/>
          <w:color w:val="403152"/>
          <w:sz w:val="40"/>
          <w:szCs w:val="40"/>
        </w:rPr>
        <w:t>школьные вещи</w:t>
      </w:r>
      <w:r w:rsidRPr="00DD0ED0">
        <w:rPr>
          <w:rFonts w:ascii="Times New Roman" w:hAnsi="Times New Roman"/>
          <w:b/>
          <w:color w:val="403152"/>
          <w:sz w:val="40"/>
          <w:szCs w:val="40"/>
        </w:rPr>
        <w:t>»</w:t>
      </w:r>
    </w:p>
    <w:p w:rsidR="00893C4B" w:rsidRDefault="00893C4B" w:rsidP="00DD0ED0">
      <w:pPr>
        <w:jc w:val="center"/>
        <w:rPr>
          <w:rFonts w:ascii="Times New Roman" w:hAnsi="Times New Roman"/>
          <w:b/>
          <w:color w:val="403152"/>
          <w:sz w:val="40"/>
          <w:szCs w:val="40"/>
        </w:rPr>
      </w:pPr>
    </w:p>
    <w:p w:rsidR="00893C4B" w:rsidRDefault="00893C4B" w:rsidP="00DD0ED0">
      <w:pPr>
        <w:jc w:val="center"/>
        <w:rPr>
          <w:rFonts w:ascii="Times New Roman" w:hAnsi="Times New Roman"/>
          <w:b/>
          <w:color w:val="403152"/>
          <w:sz w:val="40"/>
          <w:szCs w:val="40"/>
        </w:rPr>
      </w:pPr>
    </w:p>
    <w:p w:rsidR="00893C4B" w:rsidRDefault="00893C4B" w:rsidP="00DD0ED0">
      <w:pPr>
        <w:jc w:val="center"/>
        <w:rPr>
          <w:rFonts w:ascii="Times New Roman" w:hAnsi="Times New Roman"/>
          <w:b/>
          <w:color w:val="403152"/>
          <w:sz w:val="40"/>
          <w:szCs w:val="40"/>
        </w:rPr>
      </w:pPr>
    </w:p>
    <w:tbl>
      <w:tblPr>
        <w:tblW w:w="0" w:type="auto"/>
        <w:tblLook w:val="00A0"/>
      </w:tblPr>
      <w:tblGrid>
        <w:gridCol w:w="3284"/>
        <w:gridCol w:w="1644"/>
        <w:gridCol w:w="4925"/>
      </w:tblGrid>
      <w:tr w:rsidR="00893C4B" w:rsidRPr="002E7BA9" w:rsidTr="002E7BA9">
        <w:tc>
          <w:tcPr>
            <w:tcW w:w="3284" w:type="dxa"/>
            <w:vMerge w:val="restart"/>
            <w:vAlign w:val="center"/>
          </w:tcPr>
          <w:p w:rsidR="00893C4B" w:rsidRPr="002E7BA9" w:rsidRDefault="00893C4B" w:rsidP="002E7BA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E7B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Выполнил</w:t>
            </w:r>
          </w:p>
        </w:tc>
        <w:tc>
          <w:tcPr>
            <w:tcW w:w="1644" w:type="dxa"/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925" w:type="dxa"/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E7B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ученик 3 «А» класса</w:t>
            </w:r>
          </w:p>
        </w:tc>
      </w:tr>
      <w:tr w:rsidR="00893C4B" w:rsidRPr="002E7BA9" w:rsidTr="002E7BA9">
        <w:tc>
          <w:tcPr>
            <w:tcW w:w="3284" w:type="dxa"/>
            <w:vMerge/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644" w:type="dxa"/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925" w:type="dxa"/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E7B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Карнаухов Глеб</w:t>
            </w:r>
          </w:p>
        </w:tc>
      </w:tr>
      <w:tr w:rsidR="00893C4B" w:rsidRPr="002E7BA9" w:rsidTr="002E7BA9">
        <w:tc>
          <w:tcPr>
            <w:tcW w:w="3284" w:type="dxa"/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644" w:type="dxa"/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925" w:type="dxa"/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93C4B" w:rsidRPr="002E7BA9" w:rsidTr="002E7BA9">
        <w:tc>
          <w:tcPr>
            <w:tcW w:w="3284" w:type="dxa"/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644" w:type="dxa"/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925" w:type="dxa"/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93C4B" w:rsidRPr="002E7BA9" w:rsidTr="002E7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93C4B" w:rsidRPr="002E7BA9" w:rsidRDefault="00893C4B" w:rsidP="002E7BA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E7B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Руководитель проекта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E7B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Менская</w:t>
            </w:r>
          </w:p>
        </w:tc>
      </w:tr>
      <w:tr w:rsidR="00893C4B" w:rsidRPr="002E7BA9" w:rsidTr="002E7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</w:tcPr>
          <w:p w:rsidR="00893C4B" w:rsidRPr="002E7BA9" w:rsidRDefault="00893C4B" w:rsidP="002E7B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E7B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Марина Александровна</w:t>
            </w:r>
          </w:p>
        </w:tc>
      </w:tr>
    </w:tbl>
    <w:p w:rsidR="00893C4B" w:rsidRDefault="00893C4B" w:rsidP="00DD0ED0">
      <w:pPr>
        <w:jc w:val="center"/>
        <w:rPr>
          <w:rFonts w:ascii="Times New Roman" w:hAnsi="Times New Roman"/>
          <w:b/>
          <w:color w:val="403152"/>
          <w:sz w:val="40"/>
          <w:szCs w:val="40"/>
        </w:rPr>
      </w:pPr>
    </w:p>
    <w:p w:rsidR="00893C4B" w:rsidRDefault="00893C4B" w:rsidP="00DD0ED0">
      <w:pPr>
        <w:jc w:val="center"/>
        <w:rPr>
          <w:rFonts w:ascii="Times New Roman" w:hAnsi="Times New Roman"/>
          <w:b/>
          <w:color w:val="403152"/>
          <w:sz w:val="40"/>
          <w:szCs w:val="40"/>
        </w:rPr>
      </w:pPr>
    </w:p>
    <w:p w:rsidR="00893C4B" w:rsidRDefault="00893C4B" w:rsidP="00DD0ED0">
      <w:pPr>
        <w:jc w:val="center"/>
        <w:rPr>
          <w:rFonts w:ascii="Times New Roman" w:hAnsi="Times New Roman"/>
          <w:b/>
          <w:color w:val="403152"/>
          <w:sz w:val="40"/>
          <w:szCs w:val="40"/>
        </w:rPr>
      </w:pPr>
    </w:p>
    <w:p w:rsidR="00893C4B" w:rsidRDefault="00893C4B" w:rsidP="00DD0ED0">
      <w:pPr>
        <w:jc w:val="center"/>
        <w:rPr>
          <w:rFonts w:ascii="Times New Roman" w:hAnsi="Times New Roman"/>
          <w:b/>
          <w:color w:val="403152"/>
          <w:sz w:val="40"/>
          <w:szCs w:val="40"/>
        </w:rPr>
      </w:pPr>
    </w:p>
    <w:p w:rsidR="00893C4B" w:rsidRDefault="00893C4B" w:rsidP="00DD0ED0">
      <w:pPr>
        <w:jc w:val="center"/>
        <w:rPr>
          <w:rFonts w:ascii="Times New Roman" w:hAnsi="Times New Roman"/>
          <w:b/>
          <w:color w:val="403152"/>
          <w:sz w:val="40"/>
          <w:szCs w:val="40"/>
        </w:rPr>
      </w:pPr>
    </w:p>
    <w:p w:rsidR="00893C4B" w:rsidRDefault="00893C4B" w:rsidP="00EE2463">
      <w:pPr>
        <w:jc w:val="center"/>
        <w:rPr>
          <w:rFonts w:ascii="Times New Roman" w:hAnsi="Times New Roman"/>
          <w:b/>
          <w:sz w:val="28"/>
          <w:szCs w:val="28"/>
        </w:rPr>
      </w:pPr>
      <w:r w:rsidRPr="00EE2463">
        <w:rPr>
          <w:rFonts w:ascii="Times New Roman" w:hAnsi="Times New Roman"/>
          <w:b/>
          <w:color w:val="000000"/>
          <w:sz w:val="24"/>
          <w:szCs w:val="24"/>
        </w:rPr>
        <w:t xml:space="preserve">Липецк </w:t>
      </w:r>
      <w:smartTag w:uri="urn:schemas-microsoft-com:office:smarttags" w:element="metricconverter">
        <w:smartTagPr>
          <w:attr w:name="ProductID" w:val="2013 г"/>
        </w:smartTagPr>
        <w:r w:rsidRPr="00EE2463">
          <w:rPr>
            <w:rFonts w:ascii="Times New Roman" w:hAnsi="Times New Roman"/>
            <w:b/>
            <w:color w:val="000000"/>
            <w:sz w:val="24"/>
            <w:szCs w:val="24"/>
          </w:rPr>
          <w:t>2013 г</w:t>
        </w:r>
      </w:smartTag>
      <w:r w:rsidRPr="00EE2463">
        <w:rPr>
          <w:rFonts w:ascii="Times New Roman" w:hAnsi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893C4B" w:rsidRPr="00680A8C" w:rsidRDefault="00893C4B" w:rsidP="002C691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80A8C">
        <w:rPr>
          <w:rFonts w:ascii="Times New Roman" w:hAnsi="Times New Roman"/>
          <w:b/>
          <w:sz w:val="28"/>
          <w:szCs w:val="28"/>
        </w:rPr>
        <w:t>Почему я взялся за работу</w:t>
      </w:r>
    </w:p>
    <w:p w:rsidR="00893C4B" w:rsidRDefault="00893C4B" w:rsidP="002C691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2C691E">
        <w:rPr>
          <w:rFonts w:ascii="Times New Roman" w:hAnsi="Times New Roman"/>
          <w:sz w:val="28"/>
          <w:szCs w:val="28"/>
        </w:rPr>
        <w:t>Когда мы пришли в первый раз в первый класс, Марина Александровна нам очень много и подробно рассказывала и объясняла, как нужно вести себя в школе, как все здесь устроено, к</w:t>
      </w:r>
      <w:r>
        <w:rPr>
          <w:rFonts w:ascii="Times New Roman" w:hAnsi="Times New Roman"/>
          <w:sz w:val="28"/>
          <w:szCs w:val="28"/>
        </w:rPr>
        <w:t>ак нужно сидеть за партой</w:t>
      </w:r>
      <w:r w:rsidRPr="002C691E">
        <w:rPr>
          <w:rFonts w:ascii="Times New Roman" w:hAnsi="Times New Roman"/>
          <w:sz w:val="28"/>
          <w:szCs w:val="28"/>
        </w:rPr>
        <w:t xml:space="preserve">, что делать у доски и много-много всяких таких вещей. Я в то время не задумывался об этом: надо – так надо; не забыть бы всего. Но вот прошло уже 2 года, и этим летом я смотрел по телевизору не очень поучительный фильм про </w:t>
      </w:r>
      <w:r>
        <w:rPr>
          <w:rFonts w:ascii="Times New Roman" w:hAnsi="Times New Roman"/>
          <w:sz w:val="28"/>
          <w:szCs w:val="28"/>
        </w:rPr>
        <w:t xml:space="preserve">американских </w:t>
      </w:r>
      <w:r w:rsidRPr="002C691E">
        <w:rPr>
          <w:rFonts w:ascii="Times New Roman" w:hAnsi="Times New Roman"/>
          <w:sz w:val="28"/>
          <w:szCs w:val="28"/>
        </w:rPr>
        <w:t>школьников и их школьную жизнь и обратил внимание на то, что у них там все не совсем так, как у нас. Н</w:t>
      </w:r>
      <w:r>
        <w:rPr>
          <w:rFonts w:ascii="Times New Roman" w:hAnsi="Times New Roman"/>
          <w:sz w:val="28"/>
          <w:szCs w:val="28"/>
        </w:rPr>
        <w:t xml:space="preserve">ет, кое-что, конечно, такое </w:t>
      </w:r>
      <w:r w:rsidRPr="002C691E">
        <w:rPr>
          <w:rFonts w:ascii="Times New Roman" w:hAnsi="Times New Roman"/>
          <w:sz w:val="28"/>
          <w:szCs w:val="28"/>
        </w:rPr>
        <w:t>же.Например, звонки, уроки, классные доски, да и сами классы, поднятая рука. Но нет парт, а только стулья с отки</w:t>
      </w:r>
      <w:r w:rsidRPr="002C691E">
        <w:rPr>
          <w:rFonts w:ascii="Times New Roman" w:hAnsi="Times New Roman"/>
          <w:sz w:val="28"/>
          <w:szCs w:val="28"/>
        </w:rPr>
        <w:t>д</w:t>
      </w:r>
      <w:r w:rsidRPr="002C691E">
        <w:rPr>
          <w:rFonts w:ascii="Times New Roman" w:hAnsi="Times New Roman"/>
          <w:sz w:val="28"/>
          <w:szCs w:val="28"/>
        </w:rPr>
        <w:t>ными столиками, ученики при ответе не встают, не приветствуют учителя, п</w:t>
      </w:r>
      <w:r w:rsidRPr="002C691E">
        <w:rPr>
          <w:rFonts w:ascii="Times New Roman" w:hAnsi="Times New Roman"/>
          <w:sz w:val="28"/>
          <w:szCs w:val="28"/>
        </w:rPr>
        <w:t>и</w:t>
      </w:r>
      <w:r w:rsidRPr="002C691E">
        <w:rPr>
          <w:rFonts w:ascii="Times New Roman" w:hAnsi="Times New Roman"/>
          <w:sz w:val="28"/>
          <w:szCs w:val="28"/>
        </w:rPr>
        <w:t xml:space="preserve">шут на каких-то бумажках, а не в тетрадках. Я не заметил у них дневников. И тут я подумал, а почему </w:t>
      </w:r>
      <w:r>
        <w:rPr>
          <w:rFonts w:ascii="Times New Roman" w:hAnsi="Times New Roman"/>
          <w:sz w:val="28"/>
          <w:szCs w:val="28"/>
        </w:rPr>
        <w:t>в нашей школе все так устроено?</w:t>
      </w:r>
      <w:r w:rsidRPr="002C691E">
        <w:rPr>
          <w:rFonts w:ascii="Times New Roman" w:hAnsi="Times New Roman"/>
          <w:sz w:val="28"/>
          <w:szCs w:val="28"/>
        </w:rPr>
        <w:t xml:space="preserve"> Почему занимаемся в классах? Почему за партами? Почему пишем ручками в тетрадях, и мелом на доске? </w:t>
      </w:r>
      <w:r>
        <w:rPr>
          <w:rFonts w:ascii="Times New Roman" w:hAnsi="Times New Roman"/>
          <w:sz w:val="28"/>
          <w:szCs w:val="28"/>
        </w:rPr>
        <w:t xml:space="preserve">Как все это появилось? </w:t>
      </w:r>
      <w:r w:rsidRPr="002C691E">
        <w:rPr>
          <w:rFonts w:ascii="Times New Roman" w:hAnsi="Times New Roman"/>
          <w:sz w:val="28"/>
          <w:szCs w:val="28"/>
        </w:rPr>
        <w:t>Я спросил у мамы, но ей было некогда. Она сн</w:t>
      </w:r>
      <w:r w:rsidRPr="002C691E">
        <w:rPr>
          <w:rFonts w:ascii="Times New Roman" w:hAnsi="Times New Roman"/>
          <w:sz w:val="28"/>
          <w:szCs w:val="28"/>
        </w:rPr>
        <w:t>а</w:t>
      </w:r>
      <w:r w:rsidRPr="002C691E">
        <w:rPr>
          <w:rFonts w:ascii="Times New Roman" w:hAnsi="Times New Roman"/>
          <w:sz w:val="28"/>
          <w:szCs w:val="28"/>
        </w:rPr>
        <w:t xml:space="preserve">чала дала мне свои старые советские энциклопедии. А потом все-таки помогла </w:t>
      </w:r>
      <w:r>
        <w:rPr>
          <w:rFonts w:ascii="Times New Roman" w:hAnsi="Times New Roman"/>
          <w:sz w:val="28"/>
          <w:szCs w:val="28"/>
        </w:rPr>
        <w:t xml:space="preserve">найти и в </w:t>
      </w:r>
      <w:r w:rsidRPr="002C691E">
        <w:rPr>
          <w:rFonts w:ascii="Times New Roman" w:hAnsi="Times New Roman"/>
          <w:sz w:val="28"/>
          <w:szCs w:val="28"/>
        </w:rPr>
        <w:t>интернет</w:t>
      </w:r>
      <w:r>
        <w:rPr>
          <w:rFonts w:ascii="Times New Roman" w:hAnsi="Times New Roman"/>
          <w:sz w:val="28"/>
          <w:szCs w:val="28"/>
        </w:rPr>
        <w:t>е интересные статьи и факты о привычных и обычных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метах</w:t>
      </w:r>
      <w:r w:rsidRPr="002C691E">
        <w:rPr>
          <w:rFonts w:ascii="Times New Roman" w:hAnsi="Times New Roman"/>
          <w:sz w:val="28"/>
          <w:szCs w:val="28"/>
        </w:rPr>
        <w:t xml:space="preserve">. </w:t>
      </w:r>
    </w:p>
    <w:p w:rsidR="00893C4B" w:rsidRDefault="00893C4B" w:rsidP="00680A8C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чего нужна эта работа</w:t>
      </w:r>
    </w:p>
    <w:p w:rsidR="00893C4B" w:rsidRDefault="00893C4B" w:rsidP="00680A8C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Узнать самому и рассказать другим школьникам о привычных в</w:t>
      </w:r>
      <w:r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щах, которые нас окружают в школе: как они появились и нужны ли нам сейчас. Нужно ли их менять и улучшать. </w:t>
      </w:r>
    </w:p>
    <w:p w:rsidR="00893C4B" w:rsidRDefault="00893C4B" w:rsidP="002C691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какие </w:t>
      </w:r>
      <w:r w:rsidRPr="00680A8C">
        <w:rPr>
          <w:rFonts w:ascii="Times New Roman" w:hAnsi="Times New Roman"/>
          <w:b/>
          <w:sz w:val="28"/>
          <w:szCs w:val="28"/>
        </w:rPr>
        <w:t xml:space="preserve">вопросы я </w:t>
      </w:r>
      <w:r>
        <w:rPr>
          <w:rFonts w:ascii="Times New Roman" w:hAnsi="Times New Roman"/>
          <w:b/>
          <w:sz w:val="28"/>
          <w:szCs w:val="28"/>
        </w:rPr>
        <w:t>искал ответы</w:t>
      </w:r>
    </w:p>
    <w:p w:rsidR="00893C4B" w:rsidRDefault="00893C4B" w:rsidP="00680A8C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Школа, класс</w:t>
      </w:r>
    </w:p>
    <w:p w:rsidR="00893C4B" w:rsidRPr="0000390E" w:rsidRDefault="00893C4B" w:rsidP="0000390E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«Сколько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нужно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кирпичей для постройки платформы? Сколько нужно людей для перевозки обелиска? Как поставить на пьедестал статую? Как орг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низовать военную экспедицию?»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эти и еще многие другие вопросы задавали детям на экзаменах в Древнем Египте. Интересно, на какие из этих вопросов могут ответить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наши старшеклассники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?</w:t>
      </w:r>
    </w:p>
    <w:p w:rsidR="00893C4B" w:rsidRDefault="00893C4B" w:rsidP="0000390E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Школы создавались еще 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 нашей эры при храмах.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Нужны были умные и умелые люди, чтобы строить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пирамид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гробниц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, храм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, маяк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дорог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В начале обучения школьники Египта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уч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или «Гимн Нилу», юно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ши в Греции – 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поэмы Гомера, ученики в Китае усердно зубрили афоризмы и изречения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кита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ского ученого 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Конфуция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После обучения грамматике, письму, рисунку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ре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стояло изучать законы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историю и географию, техник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93C4B" w:rsidRPr="0000390E" w:rsidRDefault="00893C4B" w:rsidP="0000390E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Правда, и тогда уже появлялись первые прогульщики. Так, учителя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ворили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некоторы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нерадивы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ученик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ам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: «Не проводи ни одного дня в безд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лье, иначе будут бить тебя. Будь настойчив в работе ежедневно, и ты овладеешь своим делом».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За плохое поведение и лень учеников били раньше и в школах России. Но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хороших учеников набиралось, конечно, больше.</w:t>
      </w:r>
    </w:p>
    <w:p w:rsidR="00893C4B" w:rsidRPr="0000390E" w:rsidRDefault="00893C4B" w:rsidP="00EE2463">
      <w:pPr>
        <w:spacing w:after="0" w:line="27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7BA9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История школы" style="width:254.25pt;height:337.5pt;visibility:visible">
            <v:imagedata r:id="rId5" o:title=""/>
          </v:shape>
        </w:pict>
      </w:r>
    </w:p>
    <w:p w:rsidR="00893C4B" w:rsidRPr="0000390E" w:rsidRDefault="00893C4B" w:rsidP="0000390E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Средневековая школа. Гравюра А. Дюрера.</w:t>
      </w:r>
    </w:p>
    <w:p w:rsidR="00893C4B" w:rsidRDefault="00893C4B" w:rsidP="009428B4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Обучение в Древней Греции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проходило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домашних условиях,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учит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лями были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только мужчины. Отец или мужчина-преподаватель обучали ребе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 обращению с оружием, танцам, музыке, ораторскому искусству. Экзаменов не проводилось, но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проводи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лись соревнования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учебе, спорте, красноречии. Обучение мальчиков и девочек шло совместно,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девочкам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скидки не давали.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 вот позднее быть ученой девушкой стало позорным. И только лет 100 назад, 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вочки стали по знаниям и умениям догонять и даже, иногда, обгонять мальч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ков.</w:t>
      </w:r>
    </w:p>
    <w:p w:rsidR="00893C4B" w:rsidRPr="008A4632" w:rsidRDefault="00893C4B" w:rsidP="008A4632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A463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Великий греческий философ Платон был первым учителем, который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брал учеников</w:t>
      </w:r>
      <w:r w:rsidRPr="008A463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месте, которое он назвал «академией».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8A4632">
        <w:rPr>
          <w:rFonts w:ascii="Times New Roman" w:hAnsi="Times New Roman"/>
          <w:color w:val="000000"/>
          <w:sz w:val="28"/>
          <w:szCs w:val="28"/>
          <w:lang w:eastAsia="ru-RU"/>
        </w:rPr>
        <w:t>ч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ились там</w:t>
      </w:r>
      <w:r w:rsidRPr="008A463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3-4 года.</w:t>
      </w:r>
    </w:p>
    <w:p w:rsidR="00893C4B" w:rsidRDefault="00893C4B" w:rsidP="008A4632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Потом </w:t>
      </w:r>
      <w:r w:rsidRPr="008A4632">
        <w:rPr>
          <w:rFonts w:ascii="Times New Roman" w:hAnsi="Times New Roman"/>
          <w:color w:val="000000"/>
          <w:sz w:val="28"/>
          <w:szCs w:val="28"/>
          <w:lang w:eastAsia="ru-RU"/>
        </w:rPr>
        <w:t>школы располагались обычно на площадках, где тренировались военные или устраивались парады. Площадки эти назывались гимназиями. Позже Аристотель создал свою школу и назвал ее лицеем.</w:t>
      </w:r>
    </w:p>
    <w:p w:rsidR="00893C4B" w:rsidRDefault="00893C4B" w:rsidP="008A4632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2775">
        <w:rPr>
          <w:noProof/>
          <w:lang w:eastAsia="ru-RU"/>
        </w:rPr>
        <w:pict>
          <v:shape id="Рисунок 2" o:spid="_x0000_i1026" type="#_x0000_t75" alt="История школы" style="width:275.25pt;height:306pt;visibility:visible">
            <v:imagedata r:id="rId6" o:title=""/>
          </v:shape>
        </w:pict>
      </w:r>
    </w:p>
    <w:p w:rsidR="00893C4B" w:rsidRPr="00906188" w:rsidRDefault="00893C4B" w:rsidP="00864F1F">
      <w:pPr>
        <w:spacing w:after="105" w:line="270" w:lineRule="atLeast"/>
        <w:ind w:left="851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6188">
        <w:rPr>
          <w:rFonts w:ascii="Times New Roman" w:hAnsi="Times New Roman"/>
          <w:color w:val="000000"/>
          <w:sz w:val="28"/>
          <w:szCs w:val="28"/>
          <w:lang w:eastAsia="ru-RU"/>
        </w:rPr>
        <w:t>Школа. Русская миниатюра XVI в.</w:t>
      </w:r>
    </w:p>
    <w:p w:rsidR="00893C4B" w:rsidRPr="008A4632" w:rsidRDefault="00893C4B" w:rsidP="008A4632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93C4B" w:rsidRPr="009428B4" w:rsidRDefault="00893C4B" w:rsidP="009428B4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А как, интересно, выглядела школа внешне? На чем, например, дети с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00390E">
        <w:rPr>
          <w:rFonts w:ascii="Times New Roman" w:hAnsi="Times New Roman"/>
          <w:color w:val="000000"/>
          <w:sz w:val="28"/>
          <w:szCs w:val="28"/>
          <w:lang w:eastAsia="ru-RU"/>
        </w:rPr>
        <w:t>дели?</w:t>
      </w:r>
    </w:p>
    <w:p w:rsidR="00893C4B" w:rsidRDefault="00893C4B" w:rsidP="00680A8C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Парта</w:t>
      </w:r>
    </w:p>
    <w:p w:rsidR="00893C4B" w:rsidRPr="00434894" w:rsidRDefault="00893C4B" w:rsidP="00434894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В Древнем Египте ученики сидели обычно прямо на полу, скрестив н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ги. На колени клали дощечку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подставку для письма.</w:t>
      </w:r>
    </w:p>
    <w:p w:rsidR="00893C4B" w:rsidRPr="00434894" w:rsidRDefault="00893C4B" w:rsidP="00434894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Может, именно ее считать «прабабушкой» современной парты? В а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тичной Греции дети сидели на низеньких скамеечках, но восковые дощечки для письма все равно клали на колени.</w:t>
      </w:r>
    </w:p>
    <w:p w:rsidR="00893C4B" w:rsidRDefault="00893C4B" w:rsidP="009F514A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Парта появилась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больше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100 лет назад. Создал ее знаменитый офтал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молог и гигиенист прошлого века профессор Московского университета Ф. Ф. Эрисман. А название она получила от латинского слова «партис»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«группа», то есть стол и скамья, соединенные вместе. Эрисман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был 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обеспокоен детской бл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зорукостью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считал, что возникает она от «неправильных» школьных столов и скамей. И он предложил ту конструкцию (с наклонной верхней поверхностью),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за которой учились наши бабушки и дедушки.</w:t>
      </w:r>
    </w:p>
    <w:p w:rsidR="00893C4B" w:rsidRDefault="00893C4B" w:rsidP="009F514A">
      <w:pPr>
        <w:spacing w:after="105" w:line="270" w:lineRule="atLeast"/>
        <w:jc w:val="both"/>
      </w:pPr>
      <w:r w:rsidRPr="004E2775">
        <w:rPr>
          <w:noProof/>
          <w:lang w:eastAsia="ru-RU"/>
        </w:rPr>
        <w:pict>
          <v:shape id="Рисунок 1" o:spid="_x0000_i1027" type="#_x0000_t75" alt="История школы" style="width:150pt;height:249pt;visibility:visible">
            <v:imagedata r:id="rId7" o:title=""/>
          </v:shape>
        </w:pict>
      </w:r>
      <w:r w:rsidRPr="004E2775">
        <w:rPr>
          <w:noProof/>
          <w:lang w:eastAsia="ru-RU"/>
        </w:rPr>
        <w:pict>
          <v:shape id="Рисунок 4" o:spid="_x0000_i1028" type="#_x0000_t75" alt="http://znaniyapolza.ru/wp-content/uploads/2013/08/1320581506_uplt6g2cdn7ftxl.jpeg" style="width:232.5pt;height:246.75pt;visibility:visible">
            <v:imagedata r:id="rId8" o:title=""/>
          </v:shape>
        </w:pict>
      </w:r>
    </w:p>
    <w:p w:rsidR="00893C4B" w:rsidRPr="009F514A" w:rsidRDefault="00893C4B" w:rsidP="009F514A">
      <w:pPr>
        <w:spacing w:after="105" w:line="27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61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Школьная парта. Конец XIX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9061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начало XX в.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середина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XX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века.</w:t>
      </w:r>
    </w:p>
    <w:p w:rsidR="00893C4B" w:rsidRDefault="00893C4B" w:rsidP="00434894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Парту сконструировали на основе серьезных исследований. Считалось, что лучше всего, когда высота стола равняется половине роста человека. Соо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ветственно поднималось над </w:t>
      </w:r>
      <w:hyperlink r:id="rId9" w:tooltip="Пол" w:history="1">
        <w:r w:rsidRPr="00434894">
          <w:rPr>
            <w:rFonts w:ascii="Times New Roman" w:hAnsi="Times New Roman"/>
            <w:color w:val="000000"/>
            <w:sz w:val="28"/>
            <w:szCs w:val="28"/>
            <w:lang w:eastAsia="ru-RU"/>
          </w:rPr>
          <w:t>полом</w:t>
        </w:r>
      </w:hyperlink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сиденье парты или </w:t>
      </w:r>
      <w:hyperlink r:id="rId10" w:tooltip="Стул" w:history="1">
        <w:r w:rsidRPr="00434894">
          <w:rPr>
            <w:rFonts w:ascii="Times New Roman" w:hAnsi="Times New Roman"/>
            <w:color w:val="000000"/>
            <w:sz w:val="28"/>
            <w:szCs w:val="28"/>
            <w:lang w:eastAsia="ru-RU"/>
          </w:rPr>
          <w:t>стула</w:t>
        </w:r>
      </w:hyperlink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. Ученику пол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галось сидеть прямо, чтобы вырабат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ыв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ать правильную осанку. За этим строго следили учителя.</w:t>
      </w:r>
    </w:p>
    <w:p w:rsidR="00893C4B" w:rsidRPr="00864F1F" w:rsidRDefault="00893C4B" w:rsidP="00864F1F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64F1F">
        <w:rPr>
          <w:rFonts w:ascii="Times New Roman" w:hAnsi="Times New Roman"/>
          <w:color w:val="000000"/>
          <w:sz w:val="28"/>
          <w:szCs w:val="28"/>
          <w:lang w:eastAsia="ru-RU"/>
        </w:rPr>
        <w:t>Самыми удобными были учебные одноместные столы, 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они</w:t>
      </w:r>
      <w:r w:rsidRPr="00864F1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занимали много местаи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были</w:t>
      </w:r>
      <w:r w:rsidRPr="00864F1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дорог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864F1F">
        <w:rPr>
          <w:rFonts w:ascii="Times New Roman" w:hAnsi="Times New Roman"/>
          <w:color w:val="000000"/>
          <w:sz w:val="28"/>
          <w:szCs w:val="28"/>
          <w:lang w:eastAsia="ru-RU"/>
        </w:rPr>
        <w:t>, поэтому в школах, начали использовать двухмес</w:t>
      </w:r>
      <w:r w:rsidRPr="00864F1F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864F1F">
        <w:rPr>
          <w:rFonts w:ascii="Times New Roman" w:hAnsi="Times New Roman"/>
          <w:color w:val="000000"/>
          <w:sz w:val="28"/>
          <w:szCs w:val="28"/>
          <w:lang w:eastAsia="ru-RU"/>
        </w:rPr>
        <w:t>ные парты Эрисмана.</w:t>
      </w:r>
    </w:p>
    <w:p w:rsidR="00893C4B" w:rsidRPr="00864F1F" w:rsidRDefault="00893C4B" w:rsidP="00864F1F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64F1F">
        <w:rPr>
          <w:rFonts w:ascii="Times New Roman" w:hAnsi="Times New Roman"/>
          <w:color w:val="000000"/>
          <w:sz w:val="28"/>
          <w:szCs w:val="28"/>
          <w:lang w:eastAsia="ru-RU"/>
        </w:rPr>
        <w:t>В гимназиях до революции использовали парты из дуба и сосны. Выпу</w:t>
      </w:r>
      <w:r w:rsidRPr="00864F1F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864F1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кались парты аж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семи</w:t>
      </w:r>
      <w:r w:rsidRPr="00864F1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размеров,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для высоких и низких ребят</w:t>
      </w:r>
      <w:r w:rsidRPr="00864F1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поэтому пацанов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один класс подбирали </w:t>
      </w:r>
      <w:r w:rsidRPr="00864F1F">
        <w:rPr>
          <w:rFonts w:ascii="Times New Roman" w:hAnsi="Times New Roman"/>
          <w:color w:val="000000"/>
          <w:sz w:val="28"/>
          <w:szCs w:val="28"/>
          <w:lang w:eastAsia="ru-RU"/>
        </w:rPr>
        <w:t>одинаковых по росту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.Т</w:t>
      </w:r>
      <w:r w:rsidRPr="00864F1F">
        <w:rPr>
          <w:rFonts w:ascii="Times New Roman" w:hAnsi="Times New Roman"/>
          <w:color w:val="000000"/>
          <w:sz w:val="28"/>
          <w:szCs w:val="28"/>
          <w:lang w:eastAsia="ru-RU"/>
        </w:rPr>
        <w:t>ак же и с девочками поступали.</w:t>
      </w:r>
    </w:p>
    <w:p w:rsidR="00893C4B" w:rsidRPr="00434894" w:rsidRDefault="00893C4B" w:rsidP="00434894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Сейчас в школах применяются столы без наклона, потому что мы – 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уч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ники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используем на уроках разные материалы, 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инструмент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книг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с 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тетрад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ми одновременно</w:t>
      </w:r>
      <w:r w:rsidRPr="0043489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93C4B" w:rsidRDefault="00893C4B" w:rsidP="00680A8C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Доска</w:t>
      </w:r>
    </w:p>
    <w:p w:rsidR="00893C4B" w:rsidRPr="0033293B" w:rsidRDefault="00893C4B" w:rsidP="0033293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Жители Древнего Рима очень любили писать и рисовать 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на стенах д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мов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Это 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запреща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лось.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рамотных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было много. А н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адписей было столько, что один горожанин даже нацарапал такие стихи:</w:t>
      </w:r>
    </w:p>
    <w:p w:rsidR="00893C4B" w:rsidRDefault="00893C4B" w:rsidP="0033293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удивляюсь тебе, стена, </w:t>
      </w:r>
    </w:p>
    <w:p w:rsidR="00893C4B" w:rsidRDefault="00893C4B" w:rsidP="0033293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ак могла ты не рухнуть,</w:t>
      </w:r>
    </w:p>
    <w:p w:rsidR="00893C4B" w:rsidRPr="0033293B" w:rsidRDefault="00893C4B" w:rsidP="0033293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А продолжаешь нести надписей столько дрянных!</w:t>
      </w:r>
    </w:p>
    <w:p w:rsidR="00893C4B" w:rsidRDefault="00893C4B" w:rsidP="0033293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Грамоте римлян учили 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рабы. Почти все городские рабы владели грам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той, более того, учителя и врачи являлись в основном рабами.</w:t>
      </w:r>
    </w:p>
    <w:p w:rsidR="00893C4B" w:rsidRPr="0033293B" w:rsidRDefault="00893C4B" w:rsidP="0033293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первая классная доска была изобретена, как считают,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неизв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естным р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бом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-педагогом из 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Древне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го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Рим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. Что подсказало ему это изобретение? Может быть, исписанная стена? Теперь на этот вопрос не ответит никто, но с тех да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них пор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классная доска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распространи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лась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 всем мире.</w:t>
      </w:r>
    </w:p>
    <w:p w:rsidR="00893C4B" w:rsidRPr="0033293B" w:rsidRDefault="00893C4B" w:rsidP="0033293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93C4B" w:rsidRPr="0033293B" w:rsidRDefault="00893C4B" w:rsidP="0033293B">
      <w:pPr>
        <w:spacing w:after="0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7BA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alt="История школьной доски" style="width:292.5pt;height:280.5pt;visibility:visible">
            <v:imagedata r:id="rId11" o:title=""/>
          </v:shape>
        </w:pict>
      </w:r>
    </w:p>
    <w:p w:rsidR="00893C4B" w:rsidRDefault="00893C4B" w:rsidP="0033293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Школа. Париж, </w:t>
      </w:r>
      <w:smartTag w:uri="urn:schemas-microsoft-com:office:smarttags" w:element="metricconverter">
        <w:smartTagPr>
          <w:attr w:name="ProductID" w:val="1815 г"/>
        </w:smartTagPr>
        <w:r w:rsidRPr="0033293B">
          <w:rPr>
            <w:rFonts w:ascii="Times New Roman" w:hAnsi="Times New Roman"/>
            <w:color w:val="000000"/>
            <w:sz w:val="28"/>
            <w:szCs w:val="28"/>
            <w:lang w:eastAsia="ru-RU"/>
          </w:rPr>
          <w:t>1815 г</w:t>
        </w:r>
      </w:smartTag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. Школьный класс. Рис. Г. Доре.</w:t>
      </w:r>
    </w:p>
    <w:p w:rsidR="00893C4B" w:rsidRDefault="00893C4B" w:rsidP="0018445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Доска мало изменилась за последние сотни лет. Но усовершенствовать ее необходимо. </w:t>
      </w:r>
    </w:p>
    <w:p w:rsidR="00893C4B" w:rsidRDefault="00893C4B" w:rsidP="0018445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азмеров доски не всегда хватает, одновременно отвечать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 нее могут 2-3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ученик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ебятам небольшого ростане достать до верхнего края.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Скучно и долго стирать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написанно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Ну, и конечно, мелом можно испачкаться. Значит, доску надо улучшать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. Но как?</w:t>
      </w:r>
    </w:p>
    <w:p w:rsidR="00893C4B" w:rsidRDefault="00893C4B" w:rsidP="0018445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В некоторых японских школах черную классную доску заменили белой пластмассовой. Пишут на ней толстой кисточкой, пропитанной стираемыми чернилами шести цветов.</w:t>
      </w:r>
    </w:p>
    <w:p w:rsidR="00893C4B" w:rsidRDefault="00893C4B" w:rsidP="0018445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Курской области ученики со своим учителем сделали 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доску из по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вижных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кусков.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Отвечать у такой доски может хоть полкласса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И на 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урок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чего не надо стирать: ведь ее площадь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– 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17 квадратных метров. Ученик может повернуть сво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ю часть доски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 любым углом, поднять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</w:t>
      </w: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опустить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93C4B" w:rsidRPr="0033293B" w:rsidRDefault="00893C4B" w:rsidP="0018445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Доски в нашей школе тоже усовершенствованы. Они раскрываются как книжки. К ним прилипают магниты. Это помогает учителю вешать на доску разные плакаты и рисунки. И еще они зеленые. Доказано, что зеленый цвет 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покаивает, повышает концентрацию и помогает глазам не уставать.</w:t>
      </w:r>
    </w:p>
    <w:p w:rsidR="00893C4B" w:rsidRPr="0033293B" w:rsidRDefault="00893C4B" w:rsidP="003C6D1C">
      <w:pPr>
        <w:spacing w:after="0" w:line="27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7BA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0" type="#_x0000_t75" alt="История школьной доски" style="width:131.25pt;height:192.75pt;visibility:visible">
            <v:imagedata r:id="rId12" o:title=""/>
          </v:shape>
        </w:pict>
      </w:r>
      <w:r w:rsidRPr="004E2775">
        <w:rPr>
          <w:noProof/>
          <w:lang w:eastAsia="ru-RU"/>
        </w:rPr>
        <w:pict>
          <v:shape id="Рисунок 28" o:spid="_x0000_i1031" type="#_x0000_t75" alt="http://e-kiselev.info/images/foto/2318DSC02039.jpg" style="width:264pt;height:176.25pt;visibility:visible">
            <v:imagedata r:id="rId13" o:title="" croptop="12233f" cropbottom="12525f" cropleft="2039f" cropright="2476f"/>
          </v:shape>
        </w:pict>
      </w:r>
    </w:p>
    <w:p w:rsidR="00893C4B" w:rsidRPr="0033293B" w:rsidRDefault="00893C4B" w:rsidP="0033293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3293B">
        <w:rPr>
          <w:rFonts w:ascii="Times New Roman" w:hAnsi="Times New Roman"/>
          <w:color w:val="000000"/>
          <w:sz w:val="28"/>
          <w:szCs w:val="28"/>
          <w:lang w:eastAsia="ru-RU"/>
        </w:rPr>
        <w:t>Парта с доской. Конец XIX — начало XX в.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современная классная доска</w:t>
      </w:r>
    </w:p>
    <w:p w:rsidR="00893C4B" w:rsidRPr="0033293B" w:rsidRDefault="00893C4B" w:rsidP="0033293B">
      <w:pPr>
        <w:spacing w:after="105" w:line="27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93C4B" w:rsidRDefault="00893C4B" w:rsidP="00680A8C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Тетрадь</w:t>
      </w:r>
    </w:p>
    <w:p w:rsidR="00893C4B" w:rsidRPr="00777631" w:rsidRDefault="00893C4B" w:rsidP="00777631">
      <w:pPr>
        <w:spacing w:after="0" w:line="240" w:lineRule="auto"/>
        <w:ind w:left="851"/>
        <w:jc w:val="both"/>
        <w:rPr>
          <w:rFonts w:ascii="Times New Roman" w:hAnsi="Times New Roman"/>
          <w:i/>
          <w:color w:val="2A2A2A"/>
          <w:sz w:val="28"/>
          <w:szCs w:val="28"/>
          <w:lang w:eastAsia="ru-RU"/>
        </w:rPr>
      </w:pPr>
      <w:r w:rsidRPr="00777631">
        <w:rPr>
          <w:rFonts w:ascii="Times New Roman" w:hAnsi="Times New Roman"/>
          <w:i/>
          <w:color w:val="2A2A2A"/>
          <w:sz w:val="28"/>
          <w:szCs w:val="28"/>
          <w:lang w:eastAsia="ru-RU"/>
        </w:rPr>
        <w:t xml:space="preserve"> Листы у неё белые-белые,</w:t>
      </w:r>
    </w:p>
    <w:p w:rsidR="00893C4B" w:rsidRPr="00777631" w:rsidRDefault="00893C4B" w:rsidP="00777631">
      <w:pPr>
        <w:spacing w:after="0" w:line="240" w:lineRule="auto"/>
        <w:ind w:left="851"/>
        <w:jc w:val="both"/>
        <w:rPr>
          <w:rFonts w:ascii="Times New Roman" w:hAnsi="Times New Roman"/>
          <w:i/>
          <w:color w:val="2A2A2A"/>
          <w:sz w:val="28"/>
          <w:szCs w:val="28"/>
          <w:lang w:eastAsia="ru-RU"/>
        </w:rPr>
      </w:pPr>
      <w:r w:rsidRPr="00777631">
        <w:rPr>
          <w:rFonts w:ascii="Times New Roman" w:hAnsi="Times New Roman"/>
          <w:i/>
          <w:color w:val="2A2A2A"/>
          <w:sz w:val="28"/>
          <w:szCs w:val="28"/>
          <w:lang w:eastAsia="ru-RU"/>
        </w:rPr>
        <w:t>Они не падают с веток.</w:t>
      </w:r>
    </w:p>
    <w:p w:rsidR="00893C4B" w:rsidRPr="00777631" w:rsidRDefault="00893C4B" w:rsidP="00777631">
      <w:pPr>
        <w:spacing w:after="0" w:line="240" w:lineRule="auto"/>
        <w:ind w:left="851"/>
        <w:jc w:val="both"/>
        <w:rPr>
          <w:rFonts w:ascii="Times New Roman" w:hAnsi="Times New Roman"/>
          <w:i/>
          <w:color w:val="2A2A2A"/>
          <w:sz w:val="28"/>
          <w:szCs w:val="28"/>
          <w:lang w:eastAsia="ru-RU"/>
        </w:rPr>
      </w:pPr>
      <w:r w:rsidRPr="00777631">
        <w:rPr>
          <w:rFonts w:ascii="Times New Roman" w:hAnsi="Times New Roman"/>
          <w:i/>
          <w:color w:val="2A2A2A"/>
          <w:sz w:val="28"/>
          <w:szCs w:val="28"/>
          <w:lang w:eastAsia="ru-RU"/>
        </w:rPr>
        <w:t>На них я ошибки делаю</w:t>
      </w:r>
    </w:p>
    <w:p w:rsidR="00893C4B" w:rsidRPr="00777631" w:rsidRDefault="00893C4B" w:rsidP="00777631">
      <w:pPr>
        <w:spacing w:after="0" w:line="240" w:lineRule="auto"/>
        <w:ind w:left="851"/>
        <w:jc w:val="both"/>
        <w:rPr>
          <w:rFonts w:ascii="Times New Roman" w:hAnsi="Times New Roman"/>
          <w:i/>
          <w:color w:val="2A2A2A"/>
          <w:sz w:val="28"/>
          <w:szCs w:val="28"/>
          <w:lang w:eastAsia="ru-RU"/>
        </w:rPr>
      </w:pPr>
      <w:r w:rsidRPr="00777631">
        <w:rPr>
          <w:rFonts w:ascii="Times New Roman" w:hAnsi="Times New Roman"/>
          <w:i/>
          <w:color w:val="2A2A2A"/>
          <w:sz w:val="28"/>
          <w:szCs w:val="28"/>
          <w:lang w:eastAsia="ru-RU"/>
        </w:rPr>
        <w:t>Среди полосок и клеток</w:t>
      </w:r>
      <w:r>
        <w:rPr>
          <w:rFonts w:ascii="Times New Roman" w:hAnsi="Times New Roman"/>
          <w:i/>
          <w:color w:val="2A2A2A"/>
          <w:sz w:val="28"/>
          <w:szCs w:val="28"/>
          <w:lang w:eastAsia="ru-RU"/>
        </w:rPr>
        <w:t>…</w:t>
      </w:r>
    </w:p>
    <w:p w:rsidR="00893C4B" w:rsidRPr="00C853F0" w:rsidRDefault="00893C4B" w:rsidP="008B5701">
      <w:pPr>
        <w:pStyle w:val="NormalWeb"/>
        <w:shd w:val="clear" w:color="auto" w:fill="FFFFFF"/>
        <w:spacing w:line="300" w:lineRule="atLeast"/>
        <w:ind w:firstLine="851"/>
        <w:jc w:val="both"/>
        <w:rPr>
          <w:sz w:val="28"/>
          <w:szCs w:val="28"/>
        </w:rPr>
      </w:pPr>
      <w:r w:rsidRPr="00C853F0">
        <w:rPr>
          <w:sz w:val="28"/>
          <w:szCs w:val="28"/>
        </w:rPr>
        <w:t>В школьных тетрадках писали моидедушка и бабушка, мама и папа и, конечно, я. А раньше вместо тетрадок ученики пользовались восковыми д</w:t>
      </w:r>
      <w:r w:rsidRPr="00C853F0">
        <w:rPr>
          <w:sz w:val="28"/>
          <w:szCs w:val="28"/>
        </w:rPr>
        <w:t>о</w:t>
      </w:r>
      <w:r w:rsidRPr="00C853F0">
        <w:rPr>
          <w:sz w:val="28"/>
          <w:szCs w:val="28"/>
        </w:rPr>
        <w:t>щечками. Похожи они были на маленькие плоские корытца, залитые воском. По мягкому воску легко писалось острой палочкой. Причем острой палочка была только с одной стороны, а с другой была тупой и напоминала лопатку, чтобы удобнее было стирать ошибки. Такие дощечки назывались церами. Ц</w:t>
      </w:r>
      <w:r w:rsidRPr="00C853F0">
        <w:rPr>
          <w:sz w:val="28"/>
          <w:szCs w:val="28"/>
        </w:rPr>
        <w:t>е</w:t>
      </w:r>
      <w:r w:rsidRPr="00C853F0">
        <w:rPr>
          <w:sz w:val="28"/>
          <w:szCs w:val="28"/>
        </w:rPr>
        <w:t>рами пользовались не только славяне, но и древние римляне и древние гр</w:t>
      </w:r>
      <w:r w:rsidRPr="00C853F0">
        <w:rPr>
          <w:sz w:val="28"/>
          <w:szCs w:val="28"/>
        </w:rPr>
        <w:t>е</w:t>
      </w:r>
      <w:r w:rsidRPr="00C853F0">
        <w:rPr>
          <w:sz w:val="28"/>
          <w:szCs w:val="28"/>
        </w:rPr>
        <w:t>ки.Иногда сзадицеры украшали красивыми узорами, а иногда вырезали азбуку. Ученик смотрел на нее и списывал буквы.Это похоже на наши тетрадки с алф</w:t>
      </w:r>
      <w:r w:rsidRPr="00C853F0">
        <w:rPr>
          <w:sz w:val="28"/>
          <w:szCs w:val="28"/>
        </w:rPr>
        <w:t>а</w:t>
      </w:r>
      <w:r w:rsidRPr="00C853F0">
        <w:rPr>
          <w:sz w:val="28"/>
          <w:szCs w:val="28"/>
        </w:rPr>
        <w:t>витом и таблицей умножения.</w:t>
      </w:r>
    </w:p>
    <w:p w:rsidR="00893C4B" w:rsidRDefault="00893C4B" w:rsidP="00C853F0">
      <w:pPr>
        <w:pStyle w:val="c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853F0">
        <w:rPr>
          <w:sz w:val="28"/>
          <w:szCs w:val="28"/>
        </w:rPr>
        <w:t>Позже у школьников появились маленькие черные доски в деревянной рамке.Сколько было школьников, столько и досок. Буквы на них писали гриф</w:t>
      </w:r>
      <w:r w:rsidRPr="00C853F0">
        <w:rPr>
          <w:sz w:val="28"/>
          <w:szCs w:val="28"/>
        </w:rPr>
        <w:t>е</w:t>
      </w:r>
      <w:r w:rsidRPr="00C853F0">
        <w:rPr>
          <w:sz w:val="28"/>
          <w:szCs w:val="28"/>
        </w:rPr>
        <w:t>лем, а стирали – тряпочками. Эти доски называли грифельными.</w:t>
      </w:r>
    </w:p>
    <w:p w:rsidR="00893C4B" w:rsidRPr="00C853F0" w:rsidRDefault="00893C4B" w:rsidP="00C853F0">
      <w:pPr>
        <w:pStyle w:val="c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853F0">
        <w:rPr>
          <w:rStyle w:val="c4"/>
          <w:sz w:val="28"/>
          <w:szCs w:val="28"/>
        </w:rPr>
        <w:t>Как только была изобретена бумага, почти сразу же появилась и тетра</w:t>
      </w:r>
      <w:r w:rsidRPr="00C853F0">
        <w:rPr>
          <w:rStyle w:val="c4"/>
          <w:sz w:val="28"/>
          <w:szCs w:val="28"/>
        </w:rPr>
        <w:t>д</w:t>
      </w:r>
      <w:r w:rsidRPr="00C853F0">
        <w:rPr>
          <w:rStyle w:val="c4"/>
          <w:sz w:val="28"/>
          <w:szCs w:val="28"/>
        </w:rPr>
        <w:t>ка. Два листа бумаги, сшитых между собой шелковой нитью, являются праб</w:t>
      </w:r>
      <w:r w:rsidRPr="00C853F0">
        <w:rPr>
          <w:rStyle w:val="c4"/>
          <w:sz w:val="28"/>
          <w:szCs w:val="28"/>
        </w:rPr>
        <w:t>а</w:t>
      </w:r>
      <w:r w:rsidRPr="00C853F0">
        <w:rPr>
          <w:rStyle w:val="c4"/>
          <w:sz w:val="28"/>
          <w:szCs w:val="28"/>
        </w:rPr>
        <w:t>бушкой современных тетрадей.</w:t>
      </w:r>
    </w:p>
    <w:p w:rsidR="00893C4B" w:rsidRDefault="00893C4B" w:rsidP="008B5701">
      <w:pPr>
        <w:pStyle w:val="NormalWeb"/>
        <w:shd w:val="clear" w:color="auto" w:fill="FFFFFF"/>
        <w:spacing w:line="300" w:lineRule="atLeast"/>
        <w:jc w:val="both"/>
        <w:rPr>
          <w:noProof/>
        </w:rPr>
      </w:pPr>
      <w:r w:rsidRPr="004E2775">
        <w:rPr>
          <w:noProof/>
        </w:rPr>
        <w:pict>
          <v:shape id="Рисунок 18" o:spid="_x0000_i1032" type="#_x0000_t75" alt="http://content.foto.mail.ru/mail/rishat999/_answers/i-1241.jpg" style="width:230.25pt;height:207.75pt;visibility:visible">
            <v:imagedata r:id="rId14" o:title=""/>
          </v:shape>
        </w:pict>
      </w:r>
      <w:r w:rsidRPr="004E2775">
        <w:rPr>
          <w:noProof/>
        </w:rPr>
        <w:pict>
          <v:shape id="Рисунок 19" o:spid="_x0000_i1033" type="#_x0000_t75" alt="http://content.foto.mail.ru/mail/rishat999/_answers/i-1252.jpg" style="width:196.5pt;height:207.75pt;visibility:visible">
            <v:imagedata r:id="rId15" o:title=""/>
          </v:shape>
        </w:pict>
      </w:r>
    </w:p>
    <w:p w:rsidR="00893C4B" w:rsidRPr="00C853F0" w:rsidRDefault="00893C4B" w:rsidP="008B5701">
      <w:pPr>
        <w:pStyle w:val="NormalWeb"/>
        <w:shd w:val="clear" w:color="auto" w:fill="FFFFFF"/>
        <w:spacing w:line="300" w:lineRule="atLeast"/>
        <w:jc w:val="both"/>
        <w:rPr>
          <w:rFonts w:ascii="Arial" w:hAnsi="Arial" w:cs="Arial"/>
          <w:color w:val="404040"/>
          <w:sz w:val="28"/>
          <w:szCs w:val="28"/>
        </w:rPr>
      </w:pPr>
      <w:r w:rsidRPr="00C853F0">
        <w:rPr>
          <w:noProof/>
          <w:sz w:val="28"/>
          <w:szCs w:val="28"/>
        </w:rPr>
        <w:t>Цера и грифельная доски.</w:t>
      </w:r>
    </w:p>
    <w:p w:rsidR="00893C4B" w:rsidRDefault="00893C4B" w:rsidP="00C853F0">
      <w:pPr>
        <w:jc w:val="both"/>
      </w:pPr>
      <w:r w:rsidRPr="004E2775">
        <w:rPr>
          <w:noProof/>
          <w:lang w:eastAsia="ru-RU"/>
        </w:rPr>
        <w:pict>
          <v:shape id="Рисунок 21" o:spid="_x0000_i1034" type="#_x0000_t75" alt="http://content.foto.mail.ru/mail/rishat999/_answers/i-1245.jpg" style="width:172.5pt;height:222pt;visibility:visible">
            <v:imagedata r:id="rId16" o:title=""/>
          </v:shape>
        </w:pict>
      </w:r>
      <w:r w:rsidRPr="004E2775">
        <w:rPr>
          <w:noProof/>
          <w:lang w:eastAsia="ru-RU"/>
        </w:rPr>
        <w:pict>
          <v:shape id="Рисунок 22" o:spid="_x0000_i1035" type="#_x0000_t75" alt="http://shininghappypeople.net/rwotd/media/blogs/rwotd/tetrad.jpg" style="width:182.25pt;height:221.25pt;visibility:visible">
            <v:imagedata r:id="rId17" o:title=""/>
          </v:shape>
        </w:pict>
      </w:r>
    </w:p>
    <w:p w:rsidR="00893C4B" w:rsidRPr="00C853F0" w:rsidRDefault="00893C4B" w:rsidP="00C853F0">
      <w:pPr>
        <w:jc w:val="both"/>
        <w:rPr>
          <w:rFonts w:ascii="Times New Roman" w:hAnsi="Times New Roman"/>
          <w:b/>
          <w:sz w:val="28"/>
          <w:szCs w:val="28"/>
        </w:rPr>
      </w:pPr>
      <w:r w:rsidRPr="00C853F0">
        <w:rPr>
          <w:rFonts w:ascii="Times New Roman" w:hAnsi="Times New Roman"/>
          <w:sz w:val="28"/>
          <w:szCs w:val="28"/>
        </w:rPr>
        <w:t>Старинная и современная тетради России.</w:t>
      </w:r>
    </w:p>
    <w:p w:rsidR="00893C4B" w:rsidRDefault="00893C4B" w:rsidP="00777631">
      <w:pPr>
        <w:ind w:left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893C4B" w:rsidRDefault="00893C4B" w:rsidP="00777631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777631">
        <w:rPr>
          <w:rFonts w:ascii="Times New Roman" w:hAnsi="Times New Roman"/>
          <w:sz w:val="28"/>
          <w:szCs w:val="28"/>
        </w:rPr>
        <w:t>Я много</w:t>
      </w:r>
      <w:r>
        <w:rPr>
          <w:rFonts w:ascii="Times New Roman" w:hAnsi="Times New Roman"/>
          <w:sz w:val="28"/>
          <w:szCs w:val="28"/>
        </w:rPr>
        <w:t>е</w:t>
      </w:r>
      <w:r w:rsidRPr="00777631">
        <w:rPr>
          <w:rFonts w:ascii="Times New Roman" w:hAnsi="Times New Roman"/>
          <w:sz w:val="28"/>
          <w:szCs w:val="28"/>
        </w:rPr>
        <w:t xml:space="preserve"> понял </w:t>
      </w:r>
      <w:r>
        <w:rPr>
          <w:rFonts w:ascii="Times New Roman" w:hAnsi="Times New Roman"/>
          <w:sz w:val="28"/>
          <w:szCs w:val="28"/>
        </w:rPr>
        <w:t>и узнал. Но у меня остался один вопрос. Почему амер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канские школьники в фильме не сидели за парт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ми? Может без парт удо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нее? Я провел дома эксп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римент:</w:t>
      </w:r>
    </w:p>
    <w:p w:rsidR="00893C4B" w:rsidRPr="00890C84" w:rsidRDefault="00893C4B" w:rsidP="00890C84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73297B">
        <w:rPr>
          <w:rFonts w:ascii="Times New Roman" w:hAnsi="Times New Roman"/>
          <w:b/>
          <w:sz w:val="28"/>
          <w:szCs w:val="28"/>
        </w:rPr>
        <w:t>Опыт 1.</w:t>
      </w:r>
      <w:r w:rsidRPr="00890C84">
        <w:rPr>
          <w:rFonts w:ascii="Times New Roman" w:hAnsi="Times New Roman"/>
          <w:sz w:val="28"/>
          <w:szCs w:val="28"/>
        </w:rPr>
        <w:t>Как древние египтяне сидел на полу и, скрестив ноги, писал в те</w:t>
      </w:r>
      <w:r w:rsidRPr="00890C84">
        <w:rPr>
          <w:rFonts w:ascii="Times New Roman" w:hAnsi="Times New Roman"/>
          <w:sz w:val="28"/>
          <w:szCs w:val="28"/>
        </w:rPr>
        <w:t>т</w:t>
      </w:r>
      <w:r w:rsidRPr="00890C84">
        <w:rPr>
          <w:rFonts w:ascii="Times New Roman" w:hAnsi="Times New Roman"/>
          <w:sz w:val="28"/>
          <w:szCs w:val="28"/>
        </w:rPr>
        <w:t>ради на дощечке.</w:t>
      </w:r>
    </w:p>
    <w:p w:rsidR="00893C4B" w:rsidRDefault="00893C4B" w:rsidP="0050552A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3" o:spid="_x0000_s1026" type="#_x0000_t75" style="position:absolute;left:0;text-align:left;margin-left:-.2pt;margin-top:.4pt;width:303.95pt;height:228pt;z-index:251658752;visibility:visible">
            <v:imagedata r:id="rId18" o:title=""/>
            <w10:wrap type="square"/>
          </v:shape>
        </w:pict>
      </w:r>
    </w:p>
    <w:p w:rsidR="00893C4B" w:rsidRDefault="00893C4B" w:rsidP="005055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работать очень неудо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но. Некуда деть руки.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сле трех предложений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болела спина.</w:t>
      </w:r>
    </w:p>
    <w:p w:rsidR="00893C4B" w:rsidRDefault="00893C4B" w:rsidP="00890C84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93C4B" w:rsidRDefault="00893C4B" w:rsidP="00890C84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93C4B" w:rsidRDefault="00893C4B" w:rsidP="00890C84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93C4B" w:rsidRDefault="00893C4B" w:rsidP="00890C84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93C4B" w:rsidRPr="00890C84" w:rsidRDefault="00893C4B" w:rsidP="00890C84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73297B">
        <w:rPr>
          <w:rFonts w:ascii="Times New Roman" w:hAnsi="Times New Roman"/>
          <w:b/>
          <w:sz w:val="28"/>
          <w:szCs w:val="28"/>
        </w:rPr>
        <w:t>Опыт 2.</w:t>
      </w:r>
      <w:r>
        <w:rPr>
          <w:rFonts w:ascii="Times New Roman" w:hAnsi="Times New Roman"/>
          <w:sz w:val="28"/>
          <w:szCs w:val="28"/>
        </w:rPr>
        <w:t xml:space="preserve"> Лечь на пол я захотел после опыта 1. Пока мама искала удобный ракурс, я исписал полстр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ницы.</w:t>
      </w:r>
    </w:p>
    <w:p w:rsidR="00893C4B" w:rsidRDefault="00893C4B" w:rsidP="00890C84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 w:rsidRPr="002E7BA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36" type="#_x0000_t75" style="width:294.75pt;height:191.25pt;visibility:visible">
            <v:imagedata r:id="rId19" o:title="" croptop="21503f" cropbottom="-113f" cropleft="14484f" cropright="161f"/>
          </v:shape>
        </w:pict>
      </w:r>
    </w:p>
    <w:p w:rsidR="00893C4B" w:rsidRDefault="00893C4B" w:rsidP="00890C84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 w:rsidRPr="002E7BA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5" o:spid="_x0000_i1037" type="#_x0000_t75" style="width:297.75pt;height:223.5pt;visibility:visible">
            <v:imagedata r:id="rId20" o:title=""/>
          </v:shape>
        </w:pict>
      </w:r>
    </w:p>
    <w:p w:rsidR="00893C4B" w:rsidRDefault="00893C4B" w:rsidP="00356599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это положение понравилось больше всего. По словам взрослых, эту позу для занятий одобрили бы и врачи-ортопеды, потому что нет нагрузки на спину. А вот профессор Эрисман пришел бы в ужас. Когда я писал, то носом почти касался тетради, а от этого развивается близорукость. А еще я подумал, что приходит Марина Александровна в класс, а там 25 человек лежат на жив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тах и решают задачи…</w:t>
      </w:r>
    </w:p>
    <w:p w:rsidR="00893C4B" w:rsidRDefault="00893C4B" w:rsidP="00356599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3297B">
        <w:rPr>
          <w:rFonts w:ascii="Times New Roman" w:hAnsi="Times New Roman"/>
          <w:b/>
          <w:sz w:val="28"/>
          <w:szCs w:val="28"/>
        </w:rPr>
        <w:t>Опыт 3.</w:t>
      </w:r>
      <w:r>
        <w:rPr>
          <w:rFonts w:ascii="Times New Roman" w:hAnsi="Times New Roman"/>
          <w:sz w:val="28"/>
          <w:szCs w:val="28"/>
        </w:rPr>
        <w:t>Я сел на стул. Как американские школьники на колени положил твердую дощечку и стал писать на ней.</w:t>
      </w:r>
    </w:p>
    <w:p w:rsidR="00893C4B" w:rsidRDefault="00893C4B" w:rsidP="00C605BC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6" o:spid="_x0000_s1027" type="#_x0000_t75" style="position:absolute;left:0;text-align:left;margin-left:-.2pt;margin-top:.15pt;width:301.95pt;height:226.5pt;z-index:251656704;visibility:visible">
            <v:imagedata r:id="rId21" o:title=""/>
            <w10:wrap type="square"/>
          </v:shape>
        </w:pict>
      </w:r>
    </w:p>
    <w:p w:rsidR="00893C4B" w:rsidRDefault="00893C4B" w:rsidP="00C605BC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пытался сесть по-разному, наклонялся выше и ниже, поднимал и опускал дощечку. Я написал некр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сиво. Буквы шли вкривь и вкось. Спина устала. Долго так писать нельзя. Только 3 минуты.</w:t>
      </w:r>
    </w:p>
    <w:p w:rsidR="00893C4B" w:rsidRDefault="00893C4B" w:rsidP="00C605BC">
      <w:pPr>
        <w:pStyle w:val="ListParagraph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93C4B" w:rsidRDefault="00893C4B" w:rsidP="00C605BC">
      <w:pPr>
        <w:pStyle w:val="ListParagraph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93C4B" w:rsidRDefault="00893C4B" w:rsidP="00C605BC">
      <w:pPr>
        <w:pStyle w:val="ListParagraph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93C4B" w:rsidRDefault="00893C4B" w:rsidP="00C605BC">
      <w:pPr>
        <w:pStyle w:val="ListParagraph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93C4B" w:rsidRDefault="00893C4B" w:rsidP="00C605BC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3297B">
        <w:rPr>
          <w:rFonts w:ascii="Times New Roman" w:hAnsi="Times New Roman"/>
          <w:b/>
          <w:sz w:val="28"/>
          <w:szCs w:val="28"/>
        </w:rPr>
        <w:t>Опыт 4.</w:t>
      </w:r>
      <w:r>
        <w:rPr>
          <w:rFonts w:ascii="Times New Roman" w:hAnsi="Times New Roman"/>
          <w:sz w:val="28"/>
          <w:szCs w:val="28"/>
        </w:rPr>
        <w:t xml:space="preserve"> Это положение всем хорошо знакомо. Я сел за стол. Тетрадь лежала на столе.</w:t>
      </w:r>
    </w:p>
    <w:p w:rsidR="00893C4B" w:rsidRDefault="00893C4B" w:rsidP="00C605BC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7" o:spid="_x0000_s1028" type="#_x0000_t75" style="position:absolute;left:0;text-align:left;margin-left:-.2pt;margin-top:.45pt;width:204.75pt;height:272.95pt;z-index:251657728;visibility:visible">
            <v:imagedata r:id="rId22" o:title=""/>
            <w10:wrap type="square"/>
          </v:shape>
        </w:pict>
      </w:r>
    </w:p>
    <w:p w:rsidR="00893C4B" w:rsidRPr="00C605BC" w:rsidRDefault="00893C4B" w:rsidP="0073297B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Сидеть было удобно. Руки лежали на столе. Света было достаточно. Тетрадь не тряслась и не падала. Расстояние от глаз до тетради было 25 см. Это правильно для третьеклассника. Я мог немного выпр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миться и согнуться. Отклониться назад и наклониться вперед, поэтому спина не уст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вала. А еще я положил на стол книгу и мог списывать из нее. На столе у меня стоял стакан с линейками и карандашами. Я все это мог брать, и ничего мне не мешало.</w:t>
      </w:r>
    </w:p>
    <w:p w:rsidR="00893C4B" w:rsidRDefault="00893C4B" w:rsidP="00680A8C">
      <w:pPr>
        <w:ind w:left="851"/>
        <w:jc w:val="both"/>
        <w:rPr>
          <w:rFonts w:ascii="Times New Roman" w:hAnsi="Times New Roman"/>
          <w:b/>
          <w:sz w:val="28"/>
          <w:szCs w:val="28"/>
        </w:rPr>
      </w:pPr>
    </w:p>
    <w:p w:rsidR="00893C4B" w:rsidRDefault="00893C4B" w:rsidP="00680A8C">
      <w:pPr>
        <w:ind w:left="851"/>
        <w:jc w:val="both"/>
        <w:rPr>
          <w:rFonts w:ascii="Times New Roman" w:hAnsi="Times New Roman"/>
          <w:b/>
          <w:sz w:val="28"/>
          <w:szCs w:val="28"/>
        </w:rPr>
      </w:pPr>
    </w:p>
    <w:p w:rsidR="00893C4B" w:rsidRDefault="00893C4B" w:rsidP="00680A8C">
      <w:pPr>
        <w:ind w:left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 из проведенных опытов</w:t>
      </w:r>
    </w:p>
    <w:p w:rsidR="00893C4B" w:rsidRDefault="00893C4B" w:rsidP="0017375F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 в школе и дома удобнее работать сидя за столом. На с</w:t>
      </w:r>
      <w:r w:rsidRPr="00C10DED">
        <w:rPr>
          <w:rFonts w:ascii="Times New Roman" w:hAnsi="Times New Roman"/>
          <w:b/>
          <w:sz w:val="28"/>
          <w:szCs w:val="28"/>
        </w:rPr>
        <w:t xml:space="preserve">толе </w:t>
      </w:r>
      <w:r>
        <w:rPr>
          <w:rFonts w:ascii="Times New Roman" w:hAnsi="Times New Roman"/>
          <w:b/>
          <w:sz w:val="28"/>
          <w:szCs w:val="28"/>
        </w:rPr>
        <w:t>можно</w:t>
      </w:r>
      <w:r w:rsidRPr="00C10DED">
        <w:rPr>
          <w:rFonts w:ascii="Times New Roman" w:hAnsi="Times New Roman"/>
          <w:b/>
          <w:sz w:val="28"/>
          <w:szCs w:val="28"/>
        </w:rPr>
        <w:t xml:space="preserve"> удобно разме</w:t>
      </w:r>
      <w:r>
        <w:rPr>
          <w:rFonts w:ascii="Times New Roman" w:hAnsi="Times New Roman"/>
          <w:b/>
          <w:sz w:val="28"/>
          <w:szCs w:val="28"/>
        </w:rPr>
        <w:t>стить</w:t>
      </w:r>
      <w:r w:rsidRPr="00C10DED">
        <w:rPr>
          <w:rFonts w:ascii="Times New Roman" w:hAnsi="Times New Roman"/>
          <w:b/>
          <w:sz w:val="28"/>
          <w:szCs w:val="28"/>
        </w:rPr>
        <w:t xml:space="preserve"> все необходимые рабочие инструменты.</w:t>
      </w:r>
      <w:r>
        <w:rPr>
          <w:rFonts w:ascii="Times New Roman" w:hAnsi="Times New Roman"/>
          <w:b/>
          <w:sz w:val="28"/>
          <w:szCs w:val="28"/>
        </w:rPr>
        <w:t xml:space="preserve"> За столом легче всего принять правильную для здоровья позу, чтобы не искривлялся п</w:t>
      </w:r>
      <w:r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звоночник, чтобы не развивалась близорукость.</w:t>
      </w:r>
      <w:r>
        <w:rPr>
          <w:rFonts w:ascii="Times New Roman" w:hAnsi="Times New Roman"/>
          <w:sz w:val="28"/>
          <w:szCs w:val="28"/>
        </w:rPr>
        <w:t>А в фильме, наверно, пок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зали те уроки, где не надо много писать, а нужно много слушать. Хотя мне за столом и слушать привычнее.</w:t>
      </w:r>
    </w:p>
    <w:p w:rsidR="00893C4B" w:rsidRDefault="00893C4B" w:rsidP="0017375F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93C4B" w:rsidRPr="00EE2463" w:rsidRDefault="00893C4B" w:rsidP="0017375F">
      <w:pPr>
        <w:ind w:firstLine="851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E2463">
        <w:rPr>
          <w:rFonts w:ascii="Times New Roman" w:hAnsi="Times New Roman"/>
          <w:b/>
          <w:sz w:val="28"/>
          <w:szCs w:val="28"/>
          <w:u w:val="single"/>
        </w:rPr>
        <w:t>ИТОГ РАБОТЫ</w:t>
      </w:r>
    </w:p>
    <w:p w:rsidR="00893C4B" w:rsidRDefault="00893C4B" w:rsidP="009C6202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 вещи, которые окружают нас в школе и помогают нам учиться, служат верой и правдой людям с древних времен. Некоторые почти не и</w:t>
      </w:r>
      <w:r>
        <w:rPr>
          <w:rFonts w:ascii="Times New Roman" w:hAnsi="Times New Roman"/>
          <w:b/>
          <w:sz w:val="28"/>
          <w:szCs w:val="28"/>
        </w:rPr>
        <w:t>з</w:t>
      </w:r>
      <w:r>
        <w:rPr>
          <w:rFonts w:ascii="Times New Roman" w:hAnsi="Times New Roman"/>
          <w:b/>
          <w:sz w:val="28"/>
          <w:szCs w:val="28"/>
        </w:rPr>
        <w:t>менились, некоторые изменились до неузнаваемости. Но, никогда люди не сомневались в их нужности, их пользе. Отказаться от привычных, пров</w:t>
      </w:r>
      <w:r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>ренных временем и опытом вещей можно будет только тогда, когда на их место придут более современные предметы, которые смогут полностью з</w:t>
      </w:r>
      <w:r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менить традиционные вещи. А пока мы будем пользоваться тем, к чему привыкли, улучшая и делая современнее. Но и новому у нас всегда найде</w:t>
      </w:r>
      <w:r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ся место, например, интерактивная доска у нас в классе. Пусть она тоже помогает нам познавать окружающий мир. Может и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про нее через 100 лет напишут исследовательскую работу.</w:t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893C4B" w:rsidRDefault="00893C4B" w:rsidP="0017375F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Что еще можно почитать</w:t>
      </w:r>
    </w:p>
    <w:p w:rsidR="00893C4B" w:rsidRPr="003C72A7" w:rsidRDefault="00893C4B" w:rsidP="003C72A7">
      <w:pPr>
        <w:spacing w:after="0" w:line="240" w:lineRule="auto"/>
        <w:jc w:val="both"/>
        <w:outlineLvl w:val="3"/>
        <w:rPr>
          <w:rFonts w:ascii="Times New Roman" w:hAnsi="Times New Roman"/>
          <w:b/>
          <w:bCs/>
          <w:color w:val="C12C00"/>
          <w:lang w:eastAsia="ru-RU"/>
        </w:rPr>
      </w:pPr>
      <w:r w:rsidRPr="003C72A7">
        <w:rPr>
          <w:rFonts w:ascii="Times New Roman" w:hAnsi="Times New Roman"/>
          <w:b/>
          <w:bCs/>
          <w:color w:val="C12C00"/>
          <w:lang w:eastAsia="ru-RU"/>
        </w:rPr>
        <w:t>Книги: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Богданов, В. В. История школьных вещей</w:t>
      </w:r>
      <w:r w:rsidRPr="003C72A7">
        <w:rPr>
          <w:rFonts w:ascii="Times New Roman" w:hAnsi="Times New Roman"/>
          <w:color w:val="000000"/>
          <w:lang w:eastAsia="ru-RU"/>
        </w:rPr>
        <w:t xml:space="preserve"> / В. В. Богданов. - СПб. : КАРО, 2003. - 736 с. : ил. - (Интересно обо всем).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Изобретение Биро - шариковая ручка</w:t>
      </w:r>
      <w:r w:rsidRPr="003C72A7">
        <w:rPr>
          <w:rFonts w:ascii="Times New Roman" w:hAnsi="Times New Roman"/>
          <w:color w:val="000000"/>
          <w:lang w:eastAsia="ru-RU"/>
        </w:rPr>
        <w:t xml:space="preserve"> // Мир вещей : энциклопедия / вед.ред. Т. Евсеева. - М., 2003. – С. 434-436.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Как делают краски</w:t>
      </w:r>
      <w:r w:rsidRPr="003C72A7">
        <w:rPr>
          <w:rFonts w:ascii="Times New Roman" w:hAnsi="Times New Roman"/>
          <w:color w:val="000000"/>
          <w:lang w:eastAsia="ru-RU"/>
        </w:rPr>
        <w:t xml:space="preserve"> // Я познаю мир. Культура : дет.энциклопедия / авт. – сост. Н. В. Чудакова ; х</w:t>
      </w:r>
      <w:r w:rsidRPr="003C72A7">
        <w:rPr>
          <w:rFonts w:ascii="Times New Roman" w:hAnsi="Times New Roman"/>
          <w:color w:val="000000"/>
          <w:lang w:eastAsia="ru-RU"/>
        </w:rPr>
        <w:t>у</w:t>
      </w:r>
      <w:r w:rsidRPr="003C72A7">
        <w:rPr>
          <w:rFonts w:ascii="Times New Roman" w:hAnsi="Times New Roman"/>
          <w:color w:val="000000"/>
          <w:lang w:eastAsia="ru-RU"/>
        </w:rPr>
        <w:t>дож. А. В. Кардашук, Е. В. Дедова. - М., 2005. – С.110-112.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Карандаш</w:t>
      </w:r>
      <w:r w:rsidRPr="003C72A7">
        <w:rPr>
          <w:rFonts w:ascii="Times New Roman" w:hAnsi="Times New Roman"/>
          <w:color w:val="000000"/>
          <w:lang w:eastAsia="ru-RU"/>
        </w:rPr>
        <w:t xml:space="preserve"> // Иванов, С. А. 1000 лет озарений. История вещей : энциклопедия / С. А. Иванов. - М., 2002. – С. 108-109.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[Скрепка. Карандаш. Ластик. Ручка]</w:t>
      </w:r>
      <w:r w:rsidRPr="003C72A7">
        <w:rPr>
          <w:rFonts w:ascii="Times New Roman" w:hAnsi="Times New Roman"/>
          <w:color w:val="000000"/>
          <w:lang w:eastAsia="ru-RU"/>
        </w:rPr>
        <w:t xml:space="preserve"> // Калинина, Ю. М. «Удивительные» вещи / Ю. М. Калинина. - М., 2005. - С. 92-93.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Письменный стол и то, что на нём</w:t>
      </w:r>
      <w:r w:rsidRPr="003C72A7">
        <w:rPr>
          <w:rFonts w:ascii="Times New Roman" w:hAnsi="Times New Roman"/>
          <w:color w:val="000000"/>
          <w:lang w:eastAsia="ru-RU"/>
        </w:rPr>
        <w:t xml:space="preserve"> // Лаврова, С. А. Загадки и тайны обычных вещей / С. А. Лавр</w:t>
      </w:r>
      <w:r w:rsidRPr="003C72A7">
        <w:rPr>
          <w:rFonts w:ascii="Times New Roman" w:hAnsi="Times New Roman"/>
          <w:color w:val="000000"/>
          <w:lang w:eastAsia="ru-RU"/>
        </w:rPr>
        <w:t>о</w:t>
      </w:r>
      <w:r w:rsidRPr="003C72A7">
        <w:rPr>
          <w:rFonts w:ascii="Times New Roman" w:hAnsi="Times New Roman"/>
          <w:color w:val="000000"/>
          <w:lang w:eastAsia="ru-RU"/>
        </w:rPr>
        <w:t>ва. - М., 2006. - С. 22-23.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Шариковая ручка</w:t>
      </w:r>
      <w:r w:rsidRPr="003C72A7">
        <w:rPr>
          <w:rFonts w:ascii="Times New Roman" w:hAnsi="Times New Roman"/>
          <w:color w:val="000000"/>
          <w:lang w:eastAsia="ru-RU"/>
        </w:rPr>
        <w:t xml:space="preserve"> // Иванов, С. А. 1000 лет озарений. История вещей : энциклопедия / С. А. Иванов. - М., 2002. – С. 190-191.</w:t>
      </w:r>
    </w:p>
    <w:p w:rsidR="00893C4B" w:rsidRPr="003C72A7" w:rsidRDefault="00893C4B" w:rsidP="003C72A7">
      <w:pPr>
        <w:spacing w:after="0" w:line="240" w:lineRule="auto"/>
        <w:jc w:val="both"/>
        <w:outlineLvl w:val="3"/>
        <w:rPr>
          <w:rFonts w:ascii="Times New Roman" w:hAnsi="Times New Roman"/>
          <w:b/>
          <w:bCs/>
          <w:color w:val="C12C00"/>
          <w:lang w:eastAsia="ru-RU"/>
        </w:rPr>
      </w:pPr>
      <w:r w:rsidRPr="003C72A7">
        <w:rPr>
          <w:rFonts w:ascii="Times New Roman" w:hAnsi="Times New Roman"/>
          <w:b/>
          <w:bCs/>
          <w:color w:val="C12C00"/>
          <w:lang w:eastAsia="ru-RU"/>
        </w:rPr>
        <w:br/>
        <w:t>Журналы: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Арапова, Н. Промокашка</w:t>
      </w:r>
      <w:r w:rsidRPr="003C72A7">
        <w:rPr>
          <w:rFonts w:ascii="Times New Roman" w:hAnsi="Times New Roman"/>
          <w:color w:val="000000"/>
          <w:lang w:eastAsia="ru-RU"/>
        </w:rPr>
        <w:t xml:space="preserve"> / Н. Арапова // Наука и жизнь. - 2004. – № 7. - C. 23.</w:t>
      </w:r>
      <w:r w:rsidRPr="003C72A7">
        <w:rPr>
          <w:rFonts w:ascii="Times New Roman" w:hAnsi="Times New Roman"/>
          <w:color w:val="000000"/>
          <w:lang w:eastAsia="ru-RU"/>
        </w:rPr>
        <w:br/>
      </w:r>
      <w:r w:rsidRPr="003C72A7">
        <w:rPr>
          <w:rFonts w:ascii="Times New Roman" w:hAnsi="Times New Roman"/>
          <w:i/>
          <w:iCs/>
          <w:color w:val="000000"/>
          <w:lang w:eastAsia="ru-RU"/>
        </w:rPr>
        <w:t>История промокашки, этимология слова.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Богданов, В. Доска – стена для мела</w:t>
      </w:r>
      <w:r w:rsidRPr="003C72A7">
        <w:rPr>
          <w:rFonts w:ascii="Times New Roman" w:hAnsi="Times New Roman"/>
          <w:color w:val="000000"/>
          <w:lang w:eastAsia="ru-RU"/>
        </w:rPr>
        <w:t xml:space="preserve"> / В. Богданов // Костёр. – 2000. - № 10. – С. 2-3.</w:t>
      </w:r>
      <w:r w:rsidRPr="003C72A7">
        <w:rPr>
          <w:rFonts w:ascii="Times New Roman" w:hAnsi="Times New Roman"/>
          <w:color w:val="000000"/>
          <w:lang w:eastAsia="ru-RU"/>
        </w:rPr>
        <w:br/>
      </w:r>
      <w:r w:rsidRPr="003C72A7">
        <w:rPr>
          <w:rFonts w:ascii="Times New Roman" w:hAnsi="Times New Roman"/>
          <w:i/>
          <w:iCs/>
          <w:color w:val="000000"/>
          <w:lang w:eastAsia="ru-RU"/>
        </w:rPr>
        <w:t>Рассказ об истории школьной доски.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Богданов, В. Маленькие шары</w:t>
      </w:r>
      <w:r w:rsidRPr="003C72A7">
        <w:rPr>
          <w:rFonts w:ascii="Times New Roman" w:hAnsi="Times New Roman"/>
          <w:color w:val="000000"/>
          <w:lang w:eastAsia="ru-RU"/>
        </w:rPr>
        <w:t xml:space="preserve"> / В. Богданов // Костёр. – 2000. - № 7. – С. 9-10.</w:t>
      </w:r>
      <w:r w:rsidRPr="003C72A7">
        <w:rPr>
          <w:rFonts w:ascii="Times New Roman" w:hAnsi="Times New Roman"/>
          <w:color w:val="000000"/>
          <w:lang w:eastAsia="ru-RU"/>
        </w:rPr>
        <w:br/>
      </w:r>
      <w:r w:rsidRPr="003C72A7">
        <w:rPr>
          <w:rFonts w:ascii="Times New Roman" w:hAnsi="Times New Roman"/>
          <w:i/>
          <w:iCs/>
          <w:color w:val="000000"/>
          <w:lang w:eastAsia="ru-RU"/>
        </w:rPr>
        <w:t>Когда появился глобус?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Богданов, В. Ну и ручки!</w:t>
      </w:r>
      <w:r w:rsidRPr="003C72A7">
        <w:rPr>
          <w:rFonts w:ascii="Times New Roman" w:hAnsi="Times New Roman"/>
          <w:color w:val="000000"/>
          <w:lang w:eastAsia="ru-RU"/>
        </w:rPr>
        <w:t xml:space="preserve"> / В. Богданов // Костер. - 2006. - № 10. - С. 14 :цв.ил.</w:t>
      </w:r>
      <w:r w:rsidRPr="003C72A7">
        <w:rPr>
          <w:rFonts w:ascii="Times New Roman" w:hAnsi="Times New Roman"/>
          <w:color w:val="000000"/>
          <w:lang w:eastAsia="ru-RU"/>
        </w:rPr>
        <w:br/>
      </w:r>
      <w:r w:rsidRPr="003C72A7">
        <w:rPr>
          <w:rFonts w:ascii="Times New Roman" w:hAnsi="Times New Roman"/>
          <w:i/>
          <w:iCs/>
          <w:color w:val="000000"/>
          <w:lang w:eastAsia="ru-RU"/>
        </w:rPr>
        <w:t>История авторучки.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Богданов, В. Чёрный Ивашка – деревянная рубашка</w:t>
      </w:r>
      <w:r w:rsidRPr="003C72A7">
        <w:rPr>
          <w:rFonts w:ascii="Times New Roman" w:hAnsi="Times New Roman"/>
          <w:color w:val="000000"/>
          <w:lang w:eastAsia="ru-RU"/>
        </w:rPr>
        <w:t xml:space="preserve"> / В. Богданов // Костер. – 2004. - № 4. – С. 25 :цв. ил.</w:t>
      </w:r>
      <w:r w:rsidRPr="003C72A7">
        <w:rPr>
          <w:rFonts w:ascii="Times New Roman" w:hAnsi="Times New Roman"/>
          <w:color w:val="000000"/>
          <w:lang w:eastAsia="ru-RU"/>
        </w:rPr>
        <w:br/>
      </w:r>
      <w:r w:rsidRPr="003C72A7">
        <w:rPr>
          <w:rFonts w:ascii="Times New Roman" w:hAnsi="Times New Roman"/>
          <w:i/>
          <w:iCs/>
          <w:color w:val="000000"/>
          <w:lang w:eastAsia="ru-RU"/>
        </w:rPr>
        <w:t>Интересные факты о карандаше.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Богданов, В. Эта простая скрепка</w:t>
      </w:r>
      <w:r w:rsidRPr="003C72A7">
        <w:rPr>
          <w:rFonts w:ascii="Times New Roman" w:hAnsi="Times New Roman"/>
          <w:color w:val="000000"/>
          <w:lang w:eastAsia="ru-RU"/>
        </w:rPr>
        <w:t xml:space="preserve"> / В. Богданов // Костер. - 2004. - № 1. - C. 26.</w:t>
      </w:r>
      <w:r w:rsidRPr="003C72A7">
        <w:rPr>
          <w:rFonts w:ascii="Times New Roman" w:hAnsi="Times New Roman"/>
          <w:color w:val="000000"/>
          <w:lang w:eastAsia="ru-RU"/>
        </w:rPr>
        <w:br/>
      </w:r>
      <w:r w:rsidRPr="003C72A7">
        <w:rPr>
          <w:rFonts w:ascii="Times New Roman" w:hAnsi="Times New Roman"/>
          <w:i/>
          <w:iCs/>
          <w:color w:val="000000"/>
          <w:lang w:eastAsia="ru-RU"/>
        </w:rPr>
        <w:t>История канцелярской скрепки.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Игорев, В. Какими чернилами писал кардинал Ришелье?</w:t>
      </w:r>
      <w:r w:rsidRPr="003C72A7">
        <w:rPr>
          <w:rFonts w:ascii="Times New Roman" w:hAnsi="Times New Roman"/>
          <w:color w:val="000000"/>
          <w:lang w:eastAsia="ru-RU"/>
        </w:rPr>
        <w:t xml:space="preserve"> / В. Игорев ; рис. В. Губанова // А поч</w:t>
      </w:r>
      <w:r w:rsidRPr="003C72A7">
        <w:rPr>
          <w:rFonts w:ascii="Times New Roman" w:hAnsi="Times New Roman"/>
          <w:color w:val="000000"/>
          <w:lang w:eastAsia="ru-RU"/>
        </w:rPr>
        <w:t>е</w:t>
      </w:r>
      <w:r w:rsidRPr="003C72A7">
        <w:rPr>
          <w:rFonts w:ascii="Times New Roman" w:hAnsi="Times New Roman"/>
          <w:color w:val="000000"/>
          <w:lang w:eastAsia="ru-RU"/>
        </w:rPr>
        <w:t>му?. – 2003. - № 11. – С. 23-24.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Малов, К. Как жаль, что глобус Кортеса не дожил до наших дней!</w:t>
      </w:r>
      <w:r w:rsidRPr="003C72A7">
        <w:rPr>
          <w:rFonts w:ascii="Times New Roman" w:hAnsi="Times New Roman"/>
          <w:color w:val="000000"/>
          <w:lang w:eastAsia="ru-RU"/>
        </w:rPr>
        <w:t xml:space="preserve"> / К. Малов // А почему?. - 2001. - № 6. - C. 20-22.</w:t>
      </w:r>
      <w:r w:rsidRPr="003C72A7">
        <w:rPr>
          <w:rFonts w:ascii="Times New Roman" w:hAnsi="Times New Roman"/>
          <w:color w:val="000000"/>
          <w:lang w:eastAsia="ru-RU"/>
        </w:rPr>
        <w:br/>
      </w:r>
      <w:r w:rsidRPr="003C72A7">
        <w:rPr>
          <w:rFonts w:ascii="Times New Roman" w:hAnsi="Times New Roman"/>
          <w:i/>
          <w:iCs/>
          <w:color w:val="000000"/>
          <w:lang w:eastAsia="ru-RU"/>
        </w:rPr>
        <w:t>Как и когда появился глобус? Кто и где его изготовил?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Опарин, И. Вокруг белого листа...</w:t>
      </w:r>
      <w:r w:rsidRPr="003C72A7">
        <w:rPr>
          <w:rFonts w:ascii="Times New Roman" w:hAnsi="Times New Roman"/>
          <w:color w:val="000000"/>
          <w:lang w:eastAsia="ru-RU"/>
        </w:rPr>
        <w:t xml:space="preserve"> / И. Опарин // Смена. - 2007. - № 3. - C. 151-153 : фото.цв. </w:t>
      </w:r>
      <w:r w:rsidRPr="003C72A7">
        <w:rPr>
          <w:rFonts w:ascii="Times New Roman" w:hAnsi="Times New Roman"/>
          <w:color w:val="000000"/>
          <w:lang w:eastAsia="ru-RU"/>
        </w:rPr>
        <w:br/>
      </w:r>
      <w:r w:rsidRPr="003C72A7">
        <w:rPr>
          <w:rFonts w:ascii="Times New Roman" w:hAnsi="Times New Roman"/>
          <w:i/>
          <w:iCs/>
          <w:color w:val="000000"/>
          <w:lang w:eastAsia="ru-RU"/>
        </w:rPr>
        <w:t>История бумаги.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Павлова, А. Два конца, два кольца</w:t>
      </w:r>
      <w:r w:rsidRPr="003C72A7">
        <w:rPr>
          <w:rFonts w:ascii="Times New Roman" w:hAnsi="Times New Roman"/>
          <w:color w:val="000000"/>
          <w:lang w:eastAsia="ru-RU"/>
        </w:rPr>
        <w:t xml:space="preserve"> / А. Павлова // А почему?. - 2002. – № 1. - С. 22-23 :цв.ил.</w:t>
      </w:r>
      <w:r w:rsidRPr="003C72A7">
        <w:rPr>
          <w:rFonts w:ascii="Times New Roman" w:hAnsi="Times New Roman"/>
          <w:color w:val="000000"/>
          <w:lang w:eastAsia="ru-RU"/>
        </w:rPr>
        <w:br/>
      </w:r>
      <w:r w:rsidRPr="003C72A7">
        <w:rPr>
          <w:rFonts w:ascii="Times New Roman" w:hAnsi="Times New Roman"/>
          <w:i/>
          <w:iCs/>
          <w:color w:val="000000"/>
          <w:lang w:eastAsia="ru-RU"/>
        </w:rPr>
        <w:t>Рассказ о ножницах.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 xml:space="preserve">Усенков, Д. Метаморфозы классной доски </w:t>
      </w:r>
      <w:r w:rsidRPr="003C72A7">
        <w:rPr>
          <w:rFonts w:ascii="Times New Roman" w:hAnsi="Times New Roman"/>
          <w:color w:val="000000"/>
          <w:lang w:eastAsia="ru-RU"/>
        </w:rPr>
        <w:t xml:space="preserve">/ Д. Усенков // Наука и жизнь. - 2007. - № 2. - C. 84-87. </w:t>
      </w:r>
    </w:p>
    <w:p w:rsidR="00893C4B" w:rsidRPr="003C72A7" w:rsidRDefault="00893C4B" w:rsidP="003C72A7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C72A7">
        <w:rPr>
          <w:rFonts w:ascii="Times New Roman" w:hAnsi="Times New Roman"/>
          <w:b/>
          <w:bCs/>
          <w:color w:val="000000"/>
          <w:lang w:eastAsia="ru-RU"/>
        </w:rPr>
        <w:t>Фин, В. Паркер с гарантией на семь десятилетий</w:t>
      </w:r>
      <w:r w:rsidRPr="003C72A7">
        <w:rPr>
          <w:rFonts w:ascii="Times New Roman" w:hAnsi="Times New Roman"/>
          <w:color w:val="000000"/>
          <w:lang w:eastAsia="ru-RU"/>
        </w:rPr>
        <w:t xml:space="preserve"> / В. Фин // А почему?. – 2002. - № 3. – С. 13.</w:t>
      </w:r>
    </w:p>
    <w:p w:rsidR="00893C4B" w:rsidRPr="00DD0ED0" w:rsidRDefault="00893C4B" w:rsidP="0017375F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sectPr w:rsidR="00893C4B" w:rsidRPr="00DD0ED0" w:rsidSect="003C72A7">
      <w:pgSz w:w="11906" w:h="16838"/>
      <w:pgMar w:top="737" w:right="851" w:bottom="73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F259D2"/>
    <w:multiLevelType w:val="hybridMultilevel"/>
    <w:tmpl w:val="6876FACE"/>
    <w:lvl w:ilvl="0" w:tplc="AE6615F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5F8D7C61"/>
    <w:multiLevelType w:val="hybridMultilevel"/>
    <w:tmpl w:val="C8CCE0D0"/>
    <w:lvl w:ilvl="0" w:tplc="B908E12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0622"/>
    <w:rsid w:val="0000390E"/>
    <w:rsid w:val="00072930"/>
    <w:rsid w:val="0017375F"/>
    <w:rsid w:val="0018445B"/>
    <w:rsid w:val="001D0622"/>
    <w:rsid w:val="001D2F61"/>
    <w:rsid w:val="002C691E"/>
    <w:rsid w:val="002E7BA9"/>
    <w:rsid w:val="0033293B"/>
    <w:rsid w:val="00336BBF"/>
    <w:rsid w:val="00356599"/>
    <w:rsid w:val="00376418"/>
    <w:rsid w:val="00396C5E"/>
    <w:rsid w:val="003C6D1C"/>
    <w:rsid w:val="003C72A7"/>
    <w:rsid w:val="003D3E36"/>
    <w:rsid w:val="00434894"/>
    <w:rsid w:val="004D523F"/>
    <w:rsid w:val="004E2775"/>
    <w:rsid w:val="0050552A"/>
    <w:rsid w:val="00680A8C"/>
    <w:rsid w:val="006A6EE2"/>
    <w:rsid w:val="0073297B"/>
    <w:rsid w:val="00777631"/>
    <w:rsid w:val="00840254"/>
    <w:rsid w:val="00840B06"/>
    <w:rsid w:val="008447C4"/>
    <w:rsid w:val="00864F1F"/>
    <w:rsid w:val="00890C84"/>
    <w:rsid w:val="00893C4B"/>
    <w:rsid w:val="008A4632"/>
    <w:rsid w:val="008B5701"/>
    <w:rsid w:val="008F434A"/>
    <w:rsid w:val="00906188"/>
    <w:rsid w:val="009428B4"/>
    <w:rsid w:val="009975C9"/>
    <w:rsid w:val="009C6202"/>
    <w:rsid w:val="009F514A"/>
    <w:rsid w:val="009F775C"/>
    <w:rsid w:val="00A50069"/>
    <w:rsid w:val="00AE3F3B"/>
    <w:rsid w:val="00B02249"/>
    <w:rsid w:val="00B272C1"/>
    <w:rsid w:val="00C10DED"/>
    <w:rsid w:val="00C605BC"/>
    <w:rsid w:val="00C853F0"/>
    <w:rsid w:val="00CA5458"/>
    <w:rsid w:val="00DD0ED0"/>
    <w:rsid w:val="00EE2463"/>
    <w:rsid w:val="00FA0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34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80A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03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390E"/>
    <w:rPr>
      <w:rFonts w:ascii="Tahoma" w:hAnsi="Tahoma" w:cs="Tahoma"/>
      <w:sz w:val="16"/>
      <w:szCs w:val="16"/>
    </w:rPr>
  </w:style>
  <w:style w:type="paragraph" w:customStyle="1" w:styleId="c9">
    <w:name w:val="c9"/>
    <w:basedOn w:val="Normal"/>
    <w:uiPriority w:val="99"/>
    <w:rsid w:val="00B272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DefaultParagraphFont"/>
    <w:uiPriority w:val="99"/>
    <w:rsid w:val="00B272C1"/>
    <w:rPr>
      <w:rFonts w:cs="Times New Roman"/>
    </w:rPr>
  </w:style>
  <w:style w:type="paragraph" w:styleId="NormalWeb">
    <w:name w:val="Normal (Web)"/>
    <w:basedOn w:val="Normal"/>
    <w:uiPriority w:val="99"/>
    <w:semiHidden/>
    <w:rsid w:val="00B272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B272C1"/>
    <w:rPr>
      <w:rFonts w:cs="Times New Roman"/>
    </w:rPr>
  </w:style>
  <w:style w:type="table" w:styleId="TableGrid">
    <w:name w:val="Table Grid"/>
    <w:basedOn w:val="TableNormal"/>
    <w:uiPriority w:val="99"/>
    <w:rsid w:val="004D523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58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yperlink" Target="http://www.medn.ru/semiy/uhazhivanie-za-detmi/stul.html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medn.ru/semiy/vzaimootnosheniya-v-seme-issledovaniya-opyit/biologicheskiy-pol-muzhchina-zhens.html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488</TotalTime>
  <Pages>12</Pages>
  <Words>2071</Words>
  <Characters>11806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Admin</cp:lastModifiedBy>
  <cp:revision>16</cp:revision>
  <cp:lastPrinted>2013-09-01T20:01:00Z</cp:lastPrinted>
  <dcterms:created xsi:type="dcterms:W3CDTF">2013-09-01T10:18:00Z</dcterms:created>
  <dcterms:modified xsi:type="dcterms:W3CDTF">2013-12-11T05:55:00Z</dcterms:modified>
</cp:coreProperties>
</file>