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AF" w:rsidRDefault="002C0AAF" w:rsidP="00F73299">
      <w:pPr>
        <w:shd w:val="clear" w:color="auto" w:fill="FFFFFF"/>
        <w:rPr>
          <w:rFonts w:ascii="Times New Roman" w:eastAsia="Times New Roman" w:hAnsi="Times New Roman" w:cs="Times New Roman"/>
          <w:bCs/>
          <w:color w:val="FF0000"/>
          <w:sz w:val="40"/>
          <w:szCs w:val="40"/>
          <w:u w:val="single"/>
        </w:rPr>
      </w:pPr>
      <w:r w:rsidRPr="002C0AAF">
        <w:rPr>
          <w:rFonts w:ascii="Times New Roman" w:eastAsia="Times New Roman" w:hAnsi="Times New Roman" w:cs="Times New Roman"/>
          <w:bCs/>
          <w:color w:val="FF0000"/>
          <w:sz w:val="40"/>
          <w:szCs w:val="40"/>
          <w:u w:val="single"/>
        </w:rPr>
        <w:t>Не забыты старины придания.</w:t>
      </w:r>
    </w:p>
    <w:p w:rsidR="002C0AAF" w:rsidRPr="002C0AAF" w:rsidRDefault="002C0AAF" w:rsidP="00F73299">
      <w:pPr>
        <w:shd w:val="clear" w:color="auto" w:fill="FFFFFF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  <w:r w:rsidRPr="002C0AAF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(из истории русского народного творчества)</w:t>
      </w:r>
    </w:p>
    <w:p w:rsidR="002C0AAF" w:rsidRPr="00F73299" w:rsidRDefault="002C0AAF" w:rsidP="00F73299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2C0AAF" w:rsidRPr="00F73299" w:rsidRDefault="002C0AAF" w:rsidP="00F732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Цели:</w:t>
      </w:r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условия для проявления познавательной активности учеников;</w:t>
      </w:r>
      <w:r w:rsidRPr="00F73299">
        <w:rPr>
          <w:rFonts w:ascii="Times New Roman" w:eastAsia="Times New Roman" w:hAnsi="Times New Roman" w:cs="Times New Roman"/>
          <w:sz w:val="28"/>
          <w:szCs w:val="28"/>
        </w:rPr>
        <w:t xml:space="preserve"> прививать любовь и интерес к русскому народному творчеству;</w:t>
      </w:r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познакомить детей с русскими народными  традициями, обычаями и играми; знакомить детей с основными приемами работы с различными материалами (картон, </w:t>
      </w:r>
      <w:proofErr w:type="spellStart"/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сомоклейка</w:t>
      </w:r>
      <w:proofErr w:type="spellEnd"/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соленое тесто); </w:t>
      </w:r>
    </w:p>
    <w:p w:rsidR="002C0AAF" w:rsidRPr="00F73299" w:rsidRDefault="002C0AAF" w:rsidP="00F732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</w:t>
      </w:r>
      <w:r w:rsidRPr="00F73299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299">
        <w:rPr>
          <w:rFonts w:ascii="Times New Roman" w:eastAsia="Times New Roman" w:hAnsi="Times New Roman" w:cs="Times New Roman"/>
          <w:sz w:val="28"/>
          <w:szCs w:val="28"/>
        </w:rPr>
        <w:tab/>
      </w:r>
      <w:r w:rsidRPr="00F732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Воспитательная</w:t>
      </w:r>
      <w:r w:rsidRPr="00F732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0AAF" w:rsidRPr="00F73299" w:rsidRDefault="002C0AAF" w:rsidP="00F732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sz w:val="28"/>
          <w:szCs w:val="28"/>
        </w:rPr>
        <w:t>Воспитывать любовь и интерес к народному творчеству</w:t>
      </w:r>
    </w:p>
    <w:p w:rsidR="002C0AAF" w:rsidRPr="00F73299" w:rsidRDefault="002C0AAF" w:rsidP="00F732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sz w:val="28"/>
          <w:szCs w:val="28"/>
        </w:rPr>
        <w:t>Увлечь ребят народными песнями и музыкой</w:t>
      </w:r>
    </w:p>
    <w:p w:rsidR="002C0AAF" w:rsidRPr="00F73299" w:rsidRDefault="002C0AAF" w:rsidP="00F732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sz w:val="28"/>
          <w:szCs w:val="28"/>
        </w:rPr>
        <w:t>Воспитание осознанного отношения к народному творчеству</w:t>
      </w:r>
    </w:p>
    <w:p w:rsidR="002C0AAF" w:rsidRPr="00F73299" w:rsidRDefault="002C0AAF" w:rsidP="00F73299">
      <w:pPr>
        <w:spacing w:after="0"/>
        <w:ind w:left="14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Обучающая</w:t>
      </w:r>
      <w:r w:rsidRPr="00F7329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C0AAF" w:rsidRPr="00F73299" w:rsidRDefault="002C0AAF" w:rsidP="00F732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sz w:val="28"/>
          <w:szCs w:val="28"/>
        </w:rPr>
        <w:t>Умение эмоционально выразить душевное состояние через исполнение</w:t>
      </w:r>
    </w:p>
    <w:p w:rsidR="002C0AAF" w:rsidRPr="00F73299" w:rsidRDefault="002C0AAF" w:rsidP="00F732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sz w:val="28"/>
          <w:szCs w:val="28"/>
        </w:rPr>
        <w:t>Показать значение народной музыки, как хранительницу человеческой культуры</w:t>
      </w:r>
    </w:p>
    <w:p w:rsidR="002C0AAF" w:rsidRPr="00F73299" w:rsidRDefault="002C0AAF" w:rsidP="00F73299">
      <w:pPr>
        <w:spacing w:after="0"/>
        <w:ind w:left="14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32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Развивающая</w:t>
      </w:r>
      <w:r w:rsidRPr="00F7329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2C0AAF" w:rsidRPr="00F73299" w:rsidRDefault="00694542" w:rsidP="00F73299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способность самостоятельно мыслить, внимание, память; воспитывать дружелюбие, аккуратность.</w:t>
      </w:r>
    </w:p>
    <w:p w:rsidR="002C0AAF" w:rsidRPr="00F73299" w:rsidRDefault="002C0AAF" w:rsidP="00F732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2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Оборудование</w:t>
      </w:r>
      <w:r w:rsidR="00F73299" w:rsidRPr="00F73299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proofErr w:type="spellStart"/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проектор.</w:t>
      </w:r>
      <w:r w:rsidRP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2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Оформление:</w:t>
      </w:r>
      <w:r w:rsidRP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классная комната оформлена 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в стиле русской избы, вдоль стен столы</w:t>
      </w:r>
      <w:r w:rsidRP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которыми будут сидеть учащиес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я; на стене –</w:t>
      </w:r>
      <w:r w:rsidRP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полотенца, русские разноцветные платки.</w:t>
      </w:r>
    </w:p>
    <w:p w:rsidR="005E71F5" w:rsidRPr="00F73299" w:rsidRDefault="00F73299" w:rsidP="00F7329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3299">
        <w:rPr>
          <w:rFonts w:ascii="Times New Roman" w:hAnsi="Times New Roman" w:cs="Times New Roman"/>
          <w:b/>
          <w:color w:val="FF0000"/>
          <w:sz w:val="28"/>
          <w:szCs w:val="28"/>
        </w:rPr>
        <w:t>Ход мероприятия</w:t>
      </w:r>
    </w:p>
    <w:p w:rsidR="00CF4F9F" w:rsidRPr="00F73299" w:rsidRDefault="00CF4F9F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F4F9F" w:rsidRDefault="00D476A2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гости дорогие! (поклон)</w:t>
      </w:r>
    </w:p>
    <w:p w:rsidR="00D476A2" w:rsidRDefault="00D476A2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добры молодцы! (поклон)</w:t>
      </w:r>
    </w:p>
    <w:p w:rsidR="00D476A2" w:rsidRDefault="00D476A2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красны девицы! (поклон)</w:t>
      </w:r>
    </w:p>
    <w:p w:rsidR="00D476A2" w:rsidRDefault="00D476A2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6A2" w:rsidRDefault="005E71F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6A2">
        <w:rPr>
          <w:rFonts w:ascii="Times New Roman" w:hAnsi="Times New Roman" w:cs="Times New Roman"/>
          <w:sz w:val="28"/>
          <w:szCs w:val="28"/>
        </w:rPr>
        <w:t>По обычаям российским</w:t>
      </w:r>
    </w:p>
    <w:p w:rsidR="00D476A2" w:rsidRDefault="00D476A2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поклон вам низкий.</w:t>
      </w:r>
    </w:p>
    <w:p w:rsidR="00600CCF" w:rsidRDefault="005E71F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-Приглашаю</w:t>
      </w:r>
      <w:r w:rsidR="00600CCF">
        <w:rPr>
          <w:rFonts w:ascii="Times New Roman" w:hAnsi="Times New Roman" w:cs="Times New Roman"/>
          <w:sz w:val="28"/>
          <w:szCs w:val="28"/>
        </w:rPr>
        <w:t xml:space="preserve"> вас в путешествие по русскому народному творчеству.</w:t>
      </w:r>
    </w:p>
    <w:p w:rsidR="005E71F5" w:rsidRPr="009350BC" w:rsidRDefault="005E71F5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жанры русского народного творчества вы знаете? </w:t>
      </w:r>
      <w:r w:rsidRPr="009350BC">
        <w:rPr>
          <w:rFonts w:ascii="Times New Roman" w:hAnsi="Times New Roman" w:cs="Times New Roman"/>
          <w:b/>
          <w:sz w:val="28"/>
          <w:szCs w:val="28"/>
        </w:rPr>
        <w:t xml:space="preserve">(сказки, </w:t>
      </w:r>
      <w:proofErr w:type="spellStart"/>
      <w:r w:rsidRPr="009350BC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9350BC">
        <w:rPr>
          <w:rFonts w:ascii="Times New Roman" w:hAnsi="Times New Roman" w:cs="Times New Roman"/>
          <w:b/>
          <w:sz w:val="28"/>
          <w:szCs w:val="28"/>
        </w:rPr>
        <w:t xml:space="preserve">, загадки, художественное творчество, скороговорки, </w:t>
      </w:r>
      <w:proofErr w:type="spellStart"/>
      <w:r w:rsidRPr="009350BC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9350BC">
        <w:rPr>
          <w:rFonts w:ascii="Times New Roman" w:hAnsi="Times New Roman" w:cs="Times New Roman"/>
          <w:b/>
          <w:sz w:val="28"/>
          <w:szCs w:val="28"/>
        </w:rPr>
        <w:t>, пословицы, поговорки).</w:t>
      </w:r>
    </w:p>
    <w:p w:rsidR="00600CCF" w:rsidRDefault="00600CCF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6A2" w:rsidRDefault="00600CCF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76A2">
        <w:rPr>
          <w:rFonts w:ascii="Times New Roman" w:hAnsi="Times New Roman" w:cs="Times New Roman"/>
          <w:sz w:val="28"/>
          <w:szCs w:val="28"/>
        </w:rPr>
        <w:t>Волшебное царство народного творчества необъятно</w:t>
      </w:r>
      <w:r w:rsidR="008B4F70">
        <w:rPr>
          <w:rFonts w:ascii="Times New Roman" w:hAnsi="Times New Roman" w:cs="Times New Roman"/>
          <w:sz w:val="28"/>
          <w:szCs w:val="28"/>
        </w:rPr>
        <w:t>. Оно создавалось столетиями. Народное творчество отражает в себе многое: и историю, и народную фантазию, и размышление о</w:t>
      </w:r>
      <w:r w:rsidR="005E71F5">
        <w:rPr>
          <w:rFonts w:ascii="Times New Roman" w:hAnsi="Times New Roman" w:cs="Times New Roman"/>
          <w:sz w:val="28"/>
          <w:szCs w:val="28"/>
        </w:rPr>
        <w:t xml:space="preserve"> том, каким должен быть человек.</w:t>
      </w:r>
      <w:r w:rsidR="008B4F70">
        <w:rPr>
          <w:rFonts w:ascii="Times New Roman" w:hAnsi="Times New Roman" w:cs="Times New Roman"/>
          <w:sz w:val="28"/>
          <w:szCs w:val="28"/>
        </w:rPr>
        <w:t xml:space="preserve"> </w:t>
      </w:r>
      <w:r w:rsidR="005E71F5">
        <w:rPr>
          <w:rFonts w:ascii="Times New Roman" w:hAnsi="Times New Roman" w:cs="Times New Roman"/>
          <w:sz w:val="28"/>
          <w:szCs w:val="28"/>
        </w:rPr>
        <w:t>Сегодня мы с вами более подробно остановимся на некоторых из них.</w:t>
      </w:r>
    </w:p>
    <w:p w:rsidR="005E71F5" w:rsidRDefault="005E71F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всегда был неотъемлемой частью русского народа это и Святки, Рождество Христово, Крещение, Масленица, Благовещенье и т.д. </w:t>
      </w:r>
    </w:p>
    <w:p w:rsidR="005E71F5" w:rsidRDefault="005E71F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Главным православным праздником является праздник Святой Пасхи</w:t>
      </w:r>
      <w:r w:rsidR="009350BC">
        <w:rPr>
          <w:rFonts w:ascii="Times New Roman" w:hAnsi="Times New Roman" w:cs="Times New Roman"/>
          <w:sz w:val="28"/>
          <w:szCs w:val="28"/>
        </w:rPr>
        <w:t xml:space="preserve">, который всегда отмечался с особым </w:t>
      </w:r>
      <w:proofErr w:type="spellStart"/>
      <w:r w:rsidR="009350BC">
        <w:rPr>
          <w:rFonts w:ascii="Times New Roman" w:hAnsi="Times New Roman" w:cs="Times New Roman"/>
          <w:sz w:val="28"/>
          <w:szCs w:val="28"/>
        </w:rPr>
        <w:t>благовением</w:t>
      </w:r>
      <w:proofErr w:type="spellEnd"/>
      <w:r w:rsidR="009350BC">
        <w:rPr>
          <w:rFonts w:ascii="Times New Roman" w:hAnsi="Times New Roman" w:cs="Times New Roman"/>
          <w:sz w:val="28"/>
          <w:szCs w:val="28"/>
        </w:rPr>
        <w:t>, красивыми обрядами и традициями.</w:t>
      </w:r>
      <w:proofErr w:type="gramEnd"/>
      <w:r w:rsidR="00935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B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9350BC">
        <w:rPr>
          <w:rFonts w:ascii="Times New Roman" w:hAnsi="Times New Roman" w:cs="Times New Roman"/>
          <w:sz w:val="28"/>
          <w:szCs w:val="28"/>
        </w:rPr>
        <w:t xml:space="preserve"> же традициями сопровождается празднование Пасхи?</w:t>
      </w: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0BC" w:rsidRPr="009350BC" w:rsidRDefault="009350BC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0BC">
        <w:rPr>
          <w:rFonts w:ascii="Times New Roman" w:hAnsi="Times New Roman" w:cs="Times New Roman"/>
          <w:b/>
          <w:sz w:val="28"/>
          <w:szCs w:val="28"/>
        </w:rPr>
        <w:t>(дети отвечают: в</w:t>
      </w:r>
      <w:r w:rsidR="00667CED" w:rsidRPr="009350BC">
        <w:rPr>
          <w:rFonts w:ascii="Times New Roman" w:hAnsi="Times New Roman" w:cs="Times New Roman"/>
          <w:b/>
          <w:sz w:val="28"/>
          <w:szCs w:val="28"/>
        </w:rPr>
        <w:t xml:space="preserve"> православных храмах, в этот торжественный день, проходит </w:t>
      </w:r>
      <w:proofErr w:type="gramStart"/>
      <w:r w:rsidR="00667CED" w:rsidRPr="009350BC">
        <w:rPr>
          <w:rFonts w:ascii="Times New Roman" w:hAnsi="Times New Roman" w:cs="Times New Roman"/>
          <w:b/>
          <w:sz w:val="28"/>
          <w:szCs w:val="28"/>
        </w:rPr>
        <w:t>служба</w:t>
      </w:r>
      <w:proofErr w:type="gramEnd"/>
      <w:r w:rsidR="00667CED" w:rsidRPr="009350BC">
        <w:rPr>
          <w:rFonts w:ascii="Times New Roman" w:hAnsi="Times New Roman" w:cs="Times New Roman"/>
          <w:b/>
          <w:sz w:val="28"/>
          <w:szCs w:val="28"/>
        </w:rPr>
        <w:t xml:space="preserve">  верующие обнимают друг друга и приветствуют друг друга словами: «Христос </w:t>
      </w:r>
      <w:proofErr w:type="spellStart"/>
      <w:r w:rsidR="00667CED" w:rsidRPr="009350BC">
        <w:rPr>
          <w:rFonts w:ascii="Times New Roman" w:hAnsi="Times New Roman" w:cs="Times New Roman"/>
          <w:b/>
          <w:sz w:val="28"/>
          <w:szCs w:val="28"/>
        </w:rPr>
        <w:t>воскресе</w:t>
      </w:r>
      <w:proofErr w:type="spellEnd"/>
      <w:r w:rsidR="00667CED" w:rsidRPr="009350BC">
        <w:rPr>
          <w:rFonts w:ascii="Times New Roman" w:hAnsi="Times New Roman" w:cs="Times New Roman"/>
          <w:b/>
          <w:sz w:val="28"/>
          <w:szCs w:val="28"/>
        </w:rPr>
        <w:t xml:space="preserve">!» и в ответ говорят «Воистину </w:t>
      </w:r>
      <w:proofErr w:type="spellStart"/>
      <w:r w:rsidR="00667CED" w:rsidRPr="009350BC">
        <w:rPr>
          <w:rFonts w:ascii="Times New Roman" w:hAnsi="Times New Roman" w:cs="Times New Roman"/>
          <w:b/>
          <w:sz w:val="28"/>
          <w:szCs w:val="28"/>
        </w:rPr>
        <w:t>воскресе</w:t>
      </w:r>
      <w:proofErr w:type="spellEnd"/>
      <w:r w:rsidR="00667CED" w:rsidRPr="009350BC">
        <w:rPr>
          <w:rFonts w:ascii="Times New Roman" w:hAnsi="Times New Roman" w:cs="Times New Roman"/>
          <w:b/>
          <w:sz w:val="28"/>
          <w:szCs w:val="28"/>
        </w:rPr>
        <w:t>!», и обмениваются яйцами как символом возн</w:t>
      </w:r>
      <w:r w:rsidR="003A3FCB" w:rsidRPr="009350BC">
        <w:rPr>
          <w:rFonts w:ascii="Times New Roman" w:hAnsi="Times New Roman" w:cs="Times New Roman"/>
          <w:b/>
          <w:sz w:val="28"/>
          <w:szCs w:val="28"/>
        </w:rPr>
        <w:t xml:space="preserve">икновения жизни </w:t>
      </w:r>
      <w:r w:rsidR="00667CED" w:rsidRPr="009350BC">
        <w:rPr>
          <w:rFonts w:ascii="Times New Roman" w:hAnsi="Times New Roman" w:cs="Times New Roman"/>
          <w:b/>
          <w:sz w:val="28"/>
          <w:szCs w:val="28"/>
        </w:rPr>
        <w:t>(красный цвет яйца символизирует кровь Господню, также, яйца красят в различные цвета и рисуют на них красивые узоры).</w:t>
      </w:r>
      <w:r w:rsidR="003A3FCB" w:rsidRPr="00935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0BC" w:rsidRPr="00F73299" w:rsidRDefault="009350BC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правильно вы все сказали. Не будем отступать от традиций и украсим пасхальное яйцо. Вы сидите по парам, у каждой пары есть шаблон яйца, который вы должны украсить узором, элементы которого находятся в конверте.</w:t>
      </w:r>
    </w:p>
    <w:p w:rsidR="00655CB3" w:rsidRDefault="009350BC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(украшаем</w:t>
      </w:r>
      <w:r w:rsidR="00655CB3" w:rsidRPr="00655CB3">
        <w:rPr>
          <w:rFonts w:ascii="Times New Roman" w:hAnsi="Times New Roman" w:cs="Times New Roman"/>
          <w:b/>
          <w:sz w:val="28"/>
          <w:szCs w:val="28"/>
        </w:rPr>
        <w:t xml:space="preserve"> яйца)</w:t>
      </w:r>
    </w:p>
    <w:p w:rsidR="009350BC" w:rsidRDefault="009350BC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0BC" w:rsidRPr="00F73299" w:rsidRDefault="009350BC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0BC">
        <w:rPr>
          <w:rFonts w:ascii="Times New Roman" w:hAnsi="Times New Roman" w:cs="Times New Roman"/>
          <w:sz w:val="28"/>
          <w:szCs w:val="28"/>
        </w:rPr>
        <w:t>- Очень красивые яйца у вас получились</w:t>
      </w:r>
      <w:r>
        <w:rPr>
          <w:rFonts w:ascii="Times New Roman" w:hAnsi="Times New Roman" w:cs="Times New Roman"/>
          <w:sz w:val="28"/>
          <w:szCs w:val="28"/>
        </w:rPr>
        <w:t xml:space="preserve">. По традиции одно из раскрашенных яиц нужно хранить до следующей Пасхи. </w:t>
      </w: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сделаем выставку ваших работ. Выйдите те, у кого яйцо имело красную основу, желтую, голубую. (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образую команды)</w:t>
      </w:r>
    </w:p>
    <w:p w:rsidR="009350BC" w:rsidRDefault="009350BC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Руси в Пасху любили играть с пасхальными яйцами. Это были очень популярные развлечения, в которых проявлялись ловкость и быстрота. Предлагаю поиграть в игру «Перенеси яйцо в ложке».</w:t>
      </w:r>
    </w:p>
    <w:p w:rsidR="00A665C8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C8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5C8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все умелые красны девицы и добры молодцы.</w:t>
      </w:r>
    </w:p>
    <w:p w:rsidR="00A665C8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 в каких красивых ложках вы переносили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яйца? Это ложки непростые, это ложки расписные. </w:t>
      </w:r>
    </w:p>
    <w:p w:rsidR="00A665C8" w:rsidRPr="00F139EB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9EB">
        <w:rPr>
          <w:rFonts w:ascii="Times New Roman" w:hAnsi="Times New Roman" w:cs="Times New Roman"/>
          <w:sz w:val="28"/>
          <w:szCs w:val="28"/>
        </w:rPr>
        <w:t>Земля наша Русская испокон веков славилась своими добрыми мастерами, людьми которые создавали и создают своими руками сказочную красоту.</w:t>
      </w:r>
    </w:p>
    <w:p w:rsidR="00A665C8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-Какие русские народные промыслы вы знаете? </w:t>
      </w:r>
    </w:p>
    <w:p w:rsidR="00A665C8" w:rsidRPr="009350BC" w:rsidRDefault="00A665C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это и расписные русские самовары и матрешки,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Павлово-Пасадские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платки, Вологодские кружева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ложки.</w:t>
      </w:r>
    </w:p>
    <w:p w:rsidR="00C21A28" w:rsidRDefault="00C21A28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53" w:rsidRDefault="00C21A2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A28">
        <w:rPr>
          <w:rFonts w:ascii="Times New Roman" w:hAnsi="Times New Roman" w:cs="Times New Roman"/>
          <w:sz w:val="28"/>
          <w:szCs w:val="28"/>
        </w:rPr>
        <w:t>Деревянные ложки - это отражение самобытности н</w:t>
      </w:r>
      <w:r w:rsidR="00901F53">
        <w:rPr>
          <w:rFonts w:ascii="Times New Roman" w:hAnsi="Times New Roman" w:cs="Times New Roman"/>
          <w:sz w:val="28"/>
          <w:szCs w:val="28"/>
        </w:rPr>
        <w:t xml:space="preserve">ашей русской культуры и </w:t>
      </w:r>
      <w:r w:rsidRPr="00C21A28">
        <w:rPr>
          <w:rFonts w:ascii="Times New Roman" w:hAnsi="Times New Roman" w:cs="Times New Roman"/>
          <w:sz w:val="28"/>
          <w:szCs w:val="28"/>
        </w:rPr>
        <w:t xml:space="preserve"> культурных традиций. Пища станет во </w:t>
      </w:r>
      <w:proofErr w:type="gramStart"/>
      <w:r w:rsidRPr="00C21A28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 w:rsidRPr="00C21A28">
        <w:rPr>
          <w:rFonts w:ascii="Times New Roman" w:hAnsi="Times New Roman" w:cs="Times New Roman"/>
          <w:sz w:val="28"/>
          <w:szCs w:val="28"/>
        </w:rPr>
        <w:t xml:space="preserve"> вкуснее и ароматнее, если ее есть деревянными ложками</w:t>
      </w:r>
      <w:r w:rsidR="00901F53">
        <w:rPr>
          <w:rFonts w:ascii="Times New Roman" w:hAnsi="Times New Roman" w:cs="Times New Roman"/>
          <w:sz w:val="28"/>
          <w:szCs w:val="28"/>
        </w:rPr>
        <w:t>.</w:t>
      </w:r>
      <w:r w:rsidRPr="00C21A28">
        <w:rPr>
          <w:rFonts w:ascii="Times New Roman" w:hAnsi="Times New Roman" w:cs="Times New Roman"/>
          <w:sz w:val="28"/>
          <w:szCs w:val="28"/>
        </w:rPr>
        <w:t xml:space="preserve"> Расписные деревянные ложки можно использовать и как прев</w:t>
      </w:r>
      <w:r w:rsidR="00901F53">
        <w:rPr>
          <w:rFonts w:ascii="Times New Roman" w:hAnsi="Times New Roman" w:cs="Times New Roman"/>
          <w:sz w:val="28"/>
          <w:szCs w:val="28"/>
        </w:rPr>
        <w:t>осходный музыкальный инструмент</w:t>
      </w:r>
      <w:r w:rsidRPr="00C21A28">
        <w:rPr>
          <w:rFonts w:ascii="Times New Roman" w:hAnsi="Times New Roman" w:cs="Times New Roman"/>
          <w:sz w:val="28"/>
          <w:szCs w:val="28"/>
        </w:rPr>
        <w:t xml:space="preserve"> </w:t>
      </w:r>
      <w:r w:rsidR="00901F53">
        <w:rPr>
          <w:rFonts w:ascii="Times New Roman" w:hAnsi="Times New Roman" w:cs="Times New Roman"/>
          <w:sz w:val="28"/>
          <w:szCs w:val="28"/>
        </w:rPr>
        <w:t>(</w:t>
      </w:r>
      <w:r w:rsidR="00901F53" w:rsidRPr="00901F53">
        <w:rPr>
          <w:rFonts w:ascii="Times New Roman" w:hAnsi="Times New Roman" w:cs="Times New Roman"/>
          <w:b/>
          <w:sz w:val="28"/>
          <w:szCs w:val="28"/>
        </w:rPr>
        <w:t>звучит музыка, входит баянист  с девочками из музыкального колледжа)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53" w:rsidRPr="00F73299" w:rsidRDefault="00901F53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Знакомьтесь, наши гости, коллектив музыкального колледжа.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девочка: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-Ложки оловянные, ложки деревянные!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Ложками стучи-бренчи, музыку веди.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оловянные, ложки деревянные!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буди!</w:t>
      </w: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53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девочка:</w:t>
      </w:r>
    </w:p>
    <w:p w:rsidR="00D12F79" w:rsidRDefault="00901F5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922">
        <w:rPr>
          <w:rFonts w:ascii="Times New Roman" w:hAnsi="Times New Roman" w:cs="Times New Roman"/>
          <w:sz w:val="28"/>
          <w:szCs w:val="28"/>
        </w:rPr>
        <w:t>Праздники на Руси сопровождались играми, гуляньями, частушками которые пели «под ложки».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сопровождать исполнение частушек игрой на ложках.</w:t>
      </w:r>
    </w:p>
    <w:p w:rsidR="00D12F79" w:rsidRDefault="00D12F79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F79" w:rsidRPr="00D12F79" w:rsidRDefault="00D12F79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F79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D12F79" w:rsidRPr="00D12F79" w:rsidRDefault="00D12F79" w:rsidP="00F73299">
      <w:pPr>
        <w:pStyle w:val="a3"/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 Россия наша,</w:t>
      </w:r>
    </w:p>
    <w:p w:rsidR="00D12F79" w:rsidRPr="00D12F79" w:rsidRDefault="00D12F79" w:rsidP="00F73299">
      <w:pPr>
        <w:pStyle w:val="a3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И талантлив наш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(народ)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Руси родной умельцах</w:t>
      </w:r>
      <w:proofErr w:type="gramStart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а весь мир молва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(идет!)</w:t>
      </w:r>
    </w:p>
    <w:p w:rsidR="00D12F79" w:rsidRPr="00D12F79" w:rsidRDefault="00D12F79" w:rsidP="00F732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Я куплю себе свистульку,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трели выводить,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 из славной Дымки</w:t>
      </w:r>
      <w:proofErr w:type="gramStart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икогда нам не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(забыть).</w:t>
      </w:r>
    </w:p>
    <w:p w:rsidR="00D12F79" w:rsidRPr="00D12F79" w:rsidRDefault="00D12F79" w:rsidP="00F732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3. Наша русская матрешка</w:t>
      </w:r>
      <w:proofErr w:type="gramStart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е стареет сотню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(лет),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красоте, в таланте русском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находится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(секрет).</w:t>
      </w:r>
    </w:p>
    <w:p w:rsidR="00D12F79" w:rsidRPr="00D12F79" w:rsidRDefault="00D12F79" w:rsidP="00F732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Ты играй, моя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(гармошка,)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Ты, подруга, подпевай,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 Руси великой</w:t>
      </w:r>
      <w:proofErr w:type="gramStart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о весь голос </w:t>
      </w:r>
      <w:r w:rsidRPr="00D12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(прославляй)</w:t>
      </w:r>
      <w:r w:rsidRPr="00D12F7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00CCF" w:rsidRDefault="00600CCF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девочка: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вы, люди добрые.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хоробрые.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пляски хороводные.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игрища народные!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для дела, не для славы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Продолжаются забавы.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играть!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девочка: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с вами в русскую народную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F79" w:rsidRPr="00F73299" w:rsidRDefault="00D12F79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садитесь. Вот так русские люди играли, пели, веселились, отмечали православные праздники.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</w:t>
      </w:r>
      <w:r w:rsidR="003A4968">
        <w:rPr>
          <w:rFonts w:ascii="Times New Roman" w:hAnsi="Times New Roman" w:cs="Times New Roman"/>
          <w:sz w:val="28"/>
          <w:szCs w:val="28"/>
        </w:rPr>
        <w:t>арые времена был обычай на Руси,</w:t>
      </w:r>
      <w:r>
        <w:rPr>
          <w:rFonts w:ascii="Times New Roman" w:hAnsi="Times New Roman" w:cs="Times New Roman"/>
          <w:sz w:val="28"/>
          <w:szCs w:val="28"/>
        </w:rPr>
        <w:t xml:space="preserve"> когда люди заканчивали работу</w:t>
      </w:r>
      <w:r w:rsidR="003A4968">
        <w:rPr>
          <w:rFonts w:ascii="Times New Roman" w:hAnsi="Times New Roman" w:cs="Times New Roman"/>
          <w:sz w:val="28"/>
          <w:szCs w:val="28"/>
        </w:rPr>
        <w:t>, они устраивали посиделки: молодежь пела, танцевала, кто за вышивкой сидел, кто росписью занимался.</w:t>
      </w:r>
    </w:p>
    <w:p w:rsidR="003A4968" w:rsidRDefault="003A4968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посиделках велись и серьезные разговоры: говорили </w:t>
      </w:r>
      <w:r w:rsidR="003B44B3">
        <w:rPr>
          <w:rFonts w:ascii="Times New Roman" w:hAnsi="Times New Roman" w:cs="Times New Roman"/>
          <w:sz w:val="28"/>
          <w:szCs w:val="28"/>
        </w:rPr>
        <w:t>о непобедимости Руси, о том, что есть такие люди, которые всегда защитят свой народ. О таких людях слагались былины и сказания.</w:t>
      </w:r>
    </w:p>
    <w:p w:rsidR="003B44B3" w:rsidRDefault="003B44B3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каких героев былин вы знаете? </w:t>
      </w:r>
      <w:r w:rsidRPr="003B44B3">
        <w:rPr>
          <w:rFonts w:ascii="Times New Roman" w:hAnsi="Times New Roman" w:cs="Times New Roman"/>
          <w:b/>
          <w:sz w:val="28"/>
          <w:szCs w:val="28"/>
        </w:rPr>
        <w:t>(богатырей)</w:t>
      </w:r>
    </w:p>
    <w:p w:rsidR="003B44B3" w:rsidRDefault="003B44B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4B3">
        <w:rPr>
          <w:rFonts w:ascii="Times New Roman" w:hAnsi="Times New Roman" w:cs="Times New Roman"/>
          <w:sz w:val="28"/>
          <w:szCs w:val="28"/>
        </w:rPr>
        <w:t>- Как звали этих богатырей?</w:t>
      </w:r>
      <w:r>
        <w:rPr>
          <w:rFonts w:ascii="Times New Roman" w:hAnsi="Times New Roman" w:cs="Times New Roman"/>
          <w:sz w:val="28"/>
          <w:szCs w:val="28"/>
        </w:rPr>
        <w:t xml:space="preserve"> (Алеша Попович, Добрыня Никитич, Илья Муромец).</w:t>
      </w:r>
    </w:p>
    <w:p w:rsidR="003B44B3" w:rsidRDefault="003B44B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FC6">
        <w:rPr>
          <w:rFonts w:ascii="Times New Roman" w:hAnsi="Times New Roman" w:cs="Times New Roman"/>
          <w:sz w:val="28"/>
          <w:szCs w:val="28"/>
        </w:rPr>
        <w:t>Верный помощник богатыря – его конь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4FC6">
        <w:rPr>
          <w:rFonts w:ascii="Times New Roman" w:hAnsi="Times New Roman" w:cs="Times New Roman"/>
          <w:sz w:val="28"/>
          <w:szCs w:val="28"/>
        </w:rPr>
        <w:t>Богатырь, как правило, обращается к коню ласково, подчеркивая его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B3" w:rsidRDefault="003B44B3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мы вылепим из соленого теста верного друга богатыря </w:t>
      </w:r>
      <w:r w:rsidR="002535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коня</w:t>
      </w:r>
      <w:r w:rsidR="002535A6">
        <w:rPr>
          <w:rFonts w:ascii="Times New Roman" w:hAnsi="Times New Roman" w:cs="Times New Roman"/>
          <w:sz w:val="28"/>
          <w:szCs w:val="28"/>
        </w:rPr>
        <w:t>. А поможет нам руководитель кружка «Соленое тесто» Детского Дома Творчества, Чуева Маргарита Евгеньевна.</w:t>
      </w:r>
    </w:p>
    <w:p w:rsidR="002535A6" w:rsidRDefault="002535A6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5A6">
        <w:rPr>
          <w:rFonts w:ascii="Times New Roman" w:hAnsi="Times New Roman" w:cs="Times New Roman"/>
          <w:b/>
          <w:sz w:val="28"/>
          <w:szCs w:val="28"/>
        </w:rPr>
        <w:t>(лепим коня)</w:t>
      </w:r>
    </w:p>
    <w:p w:rsidR="002535A6" w:rsidRDefault="00F73299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</w:t>
      </w:r>
    </w:p>
    <w:p w:rsidR="00F73299" w:rsidRDefault="00F73299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35A6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Евгеньевна:</w:t>
      </w:r>
    </w:p>
    <w:p w:rsidR="002535A6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35A6">
        <w:rPr>
          <w:rFonts w:ascii="Times New Roman" w:hAnsi="Times New Roman" w:cs="Times New Roman"/>
          <w:sz w:val="28"/>
          <w:szCs w:val="28"/>
        </w:rPr>
        <w:t xml:space="preserve"> </w:t>
      </w:r>
      <w:r w:rsidRPr="00AE4FC6">
        <w:rPr>
          <w:rFonts w:ascii="Times New Roman" w:hAnsi="Times New Roman" w:cs="Times New Roman"/>
          <w:sz w:val="28"/>
          <w:szCs w:val="28"/>
        </w:rPr>
        <w:t>Богатырский конь под стать своему хозяину и по воинской доблести, и по силе. Он помощник ему на боевом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A6" w:rsidRPr="002535A6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4B3" w:rsidRPr="00F73299" w:rsidRDefault="002535A6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535A6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хорошо потрудились. Народная пословица гласит: «Без труда не вынешь и рыбку из пруда».</w:t>
      </w:r>
    </w:p>
    <w:p w:rsidR="002535A6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знаете, что пословицы и поговорки являются элементами народного творчества. </w:t>
      </w:r>
    </w:p>
    <w:p w:rsidR="003B44B3" w:rsidRDefault="002535A6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жанры народного творчества мы встретили в нашем путешествии? (праздники, игры, народные промыслы, устное народное творчество)</w:t>
      </w:r>
    </w:p>
    <w:p w:rsidR="00F73299" w:rsidRDefault="00F73299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4B3" w:rsidRPr="003B44B3" w:rsidRDefault="002535A6" w:rsidP="00F7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(переворачиваем 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получается пословица: «Дел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A1AC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потехе –час»</w:t>
      </w:r>
    </w:p>
    <w:p w:rsidR="00D12F79" w:rsidRDefault="00BA1AC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высказывание, которое получилось у нас на доске.</w:t>
      </w:r>
    </w:p>
    <w:p w:rsidR="00BA1AC5" w:rsidRDefault="00BA1AC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народного творчества оно относится? (К устному народному творчеству, это пословица).</w:t>
      </w:r>
    </w:p>
    <w:p w:rsidR="00D12F79" w:rsidRDefault="00D12F79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Pr="00F73299" w:rsidRDefault="00BA1AC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 наших потех подошел к концу.</w:t>
      </w:r>
    </w:p>
    <w:p w:rsidR="001C6F85" w:rsidRPr="00F73299" w:rsidRDefault="001C6F85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29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потухнет, не погаснет,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светлый, самый ясный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нашей русский дух.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Посиделки, вечеринки,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праздничной выси.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русские картинки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нашей на Руси.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-Жизнь такая – не иная,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заморская, чужая.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сторона.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-Все, что было, вспоминая,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живет страна родная,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земная</w:t>
      </w:r>
    </w:p>
    <w:p w:rsidR="001C6F85" w:rsidRDefault="001C6F85" w:rsidP="00F73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F85" w:rsidRDefault="001C6F85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F85">
        <w:rPr>
          <w:rFonts w:ascii="Times New Roman" w:hAnsi="Times New Roman" w:cs="Times New Roman"/>
          <w:b/>
          <w:sz w:val="28"/>
          <w:szCs w:val="28"/>
        </w:rPr>
        <w:t>ВСЕ: В мире лучшая страна.</w:t>
      </w:r>
    </w:p>
    <w:p w:rsidR="00BA1AC5" w:rsidRDefault="00BA1AC5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1AC5" w:rsidRPr="001C6F85" w:rsidRDefault="00BA1AC5" w:rsidP="00F7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Поблагодарить участников мероприятия.</w:t>
      </w:r>
    </w:p>
    <w:sectPr w:rsidR="00BA1AC5" w:rsidRPr="001C6F85" w:rsidSect="0029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7E0"/>
    <w:multiLevelType w:val="multilevel"/>
    <w:tmpl w:val="E2A6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5A36"/>
    <w:multiLevelType w:val="hybridMultilevel"/>
    <w:tmpl w:val="46B4C3AA"/>
    <w:lvl w:ilvl="0" w:tplc="5E6A664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30C403D2"/>
    <w:multiLevelType w:val="hybridMultilevel"/>
    <w:tmpl w:val="7FE0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4F2"/>
    <w:multiLevelType w:val="multilevel"/>
    <w:tmpl w:val="530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C354A"/>
    <w:multiLevelType w:val="multilevel"/>
    <w:tmpl w:val="165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14EFA"/>
    <w:multiLevelType w:val="hybridMultilevel"/>
    <w:tmpl w:val="88B636AE"/>
    <w:lvl w:ilvl="0" w:tplc="0088D792">
      <w:start w:val="65535"/>
      <w:numFmt w:val="bullet"/>
      <w:lvlText w:val="•"/>
      <w:legacy w:legacy="1" w:legacySpace="0" w:legacyIndent="480"/>
      <w:lvlJc w:val="left"/>
      <w:rPr>
        <w:rFonts w:ascii="Times New Roman" w:hAnsi="Times New Roman" w:cs="Times New Roman" w:hint="default"/>
      </w:rPr>
    </w:lvl>
    <w:lvl w:ilvl="1" w:tplc="33768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C25953"/>
    <w:multiLevelType w:val="hybridMultilevel"/>
    <w:tmpl w:val="47F607FA"/>
    <w:lvl w:ilvl="0" w:tplc="A3E876B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6E796B2B"/>
    <w:multiLevelType w:val="hybridMultilevel"/>
    <w:tmpl w:val="1A127F44"/>
    <w:lvl w:ilvl="0" w:tplc="0088D792">
      <w:start w:val="65535"/>
      <w:numFmt w:val="bullet"/>
      <w:lvlText w:val="•"/>
      <w:legacy w:legacy="1" w:legacySpace="0" w:legacyIndent="48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92382"/>
    <w:multiLevelType w:val="hybridMultilevel"/>
    <w:tmpl w:val="5706E5E2"/>
    <w:lvl w:ilvl="0" w:tplc="8F9A70D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4F9F"/>
    <w:rsid w:val="0000648C"/>
    <w:rsid w:val="00166FE8"/>
    <w:rsid w:val="001B4597"/>
    <w:rsid w:val="001C6F85"/>
    <w:rsid w:val="002535A6"/>
    <w:rsid w:val="00290D23"/>
    <w:rsid w:val="002C0AAF"/>
    <w:rsid w:val="003105C8"/>
    <w:rsid w:val="003A3FCB"/>
    <w:rsid w:val="003A4968"/>
    <w:rsid w:val="003B44B3"/>
    <w:rsid w:val="005E71F5"/>
    <w:rsid w:val="00600CCF"/>
    <w:rsid w:val="00655CB3"/>
    <w:rsid w:val="0066145B"/>
    <w:rsid w:val="00667CED"/>
    <w:rsid w:val="00694542"/>
    <w:rsid w:val="006B20D6"/>
    <w:rsid w:val="006C7922"/>
    <w:rsid w:val="007A4B76"/>
    <w:rsid w:val="00816FCD"/>
    <w:rsid w:val="008B4F70"/>
    <w:rsid w:val="008C54CF"/>
    <w:rsid w:val="00901F53"/>
    <w:rsid w:val="009350BC"/>
    <w:rsid w:val="00A665C8"/>
    <w:rsid w:val="00A97B33"/>
    <w:rsid w:val="00A97CCD"/>
    <w:rsid w:val="00AD42C8"/>
    <w:rsid w:val="00AE4FC6"/>
    <w:rsid w:val="00AF2C79"/>
    <w:rsid w:val="00B41699"/>
    <w:rsid w:val="00BA1AC5"/>
    <w:rsid w:val="00BC469B"/>
    <w:rsid w:val="00C21A28"/>
    <w:rsid w:val="00C65729"/>
    <w:rsid w:val="00CF4F9F"/>
    <w:rsid w:val="00D00774"/>
    <w:rsid w:val="00D12F79"/>
    <w:rsid w:val="00D476A2"/>
    <w:rsid w:val="00D85FD4"/>
    <w:rsid w:val="00DB379F"/>
    <w:rsid w:val="00F139EB"/>
    <w:rsid w:val="00F7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2D0A-E6B8-405F-8C6C-A2E03701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Г.И.</dc:creator>
  <cp:keywords/>
  <dc:description/>
  <cp:lastModifiedBy>JiMMxD</cp:lastModifiedBy>
  <cp:revision>13</cp:revision>
  <dcterms:created xsi:type="dcterms:W3CDTF">2012-03-29T07:34:00Z</dcterms:created>
  <dcterms:modified xsi:type="dcterms:W3CDTF">2012-04-07T11:59:00Z</dcterms:modified>
</cp:coreProperties>
</file>