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CA" w:rsidRDefault="006C2BA5" w:rsidP="00E03857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ГБОУ  СОШ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№ 1391</w:t>
      </w:r>
    </w:p>
    <w:p w:rsidR="006C2BA5" w:rsidRDefault="006C2BA5" w:rsidP="00E03857">
      <w:pPr>
        <w:jc w:val="center"/>
        <w:rPr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Г. </w:t>
      </w:r>
      <w:proofErr w:type="gramStart"/>
      <w:r>
        <w:rPr>
          <w:rFonts w:ascii="Times New Roman" w:hAnsi="Times New Roman" w:cs="Times New Roman"/>
          <w:sz w:val="32"/>
          <w:szCs w:val="32"/>
        </w:rPr>
        <w:t>Москва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п. Киевский.</w:t>
      </w:r>
    </w:p>
    <w:p w:rsidR="00472DCA" w:rsidRDefault="00472DCA" w:rsidP="00E03857">
      <w:pPr>
        <w:jc w:val="center"/>
        <w:rPr>
          <w:sz w:val="36"/>
          <w:szCs w:val="36"/>
        </w:rPr>
      </w:pPr>
    </w:p>
    <w:p w:rsidR="00472DCA" w:rsidRDefault="00472DCA" w:rsidP="00E03857">
      <w:pPr>
        <w:jc w:val="center"/>
        <w:rPr>
          <w:sz w:val="36"/>
          <w:szCs w:val="36"/>
        </w:rPr>
      </w:pPr>
    </w:p>
    <w:p w:rsidR="00472DCA" w:rsidRDefault="00E03857" w:rsidP="00E0385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72DCA">
        <w:rPr>
          <w:rFonts w:ascii="Times New Roman" w:hAnsi="Times New Roman" w:cs="Times New Roman"/>
          <w:b/>
          <w:sz w:val="48"/>
          <w:szCs w:val="48"/>
        </w:rPr>
        <w:t xml:space="preserve">Классный час </w:t>
      </w:r>
    </w:p>
    <w:p w:rsidR="001B1D3A" w:rsidRPr="00472DCA" w:rsidRDefault="006C2BA5" w:rsidP="00E0385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 3 «В»</w:t>
      </w:r>
      <w:r w:rsidR="001B1D3A">
        <w:rPr>
          <w:rFonts w:ascii="Times New Roman" w:hAnsi="Times New Roman" w:cs="Times New Roman"/>
          <w:b/>
          <w:sz w:val="48"/>
          <w:szCs w:val="48"/>
        </w:rPr>
        <w:t xml:space="preserve"> классе</w:t>
      </w:r>
    </w:p>
    <w:p w:rsidR="00472DCA" w:rsidRPr="00472DCA" w:rsidRDefault="00E03857" w:rsidP="00E0385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72DCA">
        <w:rPr>
          <w:rFonts w:ascii="Times New Roman" w:hAnsi="Times New Roman" w:cs="Times New Roman"/>
          <w:b/>
          <w:sz w:val="48"/>
          <w:szCs w:val="48"/>
        </w:rPr>
        <w:t>«Ког</w:t>
      </w:r>
      <w:r w:rsidR="00FE6E15">
        <w:rPr>
          <w:rFonts w:ascii="Times New Roman" w:hAnsi="Times New Roman" w:cs="Times New Roman"/>
          <w:b/>
          <w:sz w:val="48"/>
          <w:szCs w:val="48"/>
        </w:rPr>
        <w:t>да чужая боль становится своей»</w:t>
      </w:r>
    </w:p>
    <w:p w:rsidR="00373687" w:rsidRPr="00472DCA" w:rsidRDefault="00FE6E15" w:rsidP="00E0385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(посвящен</w:t>
      </w:r>
      <w:r w:rsidR="00E03857" w:rsidRPr="00472DCA">
        <w:rPr>
          <w:rFonts w:ascii="Times New Roman" w:hAnsi="Times New Roman" w:cs="Times New Roman"/>
          <w:b/>
          <w:sz w:val="48"/>
          <w:szCs w:val="48"/>
        </w:rPr>
        <w:t xml:space="preserve"> 10-летию трагедии в Беслане</w:t>
      </w:r>
      <w:r>
        <w:rPr>
          <w:rFonts w:ascii="Times New Roman" w:hAnsi="Times New Roman" w:cs="Times New Roman"/>
          <w:b/>
          <w:sz w:val="48"/>
          <w:szCs w:val="48"/>
        </w:rPr>
        <w:t>)</w:t>
      </w:r>
    </w:p>
    <w:p w:rsidR="00E03857" w:rsidRDefault="00E03857" w:rsidP="00E03857">
      <w:pPr>
        <w:jc w:val="center"/>
        <w:rPr>
          <w:sz w:val="36"/>
          <w:szCs w:val="36"/>
        </w:rPr>
      </w:pPr>
    </w:p>
    <w:p w:rsidR="00E03857" w:rsidRDefault="00E03857" w:rsidP="00E03857">
      <w:pPr>
        <w:jc w:val="center"/>
        <w:rPr>
          <w:sz w:val="36"/>
          <w:szCs w:val="36"/>
        </w:rPr>
      </w:pPr>
    </w:p>
    <w:p w:rsidR="00E03857" w:rsidRDefault="00270732" w:rsidP="00E03857">
      <w:pPr>
        <w:jc w:val="center"/>
        <w:rPr>
          <w:sz w:val="36"/>
          <w:szCs w:val="36"/>
        </w:rPr>
      </w:pPr>
      <w:hyperlink r:id="rId5" w:history="1"/>
      <w:r w:rsidR="009B4B70">
        <w:t xml:space="preserve"> </w:t>
      </w:r>
    </w:p>
    <w:p w:rsidR="00E47CCE" w:rsidRDefault="00270732" w:rsidP="00E03857">
      <w:pPr>
        <w:jc w:val="center"/>
      </w:pPr>
      <w:hyperlink r:id="rId6" w:history="1"/>
      <w:r w:rsidR="009B4B70">
        <w:t xml:space="preserve"> </w:t>
      </w:r>
    </w:p>
    <w:p w:rsidR="005521BD" w:rsidRPr="00472DCA" w:rsidRDefault="00270732" w:rsidP="00472DCA">
      <w:pPr>
        <w:jc w:val="right"/>
        <w:rPr>
          <w:rFonts w:ascii="Times New Roman" w:hAnsi="Times New Roman" w:cs="Times New Roman"/>
          <w:sz w:val="32"/>
          <w:szCs w:val="32"/>
        </w:rPr>
      </w:pPr>
      <w:hyperlink r:id="rId7" w:history="1"/>
      <w:r w:rsidR="00472DCA" w:rsidRPr="00472DCA">
        <w:rPr>
          <w:rFonts w:ascii="Times New Roman" w:hAnsi="Times New Roman" w:cs="Times New Roman"/>
          <w:sz w:val="32"/>
          <w:szCs w:val="32"/>
        </w:rPr>
        <w:t xml:space="preserve"> Классный руководитель</w:t>
      </w:r>
    </w:p>
    <w:p w:rsidR="00472DCA" w:rsidRPr="00472DCA" w:rsidRDefault="00472DCA" w:rsidP="00472DC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proofErr w:type="spellStart"/>
      <w:r w:rsidR="006C2BA5">
        <w:rPr>
          <w:rFonts w:ascii="Times New Roman" w:hAnsi="Times New Roman" w:cs="Times New Roman"/>
          <w:sz w:val="32"/>
          <w:szCs w:val="32"/>
        </w:rPr>
        <w:t>Журат</w:t>
      </w:r>
      <w:proofErr w:type="spellEnd"/>
      <w:r w:rsidR="006C2BA5">
        <w:rPr>
          <w:rFonts w:ascii="Times New Roman" w:hAnsi="Times New Roman" w:cs="Times New Roman"/>
          <w:sz w:val="32"/>
          <w:szCs w:val="32"/>
        </w:rPr>
        <w:t xml:space="preserve"> Людмила Викторовна.</w:t>
      </w:r>
    </w:p>
    <w:p w:rsidR="00E03857" w:rsidRDefault="00E03857" w:rsidP="00472DCA">
      <w:pPr>
        <w:rPr>
          <w:sz w:val="36"/>
          <w:szCs w:val="36"/>
        </w:rPr>
      </w:pPr>
    </w:p>
    <w:p w:rsidR="00E03857" w:rsidRDefault="00E03857" w:rsidP="00E03857">
      <w:pPr>
        <w:jc w:val="center"/>
        <w:rPr>
          <w:sz w:val="36"/>
          <w:szCs w:val="36"/>
        </w:rPr>
      </w:pPr>
    </w:p>
    <w:p w:rsidR="00E03857" w:rsidRDefault="00E03857" w:rsidP="00472DCA">
      <w:pPr>
        <w:rPr>
          <w:sz w:val="36"/>
          <w:szCs w:val="36"/>
        </w:rPr>
      </w:pPr>
    </w:p>
    <w:p w:rsidR="00E03857" w:rsidRDefault="00E03857" w:rsidP="00E03857">
      <w:pPr>
        <w:jc w:val="center"/>
        <w:rPr>
          <w:sz w:val="36"/>
          <w:szCs w:val="36"/>
        </w:rPr>
      </w:pPr>
    </w:p>
    <w:p w:rsidR="00C95D39" w:rsidRDefault="00C95D39" w:rsidP="00E03857">
      <w:pPr>
        <w:jc w:val="center"/>
        <w:rPr>
          <w:sz w:val="36"/>
          <w:szCs w:val="36"/>
        </w:rPr>
      </w:pPr>
    </w:p>
    <w:p w:rsidR="00E03857" w:rsidRDefault="00472DCA" w:rsidP="00472DCA">
      <w:pPr>
        <w:jc w:val="center"/>
        <w:rPr>
          <w:rFonts w:ascii="Times New Roman" w:hAnsi="Times New Roman" w:cs="Times New Roman"/>
          <w:sz w:val="32"/>
          <w:szCs w:val="32"/>
        </w:rPr>
      </w:pPr>
      <w:r w:rsidRPr="00472DCA">
        <w:rPr>
          <w:rFonts w:ascii="Times New Roman" w:hAnsi="Times New Roman" w:cs="Times New Roman"/>
          <w:sz w:val="32"/>
          <w:szCs w:val="32"/>
        </w:rPr>
        <w:t>2014</w:t>
      </w:r>
    </w:p>
    <w:p w:rsidR="00472DCA" w:rsidRPr="00472DCA" w:rsidRDefault="00472DCA" w:rsidP="00472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A326B" w:rsidRDefault="00DA326B" w:rsidP="00DA326B">
      <w:pPr>
        <w:rPr>
          <w:rFonts w:ascii="Times New Roman" w:hAnsi="Times New Roman" w:cs="Times New Roman"/>
          <w:b/>
          <w:sz w:val="28"/>
          <w:szCs w:val="28"/>
        </w:rPr>
      </w:pPr>
      <w:r w:rsidRPr="009268BB">
        <w:rPr>
          <w:rFonts w:ascii="Times New Roman" w:hAnsi="Times New Roman" w:cs="Times New Roman"/>
          <w:b/>
          <w:sz w:val="28"/>
          <w:szCs w:val="28"/>
        </w:rPr>
        <w:lastRenderedPageBreak/>
        <w:t>Цель мероприятия:</w:t>
      </w:r>
      <w:r w:rsidR="00072DD9" w:rsidRPr="009268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68BB" w:rsidRPr="009268BB" w:rsidRDefault="009268BB" w:rsidP="00926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8BB">
        <w:rPr>
          <w:rFonts w:ascii="Times New Roman" w:hAnsi="Times New Roman" w:cs="Times New Roman"/>
          <w:sz w:val="28"/>
          <w:szCs w:val="28"/>
        </w:rPr>
        <w:t xml:space="preserve">-  формирование  у </w:t>
      </w:r>
      <w:r w:rsidR="000A322E">
        <w:rPr>
          <w:rFonts w:ascii="Times New Roman" w:hAnsi="Times New Roman" w:cs="Times New Roman"/>
          <w:sz w:val="28"/>
          <w:szCs w:val="28"/>
        </w:rPr>
        <w:t xml:space="preserve"> уча</w:t>
      </w:r>
      <w:r w:rsidRPr="009268BB">
        <w:rPr>
          <w:rFonts w:ascii="Times New Roman" w:hAnsi="Times New Roman" w:cs="Times New Roman"/>
          <w:sz w:val="28"/>
          <w:szCs w:val="28"/>
        </w:rPr>
        <w:t xml:space="preserve">щихся  представления о </w:t>
      </w:r>
      <w:r w:rsidR="00C95D39">
        <w:rPr>
          <w:rFonts w:ascii="Times New Roman" w:hAnsi="Times New Roman" w:cs="Times New Roman"/>
          <w:sz w:val="28"/>
          <w:szCs w:val="28"/>
        </w:rPr>
        <w:t>трагедиях, к которым</w:t>
      </w:r>
      <w:r w:rsidR="000A322E">
        <w:rPr>
          <w:rFonts w:ascii="Times New Roman" w:hAnsi="Times New Roman" w:cs="Times New Roman"/>
          <w:sz w:val="28"/>
          <w:szCs w:val="28"/>
        </w:rPr>
        <w:t xml:space="preserve"> может привести </w:t>
      </w:r>
      <w:r w:rsidRPr="009268BB">
        <w:rPr>
          <w:rFonts w:ascii="Times New Roman" w:hAnsi="Times New Roman" w:cs="Times New Roman"/>
          <w:sz w:val="28"/>
          <w:szCs w:val="28"/>
        </w:rPr>
        <w:t>терроризм</w:t>
      </w:r>
      <w:r w:rsidR="000A322E">
        <w:rPr>
          <w:rFonts w:ascii="Times New Roman" w:hAnsi="Times New Roman" w:cs="Times New Roman"/>
          <w:sz w:val="28"/>
          <w:szCs w:val="28"/>
        </w:rPr>
        <w:t>.</w:t>
      </w:r>
    </w:p>
    <w:p w:rsidR="00072DD9" w:rsidRPr="009268BB" w:rsidRDefault="00DA326B" w:rsidP="00DA326B">
      <w:pPr>
        <w:rPr>
          <w:rFonts w:ascii="Times New Roman" w:hAnsi="Times New Roman" w:cs="Times New Roman"/>
          <w:sz w:val="28"/>
          <w:szCs w:val="28"/>
        </w:rPr>
      </w:pPr>
      <w:r w:rsidRPr="009268BB">
        <w:rPr>
          <w:rFonts w:ascii="Times New Roman" w:hAnsi="Times New Roman" w:cs="Times New Roman"/>
          <w:b/>
          <w:sz w:val="28"/>
          <w:szCs w:val="28"/>
        </w:rPr>
        <w:t>Задачи:</w:t>
      </w:r>
      <w:r w:rsidR="00072DD9" w:rsidRPr="009268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326B" w:rsidRDefault="009268BB" w:rsidP="00DA3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рассказать  о  трагических событиях</w:t>
      </w:r>
      <w:r w:rsidRPr="009268BB">
        <w:rPr>
          <w:rFonts w:ascii="Times New Roman" w:hAnsi="Times New Roman" w:cs="Times New Roman"/>
          <w:sz w:val="28"/>
          <w:szCs w:val="28"/>
        </w:rPr>
        <w:t xml:space="preserve"> в Беслане;</w:t>
      </w:r>
    </w:p>
    <w:p w:rsidR="009268BB" w:rsidRDefault="009268BB" w:rsidP="00DA3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осуждение к террористическим актам;</w:t>
      </w:r>
    </w:p>
    <w:p w:rsidR="009268BB" w:rsidRDefault="009268BB" w:rsidP="00926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чувство</w:t>
      </w:r>
      <w:r w:rsidRPr="009268BB">
        <w:rPr>
          <w:rFonts w:ascii="Times New Roman" w:hAnsi="Times New Roman" w:cs="Times New Roman"/>
          <w:sz w:val="28"/>
          <w:szCs w:val="28"/>
        </w:rPr>
        <w:t xml:space="preserve"> сострадания и соучастия к жертвам терроризма;</w:t>
      </w:r>
    </w:p>
    <w:p w:rsidR="009268BB" w:rsidRPr="009268BB" w:rsidRDefault="009268BB" w:rsidP="00926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раскрыть лексическое значение </w:t>
      </w:r>
      <w:r w:rsidRPr="009268BB">
        <w:rPr>
          <w:rFonts w:ascii="Times New Roman" w:hAnsi="Times New Roman" w:cs="Times New Roman"/>
          <w:sz w:val="28"/>
          <w:szCs w:val="28"/>
        </w:rPr>
        <w:t xml:space="preserve"> слов «террор», «терроризм»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326B" w:rsidRDefault="00DA326B" w:rsidP="009268BB">
      <w:pPr>
        <w:rPr>
          <w:rFonts w:ascii="Times New Roman" w:hAnsi="Times New Roman" w:cs="Times New Roman"/>
          <w:sz w:val="28"/>
          <w:szCs w:val="28"/>
        </w:rPr>
      </w:pPr>
    </w:p>
    <w:p w:rsidR="00E03857" w:rsidRPr="00DA326B" w:rsidRDefault="00346323" w:rsidP="00E03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26B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45275D" w:rsidRDefault="00951194" w:rsidP="00F12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A32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5275D" w:rsidRPr="0045275D">
        <w:rPr>
          <w:rFonts w:ascii="Times New Roman" w:hAnsi="Times New Roman" w:cs="Times New Roman"/>
          <w:b/>
          <w:sz w:val="28"/>
          <w:szCs w:val="28"/>
        </w:rPr>
        <w:t>Вступительная беседа</w:t>
      </w:r>
      <w:r w:rsidR="006C2BA5">
        <w:rPr>
          <w:rFonts w:ascii="Times New Roman" w:hAnsi="Times New Roman" w:cs="Times New Roman"/>
          <w:b/>
          <w:sz w:val="28"/>
          <w:szCs w:val="28"/>
        </w:rPr>
        <w:t xml:space="preserve"> (слад 1)</w:t>
      </w:r>
    </w:p>
    <w:p w:rsidR="0045275D" w:rsidRPr="000E37D6" w:rsidRDefault="0045275D" w:rsidP="00F124FB">
      <w:pPr>
        <w:jc w:val="both"/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sz w:val="28"/>
          <w:szCs w:val="28"/>
        </w:rPr>
        <w:t xml:space="preserve">- Ребята, с каким настроением вы идете </w:t>
      </w:r>
      <w:r w:rsidR="000A322E" w:rsidRPr="000E37D6">
        <w:rPr>
          <w:rFonts w:ascii="Times New Roman" w:hAnsi="Times New Roman" w:cs="Times New Roman"/>
          <w:sz w:val="28"/>
          <w:szCs w:val="28"/>
        </w:rPr>
        <w:t xml:space="preserve">каждый год </w:t>
      </w:r>
      <w:r w:rsidRPr="000E37D6">
        <w:rPr>
          <w:rFonts w:ascii="Times New Roman" w:hAnsi="Times New Roman" w:cs="Times New Roman"/>
          <w:sz w:val="28"/>
          <w:szCs w:val="28"/>
        </w:rPr>
        <w:t>в школу 1 сентября?</w:t>
      </w:r>
    </w:p>
    <w:p w:rsidR="0045275D" w:rsidRPr="000E37D6" w:rsidRDefault="0045275D" w:rsidP="00F124FB">
      <w:pPr>
        <w:jc w:val="both"/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E37D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E37D6">
        <w:rPr>
          <w:rFonts w:ascii="Times New Roman" w:hAnsi="Times New Roman" w:cs="Times New Roman"/>
          <w:sz w:val="28"/>
          <w:szCs w:val="28"/>
        </w:rPr>
        <w:t xml:space="preserve"> какое настроение у ваших родных в этот день?</w:t>
      </w:r>
    </w:p>
    <w:p w:rsidR="0045275D" w:rsidRPr="000E37D6" w:rsidRDefault="0045275D" w:rsidP="00F124FB">
      <w:pPr>
        <w:jc w:val="both"/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sz w:val="28"/>
          <w:szCs w:val="28"/>
        </w:rPr>
        <w:t>- Как вы думаете, почему вы все испытываете похожие чувства в этот день?</w:t>
      </w:r>
    </w:p>
    <w:p w:rsidR="006C2BA5" w:rsidRPr="000E37D6" w:rsidRDefault="0045275D" w:rsidP="00F124FB">
      <w:pPr>
        <w:jc w:val="both"/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sz w:val="28"/>
          <w:szCs w:val="28"/>
        </w:rPr>
        <w:t>- Со</w:t>
      </w:r>
      <w:r w:rsidR="00951194" w:rsidRPr="000E37D6">
        <w:rPr>
          <w:rFonts w:ascii="Times New Roman" w:hAnsi="Times New Roman" w:cs="Times New Roman"/>
          <w:sz w:val="28"/>
          <w:szCs w:val="28"/>
        </w:rPr>
        <w:t xml:space="preserve">ставьте </w:t>
      </w:r>
      <w:r w:rsidRPr="000E37D6">
        <w:rPr>
          <w:rFonts w:ascii="Times New Roman" w:hAnsi="Times New Roman" w:cs="Times New Roman"/>
          <w:sz w:val="28"/>
          <w:szCs w:val="28"/>
        </w:rPr>
        <w:t>синквейн на тему «1 Сентября».</w:t>
      </w:r>
    </w:p>
    <w:p w:rsidR="006C2BA5" w:rsidRPr="000E37D6" w:rsidRDefault="006C2BA5" w:rsidP="006C2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proofErr w:type="spellStart"/>
      <w:r w:rsidRPr="000E37D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Синквейн</w:t>
      </w:r>
      <w:proofErr w:type="spellEnd"/>
      <w:r w:rsidRPr="000E37D6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 – это не простое стихотворение, а стихотворение, написанное по следующим </w:t>
      </w:r>
      <w:proofErr w:type="gramStart"/>
      <w:r w:rsidRPr="000E37D6">
        <w:rPr>
          <w:rFonts w:ascii="Times New Roman" w:eastAsia="Times New Roman" w:hAnsi="Times New Roman" w:cs="Times New Roman"/>
          <w:color w:val="2B2B2B"/>
          <w:sz w:val="28"/>
          <w:szCs w:val="28"/>
        </w:rPr>
        <w:t>правилам</w:t>
      </w:r>
      <w:r w:rsidR="000E37D6">
        <w:rPr>
          <w:rFonts w:ascii="Times New Roman" w:eastAsia="Times New Roman" w:hAnsi="Times New Roman" w:cs="Times New Roman"/>
          <w:color w:val="2B2B2B"/>
          <w:sz w:val="28"/>
          <w:szCs w:val="28"/>
        </w:rPr>
        <w:t>(</w:t>
      </w:r>
      <w:proofErr w:type="gramEnd"/>
      <w:r w:rsidR="000E37D6">
        <w:rPr>
          <w:rFonts w:ascii="Times New Roman" w:eastAsia="Times New Roman" w:hAnsi="Times New Roman" w:cs="Times New Roman"/>
          <w:color w:val="2B2B2B"/>
          <w:sz w:val="28"/>
          <w:szCs w:val="28"/>
        </w:rPr>
        <w:t>слайд 2-3</w:t>
      </w:r>
      <w:r w:rsidRPr="000E37D6">
        <w:rPr>
          <w:rFonts w:ascii="Times New Roman" w:eastAsia="Times New Roman" w:hAnsi="Times New Roman" w:cs="Times New Roman"/>
          <w:color w:val="2B2B2B"/>
          <w:sz w:val="28"/>
          <w:szCs w:val="28"/>
        </w:rPr>
        <w:t>)</w:t>
      </w:r>
    </w:p>
    <w:p w:rsidR="006C2BA5" w:rsidRPr="000E37D6" w:rsidRDefault="006C2BA5" w:rsidP="006C2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0E37D6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1 строка – одно существительное, выражающее главную тему </w:t>
      </w:r>
      <w:proofErr w:type="spellStart"/>
      <w:r w:rsidRPr="000E37D6">
        <w:rPr>
          <w:rFonts w:ascii="Times New Roman" w:eastAsia="Times New Roman" w:hAnsi="Times New Roman" w:cs="Times New Roman"/>
          <w:color w:val="2B2B2B"/>
          <w:sz w:val="28"/>
          <w:szCs w:val="28"/>
        </w:rPr>
        <w:t>cинквейна</w:t>
      </w:r>
      <w:proofErr w:type="spellEnd"/>
      <w:r w:rsidRPr="000E37D6">
        <w:rPr>
          <w:rFonts w:ascii="Times New Roman" w:eastAsia="Times New Roman" w:hAnsi="Times New Roman" w:cs="Times New Roman"/>
          <w:color w:val="2B2B2B"/>
          <w:sz w:val="28"/>
          <w:szCs w:val="28"/>
        </w:rPr>
        <w:t>.</w:t>
      </w:r>
    </w:p>
    <w:p w:rsidR="006C2BA5" w:rsidRPr="000E37D6" w:rsidRDefault="006C2BA5" w:rsidP="006C2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0E37D6">
        <w:rPr>
          <w:rFonts w:ascii="Times New Roman" w:eastAsia="Times New Roman" w:hAnsi="Times New Roman" w:cs="Times New Roman"/>
          <w:color w:val="2B2B2B"/>
          <w:sz w:val="28"/>
          <w:szCs w:val="28"/>
        </w:rPr>
        <w:t>2 строка – два прилагательных, выражающих главную мысль.</w:t>
      </w:r>
    </w:p>
    <w:p w:rsidR="006C2BA5" w:rsidRPr="000E37D6" w:rsidRDefault="006C2BA5" w:rsidP="006C2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0E37D6">
        <w:rPr>
          <w:rFonts w:ascii="Times New Roman" w:eastAsia="Times New Roman" w:hAnsi="Times New Roman" w:cs="Times New Roman"/>
          <w:color w:val="2B2B2B"/>
          <w:sz w:val="28"/>
          <w:szCs w:val="28"/>
        </w:rPr>
        <w:t>3 строка – три глагола, описывающие действия в рамках темы.</w:t>
      </w:r>
    </w:p>
    <w:p w:rsidR="006C2BA5" w:rsidRPr="000E37D6" w:rsidRDefault="006C2BA5" w:rsidP="006C2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0E37D6">
        <w:rPr>
          <w:rFonts w:ascii="Times New Roman" w:eastAsia="Times New Roman" w:hAnsi="Times New Roman" w:cs="Times New Roman"/>
          <w:color w:val="2B2B2B"/>
          <w:sz w:val="28"/>
          <w:szCs w:val="28"/>
        </w:rPr>
        <w:t>4 строка – фраза, несущая определенный смысл.</w:t>
      </w:r>
    </w:p>
    <w:p w:rsidR="006C2BA5" w:rsidRPr="000E37D6" w:rsidRDefault="006C2BA5" w:rsidP="006C2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0E37D6">
        <w:rPr>
          <w:rFonts w:ascii="Times New Roman" w:eastAsia="Times New Roman" w:hAnsi="Times New Roman" w:cs="Times New Roman"/>
          <w:color w:val="2B2B2B"/>
          <w:sz w:val="28"/>
          <w:szCs w:val="28"/>
        </w:rPr>
        <w:t>5 строка – заключение в форме существительного (ассоциация с первым словом).</w:t>
      </w:r>
    </w:p>
    <w:p w:rsidR="0045275D" w:rsidRPr="000E37D6" w:rsidRDefault="0045275D" w:rsidP="00F124FB">
      <w:pPr>
        <w:jc w:val="both"/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sz w:val="28"/>
          <w:szCs w:val="28"/>
        </w:rPr>
        <w:t xml:space="preserve"> Прочитайте свои </w:t>
      </w:r>
      <w:proofErr w:type="gramStart"/>
      <w:r w:rsidRPr="000E37D6">
        <w:rPr>
          <w:rFonts w:ascii="Times New Roman" w:hAnsi="Times New Roman" w:cs="Times New Roman"/>
          <w:sz w:val="28"/>
          <w:szCs w:val="28"/>
        </w:rPr>
        <w:t>работы.</w:t>
      </w:r>
      <w:r w:rsidR="006C2BA5" w:rsidRPr="000E37D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C2BA5" w:rsidRPr="000E37D6">
        <w:rPr>
          <w:rFonts w:ascii="Times New Roman" w:hAnsi="Times New Roman" w:cs="Times New Roman"/>
          <w:sz w:val="28"/>
          <w:szCs w:val="28"/>
        </w:rPr>
        <w:t xml:space="preserve"> Школа. Любимая, родная. </w:t>
      </w:r>
      <w:proofErr w:type="spellStart"/>
      <w:proofErr w:type="gramStart"/>
      <w:r w:rsidR="006C2BA5" w:rsidRPr="000E37D6">
        <w:rPr>
          <w:rFonts w:ascii="Times New Roman" w:hAnsi="Times New Roman" w:cs="Times New Roman"/>
          <w:sz w:val="28"/>
          <w:szCs w:val="28"/>
        </w:rPr>
        <w:t>Читаем,узнаем</w:t>
      </w:r>
      <w:proofErr w:type="gramEnd"/>
      <w:r w:rsidR="006C2BA5" w:rsidRPr="000E37D6">
        <w:rPr>
          <w:rFonts w:ascii="Times New Roman" w:hAnsi="Times New Roman" w:cs="Times New Roman"/>
          <w:sz w:val="28"/>
          <w:szCs w:val="28"/>
        </w:rPr>
        <w:t>,мечтаем</w:t>
      </w:r>
      <w:proofErr w:type="spellEnd"/>
      <w:r w:rsidR="006C2BA5" w:rsidRPr="000E37D6">
        <w:rPr>
          <w:rFonts w:ascii="Times New Roman" w:hAnsi="Times New Roman" w:cs="Times New Roman"/>
          <w:sz w:val="28"/>
          <w:szCs w:val="28"/>
        </w:rPr>
        <w:t xml:space="preserve">.  Детская </w:t>
      </w:r>
      <w:proofErr w:type="gramStart"/>
      <w:r w:rsidR="006C2BA5" w:rsidRPr="000E37D6">
        <w:rPr>
          <w:rFonts w:ascii="Times New Roman" w:hAnsi="Times New Roman" w:cs="Times New Roman"/>
          <w:sz w:val="28"/>
          <w:szCs w:val="28"/>
        </w:rPr>
        <w:t>страна )</w:t>
      </w:r>
      <w:proofErr w:type="gramEnd"/>
    </w:p>
    <w:p w:rsidR="00FE70D6" w:rsidRPr="000E37D6" w:rsidRDefault="00951194" w:rsidP="00F124FB">
      <w:pPr>
        <w:jc w:val="both"/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E37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5275D" w:rsidRPr="000E37D6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0E37D6">
        <w:rPr>
          <w:rFonts w:ascii="Times New Roman" w:hAnsi="Times New Roman" w:cs="Times New Roman"/>
          <w:sz w:val="28"/>
          <w:szCs w:val="28"/>
        </w:rPr>
        <w:t xml:space="preserve">Ребёнок. всегда прекрасен. Прекрасны ваши яркие, эмоциональные работы. </w:t>
      </w:r>
    </w:p>
    <w:p w:rsidR="00951194" w:rsidRPr="000E37D6" w:rsidRDefault="00FE70D6" w:rsidP="00F124FB">
      <w:pPr>
        <w:jc w:val="both"/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sz w:val="28"/>
          <w:szCs w:val="28"/>
        </w:rPr>
        <w:lastRenderedPageBreak/>
        <w:t>-Что страшнее всего на свете?</w:t>
      </w:r>
      <w:r w:rsidR="00951194" w:rsidRPr="000E3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75D" w:rsidRPr="000E37D6" w:rsidRDefault="00951194" w:rsidP="00F124FB">
      <w:pPr>
        <w:jc w:val="both"/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sz w:val="28"/>
          <w:szCs w:val="28"/>
        </w:rPr>
        <w:t>Смерть... всегда страшна.</w:t>
      </w:r>
      <w:r w:rsidRPr="000E37D6">
        <w:rPr>
          <w:rFonts w:ascii="Times New Roman" w:hAnsi="Times New Roman" w:cs="Times New Roman"/>
          <w:sz w:val="28"/>
          <w:szCs w:val="28"/>
        </w:rPr>
        <w:br/>
        <w:t xml:space="preserve">Беслан соединил две эти силы. Человечество увидело детскую смерть. </w:t>
      </w:r>
      <w:r w:rsidR="0045275D" w:rsidRPr="000E37D6">
        <w:rPr>
          <w:rFonts w:ascii="Times New Roman" w:hAnsi="Times New Roman" w:cs="Times New Roman"/>
          <w:sz w:val="28"/>
          <w:szCs w:val="28"/>
        </w:rPr>
        <w:t>1 сентября 2014 года исполняется 10 лет со дня страшной трагедии в Беслане</w:t>
      </w:r>
      <w:r w:rsidR="00472DCA" w:rsidRPr="000E37D6">
        <w:rPr>
          <w:rFonts w:ascii="Times New Roman" w:hAnsi="Times New Roman" w:cs="Times New Roman"/>
          <w:sz w:val="28"/>
          <w:szCs w:val="28"/>
        </w:rPr>
        <w:t xml:space="preserve">, трагедии, которая произошла во время </w:t>
      </w:r>
      <w:r w:rsidR="00472DCA" w:rsidRPr="000E37D6">
        <w:rPr>
          <w:rFonts w:ascii="Times New Roman" w:eastAsia="Times New Roman" w:hAnsi="Times New Roman" w:cs="Times New Roman"/>
          <w:sz w:val="28"/>
          <w:szCs w:val="28"/>
        </w:rPr>
        <w:t>торжественной линейки</w:t>
      </w:r>
      <w:r w:rsidR="00472DCA" w:rsidRPr="000E37D6">
        <w:rPr>
          <w:rFonts w:ascii="Times New Roman" w:hAnsi="Times New Roman" w:cs="Times New Roman"/>
          <w:sz w:val="28"/>
          <w:szCs w:val="28"/>
        </w:rPr>
        <w:t xml:space="preserve">. </w:t>
      </w:r>
      <w:r w:rsidR="00606324" w:rsidRPr="000E3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75D" w:rsidRPr="000E37D6">
        <w:rPr>
          <w:rFonts w:ascii="Times New Roman" w:hAnsi="Times New Roman" w:cs="Times New Roman"/>
          <w:sz w:val="28"/>
          <w:szCs w:val="28"/>
        </w:rPr>
        <w:t xml:space="preserve">Этот </w:t>
      </w:r>
      <w:proofErr w:type="gramStart"/>
      <w:r w:rsidR="0045275D" w:rsidRPr="000E37D6">
        <w:rPr>
          <w:rFonts w:ascii="Times New Roman" w:hAnsi="Times New Roman" w:cs="Times New Roman"/>
          <w:sz w:val="28"/>
          <w:szCs w:val="28"/>
        </w:rPr>
        <w:t>ужас  стал</w:t>
      </w:r>
      <w:proofErr w:type="gramEnd"/>
      <w:r w:rsidR="0045275D" w:rsidRPr="000E37D6">
        <w:rPr>
          <w:rFonts w:ascii="Times New Roman" w:hAnsi="Times New Roman" w:cs="Times New Roman"/>
          <w:sz w:val="28"/>
          <w:szCs w:val="28"/>
        </w:rPr>
        <w:t xml:space="preserve"> символом террора против детей в новейшей истории</w:t>
      </w:r>
      <w:r w:rsidR="000E37D6">
        <w:rPr>
          <w:rFonts w:ascii="Times New Roman" w:hAnsi="Times New Roman" w:cs="Times New Roman"/>
          <w:sz w:val="28"/>
          <w:szCs w:val="28"/>
        </w:rPr>
        <w:t xml:space="preserve"> (Слайд 4-5</w:t>
      </w:r>
      <w:r w:rsidR="0045275D" w:rsidRPr="000E37D6">
        <w:rPr>
          <w:rFonts w:ascii="Times New Roman" w:hAnsi="Times New Roman" w:cs="Times New Roman"/>
          <w:sz w:val="28"/>
          <w:szCs w:val="28"/>
        </w:rPr>
        <w:t>)</w:t>
      </w:r>
    </w:p>
    <w:p w:rsidR="002E0CB5" w:rsidRPr="000E37D6" w:rsidRDefault="00606324" w:rsidP="00F12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7D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E37D6">
        <w:rPr>
          <w:rFonts w:ascii="Times New Roman" w:hAnsi="Times New Roman" w:cs="Times New Roman"/>
          <w:b/>
          <w:sz w:val="28"/>
          <w:szCs w:val="28"/>
        </w:rPr>
        <w:t>. Словарная работа.</w:t>
      </w:r>
    </w:p>
    <w:p w:rsidR="00606324" w:rsidRPr="000E37D6" w:rsidRDefault="00606324" w:rsidP="00F124FB">
      <w:pPr>
        <w:jc w:val="both"/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sz w:val="28"/>
          <w:szCs w:val="28"/>
        </w:rPr>
        <w:t xml:space="preserve">Давайте обратим внимание </w:t>
      </w:r>
      <w:proofErr w:type="gramStart"/>
      <w:r w:rsidRPr="000E37D6">
        <w:rPr>
          <w:rFonts w:ascii="Times New Roman" w:hAnsi="Times New Roman" w:cs="Times New Roman"/>
          <w:sz w:val="28"/>
          <w:szCs w:val="28"/>
        </w:rPr>
        <w:t>на  значения</w:t>
      </w:r>
      <w:proofErr w:type="gramEnd"/>
      <w:r w:rsidRPr="000E37D6">
        <w:rPr>
          <w:rFonts w:ascii="Times New Roman" w:hAnsi="Times New Roman" w:cs="Times New Roman"/>
          <w:sz w:val="28"/>
          <w:szCs w:val="28"/>
        </w:rPr>
        <w:t xml:space="preserve"> слов, которые мы будем сегодня неоднократно произносить.</w:t>
      </w:r>
    </w:p>
    <w:p w:rsidR="002E0CB5" w:rsidRPr="000E37D6" w:rsidRDefault="002E0CB5" w:rsidP="00F12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7D6">
        <w:rPr>
          <w:rFonts w:ascii="Times New Roman" w:hAnsi="Times New Roman" w:cs="Times New Roman"/>
          <w:sz w:val="28"/>
          <w:szCs w:val="28"/>
        </w:rPr>
        <w:t xml:space="preserve">“Терроризм”, “террористы”, “террористическая деятельность” – эти понятия практически ежедневно появляются в средствах массовой информации, </w:t>
      </w:r>
    </w:p>
    <w:p w:rsidR="002E0CB5" w:rsidRPr="000E37D6" w:rsidRDefault="002E0CB5" w:rsidP="00F12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37D6">
        <w:rPr>
          <w:rFonts w:ascii="Times New Roman" w:hAnsi="Times New Roman" w:cs="Times New Roman"/>
          <w:bCs/>
          <w:sz w:val="28"/>
          <w:szCs w:val="28"/>
        </w:rPr>
        <w:t>Терро́р</w:t>
      </w:r>
      <w:proofErr w:type="spellEnd"/>
      <w:r w:rsidRPr="000E37D6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tooltip="Латинский язык" w:history="1">
        <w:r w:rsidRPr="000E3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лат.</w:t>
        </w:r>
      </w:hyperlink>
      <w:r w:rsidRPr="000E37D6">
        <w:rPr>
          <w:rFonts w:ascii="Times New Roman" w:hAnsi="Times New Roman" w:cs="Times New Roman"/>
          <w:sz w:val="28"/>
          <w:szCs w:val="28"/>
        </w:rPr>
        <w:t> </w:t>
      </w:r>
      <w:r w:rsidRPr="000E37D6">
        <w:rPr>
          <w:rStyle w:val="hsjdxv"/>
          <w:rFonts w:ascii="Times New Roman" w:hAnsi="Times New Roman" w:cs="Times New Roman"/>
          <w:i/>
          <w:iCs/>
          <w:sz w:val="28"/>
          <w:szCs w:val="28"/>
          <w:lang w:val="la-Latn"/>
        </w:rPr>
        <w:t>terror</w:t>
      </w:r>
      <w:r w:rsidRPr="000E37D6">
        <w:rPr>
          <w:rFonts w:ascii="Times New Roman" w:hAnsi="Times New Roman" w:cs="Times New Roman"/>
          <w:sz w:val="28"/>
          <w:szCs w:val="28"/>
        </w:rPr>
        <w:t> — страх, ужас) — устрашение мирного населения, выражающееся в физическом насилии, вплоть до уничтожения</w:t>
      </w:r>
      <w:hyperlink r:id="rId9" w:anchor="cite_note-ozhegov-1" w:history="1"/>
      <w:r w:rsidRPr="000E37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E15" w:rsidRPr="000E37D6" w:rsidRDefault="002E0CB5" w:rsidP="00F124FB">
      <w:pPr>
        <w:jc w:val="both"/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sz w:val="28"/>
          <w:szCs w:val="28"/>
        </w:rPr>
        <w:t>Синонимами слова «</w:t>
      </w:r>
      <w:hyperlink r:id="rId10" w:tooltip="Террор" w:history="1">
        <w:r w:rsidRPr="000E3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террор</w:t>
        </w:r>
      </w:hyperlink>
      <w:r w:rsidRPr="000E37D6">
        <w:rPr>
          <w:rFonts w:ascii="Times New Roman" w:hAnsi="Times New Roman" w:cs="Times New Roman"/>
          <w:sz w:val="28"/>
          <w:szCs w:val="28"/>
        </w:rPr>
        <w:t>» (</w:t>
      </w:r>
      <w:hyperlink r:id="rId11" w:tooltip="Латинский язык" w:history="1">
        <w:r w:rsidRPr="000E3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лат.</w:t>
        </w:r>
      </w:hyperlink>
      <w:r w:rsidRPr="000E37D6">
        <w:rPr>
          <w:rFonts w:ascii="Times New Roman" w:hAnsi="Times New Roman" w:cs="Times New Roman"/>
          <w:sz w:val="28"/>
          <w:szCs w:val="28"/>
        </w:rPr>
        <w:t> </w:t>
      </w:r>
      <w:r w:rsidRPr="000E37D6">
        <w:rPr>
          <w:rFonts w:ascii="Times New Roman" w:hAnsi="Times New Roman" w:cs="Times New Roman"/>
          <w:i/>
          <w:iCs/>
          <w:sz w:val="28"/>
          <w:szCs w:val="28"/>
          <w:lang w:val="la-Latn"/>
        </w:rPr>
        <w:t>terror</w:t>
      </w:r>
      <w:r w:rsidRPr="000E37D6">
        <w:rPr>
          <w:rFonts w:ascii="Times New Roman" w:hAnsi="Times New Roman" w:cs="Times New Roman"/>
          <w:sz w:val="28"/>
          <w:szCs w:val="28"/>
        </w:rPr>
        <w:t> — страх, ужас) являются слова «</w:t>
      </w:r>
      <w:hyperlink r:id="rId12" w:tooltip="Насилие" w:history="1">
        <w:r w:rsidRPr="000E3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насилие</w:t>
        </w:r>
      </w:hyperlink>
      <w:r w:rsidRPr="000E37D6">
        <w:rPr>
          <w:rFonts w:ascii="Times New Roman" w:hAnsi="Times New Roman" w:cs="Times New Roman"/>
          <w:sz w:val="28"/>
          <w:szCs w:val="28"/>
        </w:rPr>
        <w:t>», «</w:t>
      </w:r>
      <w:hyperlink r:id="rId13" w:tooltip="Запугивание" w:history="1">
        <w:r w:rsidRPr="000E3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запугивание</w:t>
        </w:r>
      </w:hyperlink>
      <w:r w:rsidRPr="000E37D6">
        <w:rPr>
          <w:rFonts w:ascii="Times New Roman" w:hAnsi="Times New Roman" w:cs="Times New Roman"/>
          <w:sz w:val="28"/>
          <w:szCs w:val="28"/>
        </w:rPr>
        <w:t>», «устрашение»</w:t>
      </w:r>
      <w:r w:rsidR="00FE6E15" w:rsidRPr="000E37D6">
        <w:rPr>
          <w:rFonts w:ascii="Times New Roman" w:hAnsi="Times New Roman" w:cs="Times New Roman"/>
          <w:sz w:val="28"/>
          <w:szCs w:val="28"/>
        </w:rPr>
        <w:t>.</w:t>
      </w:r>
      <w:r w:rsidR="000E37D6">
        <w:rPr>
          <w:rFonts w:ascii="Times New Roman" w:hAnsi="Times New Roman" w:cs="Times New Roman"/>
          <w:sz w:val="28"/>
          <w:szCs w:val="28"/>
        </w:rPr>
        <w:t xml:space="preserve"> (Слайд 6</w:t>
      </w:r>
      <w:r w:rsidR="00606324" w:rsidRPr="000E37D6">
        <w:rPr>
          <w:rFonts w:ascii="Times New Roman" w:hAnsi="Times New Roman" w:cs="Times New Roman"/>
          <w:sz w:val="28"/>
          <w:szCs w:val="28"/>
        </w:rPr>
        <w:t>)</w:t>
      </w:r>
    </w:p>
    <w:p w:rsidR="00CC6DAE" w:rsidRPr="000E37D6" w:rsidRDefault="00CC6DAE" w:rsidP="00CC6DAE">
      <w:pPr>
        <w:pStyle w:val="a5"/>
        <w:jc w:val="both"/>
        <w:rPr>
          <w:sz w:val="28"/>
          <w:szCs w:val="28"/>
        </w:rPr>
      </w:pPr>
      <w:r w:rsidRPr="000E37D6">
        <w:rPr>
          <w:sz w:val="28"/>
          <w:szCs w:val="28"/>
        </w:rPr>
        <w:t xml:space="preserve">           То, что весь мир увидел по телевидению с 1 по 3 сентября 2004 года, не поддается никакому описанию. Трагедия и горе. Оно разлито в Беслане на каждом метре.</w:t>
      </w:r>
    </w:p>
    <w:p w:rsidR="00CC6DAE" w:rsidRPr="000E37D6" w:rsidRDefault="00CC6DAE" w:rsidP="00CC6DA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7D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0E37D6">
        <w:rPr>
          <w:rFonts w:ascii="Times New Roman" w:hAnsi="Times New Roman" w:cs="Times New Roman"/>
          <w:bCs/>
          <w:sz w:val="28"/>
          <w:szCs w:val="28"/>
        </w:rPr>
        <w:t>Бесла́н</w:t>
      </w:r>
      <w:proofErr w:type="spellEnd"/>
      <w:r w:rsidRPr="000E37D6">
        <w:rPr>
          <w:rFonts w:ascii="Times New Roman" w:hAnsi="Times New Roman" w:cs="Times New Roman"/>
          <w:sz w:val="28"/>
          <w:szCs w:val="28"/>
        </w:rPr>
        <w:t xml:space="preserve">  —</w:t>
      </w:r>
      <w:proofErr w:type="gramEnd"/>
      <w:r w:rsidRPr="000E37D6">
        <w:rPr>
          <w:rFonts w:ascii="Times New Roman" w:hAnsi="Times New Roman" w:cs="Times New Roman"/>
          <w:sz w:val="28"/>
          <w:szCs w:val="28"/>
        </w:rPr>
        <w:t xml:space="preserve"> </w:t>
      </w:r>
      <w:r w:rsidRPr="000E37D6">
        <w:rPr>
          <w:rFonts w:ascii="Times New Roman" w:hAnsi="Times New Roman" w:cs="Times New Roman"/>
          <w:bCs/>
          <w:sz w:val="28"/>
          <w:szCs w:val="28"/>
        </w:rPr>
        <w:t>город в России,  третий по величине город  Северной Осетии.</w:t>
      </w:r>
      <w:r w:rsidRPr="000E37D6">
        <w:rPr>
          <w:rFonts w:ascii="Times New Roman" w:hAnsi="Times New Roman" w:cs="Times New Roman"/>
          <w:sz w:val="28"/>
          <w:szCs w:val="28"/>
        </w:rPr>
        <w:t xml:space="preserve"> </w:t>
      </w:r>
      <w:r w:rsidRPr="000E37D6">
        <w:rPr>
          <w:rFonts w:ascii="Times New Roman" w:hAnsi="Times New Roman" w:cs="Times New Roman"/>
          <w:bCs/>
          <w:sz w:val="28"/>
          <w:szCs w:val="28"/>
        </w:rPr>
        <w:t xml:space="preserve">Расположен   в 10 км </w:t>
      </w:r>
      <w:r w:rsidR="00606324" w:rsidRPr="000E37D6">
        <w:rPr>
          <w:rFonts w:ascii="Times New Roman" w:hAnsi="Times New Roman" w:cs="Times New Roman"/>
          <w:bCs/>
          <w:sz w:val="28"/>
          <w:szCs w:val="28"/>
        </w:rPr>
        <w:t>о</w:t>
      </w:r>
      <w:r w:rsidR="000E37D6">
        <w:rPr>
          <w:rFonts w:ascii="Times New Roman" w:hAnsi="Times New Roman" w:cs="Times New Roman"/>
          <w:bCs/>
          <w:sz w:val="28"/>
          <w:szCs w:val="28"/>
        </w:rPr>
        <w:t>т границы с Ингушетией. (Слайд 7</w:t>
      </w:r>
      <w:r w:rsidRPr="000E37D6">
        <w:rPr>
          <w:rFonts w:ascii="Times New Roman" w:hAnsi="Times New Roman" w:cs="Times New Roman"/>
          <w:bCs/>
          <w:sz w:val="28"/>
          <w:szCs w:val="28"/>
        </w:rPr>
        <w:t>).</w:t>
      </w:r>
    </w:p>
    <w:p w:rsidR="00686D37" w:rsidRPr="000E37D6" w:rsidRDefault="00686D37" w:rsidP="00CC6DA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7D6">
        <w:rPr>
          <w:rFonts w:ascii="Times New Roman" w:hAnsi="Times New Roman" w:cs="Times New Roman"/>
          <w:bCs/>
          <w:sz w:val="28"/>
          <w:szCs w:val="28"/>
        </w:rPr>
        <w:t>.</w:t>
      </w:r>
    </w:p>
    <w:p w:rsidR="00E62BBF" w:rsidRPr="000E37D6" w:rsidRDefault="000E37D6" w:rsidP="00CC6DA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(8-19 слайд)</w:t>
      </w:r>
      <w:r w:rsidR="00686D37" w:rsidRPr="000E37D6">
        <w:rPr>
          <w:rFonts w:ascii="Times New Roman" w:hAnsi="Times New Roman" w:cs="Times New Roman"/>
          <w:sz w:val="28"/>
          <w:szCs w:val="28"/>
        </w:rPr>
        <w:t xml:space="preserve">1 сентября 2004 года группа вооружённых боевиков подъехала к зданию школы № 1 в </w:t>
      </w:r>
      <w:hyperlink r:id="rId14" w:tooltip="Беслан" w:history="1">
        <w:r w:rsidR="00686D37" w:rsidRPr="000E3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Беслане</w:t>
        </w:r>
      </w:hyperlink>
      <w:r w:rsidR="00686D37" w:rsidRPr="000E37D6">
        <w:rPr>
          <w:rFonts w:ascii="Times New Roman" w:hAnsi="Times New Roman" w:cs="Times New Roman"/>
          <w:sz w:val="28"/>
          <w:szCs w:val="28"/>
        </w:rPr>
        <w:t xml:space="preserve">. На площадке рядом со школой в этот момент проходила линейка, посвящённая </w:t>
      </w:r>
      <w:hyperlink r:id="rId15" w:tooltip="День знаний" w:history="1">
        <w:r w:rsidR="00686D37" w:rsidRPr="000E3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Дню знаний</w:t>
        </w:r>
      </w:hyperlink>
      <w:r w:rsidR="00686D37" w:rsidRPr="000E37D6">
        <w:rPr>
          <w:rFonts w:ascii="Times New Roman" w:hAnsi="Times New Roman" w:cs="Times New Roman"/>
          <w:sz w:val="28"/>
          <w:szCs w:val="28"/>
        </w:rPr>
        <w:t>. Стреляя в воздух, террористы загнали в здание школы более 1100 человек — детей, их родителей и родственников, а также сотрудников школы. Несколько террористов обошли школу со стороны Школьного переулка, чтобы отрезать людям путь к бегству.  Большинство заложников были загнаны в главный спортзал, тогда как остальные попали в тренажёрный зал, душевые и столовую. Террористы досконально знали план здания, что позволило произвести захват в течение нескольких минут. Загнав заложников в здание, терро</w:t>
      </w:r>
      <w:r w:rsidR="000A322E" w:rsidRPr="000E37D6">
        <w:rPr>
          <w:rFonts w:ascii="Times New Roman" w:hAnsi="Times New Roman" w:cs="Times New Roman"/>
          <w:sz w:val="28"/>
          <w:szCs w:val="28"/>
        </w:rPr>
        <w:t>ристы заставили всех сдать фото</w:t>
      </w:r>
      <w:r w:rsidR="00686D37" w:rsidRPr="000E37D6">
        <w:rPr>
          <w:rFonts w:ascii="Times New Roman" w:hAnsi="Times New Roman" w:cs="Times New Roman"/>
          <w:sz w:val="28"/>
          <w:szCs w:val="28"/>
        </w:rPr>
        <w:t xml:space="preserve"> и видеоаппаратуру, а также мобильные телефоны, которые разбивали. Террористы были вооружены до зубов. Заложникам было приказано говорить только на русском языке, и малейшие отклонения от </w:t>
      </w:r>
      <w:r w:rsidR="00686D37" w:rsidRPr="000E37D6">
        <w:rPr>
          <w:rFonts w:ascii="Times New Roman" w:hAnsi="Times New Roman" w:cs="Times New Roman"/>
          <w:sz w:val="28"/>
          <w:szCs w:val="28"/>
        </w:rPr>
        <w:lastRenderedPageBreak/>
        <w:t xml:space="preserve">приказа жестоко </w:t>
      </w:r>
      <w:proofErr w:type="spellStart"/>
      <w:r w:rsidR="00686D37" w:rsidRPr="000E37D6">
        <w:rPr>
          <w:rFonts w:ascii="Times New Roman" w:hAnsi="Times New Roman" w:cs="Times New Roman"/>
          <w:sz w:val="28"/>
          <w:szCs w:val="28"/>
        </w:rPr>
        <w:t>пресекались</w:t>
      </w:r>
      <w:r w:rsidR="00FE70D6" w:rsidRPr="000E37D6">
        <w:rPr>
          <w:rFonts w:ascii="Times New Roman" w:hAnsi="Times New Roman" w:cs="Times New Roman"/>
          <w:sz w:val="28"/>
          <w:szCs w:val="28"/>
        </w:rPr>
        <w:t>.</w:t>
      </w:r>
      <w:r w:rsidR="00686D37" w:rsidRPr="000E37D6"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 w:rsidR="00686D37" w:rsidRPr="000E37D6">
        <w:rPr>
          <w:rFonts w:ascii="Times New Roman" w:hAnsi="Times New Roman" w:cs="Times New Roman"/>
          <w:sz w:val="28"/>
          <w:szCs w:val="28"/>
        </w:rPr>
        <w:t xml:space="preserve"> заложники начинали плакать или шуметь, террористы стреляли в потолок или выдёргивали из толпы заложника, независимо от возраста и пола, угрожая расстрелом</w:t>
      </w:r>
      <w:r w:rsidR="00FE70D6" w:rsidRPr="000E37D6">
        <w:rPr>
          <w:rFonts w:ascii="Times New Roman" w:hAnsi="Times New Roman" w:cs="Times New Roman"/>
          <w:sz w:val="28"/>
          <w:szCs w:val="28"/>
        </w:rPr>
        <w:t>.</w:t>
      </w:r>
    </w:p>
    <w:p w:rsidR="000A322E" w:rsidRPr="000E37D6" w:rsidRDefault="00CE3682" w:rsidP="000A322E">
      <w:pPr>
        <w:pStyle w:val="a5"/>
        <w:jc w:val="both"/>
        <w:rPr>
          <w:sz w:val="28"/>
          <w:szCs w:val="28"/>
        </w:rPr>
      </w:pPr>
      <w:r w:rsidRPr="000E37D6">
        <w:rPr>
          <w:bCs/>
          <w:sz w:val="28"/>
          <w:szCs w:val="28"/>
        </w:rPr>
        <w:t xml:space="preserve">Террористы начали озвучивать свои требования. </w:t>
      </w:r>
      <w:r w:rsidRPr="000E37D6">
        <w:rPr>
          <w:sz w:val="28"/>
          <w:szCs w:val="28"/>
        </w:rPr>
        <w:t xml:space="preserve">Текст первого </w:t>
      </w:r>
      <w:proofErr w:type="gramStart"/>
      <w:r w:rsidRPr="000E37D6">
        <w:rPr>
          <w:sz w:val="28"/>
          <w:szCs w:val="28"/>
        </w:rPr>
        <w:t>послания  был</w:t>
      </w:r>
      <w:proofErr w:type="gramEnd"/>
      <w:r w:rsidRPr="000E37D6">
        <w:rPr>
          <w:sz w:val="28"/>
          <w:szCs w:val="28"/>
        </w:rPr>
        <w:t xml:space="preserve"> таким: «Мы требуем на переговоры президента Республики Дзасохова, </w:t>
      </w:r>
      <w:proofErr w:type="spellStart"/>
      <w:r w:rsidRPr="000E37D6">
        <w:rPr>
          <w:sz w:val="28"/>
          <w:szCs w:val="28"/>
        </w:rPr>
        <w:t>Зязикова</w:t>
      </w:r>
      <w:proofErr w:type="spellEnd"/>
      <w:r w:rsidRPr="000E37D6">
        <w:rPr>
          <w:sz w:val="28"/>
          <w:szCs w:val="28"/>
        </w:rPr>
        <w:t xml:space="preserve"> президента  Ингушетии, </w:t>
      </w:r>
      <w:proofErr w:type="spellStart"/>
      <w:r w:rsidRPr="000E37D6">
        <w:rPr>
          <w:sz w:val="28"/>
          <w:szCs w:val="28"/>
        </w:rPr>
        <w:t>Рашайло</w:t>
      </w:r>
      <w:proofErr w:type="spellEnd"/>
      <w:r w:rsidRPr="000E37D6">
        <w:rPr>
          <w:sz w:val="28"/>
          <w:szCs w:val="28"/>
        </w:rPr>
        <w:t xml:space="preserve"> дет. </w:t>
      </w:r>
      <w:r w:rsidR="000A322E" w:rsidRPr="000E37D6">
        <w:rPr>
          <w:sz w:val="28"/>
          <w:szCs w:val="28"/>
        </w:rPr>
        <w:t>в</w:t>
      </w:r>
      <w:r w:rsidRPr="000E37D6">
        <w:rPr>
          <w:sz w:val="28"/>
          <w:szCs w:val="28"/>
        </w:rPr>
        <w:t>рача.</w:t>
      </w:r>
      <w:r w:rsidR="000A322E" w:rsidRPr="000E37D6">
        <w:rPr>
          <w:sz w:val="28"/>
          <w:szCs w:val="28"/>
        </w:rPr>
        <w:t xml:space="preserve"> </w:t>
      </w:r>
      <w:r w:rsidRPr="000E37D6">
        <w:rPr>
          <w:sz w:val="28"/>
          <w:szCs w:val="28"/>
        </w:rPr>
        <w:t>Если убьют любого из нас, расстреляем 50 человек, если ранят любого из нас,</w:t>
      </w:r>
      <w:r w:rsidR="000A322E" w:rsidRPr="000E37D6">
        <w:rPr>
          <w:sz w:val="28"/>
          <w:szCs w:val="28"/>
        </w:rPr>
        <w:t xml:space="preserve"> убьём 20 </w:t>
      </w:r>
      <w:proofErr w:type="gramStart"/>
      <w:r w:rsidR="000A322E" w:rsidRPr="000E37D6">
        <w:rPr>
          <w:sz w:val="28"/>
          <w:szCs w:val="28"/>
        </w:rPr>
        <w:t>чел</w:t>
      </w:r>
      <w:proofErr w:type="gramEnd"/>
      <w:r w:rsidR="000A322E" w:rsidRPr="000E37D6">
        <w:rPr>
          <w:sz w:val="28"/>
          <w:szCs w:val="28"/>
        </w:rPr>
        <w:t>, е</w:t>
      </w:r>
      <w:r w:rsidRPr="000E37D6">
        <w:rPr>
          <w:sz w:val="28"/>
          <w:szCs w:val="28"/>
        </w:rPr>
        <w:t xml:space="preserve">сли убьют из нас 5 человек, мы все взорвём. Если отключат свет, связь на минуту, мы расстреляем 10 человек». </w:t>
      </w:r>
    </w:p>
    <w:p w:rsidR="00E62BBF" w:rsidRPr="000E37D6" w:rsidRDefault="000A322E" w:rsidP="000A322E">
      <w:pPr>
        <w:pStyle w:val="a5"/>
        <w:jc w:val="both"/>
        <w:rPr>
          <w:sz w:val="28"/>
          <w:szCs w:val="28"/>
        </w:rPr>
      </w:pPr>
      <w:r w:rsidRPr="000E37D6">
        <w:rPr>
          <w:sz w:val="28"/>
          <w:szCs w:val="28"/>
        </w:rPr>
        <w:t>Террористы ждали вы</w:t>
      </w:r>
      <w:r w:rsidR="00CE3682" w:rsidRPr="000E37D6">
        <w:rPr>
          <w:sz w:val="28"/>
          <w:szCs w:val="28"/>
        </w:rPr>
        <w:t>полнения их требований. Они отказались пускать врача в здание и принимать предложенную им воду и пищу. К тому моменту заложники были вынуждены питаться лепестками принесённых ими цветов и мочить одежду в изредка приносимых помойных вёдрах, высасывая эту жидкость. Но даже при этом до многих вода просто не доходила.</w:t>
      </w:r>
    </w:p>
    <w:p w:rsidR="00607A44" w:rsidRPr="000E37D6" w:rsidRDefault="00CE3682" w:rsidP="00CE3682">
      <w:pPr>
        <w:jc w:val="both"/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sz w:val="28"/>
          <w:szCs w:val="28"/>
        </w:rPr>
        <w:t xml:space="preserve">В 16 часов захваченную школу посетил бывший президент Ингушетии </w:t>
      </w:r>
      <w:hyperlink r:id="rId16" w:tooltip="Аушев, Руслан Султанович" w:history="1">
        <w:r w:rsidRPr="000E3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Руслан Аушев</w:t>
        </w:r>
      </w:hyperlink>
      <w:r w:rsidRPr="000E37D6">
        <w:rPr>
          <w:rFonts w:ascii="Times New Roman" w:hAnsi="Times New Roman" w:cs="Times New Roman"/>
          <w:sz w:val="28"/>
          <w:szCs w:val="28"/>
        </w:rPr>
        <w:t>, единственный, кому удалось вести переговоры с террористами лицом к лицу</w:t>
      </w:r>
      <w:r w:rsidR="00607A44" w:rsidRPr="000E37D6">
        <w:rPr>
          <w:rFonts w:ascii="Times New Roman" w:hAnsi="Times New Roman" w:cs="Times New Roman"/>
          <w:sz w:val="28"/>
          <w:szCs w:val="28"/>
        </w:rPr>
        <w:t xml:space="preserve">. Вот как он описал увиденное: «Когда меня провели в помещение спортзала, то, что я увидел, меня потрясло — весь зал был забит женщинами, детьми, стариками, которые сидели, лежали, стояли, в помещении была жуткая жара, дети были раздеты. По моим прикидкам, в здании школы находилось не менее 1000 заложников». </w:t>
      </w:r>
    </w:p>
    <w:p w:rsidR="00607A44" w:rsidRPr="000E37D6" w:rsidRDefault="00607A44" w:rsidP="00FE70D6">
      <w:pPr>
        <w:jc w:val="both"/>
        <w:rPr>
          <w:rStyle w:val="mw-headline"/>
          <w:rFonts w:ascii="Times New Roman" w:hAnsi="Times New Roman" w:cs="Times New Roman"/>
          <w:bCs/>
          <w:sz w:val="28"/>
          <w:szCs w:val="28"/>
        </w:rPr>
      </w:pPr>
      <w:r w:rsidRPr="000E37D6">
        <w:rPr>
          <w:rFonts w:ascii="Times New Roman" w:hAnsi="Times New Roman" w:cs="Times New Roman"/>
          <w:sz w:val="28"/>
          <w:szCs w:val="28"/>
        </w:rPr>
        <w:t>Через несколько часов после ухода Аушева террористы заметно ожесточились: изначально выпускавшие заложников в туалет и приносившие вёдра с водой в спортзал, боевики отказали и в том, и другом, вынудив заложников пить собственную мочу. На просьбы дать воды террористы отвечали, что она отравлена: выбраться в туалет или душевую удавалось единицам.</w:t>
      </w:r>
    </w:p>
    <w:p w:rsidR="00CE3682" w:rsidRPr="000E37D6" w:rsidRDefault="00607A44" w:rsidP="00CE3682">
      <w:pPr>
        <w:jc w:val="both"/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sz w:val="28"/>
          <w:szCs w:val="28"/>
        </w:rPr>
        <w:t>К утру третьего дня заложники обессилели до такой степени, что уже плохо реагировали на угрозы террористов. Многие, особенно дети и больные сахарным диабетом, падали в обморок, тогда как другие бредили и испытывали галлюцинации. В зале террористы перемонтировали взрывную цепь и произвели несколько выстрелов из гранатомётов по близлежащей территории. В 13:05 в спортзале последовательно произошли два мощных взр</w:t>
      </w:r>
      <w:r w:rsidR="00A714DB" w:rsidRPr="000E37D6">
        <w:rPr>
          <w:rFonts w:ascii="Times New Roman" w:hAnsi="Times New Roman" w:cs="Times New Roman"/>
          <w:sz w:val="28"/>
          <w:szCs w:val="28"/>
        </w:rPr>
        <w:t>ыва с интервалом примерно в пол</w:t>
      </w:r>
      <w:r w:rsidRPr="000E37D6">
        <w:rPr>
          <w:rFonts w:ascii="Times New Roman" w:hAnsi="Times New Roman" w:cs="Times New Roman"/>
          <w:sz w:val="28"/>
          <w:szCs w:val="28"/>
        </w:rPr>
        <w:t xml:space="preserve">минуты, в результате чего произошло частичное обрушение крыши. Сразу после взрывов террористы открыли огонь по спасателям. После этого заложники начали выпрыгивать через окна и выбегать через входную дверь во двор школы. Террористы открыли по ним </w:t>
      </w:r>
      <w:r w:rsidRPr="000E37D6">
        <w:rPr>
          <w:rFonts w:ascii="Times New Roman" w:hAnsi="Times New Roman" w:cs="Times New Roman"/>
          <w:sz w:val="28"/>
          <w:szCs w:val="28"/>
        </w:rPr>
        <w:lastRenderedPageBreak/>
        <w:t xml:space="preserve">огонь, вследствие чего погибли 29 </w:t>
      </w:r>
      <w:proofErr w:type="spellStart"/>
      <w:r w:rsidRPr="000E37D6">
        <w:rPr>
          <w:rFonts w:ascii="Times New Roman" w:hAnsi="Times New Roman" w:cs="Times New Roman"/>
          <w:sz w:val="28"/>
          <w:szCs w:val="28"/>
        </w:rPr>
        <w:t>человек</w:t>
      </w:r>
      <w:r w:rsidR="00FE70D6" w:rsidRPr="000E37D6">
        <w:rPr>
          <w:rFonts w:ascii="Times New Roman" w:hAnsi="Times New Roman" w:cs="Times New Roman"/>
          <w:sz w:val="28"/>
          <w:szCs w:val="28"/>
        </w:rPr>
        <w:t>.</w:t>
      </w:r>
      <w:r w:rsidRPr="000E37D6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 w:rsidRPr="000E37D6">
        <w:rPr>
          <w:rFonts w:ascii="Times New Roman" w:hAnsi="Times New Roman" w:cs="Times New Roman"/>
          <w:sz w:val="28"/>
          <w:szCs w:val="28"/>
        </w:rPr>
        <w:t xml:space="preserve"> пять минут после первых взрывов был отдан приказ</w:t>
      </w:r>
      <w:r w:rsidR="00A714DB" w:rsidRPr="000E37D6">
        <w:rPr>
          <w:rFonts w:ascii="Times New Roman" w:hAnsi="Times New Roman" w:cs="Times New Roman"/>
          <w:sz w:val="28"/>
          <w:szCs w:val="28"/>
        </w:rPr>
        <w:t xml:space="preserve"> приступить к </w:t>
      </w:r>
      <w:r w:rsidRPr="000E37D6">
        <w:rPr>
          <w:rFonts w:ascii="Times New Roman" w:hAnsi="Times New Roman" w:cs="Times New Roman"/>
          <w:sz w:val="28"/>
          <w:szCs w:val="28"/>
        </w:rPr>
        <w:t>операции по спасению заложников и обезвреживанию террористо</w:t>
      </w:r>
      <w:r w:rsidR="00A714DB" w:rsidRPr="000E37D6">
        <w:rPr>
          <w:rFonts w:ascii="Times New Roman" w:hAnsi="Times New Roman" w:cs="Times New Roman"/>
          <w:sz w:val="28"/>
          <w:szCs w:val="28"/>
        </w:rPr>
        <w:t xml:space="preserve">в. Снайперы открыли прицельный огонь на поражение террористов, прикрывая эвакуацию заложников.  </w:t>
      </w:r>
    </w:p>
    <w:p w:rsidR="00A714DB" w:rsidRPr="000E37D6" w:rsidRDefault="00A714DB" w:rsidP="00CE3682">
      <w:pPr>
        <w:jc w:val="both"/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sz w:val="28"/>
          <w:szCs w:val="28"/>
        </w:rPr>
        <w:t xml:space="preserve">Прорыв </w:t>
      </w:r>
      <w:proofErr w:type="gramStart"/>
      <w:r w:rsidRPr="000E37D6">
        <w:rPr>
          <w:rFonts w:ascii="Times New Roman" w:hAnsi="Times New Roman" w:cs="Times New Roman"/>
          <w:sz w:val="28"/>
          <w:szCs w:val="28"/>
        </w:rPr>
        <w:t>бойцов  ФСБ</w:t>
      </w:r>
      <w:proofErr w:type="gramEnd"/>
      <w:r w:rsidRPr="000E37D6">
        <w:rPr>
          <w:rFonts w:ascii="Times New Roman" w:hAnsi="Times New Roman" w:cs="Times New Roman"/>
          <w:sz w:val="28"/>
          <w:szCs w:val="28"/>
        </w:rPr>
        <w:t xml:space="preserve"> в здание был осуществлён с трёх  направлений,  но забаррикадированные окна не позволяли им проникнуть в здание более часа. В это время террористы вели по спортзалу автоматный и гранатомётный огонь из столовой, заставив заложников встать на окна в качестве «живого щита», в результате чего многие бойцы были вынуждены жертвовать собственными жизнями для спасения заложников. Операция по ликвидации террористов продлилась почти до полуночи.</w:t>
      </w:r>
      <w:r w:rsidR="005D4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B95" w:rsidRPr="000E37D6" w:rsidRDefault="00B15B95" w:rsidP="00B15B95">
      <w:pPr>
        <w:pStyle w:val="a5"/>
        <w:jc w:val="both"/>
        <w:rPr>
          <w:sz w:val="28"/>
          <w:szCs w:val="28"/>
        </w:rPr>
      </w:pPr>
      <w:r w:rsidRPr="000E37D6">
        <w:rPr>
          <w:sz w:val="28"/>
          <w:szCs w:val="28"/>
        </w:rPr>
        <w:t xml:space="preserve">В 66 семьях погибло от 2 до 6 человек, а 17 детей остались круглыми сиротами (родственники жертв, скончавшиеся в результате тяжелейшей психологической травмы, в эти цифры не входят). </w:t>
      </w:r>
    </w:p>
    <w:p w:rsidR="00CC6DAE" w:rsidRPr="000E37D6" w:rsidRDefault="00430E85" w:rsidP="00CC6D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37D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E37D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C6DAE" w:rsidRPr="000E37D6">
        <w:rPr>
          <w:rFonts w:ascii="Times New Roman" w:hAnsi="Times New Roman" w:cs="Times New Roman"/>
          <w:b/>
          <w:bCs/>
          <w:sz w:val="28"/>
          <w:szCs w:val="28"/>
        </w:rPr>
        <w:t>Выходят чтецы.</w:t>
      </w:r>
      <w:r w:rsidR="005D43AE">
        <w:rPr>
          <w:rFonts w:ascii="Times New Roman" w:hAnsi="Times New Roman" w:cs="Times New Roman"/>
          <w:b/>
          <w:bCs/>
          <w:sz w:val="28"/>
          <w:szCs w:val="28"/>
        </w:rPr>
        <w:t xml:space="preserve"> 20 слайд</w:t>
      </w:r>
    </w:p>
    <w:p w:rsidR="00CC6DAE" w:rsidRPr="000E37D6" w:rsidRDefault="00CC6DAE" w:rsidP="00CC6DA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color w:val="000000"/>
          <w:sz w:val="28"/>
          <w:szCs w:val="28"/>
        </w:rPr>
        <w:t>В сентябрьский день-день мира, знаний</w:t>
      </w:r>
      <w:r w:rsidRPr="000E37D6">
        <w:rPr>
          <w:rFonts w:ascii="Times New Roman" w:hAnsi="Times New Roman" w:cs="Times New Roman"/>
          <w:color w:val="000000"/>
          <w:sz w:val="28"/>
          <w:szCs w:val="28"/>
        </w:rPr>
        <w:br/>
        <w:t>Трагедия произошла в Беслане.</w:t>
      </w:r>
      <w:r w:rsidRPr="000E37D6">
        <w:rPr>
          <w:rFonts w:ascii="Times New Roman" w:hAnsi="Times New Roman" w:cs="Times New Roman"/>
          <w:color w:val="000000"/>
          <w:sz w:val="28"/>
          <w:szCs w:val="28"/>
        </w:rPr>
        <w:br/>
        <w:t>В заложники попала тысяча людей,</w:t>
      </w:r>
      <w:r w:rsidRPr="000E37D6">
        <w:rPr>
          <w:rFonts w:ascii="Times New Roman" w:hAnsi="Times New Roman" w:cs="Times New Roman"/>
          <w:color w:val="000000"/>
          <w:sz w:val="28"/>
          <w:szCs w:val="28"/>
        </w:rPr>
        <w:br/>
        <w:t>Где среди взрослых - большинство детей.</w:t>
      </w:r>
      <w:r w:rsidRPr="000E37D6">
        <w:rPr>
          <w:rFonts w:ascii="Times New Roman" w:hAnsi="Times New Roman" w:cs="Times New Roman"/>
          <w:color w:val="000000"/>
          <w:sz w:val="28"/>
          <w:szCs w:val="28"/>
        </w:rPr>
        <w:br/>
        <w:t>Народ бандиты в школу затолкали.</w:t>
      </w:r>
      <w:r w:rsidRPr="000E37D6">
        <w:rPr>
          <w:rFonts w:ascii="Times New Roman" w:hAnsi="Times New Roman" w:cs="Times New Roman"/>
          <w:color w:val="000000"/>
          <w:sz w:val="28"/>
          <w:szCs w:val="28"/>
        </w:rPr>
        <w:br/>
        <w:t>Ни пить, ни есть им не давали,</w:t>
      </w:r>
      <w:r w:rsidRPr="000E37D6">
        <w:rPr>
          <w:rFonts w:ascii="Times New Roman" w:hAnsi="Times New Roman" w:cs="Times New Roman"/>
          <w:color w:val="000000"/>
          <w:sz w:val="28"/>
          <w:szCs w:val="28"/>
        </w:rPr>
        <w:br/>
        <w:t>Жестоко мучили людей,</w:t>
      </w:r>
      <w:r w:rsidRPr="000E37D6">
        <w:rPr>
          <w:rFonts w:ascii="Times New Roman" w:hAnsi="Times New Roman" w:cs="Times New Roman"/>
          <w:color w:val="000000"/>
          <w:sz w:val="28"/>
          <w:szCs w:val="28"/>
        </w:rPr>
        <w:br/>
        <w:t>Где среди взрослых - большинство детей.</w:t>
      </w:r>
      <w:r w:rsidRPr="000E37D6">
        <w:rPr>
          <w:rFonts w:ascii="Times New Roman" w:hAnsi="Times New Roman" w:cs="Times New Roman"/>
          <w:color w:val="000000"/>
          <w:sz w:val="28"/>
          <w:szCs w:val="28"/>
        </w:rPr>
        <w:br/>
        <w:t>А после - взрыв, и штурм начался.</w:t>
      </w:r>
      <w:r w:rsidRPr="000E37D6">
        <w:rPr>
          <w:rFonts w:ascii="Times New Roman" w:hAnsi="Times New Roman" w:cs="Times New Roman"/>
          <w:color w:val="000000"/>
          <w:sz w:val="28"/>
          <w:szCs w:val="28"/>
        </w:rPr>
        <w:br/>
        <w:t>Кто мог, тот сам из школы выбирался.</w:t>
      </w:r>
      <w:r w:rsidRPr="000E37D6">
        <w:rPr>
          <w:rFonts w:ascii="Times New Roman" w:hAnsi="Times New Roman" w:cs="Times New Roman"/>
          <w:color w:val="000000"/>
          <w:sz w:val="28"/>
          <w:szCs w:val="28"/>
        </w:rPr>
        <w:br/>
        <w:t>Погибли сотни там людей,</w:t>
      </w:r>
      <w:r w:rsidRPr="000E37D6">
        <w:rPr>
          <w:rFonts w:ascii="Times New Roman" w:hAnsi="Times New Roman" w:cs="Times New Roman"/>
          <w:color w:val="000000"/>
          <w:sz w:val="28"/>
          <w:szCs w:val="28"/>
        </w:rPr>
        <w:br/>
        <w:t>Где среди взрослых - большинство детей.</w:t>
      </w:r>
      <w:r w:rsidRPr="000E37D6">
        <w:rPr>
          <w:rFonts w:ascii="Times New Roman" w:hAnsi="Times New Roman" w:cs="Times New Roman"/>
          <w:color w:val="000000"/>
          <w:sz w:val="28"/>
          <w:szCs w:val="28"/>
        </w:rPr>
        <w:br/>
        <w:t>А террористы в спины им стреляли</w:t>
      </w:r>
      <w:r w:rsidR="00B15B95" w:rsidRPr="000E37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E37D6">
        <w:rPr>
          <w:rFonts w:ascii="Times New Roman" w:hAnsi="Times New Roman" w:cs="Times New Roman"/>
          <w:color w:val="000000"/>
          <w:sz w:val="28"/>
          <w:szCs w:val="28"/>
        </w:rPr>
        <w:br/>
        <w:t>И злой усмешки не скрывали.</w:t>
      </w:r>
      <w:r w:rsidRPr="000E37D6">
        <w:rPr>
          <w:rFonts w:ascii="Times New Roman" w:hAnsi="Times New Roman" w:cs="Times New Roman"/>
          <w:color w:val="000000"/>
          <w:sz w:val="28"/>
          <w:szCs w:val="28"/>
        </w:rPr>
        <w:br/>
        <w:t>Здесь стон стоял, и плач, и крик людей,</w:t>
      </w:r>
      <w:r w:rsidRPr="000E37D6">
        <w:rPr>
          <w:rFonts w:ascii="Times New Roman" w:hAnsi="Times New Roman" w:cs="Times New Roman"/>
          <w:color w:val="000000"/>
          <w:sz w:val="28"/>
          <w:szCs w:val="28"/>
        </w:rPr>
        <w:br/>
        <w:t>Где среди взрослых - большинство детей.</w:t>
      </w:r>
      <w:r w:rsidRPr="000E37D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</w:p>
    <w:p w:rsidR="00DA326B" w:rsidRPr="000E37D6" w:rsidRDefault="00DA326B" w:rsidP="00DA326B">
      <w:pPr>
        <w:pStyle w:val="a7"/>
        <w:numPr>
          <w:ilvl w:val="0"/>
          <w:numId w:val="1"/>
        </w:numPr>
        <w:ind w:right="-185"/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bCs/>
          <w:iCs/>
          <w:sz w:val="28"/>
          <w:szCs w:val="28"/>
        </w:rPr>
        <w:t>Во мрачной тишине Беслана,</w:t>
      </w:r>
    </w:p>
    <w:p w:rsidR="00DA326B" w:rsidRPr="000E37D6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bCs/>
          <w:iCs/>
          <w:sz w:val="28"/>
          <w:szCs w:val="28"/>
        </w:rPr>
        <w:t>Вдруг слышен детский шёпот, пить.</w:t>
      </w:r>
    </w:p>
    <w:p w:rsidR="00DA326B" w:rsidRPr="000E37D6" w:rsidRDefault="00B15B95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bCs/>
          <w:iCs/>
          <w:sz w:val="28"/>
          <w:szCs w:val="28"/>
        </w:rPr>
        <w:t>Уж сколько</w:t>
      </w:r>
      <w:r w:rsidR="00DA326B" w:rsidRPr="000E37D6">
        <w:rPr>
          <w:rFonts w:ascii="Times New Roman" w:hAnsi="Times New Roman" w:cs="Times New Roman"/>
          <w:bCs/>
          <w:iCs/>
          <w:sz w:val="28"/>
          <w:szCs w:val="28"/>
        </w:rPr>
        <w:t xml:space="preserve"> лет всё кровоточит рана,</w:t>
      </w:r>
    </w:p>
    <w:p w:rsidR="00DA326B" w:rsidRPr="000E37D6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Взлетели в небо, кому жить, да жить.</w:t>
      </w:r>
    </w:p>
    <w:p w:rsidR="00DA326B" w:rsidRPr="000E37D6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</w:p>
    <w:p w:rsidR="00DA326B" w:rsidRPr="000E37D6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bCs/>
          <w:iCs/>
          <w:sz w:val="28"/>
          <w:szCs w:val="28"/>
        </w:rPr>
        <w:t>В разбитых стенах школьного спортзала,</w:t>
      </w:r>
    </w:p>
    <w:p w:rsidR="00DA326B" w:rsidRPr="000E37D6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bCs/>
          <w:iCs/>
          <w:sz w:val="28"/>
          <w:szCs w:val="28"/>
        </w:rPr>
        <w:t>Вода и свечи тем, кто не дожил.</w:t>
      </w:r>
    </w:p>
    <w:p w:rsidR="00DA326B" w:rsidRPr="000E37D6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bCs/>
          <w:iCs/>
          <w:sz w:val="28"/>
          <w:szCs w:val="28"/>
        </w:rPr>
        <w:t>И рядом души искалечены кошмаром,</w:t>
      </w:r>
    </w:p>
    <w:p w:rsidR="00DA326B" w:rsidRPr="000E37D6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bCs/>
          <w:iCs/>
          <w:sz w:val="28"/>
          <w:szCs w:val="28"/>
        </w:rPr>
        <w:t>Кто этот ад кромешный пережил.</w:t>
      </w:r>
    </w:p>
    <w:p w:rsidR="00DA326B" w:rsidRPr="000E37D6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</w:p>
    <w:p w:rsidR="00DA326B" w:rsidRPr="000E37D6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bCs/>
          <w:iCs/>
          <w:sz w:val="28"/>
          <w:szCs w:val="28"/>
        </w:rPr>
        <w:t xml:space="preserve">За этот грех, мы все в ответе, </w:t>
      </w:r>
    </w:p>
    <w:p w:rsidR="00DA326B" w:rsidRPr="000E37D6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bCs/>
          <w:iCs/>
          <w:sz w:val="28"/>
          <w:szCs w:val="28"/>
        </w:rPr>
        <w:t>Простые граждане и власть.</w:t>
      </w:r>
    </w:p>
    <w:p w:rsidR="00DA326B" w:rsidRPr="000E37D6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bCs/>
          <w:iCs/>
          <w:sz w:val="28"/>
          <w:szCs w:val="28"/>
        </w:rPr>
        <w:t>Мы довели страну, где даже дети,</w:t>
      </w:r>
    </w:p>
    <w:p w:rsidR="00DA326B" w:rsidRPr="000E37D6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bCs/>
          <w:iCs/>
          <w:sz w:val="28"/>
          <w:szCs w:val="28"/>
        </w:rPr>
        <w:t>Не могут мирно жить, учиться, спать.</w:t>
      </w:r>
    </w:p>
    <w:p w:rsidR="00DA326B" w:rsidRPr="000E37D6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</w:p>
    <w:p w:rsidR="00DA326B" w:rsidRPr="000E37D6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bCs/>
          <w:iCs/>
          <w:sz w:val="28"/>
          <w:szCs w:val="28"/>
        </w:rPr>
        <w:t>Очнитесь люди, что же вы творите.</w:t>
      </w:r>
    </w:p>
    <w:p w:rsidR="00DA326B" w:rsidRPr="000E37D6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bCs/>
          <w:iCs/>
          <w:sz w:val="28"/>
          <w:szCs w:val="28"/>
        </w:rPr>
        <w:t>Сколько ещё вам надобно смертей.</w:t>
      </w:r>
    </w:p>
    <w:p w:rsidR="00DA326B" w:rsidRPr="000E37D6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bCs/>
          <w:iCs/>
          <w:sz w:val="28"/>
          <w:szCs w:val="28"/>
        </w:rPr>
        <w:t>Ведь даже звери, посмотрите,</w:t>
      </w:r>
    </w:p>
    <w:p w:rsidR="00DA326B" w:rsidRPr="000E37D6" w:rsidRDefault="00DA326B" w:rsidP="00951194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bCs/>
          <w:iCs/>
          <w:sz w:val="28"/>
          <w:szCs w:val="28"/>
        </w:rPr>
        <w:t xml:space="preserve">Не убивают собственных детей… </w:t>
      </w:r>
      <w:r w:rsidR="00B15B95" w:rsidRPr="000E37D6">
        <w:rPr>
          <w:rFonts w:ascii="Times New Roman" w:hAnsi="Times New Roman" w:cs="Times New Roman"/>
          <w:bCs/>
          <w:iCs/>
          <w:sz w:val="28"/>
          <w:szCs w:val="28"/>
        </w:rPr>
        <w:t>                                </w:t>
      </w:r>
      <w:r w:rsidR="00951194" w:rsidRPr="000E37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A326B" w:rsidRPr="000E37D6" w:rsidRDefault="005D43AE" w:rsidP="00B15B9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слайд</w:t>
      </w:r>
      <w:r w:rsidR="00DA326B" w:rsidRPr="000E37D6">
        <w:rPr>
          <w:rFonts w:ascii="Times New Roman" w:eastAsia="Times New Roman" w:hAnsi="Times New Roman" w:cs="Times New Roman"/>
          <w:sz w:val="28"/>
          <w:szCs w:val="28"/>
        </w:rPr>
        <w:br/>
      </w:r>
      <w:r w:rsidR="00DA326B" w:rsidRPr="000E37D6">
        <w:rPr>
          <w:rFonts w:ascii="Times New Roman" w:eastAsia="Times New Roman" w:hAnsi="Times New Roman" w:cs="Times New Roman"/>
          <w:sz w:val="28"/>
          <w:szCs w:val="28"/>
        </w:rPr>
        <w:br/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t>Букеты были не для мёртвых,</w:t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Букеты были для живых, - </w:t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  <w:t>Как факел знаний, память лета,</w:t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  <w:t>Для всех для них, для них, для них!</w:t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  <w:t>Какие страшные мгновенья,</w:t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  <w:t>Какая страшная судьба!</w:t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  <w:t>Цветы, обрызганные кровью,</w:t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  <w:t>На плитах школьного двора.</w:t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  <w:t>Букеты не служили мёртвым,</w:t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  <w:t>Они сгодились для живых;</w:t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  <w:t>Для губ иссохших капли влаги</w:t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  <w:t>Из лепестков, для них, для них!</w:t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br/>
        <w:t>Спортивный зал стал погребальным,</w:t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  <w:t>Сгорели яркие цветы,</w:t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  <w:t>Остался пепел горя страшный,</w:t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  <w:t>Мы жизнь сберечь их не смогли.</w:t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  <w:t>Букеты были не для мёртвых,</w:t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  <w:t>Букеты были для живых</w:t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  <w:t>В сердцах родных, друзей, знакомых:</w:t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  <w:t>Для всех для них, для них, для них!</w:t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  <w:t>И не излечит время раны,</w:t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  <w:t>Официоз пройдёт речей,</w:t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  <w:t>А сирота всегда без мамы,</w:t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  <w:t>И не вернуть нам тех детей!</w:t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  <w:t>Цветы нужны ведь не для мёртвых,</w:t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  <w:t>Цветы нужны для всех живых,</w:t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  <w:t>Кто сострадает, любит, помнит:</w:t>
      </w:r>
      <w:r w:rsidR="00DA326B" w:rsidRPr="000E37D6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Для всех для них, для них, для них! </w:t>
      </w:r>
      <w:r w:rsidR="00B15B95" w:rsidRPr="000E37D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472DCA" w:rsidRPr="000E37D6" w:rsidRDefault="00472DCA" w:rsidP="00472DC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2DCA" w:rsidRPr="000E37D6" w:rsidRDefault="00472DCA" w:rsidP="00472DC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21BD" w:rsidRPr="000E37D6" w:rsidRDefault="00472DCA" w:rsidP="00C84A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sz w:val="28"/>
          <w:szCs w:val="28"/>
        </w:rPr>
        <w:t>Запомни, живущий, и помни всегда –</w:t>
      </w:r>
      <w:r w:rsidRPr="000E37D6">
        <w:rPr>
          <w:rFonts w:ascii="Times New Roman" w:hAnsi="Times New Roman" w:cs="Times New Roman"/>
          <w:sz w:val="28"/>
          <w:szCs w:val="28"/>
        </w:rPr>
        <w:br/>
        <w:t>Беслан – это общая наша беда.</w:t>
      </w:r>
      <w:r w:rsidRPr="000E37D6">
        <w:rPr>
          <w:rFonts w:ascii="Times New Roman" w:hAnsi="Times New Roman" w:cs="Times New Roman"/>
          <w:sz w:val="28"/>
          <w:szCs w:val="28"/>
        </w:rPr>
        <w:br/>
        <w:t xml:space="preserve">Для разных людей и народов, и стран </w:t>
      </w:r>
      <w:r w:rsidRPr="000E37D6">
        <w:rPr>
          <w:rFonts w:ascii="Times New Roman" w:hAnsi="Times New Roman" w:cs="Times New Roman"/>
          <w:sz w:val="28"/>
          <w:szCs w:val="28"/>
        </w:rPr>
        <w:br/>
        <w:t>Террор и насилие – это Беслан.</w:t>
      </w:r>
      <w:r w:rsidRPr="000E37D6">
        <w:rPr>
          <w:rFonts w:ascii="Times New Roman" w:hAnsi="Times New Roman" w:cs="Times New Roman"/>
          <w:sz w:val="28"/>
          <w:szCs w:val="28"/>
        </w:rPr>
        <w:br/>
        <w:t>Отчаянье рубит сердца пополам –</w:t>
      </w:r>
      <w:r w:rsidRPr="000E37D6">
        <w:rPr>
          <w:rFonts w:ascii="Times New Roman" w:hAnsi="Times New Roman" w:cs="Times New Roman"/>
          <w:sz w:val="28"/>
          <w:szCs w:val="28"/>
        </w:rPr>
        <w:br/>
        <w:t>Боль, стоны и муки – всё это Беслан.</w:t>
      </w:r>
      <w:r w:rsidRPr="000E37D6">
        <w:rPr>
          <w:rFonts w:ascii="Times New Roman" w:hAnsi="Times New Roman" w:cs="Times New Roman"/>
          <w:sz w:val="28"/>
          <w:szCs w:val="28"/>
        </w:rPr>
        <w:br/>
        <w:t xml:space="preserve">Все слёзы отцов и отчаянье мам </w:t>
      </w:r>
      <w:r w:rsidRPr="000E37D6">
        <w:rPr>
          <w:rFonts w:ascii="Times New Roman" w:hAnsi="Times New Roman" w:cs="Times New Roman"/>
          <w:sz w:val="28"/>
          <w:szCs w:val="28"/>
        </w:rPr>
        <w:br/>
        <w:t>Вложились в короткое слово – "Беслан</w:t>
      </w:r>
      <w:proofErr w:type="gramStart"/>
      <w:r w:rsidRPr="000E37D6">
        <w:rPr>
          <w:rFonts w:ascii="Times New Roman" w:hAnsi="Times New Roman" w:cs="Times New Roman"/>
          <w:sz w:val="28"/>
          <w:szCs w:val="28"/>
        </w:rPr>
        <w:t>".</w:t>
      </w:r>
      <w:r w:rsidRPr="000E37D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E37D6">
        <w:rPr>
          <w:rFonts w:ascii="Times New Roman" w:hAnsi="Times New Roman" w:cs="Times New Roman"/>
          <w:sz w:val="28"/>
          <w:szCs w:val="28"/>
        </w:rPr>
        <w:t xml:space="preserve"> годы пройдут, там воздвигнется храм,</w:t>
      </w:r>
      <w:r w:rsidRPr="000E37D6">
        <w:rPr>
          <w:rFonts w:ascii="Times New Roman" w:hAnsi="Times New Roman" w:cs="Times New Roman"/>
          <w:sz w:val="28"/>
          <w:szCs w:val="28"/>
        </w:rPr>
        <w:br/>
        <w:t>И жизнь возвратится обратно в Беслан.</w:t>
      </w:r>
      <w:r w:rsidRPr="000E37D6">
        <w:rPr>
          <w:rFonts w:ascii="Times New Roman" w:hAnsi="Times New Roman" w:cs="Times New Roman"/>
          <w:sz w:val="28"/>
          <w:szCs w:val="28"/>
        </w:rPr>
        <w:br/>
        <w:t>Пусть время притупит болезненность ран –</w:t>
      </w:r>
      <w:r w:rsidRPr="000E37D6">
        <w:rPr>
          <w:rFonts w:ascii="Times New Roman" w:hAnsi="Times New Roman" w:cs="Times New Roman"/>
          <w:sz w:val="28"/>
          <w:szCs w:val="28"/>
        </w:rPr>
        <w:br/>
        <w:t>Мы их не забудем, ты слышишь, Бесл</w:t>
      </w:r>
      <w:r w:rsidR="00951194" w:rsidRPr="000E37D6">
        <w:rPr>
          <w:rFonts w:ascii="Times New Roman" w:hAnsi="Times New Roman" w:cs="Times New Roman"/>
          <w:sz w:val="28"/>
          <w:szCs w:val="28"/>
        </w:rPr>
        <w:t xml:space="preserve">ан?             </w:t>
      </w:r>
    </w:p>
    <w:p w:rsidR="00FE6E15" w:rsidRPr="000E37D6" w:rsidRDefault="00B15B95" w:rsidP="00C95D39">
      <w:pPr>
        <w:pStyle w:val="a5"/>
        <w:jc w:val="both"/>
        <w:rPr>
          <w:rStyle w:val="a8"/>
          <w:b w:val="0"/>
          <w:sz w:val="28"/>
          <w:szCs w:val="28"/>
        </w:rPr>
      </w:pPr>
      <w:r w:rsidRPr="000E37D6">
        <w:rPr>
          <w:rStyle w:val="a8"/>
          <w:b w:val="0"/>
          <w:sz w:val="28"/>
          <w:szCs w:val="28"/>
        </w:rPr>
        <w:t xml:space="preserve">Это кладбище в Беслане называют “Детским”, “Школьным переулком”, а последний год уже официально именуют “Городом ангелов”. </w:t>
      </w:r>
      <w:r w:rsidR="00FE6E15" w:rsidRPr="000E37D6">
        <w:rPr>
          <w:rStyle w:val="a8"/>
          <w:b w:val="0"/>
          <w:sz w:val="28"/>
          <w:szCs w:val="28"/>
        </w:rPr>
        <w:t>(Слайд</w:t>
      </w:r>
      <w:r w:rsidR="005D43AE">
        <w:rPr>
          <w:rStyle w:val="a8"/>
          <w:b w:val="0"/>
          <w:sz w:val="28"/>
          <w:szCs w:val="28"/>
        </w:rPr>
        <w:t xml:space="preserve"> 22</w:t>
      </w:r>
      <w:r w:rsidR="00FE6E15" w:rsidRPr="000E37D6">
        <w:rPr>
          <w:rStyle w:val="a8"/>
          <w:b w:val="0"/>
          <w:sz w:val="28"/>
          <w:szCs w:val="28"/>
        </w:rPr>
        <w:t>)</w:t>
      </w:r>
    </w:p>
    <w:p w:rsidR="0034063C" w:rsidRPr="000E37D6" w:rsidRDefault="00B15B95" w:rsidP="00FE6E15">
      <w:pPr>
        <w:pStyle w:val="a5"/>
        <w:jc w:val="both"/>
        <w:rPr>
          <w:bCs/>
          <w:sz w:val="28"/>
          <w:szCs w:val="28"/>
        </w:rPr>
      </w:pPr>
      <w:r w:rsidRPr="000E37D6">
        <w:rPr>
          <w:rStyle w:val="a8"/>
          <w:b w:val="0"/>
          <w:sz w:val="28"/>
          <w:szCs w:val="28"/>
        </w:rPr>
        <w:t>Здесь покоятся дети, их родители и учителя, погибшие при теракте в школе №1.</w:t>
      </w:r>
      <w:r w:rsidRPr="000E37D6">
        <w:rPr>
          <w:bCs/>
          <w:sz w:val="28"/>
          <w:szCs w:val="28"/>
        </w:rPr>
        <w:br/>
      </w:r>
      <w:r w:rsidRPr="000E37D6">
        <w:rPr>
          <w:rStyle w:val="a8"/>
          <w:b w:val="0"/>
          <w:sz w:val="28"/>
          <w:szCs w:val="28"/>
        </w:rPr>
        <w:t>Из 266 могил 186 — детские. Есть еще одна — братская, где похоронены фрагменты тел, которые не удалось опознать.</w:t>
      </w:r>
      <w:r w:rsidRPr="000E37D6">
        <w:rPr>
          <w:bCs/>
          <w:sz w:val="28"/>
          <w:szCs w:val="28"/>
        </w:rPr>
        <w:br/>
      </w:r>
      <w:r w:rsidRPr="000E37D6">
        <w:rPr>
          <w:rStyle w:val="a8"/>
          <w:b w:val="0"/>
          <w:sz w:val="28"/>
          <w:szCs w:val="28"/>
        </w:rPr>
        <w:t>Дата смерти у всех одна — 3 сентября 2004 года.</w:t>
      </w:r>
      <w:r w:rsidR="00FE6E15" w:rsidRPr="000E37D6">
        <w:rPr>
          <w:b/>
          <w:bCs/>
          <w:sz w:val="28"/>
          <w:szCs w:val="28"/>
        </w:rPr>
        <w:t xml:space="preserve"> </w:t>
      </w:r>
      <w:r w:rsidR="00FE6E15" w:rsidRPr="000E37D6">
        <w:rPr>
          <w:sz w:val="28"/>
          <w:szCs w:val="28"/>
        </w:rPr>
        <w:t xml:space="preserve"> </w:t>
      </w:r>
    </w:p>
    <w:p w:rsidR="0034063C" w:rsidRPr="000E37D6" w:rsidRDefault="00FE6E15" w:rsidP="00FE6E15">
      <w:pPr>
        <w:pStyle w:val="a5"/>
        <w:jc w:val="both"/>
        <w:rPr>
          <w:sz w:val="28"/>
          <w:szCs w:val="28"/>
        </w:rPr>
      </w:pPr>
      <w:r w:rsidRPr="000E37D6">
        <w:rPr>
          <w:sz w:val="28"/>
          <w:szCs w:val="28"/>
        </w:rPr>
        <w:lastRenderedPageBreak/>
        <w:t>На кладбище нет ворот. На входн</w:t>
      </w:r>
      <w:r w:rsidR="0034063C" w:rsidRPr="000E37D6">
        <w:rPr>
          <w:sz w:val="28"/>
          <w:szCs w:val="28"/>
        </w:rPr>
        <w:t>ой арке выбито: “Город ангелов”</w:t>
      </w:r>
      <w:r w:rsidR="00C95D39" w:rsidRPr="000E37D6">
        <w:rPr>
          <w:sz w:val="28"/>
          <w:szCs w:val="28"/>
        </w:rPr>
        <w:t xml:space="preserve"> </w:t>
      </w:r>
      <w:r w:rsidR="0034063C" w:rsidRPr="000E37D6">
        <w:rPr>
          <w:sz w:val="28"/>
          <w:szCs w:val="28"/>
        </w:rPr>
        <w:t>(</w:t>
      </w:r>
      <w:proofErr w:type="gramStart"/>
      <w:r w:rsidR="0034063C" w:rsidRPr="000E37D6">
        <w:rPr>
          <w:sz w:val="28"/>
          <w:szCs w:val="28"/>
        </w:rPr>
        <w:t xml:space="preserve">Слайд </w:t>
      </w:r>
      <w:r w:rsidRPr="000E37D6">
        <w:rPr>
          <w:sz w:val="28"/>
          <w:szCs w:val="28"/>
        </w:rPr>
        <w:t xml:space="preserve"> </w:t>
      </w:r>
      <w:r w:rsidR="005D43AE">
        <w:rPr>
          <w:sz w:val="28"/>
          <w:szCs w:val="28"/>
        </w:rPr>
        <w:t>23</w:t>
      </w:r>
      <w:proofErr w:type="gramEnd"/>
      <w:r w:rsidR="0034063C" w:rsidRPr="000E37D6">
        <w:rPr>
          <w:sz w:val="28"/>
          <w:szCs w:val="28"/>
        </w:rPr>
        <w:t>).</w:t>
      </w:r>
    </w:p>
    <w:p w:rsidR="0034063C" w:rsidRPr="000E37D6" w:rsidRDefault="0034063C" w:rsidP="0034063C">
      <w:pPr>
        <w:pStyle w:val="a5"/>
        <w:jc w:val="both"/>
        <w:rPr>
          <w:sz w:val="28"/>
          <w:szCs w:val="28"/>
        </w:rPr>
      </w:pPr>
      <w:r w:rsidRPr="000E37D6">
        <w:rPr>
          <w:bCs/>
          <w:sz w:val="28"/>
          <w:szCs w:val="28"/>
        </w:rPr>
        <w:t xml:space="preserve">У входа на кладбище – памятник «Древо скорби» </w:t>
      </w:r>
      <w:r w:rsidRPr="000E37D6">
        <w:rPr>
          <w:sz w:val="28"/>
          <w:szCs w:val="28"/>
        </w:rPr>
        <w:t>(</w:t>
      </w:r>
      <w:proofErr w:type="gramStart"/>
      <w:r w:rsidRPr="000E37D6">
        <w:rPr>
          <w:sz w:val="28"/>
          <w:szCs w:val="28"/>
        </w:rPr>
        <w:t xml:space="preserve">Слайд  </w:t>
      </w:r>
      <w:r w:rsidR="005D43AE">
        <w:rPr>
          <w:sz w:val="28"/>
          <w:szCs w:val="28"/>
        </w:rPr>
        <w:t>24</w:t>
      </w:r>
      <w:proofErr w:type="gramEnd"/>
      <w:r w:rsidR="005D43AE">
        <w:rPr>
          <w:sz w:val="28"/>
          <w:szCs w:val="28"/>
        </w:rPr>
        <w:t>-25</w:t>
      </w:r>
      <w:r w:rsidRPr="000E37D6">
        <w:rPr>
          <w:sz w:val="28"/>
          <w:szCs w:val="28"/>
        </w:rPr>
        <w:t>).</w:t>
      </w:r>
    </w:p>
    <w:p w:rsidR="0034063C" w:rsidRPr="000E37D6" w:rsidRDefault="0034063C" w:rsidP="00FE6E15">
      <w:pPr>
        <w:pStyle w:val="a5"/>
        <w:jc w:val="both"/>
        <w:rPr>
          <w:sz w:val="28"/>
          <w:szCs w:val="28"/>
        </w:rPr>
      </w:pPr>
      <w:r w:rsidRPr="000E37D6">
        <w:rPr>
          <w:bCs/>
          <w:sz w:val="28"/>
          <w:szCs w:val="28"/>
        </w:rPr>
        <w:t xml:space="preserve">Семиметровая бронзовая композиция, четыре плачущих женщины и пятьдесят устремленных в небо ангелов, символизирует скорбь, всемирную солидарность с Бесланом и вечную память о жертвах теракта.   </w:t>
      </w:r>
    </w:p>
    <w:p w:rsidR="00FE6E15" w:rsidRPr="000E37D6" w:rsidRDefault="00FE6E15" w:rsidP="00FE6E15">
      <w:pPr>
        <w:pStyle w:val="a5"/>
        <w:jc w:val="both"/>
        <w:rPr>
          <w:sz w:val="28"/>
          <w:szCs w:val="28"/>
        </w:rPr>
      </w:pPr>
      <w:r w:rsidRPr="000E37D6">
        <w:rPr>
          <w:sz w:val="28"/>
          <w:szCs w:val="28"/>
        </w:rPr>
        <w:t>Фигурки ангелочков здесь повсюду: выставлены вдоль невысокой ограды, восседают на постаментах между могилами.</w:t>
      </w:r>
      <w:r w:rsidR="005D43AE">
        <w:rPr>
          <w:sz w:val="28"/>
          <w:szCs w:val="28"/>
        </w:rPr>
        <w:t xml:space="preserve"> (Слайд 26</w:t>
      </w:r>
      <w:r w:rsidR="00430E85" w:rsidRPr="000E37D6">
        <w:rPr>
          <w:sz w:val="28"/>
          <w:szCs w:val="28"/>
        </w:rPr>
        <w:t>).</w:t>
      </w:r>
    </w:p>
    <w:p w:rsidR="00B15B95" w:rsidRPr="000E37D6" w:rsidRDefault="00FE6E15" w:rsidP="00430E85">
      <w:pPr>
        <w:pStyle w:val="a5"/>
        <w:jc w:val="both"/>
        <w:rPr>
          <w:sz w:val="28"/>
          <w:szCs w:val="28"/>
        </w:rPr>
      </w:pPr>
      <w:r w:rsidRPr="000E37D6">
        <w:rPr>
          <w:sz w:val="28"/>
          <w:szCs w:val="28"/>
        </w:rPr>
        <w:t>В</w:t>
      </w:r>
      <w:r w:rsidR="0034063C" w:rsidRPr="000E37D6">
        <w:rPr>
          <w:sz w:val="28"/>
          <w:szCs w:val="28"/>
        </w:rPr>
        <w:t xml:space="preserve"> 2011 году на месте заброшенной </w:t>
      </w:r>
      <w:r w:rsidRPr="000E37D6">
        <w:rPr>
          <w:sz w:val="28"/>
          <w:szCs w:val="28"/>
        </w:rPr>
        <w:t>Первой школы начали строить мемориальный комплекс. (Слайд</w:t>
      </w:r>
      <w:r w:rsidR="005D43AE">
        <w:rPr>
          <w:sz w:val="28"/>
          <w:szCs w:val="28"/>
        </w:rPr>
        <w:t xml:space="preserve"> 27-28</w:t>
      </w:r>
      <w:r w:rsidRPr="000E37D6">
        <w:rPr>
          <w:sz w:val="28"/>
          <w:szCs w:val="28"/>
        </w:rPr>
        <w:t>)</w:t>
      </w:r>
      <w:r w:rsidR="0034063C" w:rsidRPr="000E37D6">
        <w:rPr>
          <w:sz w:val="28"/>
          <w:szCs w:val="28"/>
        </w:rPr>
        <w:t xml:space="preserve"> В </w:t>
      </w:r>
      <w:proofErr w:type="gramStart"/>
      <w:r w:rsidR="0034063C" w:rsidRPr="000E37D6">
        <w:rPr>
          <w:sz w:val="28"/>
          <w:szCs w:val="28"/>
        </w:rPr>
        <w:t>центр  спортивного</w:t>
      </w:r>
      <w:proofErr w:type="gramEnd"/>
      <w:r w:rsidR="0034063C" w:rsidRPr="000E37D6">
        <w:rPr>
          <w:sz w:val="28"/>
          <w:szCs w:val="28"/>
        </w:rPr>
        <w:t xml:space="preserve"> зала школы погибшим до сих пор приносят бутылки с водой, поскольку заложники сильно страдали от жажды. </w:t>
      </w:r>
    </w:p>
    <w:p w:rsidR="00430E85" w:rsidRPr="000E37D6" w:rsidRDefault="00430E85" w:rsidP="00430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7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0E37D6">
        <w:rPr>
          <w:rFonts w:ascii="Times New Roman" w:eastAsia="Times New Roman" w:hAnsi="Times New Roman" w:cs="Times New Roman"/>
          <w:b/>
          <w:sz w:val="28"/>
          <w:szCs w:val="28"/>
        </w:rPr>
        <w:t>. Рефлексия.</w:t>
      </w:r>
      <w:r w:rsidR="008D194B" w:rsidRPr="000E37D6">
        <w:rPr>
          <w:rFonts w:ascii="Times New Roman" w:eastAsia="Times New Roman" w:hAnsi="Times New Roman" w:cs="Times New Roman"/>
          <w:b/>
          <w:sz w:val="28"/>
          <w:szCs w:val="28"/>
        </w:rPr>
        <w:t xml:space="preserve"> Активный метод «Клубок»</w:t>
      </w:r>
    </w:p>
    <w:p w:rsidR="00430E85" w:rsidRPr="000E37D6" w:rsidRDefault="005D43AE" w:rsidP="00430E8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 слайд </w:t>
      </w:r>
      <w:r w:rsidR="00430E85" w:rsidRPr="000E37D6">
        <w:rPr>
          <w:rFonts w:ascii="Times New Roman" w:eastAsia="Times New Roman" w:hAnsi="Times New Roman" w:cs="Times New Roman"/>
          <w:sz w:val="28"/>
          <w:szCs w:val="28"/>
        </w:rPr>
        <w:t>Уважаемые ребята! Я попрошу вас всех выйти к доске и встать в круг. В руке у меня клубок ниток, представим, что это наши с вами эмоции и впечатления, полученные сегодня на классном часе. Поделитесь, пожалуйста, своими мыслями</w:t>
      </w:r>
      <w:r w:rsidR="008D194B" w:rsidRPr="000E37D6">
        <w:rPr>
          <w:rFonts w:ascii="Times New Roman" w:hAnsi="Times New Roman" w:cs="Times New Roman"/>
          <w:sz w:val="28"/>
          <w:szCs w:val="28"/>
        </w:rPr>
        <w:t>.  Высказав их, я прошу, чтобы каждый из вас намотал нитку 1-2 витками себе на палец, а затем, закончив говорить, передал или перебросил клубок своему однокласснику. (Высказывания ребят, передача клубка).</w:t>
      </w:r>
    </w:p>
    <w:p w:rsidR="008D194B" w:rsidRPr="000E37D6" w:rsidRDefault="008D194B" w:rsidP="00430E8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sz w:val="28"/>
          <w:szCs w:val="28"/>
        </w:rPr>
        <w:t xml:space="preserve">Ребята, посмотрите </w:t>
      </w:r>
      <w:proofErr w:type="gramStart"/>
      <w:r w:rsidRPr="000E37D6">
        <w:rPr>
          <w:rFonts w:ascii="Times New Roman" w:hAnsi="Times New Roman" w:cs="Times New Roman"/>
          <w:sz w:val="28"/>
          <w:szCs w:val="28"/>
        </w:rPr>
        <w:t>как  объединило</w:t>
      </w:r>
      <w:proofErr w:type="gramEnd"/>
      <w:r w:rsidRPr="000E37D6">
        <w:rPr>
          <w:rFonts w:ascii="Times New Roman" w:hAnsi="Times New Roman" w:cs="Times New Roman"/>
          <w:sz w:val="28"/>
          <w:szCs w:val="28"/>
        </w:rPr>
        <w:t xml:space="preserve"> нас горе Беслана в  эмоциях, чувствах, переживаниях…</w:t>
      </w:r>
      <w:r w:rsidRPr="000E37D6">
        <w:rPr>
          <w:rFonts w:ascii="Times New Roman" w:hAnsi="Times New Roman" w:cs="Times New Roman"/>
          <w:b/>
          <w:sz w:val="28"/>
          <w:szCs w:val="28"/>
        </w:rPr>
        <w:t xml:space="preserve">Это так раз тот момент, «Когда чужая боль становится своей». </w:t>
      </w:r>
    </w:p>
    <w:p w:rsidR="005521BD" w:rsidRPr="000E37D6" w:rsidRDefault="008D194B" w:rsidP="008D19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7D6">
        <w:rPr>
          <w:rFonts w:ascii="Times New Roman" w:hAnsi="Times New Roman" w:cs="Times New Roman"/>
          <w:sz w:val="28"/>
          <w:szCs w:val="28"/>
        </w:rPr>
        <w:t>Благодарю всех участников.</w:t>
      </w:r>
    </w:p>
    <w:p w:rsidR="00634061" w:rsidRPr="00B167EE" w:rsidRDefault="00634061" w:rsidP="00634061">
      <w:pPr>
        <w:pStyle w:val="a5"/>
        <w:jc w:val="both"/>
        <w:rPr>
          <w:sz w:val="28"/>
          <w:szCs w:val="28"/>
        </w:rPr>
      </w:pPr>
      <w:r w:rsidRPr="00B167EE">
        <w:rPr>
          <w:sz w:val="28"/>
          <w:szCs w:val="28"/>
        </w:rPr>
        <w:t xml:space="preserve">   </w:t>
      </w:r>
      <w:r w:rsidR="00430E85">
        <w:rPr>
          <w:sz w:val="28"/>
          <w:szCs w:val="28"/>
        </w:rPr>
        <w:t xml:space="preserve">  </w:t>
      </w:r>
    </w:p>
    <w:p w:rsidR="00634061" w:rsidRDefault="00634061" w:rsidP="00634061">
      <w:pPr>
        <w:pStyle w:val="a5"/>
        <w:jc w:val="both"/>
      </w:pPr>
      <w:r>
        <w:t> </w:t>
      </w:r>
      <w:r w:rsidR="00FE6E15">
        <w:t xml:space="preserve"> </w:t>
      </w:r>
    </w:p>
    <w:p w:rsidR="00634061" w:rsidRDefault="00B15B95" w:rsidP="00634061">
      <w:pPr>
        <w:pStyle w:val="a5"/>
        <w:jc w:val="both"/>
      </w:pPr>
      <w:r>
        <w:t xml:space="preserve"> </w:t>
      </w:r>
    </w:p>
    <w:p w:rsidR="00FE6E15" w:rsidRPr="00270732" w:rsidRDefault="00270732" w:rsidP="00270732">
      <w:pPr>
        <w:pStyle w:val="a5"/>
        <w:jc w:val="both"/>
      </w:pPr>
      <w:r>
        <w:t>        </w:t>
      </w:r>
      <w:bookmarkStart w:id="0" w:name="_GoBack"/>
      <w:bookmarkEnd w:id="0"/>
    </w:p>
    <w:sectPr w:rsidR="00FE6E15" w:rsidRPr="00270732" w:rsidSect="0037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A56E5"/>
    <w:multiLevelType w:val="hybridMultilevel"/>
    <w:tmpl w:val="DD3E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57"/>
    <w:rsid w:val="00072DD9"/>
    <w:rsid w:val="000A322E"/>
    <w:rsid w:val="000E37D6"/>
    <w:rsid w:val="001B1D3A"/>
    <w:rsid w:val="0026784F"/>
    <w:rsid w:val="00270732"/>
    <w:rsid w:val="002E0CB5"/>
    <w:rsid w:val="0034063C"/>
    <w:rsid w:val="00346323"/>
    <w:rsid w:val="00373687"/>
    <w:rsid w:val="0042557A"/>
    <w:rsid w:val="00430E85"/>
    <w:rsid w:val="0045275D"/>
    <w:rsid w:val="00472DCA"/>
    <w:rsid w:val="004A326F"/>
    <w:rsid w:val="005521BD"/>
    <w:rsid w:val="00596522"/>
    <w:rsid w:val="005A0EA3"/>
    <w:rsid w:val="005D43AE"/>
    <w:rsid w:val="00606324"/>
    <w:rsid w:val="00607A44"/>
    <w:rsid w:val="00634061"/>
    <w:rsid w:val="00686D37"/>
    <w:rsid w:val="006C2BA5"/>
    <w:rsid w:val="007F0262"/>
    <w:rsid w:val="008D194B"/>
    <w:rsid w:val="00911253"/>
    <w:rsid w:val="009268BB"/>
    <w:rsid w:val="00932F80"/>
    <w:rsid w:val="00951194"/>
    <w:rsid w:val="00963C8C"/>
    <w:rsid w:val="00995422"/>
    <w:rsid w:val="009B4B70"/>
    <w:rsid w:val="009C69BA"/>
    <w:rsid w:val="00A714DB"/>
    <w:rsid w:val="00A97AA6"/>
    <w:rsid w:val="00B15B95"/>
    <w:rsid w:val="00B167EE"/>
    <w:rsid w:val="00C205E2"/>
    <w:rsid w:val="00C84ACA"/>
    <w:rsid w:val="00C95D39"/>
    <w:rsid w:val="00CC6DAE"/>
    <w:rsid w:val="00CE3682"/>
    <w:rsid w:val="00DA326B"/>
    <w:rsid w:val="00E03857"/>
    <w:rsid w:val="00E4597A"/>
    <w:rsid w:val="00E47CCE"/>
    <w:rsid w:val="00E62BBF"/>
    <w:rsid w:val="00EA3875"/>
    <w:rsid w:val="00F124FB"/>
    <w:rsid w:val="00F34DA8"/>
    <w:rsid w:val="00FB1DA8"/>
    <w:rsid w:val="00FC3D7B"/>
    <w:rsid w:val="00FE6E15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9394E-4DD5-4A58-910F-560DEDCF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687"/>
  </w:style>
  <w:style w:type="paragraph" w:styleId="1">
    <w:name w:val="heading 1"/>
    <w:basedOn w:val="a"/>
    <w:link w:val="10"/>
    <w:uiPriority w:val="9"/>
    <w:qFormat/>
    <w:rsid w:val="00634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A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CC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205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340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63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34061"/>
    <w:rPr>
      <w:i/>
      <w:iCs/>
    </w:rPr>
  </w:style>
  <w:style w:type="character" w:customStyle="1" w:styleId="unicode">
    <w:name w:val="unicode"/>
    <w:basedOn w:val="a0"/>
    <w:rsid w:val="009C69BA"/>
  </w:style>
  <w:style w:type="character" w:customStyle="1" w:styleId="metadata">
    <w:name w:val="metadata"/>
    <w:basedOn w:val="a0"/>
    <w:rsid w:val="009C69BA"/>
  </w:style>
  <w:style w:type="paragraph" w:styleId="a7">
    <w:name w:val="List Paragraph"/>
    <w:basedOn w:val="a"/>
    <w:uiPriority w:val="34"/>
    <w:qFormat/>
    <w:rsid w:val="00CC6DAE"/>
    <w:pPr>
      <w:ind w:left="720"/>
      <w:contextualSpacing/>
    </w:pPr>
  </w:style>
  <w:style w:type="character" w:styleId="a8">
    <w:name w:val="Strong"/>
    <w:basedOn w:val="a0"/>
    <w:uiPriority w:val="22"/>
    <w:qFormat/>
    <w:rsid w:val="004A32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9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5422"/>
    <w:rPr>
      <w:rFonts w:ascii="Tahoma" w:hAnsi="Tahoma" w:cs="Tahoma"/>
      <w:sz w:val="16"/>
      <w:szCs w:val="16"/>
    </w:rPr>
  </w:style>
  <w:style w:type="character" w:customStyle="1" w:styleId="hsjdxv">
    <w:name w:val="hsjdxv"/>
    <w:basedOn w:val="a0"/>
    <w:rsid w:val="002E0CB5"/>
  </w:style>
  <w:style w:type="character" w:customStyle="1" w:styleId="30">
    <w:name w:val="Заголовок 3 Знак"/>
    <w:basedOn w:val="a0"/>
    <w:link w:val="3"/>
    <w:uiPriority w:val="9"/>
    <w:semiHidden/>
    <w:rsid w:val="00607A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607A44"/>
  </w:style>
  <w:style w:type="character" w:customStyle="1" w:styleId="apple-converted-space">
    <w:name w:val="apple-converted-space"/>
    <w:basedOn w:val="a0"/>
    <w:rsid w:val="006C2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3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907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5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432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512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18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579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4895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751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875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241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8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218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149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2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673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5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300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9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650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78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83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3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5840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4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092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528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694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15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4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0%D1%82%D0%B8%D0%BD%D1%81%D0%BA%D0%B8%D0%B9_%D1%8F%D0%B7%D1%8B%D0%BA" TargetMode="External"/><Relationship Id="rId13" Type="http://schemas.openxmlformats.org/officeDocument/2006/relationships/hyperlink" Target="http://ru.wikipedia.org/wiki/%D0%97%D0%B0%D0%BF%D1%83%D0%B3%D0%B8%D0%B2%D0%B0%D0%BD%D0%B8%D0%B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bsmp.ru/?article_id=8961" TargetMode="External"/><Relationship Id="rId12" Type="http://schemas.openxmlformats.org/officeDocument/2006/relationships/hyperlink" Target="http://ru.wikipedia.org/wiki/%D0%9D%D0%B0%D1%81%D0%B8%D0%BB%D0%B8%D0%B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0%D1%83%D1%88%D0%B5%D0%B2,_%D0%A0%D1%83%D1%81%D0%BB%D0%B0%D0%BD_%D0%A1%D1%83%D0%BB%D1%82%D0%B0%D0%BD%D0%BE%D0%B2%D0%B8%D1%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edsovet.su/_ld/420/81322546.jpg" TargetMode="External"/><Relationship Id="rId11" Type="http://schemas.openxmlformats.org/officeDocument/2006/relationships/hyperlink" Target="http://ru.wikipedia.org/wiki/%D0%9B%D0%B0%D1%82%D0%B8%D0%BD%D1%81%D0%BA%D0%B8%D0%B9_%D1%8F%D0%B7%D1%8B%D0%BA" TargetMode="External"/><Relationship Id="rId5" Type="http://schemas.openxmlformats.org/officeDocument/2006/relationships/hyperlink" Target="http://pedsovet.su/load/397-1-0-42066" TargetMode="External"/><Relationship Id="rId15" Type="http://schemas.openxmlformats.org/officeDocument/2006/relationships/hyperlink" Target="http://ru.wikipedia.org/wiki/%D0%94%D0%B5%D0%BD%D1%8C_%D0%B7%D0%BD%D0%B0%D0%BD%D0%B8%D0%B9" TargetMode="External"/><Relationship Id="rId10" Type="http://schemas.openxmlformats.org/officeDocument/2006/relationships/hyperlink" Target="http://ru.wikipedia.org/wiki/%D0%A2%D0%B5%D1%80%D1%80%D0%BE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0%B5%D1%80%D1%80%D0%BE%D1%80" TargetMode="External"/><Relationship Id="rId14" Type="http://schemas.openxmlformats.org/officeDocument/2006/relationships/hyperlink" Target="http://ru.wikipedia.org/wiki/%D0%91%D0%B5%D1%81%D0%BB%D0%B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Luda</cp:lastModifiedBy>
  <cp:revision>3</cp:revision>
  <dcterms:created xsi:type="dcterms:W3CDTF">2014-08-18T16:58:00Z</dcterms:created>
  <dcterms:modified xsi:type="dcterms:W3CDTF">2014-08-26T13:32:00Z</dcterms:modified>
</cp:coreProperties>
</file>