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3A" w:rsidRPr="00BB31F2" w:rsidRDefault="009F1E3A" w:rsidP="009F1E3A">
      <w:pPr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BB31F2">
        <w:rPr>
          <w:rFonts w:ascii="Arial" w:eastAsia="Arial Unicode MS" w:hAnsi="Arial" w:cs="Arial"/>
          <w:sz w:val="24"/>
          <w:szCs w:val="24"/>
        </w:rPr>
        <w:t>Компьютерные программы для обучения письму детей с ОВЗ</w:t>
      </w:r>
    </w:p>
    <w:p w:rsidR="009F1E3A" w:rsidRPr="00BB31F2" w:rsidRDefault="009F1E3A" w:rsidP="009F1E3A">
      <w:pPr>
        <w:spacing w:line="360" w:lineRule="auto"/>
        <w:jc w:val="right"/>
        <w:rPr>
          <w:rFonts w:ascii="Arial" w:eastAsia="Arial Unicode MS" w:hAnsi="Arial" w:cs="Arial"/>
          <w:sz w:val="24"/>
          <w:szCs w:val="24"/>
        </w:rPr>
      </w:pPr>
      <w:proofErr w:type="spellStart"/>
      <w:r w:rsidRPr="00BB31F2">
        <w:rPr>
          <w:rFonts w:ascii="Arial" w:eastAsia="Arial Unicode MS" w:hAnsi="Arial" w:cs="Arial"/>
          <w:sz w:val="24"/>
          <w:szCs w:val="24"/>
        </w:rPr>
        <w:t>Ильенкова</w:t>
      </w:r>
      <w:proofErr w:type="spellEnd"/>
      <w:r w:rsidRPr="00BB31F2">
        <w:rPr>
          <w:rFonts w:ascii="Arial" w:eastAsia="Arial Unicode MS" w:hAnsi="Arial" w:cs="Arial"/>
          <w:sz w:val="24"/>
          <w:szCs w:val="24"/>
        </w:rPr>
        <w:t xml:space="preserve"> Ю.М. </w:t>
      </w:r>
    </w:p>
    <w:p w:rsidR="009F1E3A" w:rsidRPr="00BB31F2" w:rsidRDefault="00BB31F2" w:rsidP="009F1E3A">
      <w:pPr>
        <w:spacing w:line="360" w:lineRule="auto"/>
        <w:jc w:val="right"/>
        <w:rPr>
          <w:rFonts w:ascii="Arial" w:eastAsia="Arial Unicode MS" w:hAnsi="Arial" w:cs="Arial"/>
          <w:sz w:val="24"/>
          <w:szCs w:val="24"/>
        </w:rPr>
      </w:pPr>
      <w:r w:rsidRPr="00BB31F2">
        <w:rPr>
          <w:rFonts w:ascii="Arial" w:eastAsia="Arial Unicode MS" w:hAnsi="Arial" w:cs="Arial"/>
          <w:sz w:val="24"/>
          <w:szCs w:val="24"/>
        </w:rPr>
        <w:t>у</w:t>
      </w:r>
      <w:r w:rsidR="009F1E3A" w:rsidRPr="00BB31F2">
        <w:rPr>
          <w:rFonts w:ascii="Arial" w:eastAsia="Arial Unicode MS" w:hAnsi="Arial" w:cs="Arial"/>
          <w:sz w:val="24"/>
          <w:szCs w:val="24"/>
        </w:rPr>
        <w:t>читель, ГБСКОУ школа-интернат № 9</w:t>
      </w:r>
    </w:p>
    <w:p w:rsidR="009F1E3A" w:rsidRPr="00BB31F2" w:rsidRDefault="00BB31F2" w:rsidP="009F1E3A">
      <w:pPr>
        <w:spacing w:line="360" w:lineRule="auto"/>
        <w:jc w:val="right"/>
        <w:rPr>
          <w:rFonts w:ascii="Arial" w:eastAsia="Arial Unicode MS" w:hAnsi="Arial" w:cs="Arial"/>
          <w:sz w:val="24"/>
          <w:szCs w:val="24"/>
        </w:rPr>
      </w:pPr>
      <w:r w:rsidRPr="00BB31F2">
        <w:rPr>
          <w:rFonts w:ascii="Arial" w:eastAsia="Arial Unicode MS" w:hAnsi="Arial" w:cs="Arial"/>
          <w:sz w:val="24"/>
          <w:szCs w:val="24"/>
        </w:rPr>
        <w:t>г. Санкт-Петербурга</w:t>
      </w:r>
    </w:p>
    <w:p w:rsidR="00BB31F2" w:rsidRPr="00BB31F2" w:rsidRDefault="00BB31F2" w:rsidP="00BB31F2">
      <w:pPr>
        <w:spacing w:line="360" w:lineRule="auto"/>
        <w:rPr>
          <w:rFonts w:ascii="Arial" w:eastAsia="Arial Unicode MS" w:hAnsi="Arial" w:cs="Arial"/>
          <w:sz w:val="24"/>
          <w:szCs w:val="24"/>
        </w:rPr>
      </w:pPr>
      <w:r w:rsidRPr="00BB31F2">
        <w:rPr>
          <w:rFonts w:ascii="Arial" w:eastAsia="Arial Unicode MS" w:hAnsi="Arial" w:cs="Arial"/>
          <w:sz w:val="24"/>
          <w:szCs w:val="24"/>
        </w:rPr>
        <w:t>В статье дана краткая характеристика особенностей обучения детей с ОВЗ и указаны способы использования компьютера для учеников с ОВЗ,  а также дан обзор  компьютерных программ для знакомства младших школьников  с ОВЗ с ИКТ</w:t>
      </w:r>
    </w:p>
    <w:p w:rsidR="00FC0B22" w:rsidRPr="00BB31F2" w:rsidRDefault="000C4F9D" w:rsidP="006D3A85">
      <w:pPr>
        <w:spacing w:line="360" w:lineRule="auto"/>
        <w:rPr>
          <w:rFonts w:ascii="Arial" w:eastAsia="Dotum" w:hAnsi="Arial" w:cs="Arial"/>
          <w:color w:val="333333"/>
          <w:sz w:val="24"/>
          <w:szCs w:val="24"/>
        </w:rPr>
      </w:pPr>
      <w:r w:rsidRPr="00BB31F2">
        <w:rPr>
          <w:rFonts w:ascii="Arial" w:eastAsia="Arial Unicode MS" w:hAnsi="Arial" w:cs="Arial"/>
          <w:sz w:val="24"/>
          <w:szCs w:val="24"/>
        </w:rPr>
        <w:t xml:space="preserve">В своём докладе я хотела бы обратиться к вопросу использования ИКТ для обучения детей с ОВЗ. Зачастую традиционные способы и средства обучения, дающие отличные результаты при обучении детей в общеобразовательных школах, не работают в среде учеников с различными сочетанными дефектами. Я преподаю в школе для детей с поражением  опорно-двигательного аппарата. К сожалению это не единственный диагноз, который устанавливают врачи нашим ученикам. Часто у ребёнка нарушены не только двигательные функции, но и зрение, речь, слух.  А также, в силу разных причин,  в разной степени снижен интеллект. Я работаю с детьми, обучающимися по программе </w:t>
      </w:r>
      <w:r w:rsidRPr="00BB31F2">
        <w:rPr>
          <w:rFonts w:ascii="Arial" w:eastAsia="Arial Unicode MS" w:hAnsi="Arial" w:cs="Arial"/>
          <w:sz w:val="24"/>
          <w:szCs w:val="24"/>
          <w:lang w:val="en-US"/>
        </w:rPr>
        <w:t>VIII</w:t>
      </w:r>
      <w:r w:rsidRPr="00BB31F2">
        <w:rPr>
          <w:rFonts w:ascii="Arial" w:eastAsia="Arial Unicode MS" w:hAnsi="Arial" w:cs="Arial"/>
          <w:sz w:val="24"/>
          <w:szCs w:val="24"/>
        </w:rPr>
        <w:t xml:space="preserve"> </w:t>
      </w:r>
      <w:r w:rsidR="006F6FF8" w:rsidRPr="00BB31F2">
        <w:rPr>
          <w:rFonts w:ascii="Arial" w:eastAsia="Arial Unicode MS" w:hAnsi="Arial" w:cs="Arial"/>
          <w:sz w:val="24"/>
          <w:szCs w:val="24"/>
        </w:rPr>
        <w:t xml:space="preserve"> вида (</w:t>
      </w:r>
      <w:r w:rsidRPr="00BB31F2">
        <w:rPr>
          <w:rFonts w:ascii="Arial" w:eastAsia="Arial Unicode MS" w:hAnsi="Arial" w:cs="Arial"/>
          <w:sz w:val="24"/>
          <w:szCs w:val="24"/>
        </w:rPr>
        <w:t>1 вариант)</w:t>
      </w:r>
      <w:r w:rsidR="006F6FF8" w:rsidRPr="00BB31F2">
        <w:rPr>
          <w:rFonts w:ascii="Arial" w:eastAsia="Arial Unicode MS" w:hAnsi="Arial" w:cs="Arial"/>
          <w:sz w:val="24"/>
          <w:szCs w:val="24"/>
        </w:rPr>
        <w:t>.  Это ученики с ДЦП, РДА (ранний детский аутизм) и умственной отсталостью.  На момент поступления в школу мои ученики не только не умели читать и писать, они просто не имели представления о том, зачем нужен карандаш,  и как им пользоваться.  Графические навыки у этих детей  были совершенно не развиты.  Кроме этого, общение с детьми с РДА  представляло собой большое затруднение.</w:t>
      </w:r>
      <w:r w:rsidR="009E3E21" w:rsidRPr="00BB31F2">
        <w:rPr>
          <w:rFonts w:ascii="Arial" w:eastAsia="Arial Unicode MS" w:hAnsi="Arial" w:cs="Arial"/>
          <w:sz w:val="24"/>
          <w:szCs w:val="24"/>
        </w:rPr>
        <w:t xml:space="preserve"> </w:t>
      </w:r>
      <w:r w:rsidR="006F6FF8" w:rsidRPr="00BB31F2">
        <w:rPr>
          <w:rFonts w:ascii="Arial" w:eastAsia="Arial Unicode MS" w:hAnsi="Arial" w:cs="Arial"/>
          <w:color w:val="333333"/>
          <w:sz w:val="24"/>
          <w:szCs w:val="24"/>
        </w:rPr>
        <w:t>Учащиеся коррекционного класса</w:t>
      </w:r>
      <w:r w:rsidR="009E3E21" w:rsidRPr="00BB31F2">
        <w:rPr>
          <w:rFonts w:ascii="Arial" w:eastAsia="Arial Unicode MS" w:hAnsi="Arial" w:cs="Arial"/>
          <w:color w:val="333333"/>
          <w:sz w:val="24"/>
          <w:szCs w:val="24"/>
        </w:rPr>
        <w:t xml:space="preserve"> </w:t>
      </w:r>
      <w:r w:rsidR="009E3E21" w:rsidRPr="00BB31F2">
        <w:rPr>
          <w:rFonts w:ascii="Arial" w:eastAsia="Arial Unicode MS" w:hAnsi="Arial" w:cs="Arial"/>
          <w:color w:val="333333"/>
          <w:sz w:val="24"/>
          <w:szCs w:val="24"/>
          <w:lang w:val="en-US"/>
        </w:rPr>
        <w:t>VIII</w:t>
      </w:r>
      <w:r w:rsidR="006F6FF8" w:rsidRPr="00BB31F2">
        <w:rPr>
          <w:rFonts w:ascii="Arial" w:eastAsia="Arial Unicode MS" w:hAnsi="Arial" w:cs="Arial"/>
          <w:color w:val="333333"/>
          <w:sz w:val="24"/>
          <w:szCs w:val="24"/>
        </w:rPr>
        <w:t xml:space="preserve"> вида - это дети, для которых характерен основной общий недостаток - нарушение сложных форм познавательной деятельности. Эмоционально-волевая сфера этих учащихся нарушена и проявляется в примитивности чувств и интересов, недостаточной выразительности и адекватности эмоциональных реакций, слабости побуждений к деятельности, особенно к познанию окружающего</w:t>
      </w:r>
      <w:r w:rsidR="009E3E21" w:rsidRPr="00BB31F2">
        <w:rPr>
          <w:rFonts w:ascii="Arial" w:eastAsia="Arial Unicode MS" w:hAnsi="Arial" w:cs="Arial"/>
          <w:color w:val="333333"/>
          <w:sz w:val="24"/>
          <w:szCs w:val="24"/>
        </w:rPr>
        <w:t xml:space="preserve">. </w:t>
      </w:r>
      <w:r w:rsidR="006F6FF8" w:rsidRPr="00BB31F2">
        <w:rPr>
          <w:rFonts w:ascii="Arial" w:eastAsia="Dotum" w:hAnsi="Arial" w:cs="Arial"/>
          <w:sz w:val="24"/>
          <w:szCs w:val="24"/>
        </w:rPr>
        <w:t>Дети с РДА испытывают ряд трудностей при взаимодействии с окружающими, не могут развивать и поддерживать отношения при непосредственном общении</w:t>
      </w:r>
      <w:r w:rsidR="00B93AC5" w:rsidRPr="00BB31F2">
        <w:rPr>
          <w:rFonts w:ascii="Arial" w:eastAsia="Dotum" w:hAnsi="Arial" w:cs="Arial"/>
          <w:sz w:val="24"/>
          <w:szCs w:val="24"/>
        </w:rPr>
        <w:t>:</w:t>
      </w:r>
      <w:r w:rsidR="006F6FF8" w:rsidRPr="00BB31F2">
        <w:rPr>
          <w:rFonts w:ascii="Arial" w:eastAsia="Dotum" w:hAnsi="Arial" w:cs="Arial"/>
          <w:sz w:val="24"/>
          <w:szCs w:val="24"/>
        </w:rPr>
        <w:t xml:space="preserve"> как </w:t>
      </w:r>
      <w:proofErr w:type="gramStart"/>
      <w:r w:rsidR="006F6FF8" w:rsidRPr="00BB31F2">
        <w:rPr>
          <w:rFonts w:ascii="Arial" w:eastAsia="Dotum" w:hAnsi="Arial" w:cs="Arial"/>
          <w:sz w:val="24"/>
          <w:szCs w:val="24"/>
        </w:rPr>
        <w:t>со</w:t>
      </w:r>
      <w:proofErr w:type="gramEnd"/>
      <w:r w:rsidR="006F6FF8" w:rsidRPr="00BB31F2">
        <w:rPr>
          <w:rFonts w:ascii="Arial" w:eastAsia="Dotum" w:hAnsi="Arial" w:cs="Arial"/>
          <w:sz w:val="24"/>
          <w:szCs w:val="24"/>
        </w:rPr>
        <w:t xml:space="preserve"> взрослыми, так и с детьми. </w:t>
      </w:r>
      <w:r w:rsidR="009E3E21" w:rsidRPr="00BB31F2">
        <w:rPr>
          <w:rFonts w:ascii="Arial" w:eastAsia="Dotum" w:hAnsi="Arial" w:cs="Arial"/>
          <w:sz w:val="24"/>
          <w:szCs w:val="24"/>
        </w:rPr>
        <w:t>О</w:t>
      </w:r>
      <w:r w:rsidR="006F6FF8" w:rsidRPr="00BB31F2">
        <w:rPr>
          <w:rFonts w:ascii="Arial" w:eastAsia="Dotum" w:hAnsi="Arial" w:cs="Arial"/>
          <w:sz w:val="24"/>
          <w:szCs w:val="24"/>
        </w:rPr>
        <w:t xml:space="preserve">ни безразличны по отношению к окружающим их людям, в том </w:t>
      </w:r>
      <w:r w:rsidR="009E3E21" w:rsidRPr="00BB31F2">
        <w:rPr>
          <w:rFonts w:ascii="Arial" w:eastAsia="Dotum" w:hAnsi="Arial" w:cs="Arial"/>
          <w:sz w:val="24"/>
          <w:szCs w:val="24"/>
        </w:rPr>
        <w:t xml:space="preserve">числе и родителям. Их </w:t>
      </w:r>
      <w:r w:rsidR="006F6FF8" w:rsidRPr="00BB31F2">
        <w:rPr>
          <w:rFonts w:ascii="Arial" w:eastAsia="Dotum" w:hAnsi="Arial" w:cs="Arial"/>
          <w:sz w:val="24"/>
          <w:szCs w:val="24"/>
        </w:rPr>
        <w:t xml:space="preserve"> контакты специфичны: дети не обращают внимания на реакции собеседника, произвольная речь затруднена, чаще применяются речевые стереотипы; не всегда происходит понимание обращенной речи.</w:t>
      </w:r>
      <w:r w:rsidR="006F6FF8" w:rsidRPr="00BB31F2">
        <w:rPr>
          <w:rFonts w:ascii="Arial" w:eastAsia="Dotum" w:hAnsi="Arial" w:cs="Arial"/>
          <w:color w:val="333333"/>
          <w:sz w:val="24"/>
          <w:szCs w:val="24"/>
        </w:rPr>
        <w:t xml:space="preserve"> </w:t>
      </w:r>
    </w:p>
    <w:p w:rsidR="00B93AC5" w:rsidRPr="00BB31F2" w:rsidRDefault="006F6FF8" w:rsidP="006D3A85">
      <w:pPr>
        <w:spacing w:line="360" w:lineRule="auto"/>
        <w:rPr>
          <w:rFonts w:ascii="Arial" w:eastAsia="Dotum" w:hAnsi="Arial" w:cs="Arial"/>
          <w:sz w:val="24"/>
          <w:szCs w:val="24"/>
        </w:rPr>
      </w:pPr>
      <w:r w:rsidRPr="00BB31F2">
        <w:rPr>
          <w:rFonts w:ascii="Arial" w:eastAsia="Dotum" w:hAnsi="Arial" w:cs="Arial"/>
          <w:color w:val="333333"/>
          <w:sz w:val="24"/>
          <w:szCs w:val="24"/>
        </w:rPr>
        <w:lastRenderedPageBreak/>
        <w:t xml:space="preserve"> </w:t>
      </w:r>
      <w:r w:rsidRPr="00BB31F2">
        <w:rPr>
          <w:rFonts w:ascii="Arial" w:eastAsia="Dotum" w:hAnsi="Arial" w:cs="Arial"/>
          <w:bCs/>
          <w:sz w:val="24"/>
          <w:szCs w:val="24"/>
        </w:rPr>
        <w:t xml:space="preserve">Школа - новый этап в жизни ребенка. </w:t>
      </w:r>
      <w:r w:rsidRPr="00BB31F2">
        <w:rPr>
          <w:rFonts w:ascii="Arial" w:eastAsia="Dotum" w:hAnsi="Arial" w:cs="Arial"/>
          <w:sz w:val="24"/>
          <w:szCs w:val="24"/>
        </w:rPr>
        <w:t>Для организации учебного процесса у младших школьников с ДЦП и РДА требуется особая среда, в которой ребенок будет чувствовать себя комфортно. Взаимодействие должно располагать к общению и стимулировать ребенка к деятельности.</w:t>
      </w:r>
      <w:r w:rsidR="00137AE0" w:rsidRPr="00BB31F2">
        <w:rPr>
          <w:rFonts w:ascii="Arial" w:eastAsia="Dotum" w:hAnsi="Arial" w:cs="Arial"/>
          <w:sz w:val="24"/>
          <w:szCs w:val="24"/>
        </w:rPr>
        <w:t xml:space="preserve"> </w:t>
      </w:r>
      <w:r w:rsidR="00B93AC5" w:rsidRPr="00BB31F2">
        <w:rPr>
          <w:rFonts w:ascii="Arial" w:eastAsia="Dotum" w:hAnsi="Arial" w:cs="Arial"/>
          <w:bCs/>
          <w:sz w:val="24"/>
          <w:szCs w:val="24"/>
        </w:rPr>
        <w:t>У детей с РДА и ДЦП отмечаются трудности зрительного восприятия, препятствующие работе с обычными учебниками, где информация не дифференцирована по размеру, цвету, форме подачи, сильно перегружена незначимыми зрительными образами. Небольшие промежутки между строчками и заданиями, нечеткость рисунков, наличие мелких незначимых деталей создают фон, мешающий восприятию детьми с РДА информации. Наличие же ДЦП приводит к невозможности выполнять элементарные письменные работы по русскому языку и математике.</w:t>
      </w:r>
      <w:r w:rsidR="00B93AC5" w:rsidRPr="00BB31F2">
        <w:rPr>
          <w:rFonts w:ascii="Arial" w:eastAsia="Dotum" w:hAnsi="Arial" w:cs="Arial"/>
          <w:b/>
          <w:sz w:val="24"/>
          <w:szCs w:val="24"/>
        </w:rPr>
        <w:t xml:space="preserve"> </w:t>
      </w:r>
      <w:r w:rsidR="00B93AC5" w:rsidRPr="00BB31F2">
        <w:rPr>
          <w:rFonts w:ascii="Arial" w:eastAsia="Dotum" w:hAnsi="Arial" w:cs="Arial"/>
          <w:sz w:val="24"/>
          <w:szCs w:val="24"/>
        </w:rPr>
        <w:t xml:space="preserve">Известно, что двигательный акт письма требует тонкой координации движений, а, кроме того, длительной фиксации суставов, связанной со значительной нагрузкой.  Слабое развитие мелких мышц руки, низкая выносливость у детей  с ДЦП и РДА определяет чрезвычайную сложность овладения навыком письма. Различные формы двигательных нарушений  являются следствием раннего органического поражения головного мозга. </w:t>
      </w:r>
      <w:r w:rsidR="006D3A85" w:rsidRPr="00BB31F2">
        <w:rPr>
          <w:rFonts w:ascii="Arial" w:eastAsia="Dotum" w:hAnsi="Arial" w:cs="Arial"/>
          <w:sz w:val="24"/>
          <w:szCs w:val="24"/>
        </w:rPr>
        <w:t>Повышенный или пониженный мышечный тонус</w:t>
      </w:r>
      <w:r w:rsidR="00B93AC5" w:rsidRPr="00BB31F2">
        <w:rPr>
          <w:rFonts w:ascii="Arial" w:eastAsia="Dotum" w:hAnsi="Arial" w:cs="Arial"/>
          <w:sz w:val="24"/>
          <w:szCs w:val="24"/>
        </w:rPr>
        <w:t xml:space="preserve"> обуславливает истощаемость и утомляемость</w:t>
      </w:r>
      <w:r w:rsidR="006D3A85" w:rsidRPr="00BB31F2">
        <w:rPr>
          <w:rFonts w:ascii="Arial" w:eastAsia="Dotum" w:hAnsi="Arial" w:cs="Arial"/>
          <w:sz w:val="24"/>
          <w:szCs w:val="24"/>
        </w:rPr>
        <w:t xml:space="preserve"> мышц кистей рук. </w:t>
      </w:r>
      <w:r w:rsidR="00B93AC5" w:rsidRPr="00BB31F2">
        <w:rPr>
          <w:rFonts w:ascii="Arial" w:eastAsia="Dotum" w:hAnsi="Arial" w:cs="Arial"/>
          <w:sz w:val="24"/>
          <w:szCs w:val="24"/>
        </w:rPr>
        <w:t>Недостаточное  разнообразие  работы мышц пальцев и кистей рук делает движения неловкими, препятствует их согласованности и плавности. Поэтому ребенок не может длительное время удерживать карандаш или ручку, по мере нарастания утомления его движения становятся неточными, либо гигантскими, либо слишком мелкими.</w:t>
      </w:r>
      <w:r w:rsidR="006D3A85" w:rsidRPr="00BB31F2">
        <w:rPr>
          <w:rFonts w:ascii="Arial" w:eastAsia="Dotum" w:hAnsi="Arial" w:cs="Arial"/>
          <w:sz w:val="24"/>
          <w:szCs w:val="24"/>
        </w:rPr>
        <w:t xml:space="preserve"> Л</w:t>
      </w:r>
      <w:r w:rsidR="00B93AC5" w:rsidRPr="00BB31F2">
        <w:rPr>
          <w:rFonts w:ascii="Arial" w:eastAsia="Dotum" w:hAnsi="Arial" w:cs="Arial"/>
          <w:sz w:val="24"/>
          <w:szCs w:val="24"/>
        </w:rPr>
        <w:t>ичностная незрелость ребенка проявляется в</w:t>
      </w:r>
      <w:r w:rsidR="006D3A85" w:rsidRPr="00BB31F2">
        <w:rPr>
          <w:rFonts w:ascii="Arial" w:eastAsia="Dotum" w:hAnsi="Arial" w:cs="Arial"/>
          <w:sz w:val="24"/>
          <w:szCs w:val="24"/>
        </w:rPr>
        <w:t xml:space="preserve"> отсутствии</w:t>
      </w:r>
      <w:r w:rsidR="00B93AC5" w:rsidRPr="00BB31F2">
        <w:rPr>
          <w:rFonts w:ascii="Arial" w:eastAsia="Dotum" w:hAnsi="Arial" w:cs="Arial"/>
          <w:sz w:val="24"/>
          <w:szCs w:val="24"/>
        </w:rPr>
        <w:t xml:space="preserve"> учебной мотивации, слабости</w:t>
      </w:r>
      <w:r w:rsidR="006D3A85" w:rsidRPr="00BB31F2">
        <w:rPr>
          <w:rFonts w:ascii="Arial" w:eastAsia="Dotum" w:hAnsi="Arial" w:cs="Arial"/>
          <w:sz w:val="24"/>
          <w:szCs w:val="24"/>
        </w:rPr>
        <w:t xml:space="preserve"> воли, эмоциональной неустойчивости</w:t>
      </w:r>
      <w:r w:rsidR="00B93AC5" w:rsidRPr="00BB31F2">
        <w:rPr>
          <w:rFonts w:ascii="Arial" w:eastAsia="Dotum" w:hAnsi="Arial" w:cs="Arial"/>
          <w:sz w:val="24"/>
          <w:szCs w:val="24"/>
        </w:rPr>
        <w:t xml:space="preserve">. </w:t>
      </w:r>
      <w:r w:rsidR="006D3A85" w:rsidRPr="00BB31F2">
        <w:rPr>
          <w:rFonts w:ascii="Arial" w:eastAsia="Dotum" w:hAnsi="Arial" w:cs="Arial"/>
          <w:sz w:val="24"/>
          <w:szCs w:val="24"/>
        </w:rPr>
        <w:t xml:space="preserve">Частые </w:t>
      </w:r>
      <w:r w:rsidR="00B93AC5" w:rsidRPr="00BB31F2">
        <w:rPr>
          <w:rFonts w:ascii="Arial" w:eastAsia="Dotum" w:hAnsi="Arial" w:cs="Arial"/>
          <w:sz w:val="24"/>
          <w:szCs w:val="24"/>
        </w:rPr>
        <w:t>неудачи при попытках воспроизвести нужное движение или действие прив</w:t>
      </w:r>
      <w:r w:rsidR="006D3A85" w:rsidRPr="00BB31F2">
        <w:rPr>
          <w:rFonts w:ascii="Arial" w:eastAsia="Dotum" w:hAnsi="Arial" w:cs="Arial"/>
          <w:sz w:val="24"/>
          <w:szCs w:val="24"/>
        </w:rPr>
        <w:t>одят</w:t>
      </w:r>
      <w:r w:rsidR="00B93AC5" w:rsidRPr="00BB31F2">
        <w:rPr>
          <w:rFonts w:ascii="Arial" w:eastAsia="Dotum" w:hAnsi="Arial" w:cs="Arial"/>
          <w:sz w:val="24"/>
          <w:szCs w:val="24"/>
        </w:rPr>
        <w:t xml:space="preserve"> к отказу от занятий. Поэтому любое задание </w:t>
      </w:r>
      <w:r w:rsidR="006D3A85" w:rsidRPr="00BB31F2">
        <w:rPr>
          <w:rFonts w:ascii="Arial" w:eastAsia="Dotum" w:hAnsi="Arial" w:cs="Arial"/>
          <w:sz w:val="24"/>
          <w:szCs w:val="24"/>
        </w:rPr>
        <w:t xml:space="preserve">я </w:t>
      </w:r>
      <w:r w:rsidR="00B93AC5" w:rsidRPr="00BB31F2">
        <w:rPr>
          <w:rFonts w:ascii="Arial" w:eastAsia="Dotum" w:hAnsi="Arial" w:cs="Arial"/>
          <w:sz w:val="24"/>
          <w:szCs w:val="24"/>
        </w:rPr>
        <w:t>предлага</w:t>
      </w:r>
      <w:r w:rsidR="006D3A85" w:rsidRPr="00BB31F2">
        <w:rPr>
          <w:rFonts w:ascii="Arial" w:eastAsia="Dotum" w:hAnsi="Arial" w:cs="Arial"/>
          <w:sz w:val="24"/>
          <w:szCs w:val="24"/>
        </w:rPr>
        <w:t>ю</w:t>
      </w:r>
      <w:r w:rsidR="00B93AC5" w:rsidRPr="00BB31F2">
        <w:rPr>
          <w:rFonts w:ascii="Arial" w:eastAsia="Dotum" w:hAnsi="Arial" w:cs="Arial"/>
          <w:sz w:val="24"/>
          <w:szCs w:val="24"/>
        </w:rPr>
        <w:t xml:space="preserve"> детям в игровой форме, которая не только выз</w:t>
      </w:r>
      <w:r w:rsidR="006D3A85" w:rsidRPr="00BB31F2">
        <w:rPr>
          <w:rFonts w:ascii="Arial" w:eastAsia="Dotum" w:hAnsi="Arial" w:cs="Arial"/>
          <w:sz w:val="24"/>
          <w:szCs w:val="24"/>
        </w:rPr>
        <w:t>ывает</w:t>
      </w:r>
      <w:r w:rsidR="00B93AC5" w:rsidRPr="00BB31F2">
        <w:rPr>
          <w:rFonts w:ascii="Arial" w:eastAsia="Dotum" w:hAnsi="Arial" w:cs="Arial"/>
          <w:sz w:val="24"/>
          <w:szCs w:val="24"/>
        </w:rPr>
        <w:t xml:space="preserve"> интерес, но и за счет положительной эмоциональной </w:t>
      </w:r>
      <w:r w:rsidR="006D3A85" w:rsidRPr="00BB31F2">
        <w:rPr>
          <w:rFonts w:ascii="Arial" w:eastAsia="Dotum" w:hAnsi="Arial" w:cs="Arial"/>
          <w:sz w:val="24"/>
          <w:szCs w:val="24"/>
        </w:rPr>
        <w:t xml:space="preserve"> окраски способствует</w:t>
      </w:r>
      <w:r w:rsidR="00B93AC5" w:rsidRPr="00BB31F2">
        <w:rPr>
          <w:rFonts w:ascii="Arial" w:eastAsia="Dotum" w:hAnsi="Arial" w:cs="Arial"/>
          <w:sz w:val="24"/>
          <w:szCs w:val="24"/>
        </w:rPr>
        <w:t xml:space="preserve"> повышению психического тонуса, а, следовательно, и улучшению работоспособности в целом.</w:t>
      </w:r>
      <w:r w:rsidR="006D3A85" w:rsidRPr="00BB31F2">
        <w:rPr>
          <w:rFonts w:ascii="Arial" w:eastAsia="Dotum" w:hAnsi="Arial" w:cs="Arial"/>
          <w:sz w:val="24"/>
          <w:szCs w:val="24"/>
        </w:rPr>
        <w:t xml:space="preserve"> </w:t>
      </w:r>
    </w:p>
    <w:p w:rsidR="00B512D7" w:rsidRPr="00BB31F2" w:rsidRDefault="00022DBE" w:rsidP="006D3A85">
      <w:pPr>
        <w:spacing w:line="360" w:lineRule="auto"/>
        <w:rPr>
          <w:rFonts w:ascii="Arial" w:eastAsia="Dotum" w:hAnsi="Arial" w:cs="Arial"/>
          <w:sz w:val="24"/>
          <w:szCs w:val="24"/>
        </w:rPr>
      </w:pPr>
      <w:r w:rsidRPr="00BB31F2">
        <w:rPr>
          <w:rFonts w:ascii="Arial" w:eastAsia="Dotum" w:hAnsi="Arial" w:cs="Arial"/>
          <w:sz w:val="24"/>
          <w:szCs w:val="24"/>
        </w:rPr>
        <w:t>На своих уроках я прибегаю к различным методам,  облегчающим общение и развивающим мелкую моторику моих учеников. Для простоты высказывания собственного мнения для детей с РДА я прибегаю к услугам пальчикового театра. Каждый ребёнок выбирает себе куклу для игры, а затем в процессе урока от имени куклы принимает участие в обсуждении происходящего на уроке, благодаря этим же куклам дети научились делать элементарный массаж рук себе и своим одноклассникам. Кроме этого на уроках я применяю технологию</w:t>
      </w:r>
      <w:r w:rsidR="00FC0B22" w:rsidRPr="00BB31F2">
        <w:rPr>
          <w:rFonts w:ascii="Arial" w:eastAsia="Dotum" w:hAnsi="Arial" w:cs="Arial"/>
          <w:sz w:val="24"/>
          <w:szCs w:val="24"/>
        </w:rPr>
        <w:t xml:space="preserve"> И.Э.</w:t>
      </w:r>
      <w:r w:rsidRPr="00BB31F2">
        <w:rPr>
          <w:rFonts w:ascii="Arial" w:eastAsia="Dotum" w:hAnsi="Arial" w:cs="Arial"/>
          <w:sz w:val="24"/>
          <w:szCs w:val="24"/>
        </w:rPr>
        <w:t xml:space="preserve"> Сафаровой по </w:t>
      </w:r>
      <w:r w:rsidRPr="00BB31F2">
        <w:rPr>
          <w:rFonts w:ascii="Arial" w:eastAsia="Dotum" w:hAnsi="Arial" w:cs="Arial"/>
          <w:sz w:val="24"/>
          <w:szCs w:val="24"/>
        </w:rPr>
        <w:lastRenderedPageBreak/>
        <w:t>развитию крупных и мелких дифференцированных движений, созданную для пианистов. Но</w:t>
      </w:r>
      <w:r w:rsidR="00B512D7" w:rsidRPr="00BB31F2">
        <w:rPr>
          <w:rFonts w:ascii="Arial" w:eastAsia="Dotum" w:hAnsi="Arial" w:cs="Arial"/>
          <w:sz w:val="24"/>
          <w:szCs w:val="24"/>
        </w:rPr>
        <w:t xml:space="preserve"> для детей с мало</w:t>
      </w:r>
      <w:r w:rsidRPr="00BB31F2">
        <w:rPr>
          <w:rFonts w:ascii="Arial" w:eastAsia="Dotum" w:hAnsi="Arial" w:cs="Arial"/>
          <w:sz w:val="24"/>
          <w:szCs w:val="24"/>
        </w:rPr>
        <w:t>чувствительными руками и стеснёнными движениями она оказалась спасительной для развития элемента</w:t>
      </w:r>
      <w:r w:rsidR="00B512D7" w:rsidRPr="00BB31F2">
        <w:rPr>
          <w:rFonts w:ascii="Arial" w:eastAsia="Dotum" w:hAnsi="Arial" w:cs="Arial"/>
          <w:sz w:val="24"/>
          <w:szCs w:val="24"/>
        </w:rPr>
        <w:t xml:space="preserve">рных графических навыков. К </w:t>
      </w:r>
      <w:r w:rsidRPr="00BB31F2">
        <w:rPr>
          <w:rFonts w:ascii="Arial" w:eastAsia="Dotum" w:hAnsi="Arial" w:cs="Arial"/>
          <w:sz w:val="24"/>
          <w:szCs w:val="24"/>
        </w:rPr>
        <w:t>сожалению не все мои ученики на сегодняшний день освоили свободное письмо</w:t>
      </w:r>
      <w:r w:rsidR="00B512D7" w:rsidRPr="00BB31F2">
        <w:rPr>
          <w:rFonts w:ascii="Arial" w:eastAsia="Dotum" w:hAnsi="Arial" w:cs="Arial"/>
          <w:sz w:val="24"/>
          <w:szCs w:val="24"/>
        </w:rPr>
        <w:t>, но письменные работы выполняют все</w:t>
      </w:r>
      <w:proofErr w:type="gramStart"/>
      <w:r w:rsidR="00B512D7" w:rsidRPr="00BB31F2">
        <w:rPr>
          <w:rFonts w:ascii="Arial" w:eastAsia="Dotum" w:hAnsi="Arial" w:cs="Arial"/>
          <w:sz w:val="24"/>
          <w:szCs w:val="24"/>
        </w:rPr>
        <w:t>… К</w:t>
      </w:r>
      <w:proofErr w:type="gramEnd"/>
      <w:r w:rsidR="00B512D7" w:rsidRPr="00BB31F2">
        <w:rPr>
          <w:rFonts w:ascii="Arial" w:eastAsia="Dotum" w:hAnsi="Arial" w:cs="Arial"/>
          <w:sz w:val="24"/>
          <w:szCs w:val="24"/>
        </w:rPr>
        <w:t xml:space="preserve">ак это может быть? </w:t>
      </w:r>
    </w:p>
    <w:p w:rsidR="00B512D7" w:rsidRPr="00BB31F2" w:rsidRDefault="00B512D7" w:rsidP="00EF311E">
      <w:pPr>
        <w:pStyle w:val="a3"/>
        <w:spacing w:line="360" w:lineRule="auto"/>
        <w:rPr>
          <w:rFonts w:ascii="Arial" w:eastAsia="Dotum" w:hAnsi="Arial" w:cs="Arial"/>
          <w:color w:val="555555"/>
        </w:rPr>
      </w:pPr>
      <w:r w:rsidRPr="00BB31F2">
        <w:rPr>
          <w:rFonts w:ascii="Arial" w:eastAsia="Dotum" w:hAnsi="Arial" w:cs="Arial"/>
        </w:rPr>
        <w:t xml:space="preserve"> Моим детям помогло то, что с 1 класса мы использовали нетрадиционные способы обучения письму. Когда стало понятно, что процесс овладения графическими навыками займёт очень большое время и чтобы не отставать от программы  я предложила детям моего класса освоить элементарную компьютерную грамоту. Здесь я снова обратилась к игре, общение с компьютером для многих детей давалось проще, че</w:t>
      </w:r>
      <w:r w:rsidR="00137AE0" w:rsidRPr="00BB31F2">
        <w:rPr>
          <w:rFonts w:ascii="Arial" w:eastAsia="Dotum" w:hAnsi="Arial" w:cs="Arial"/>
        </w:rPr>
        <w:t>м общение с человеком. При этом</w:t>
      </w:r>
      <w:r w:rsidRPr="00BB31F2">
        <w:rPr>
          <w:rFonts w:ascii="Arial" w:eastAsia="Dotum" w:hAnsi="Arial" w:cs="Arial"/>
        </w:rPr>
        <w:t xml:space="preserve"> трудно фор</w:t>
      </w:r>
      <w:r w:rsidR="00137AE0" w:rsidRPr="00BB31F2">
        <w:rPr>
          <w:rFonts w:ascii="Arial" w:eastAsia="Dotum" w:hAnsi="Arial" w:cs="Arial"/>
        </w:rPr>
        <w:t>мируемые образы письменных букв</w:t>
      </w:r>
      <w:r w:rsidRPr="00BB31F2">
        <w:rPr>
          <w:rFonts w:ascii="Arial" w:eastAsia="Dotum" w:hAnsi="Arial" w:cs="Arial"/>
        </w:rPr>
        <w:t xml:space="preserve"> заменили образы букв печатных</w:t>
      </w:r>
      <w:r w:rsidR="00EF311E" w:rsidRPr="00BB31F2">
        <w:rPr>
          <w:rFonts w:ascii="Arial" w:eastAsia="Dotum" w:hAnsi="Arial" w:cs="Arial"/>
        </w:rPr>
        <w:t>, с которыми приходилось работать на каждом уроке.</w:t>
      </w:r>
      <w:r w:rsidRPr="00BB31F2">
        <w:rPr>
          <w:rFonts w:ascii="Arial" w:eastAsia="Dotum" w:hAnsi="Arial" w:cs="Arial"/>
          <w:b/>
          <w:color w:val="555555"/>
        </w:rPr>
        <w:t xml:space="preserve"> </w:t>
      </w:r>
      <w:r w:rsidRPr="00BB31F2">
        <w:rPr>
          <w:rFonts w:ascii="Arial" w:eastAsia="Dotum" w:hAnsi="Arial" w:cs="Arial"/>
          <w:color w:val="555555"/>
        </w:rPr>
        <w:t>Компьютерные игры не заменяют обычные игры, а дополняют их</w:t>
      </w:r>
      <w:r w:rsidR="00EF311E" w:rsidRPr="00BB31F2">
        <w:rPr>
          <w:rFonts w:ascii="Arial" w:eastAsia="Dotum" w:hAnsi="Arial" w:cs="Arial"/>
          <w:color w:val="555555"/>
        </w:rPr>
        <w:t xml:space="preserve">. </w:t>
      </w:r>
      <w:r w:rsidRPr="00BB31F2">
        <w:rPr>
          <w:rFonts w:ascii="Arial" w:eastAsia="Dotum" w:hAnsi="Arial" w:cs="Arial"/>
          <w:color w:val="555555"/>
        </w:rPr>
        <w:t xml:space="preserve">Все компьютерные программы для учащихся коррекционной школы должны </w:t>
      </w:r>
      <w:r w:rsidR="00EF311E" w:rsidRPr="00BB31F2">
        <w:rPr>
          <w:rFonts w:ascii="Arial" w:eastAsia="Dotum" w:hAnsi="Arial" w:cs="Arial"/>
          <w:color w:val="555555"/>
        </w:rPr>
        <w:t xml:space="preserve"> быть положительно эмоционально окрашены</w:t>
      </w:r>
      <w:r w:rsidR="00137AE0" w:rsidRPr="00BB31F2">
        <w:rPr>
          <w:rFonts w:ascii="Arial" w:eastAsia="Dotum" w:hAnsi="Arial" w:cs="Arial"/>
          <w:color w:val="555555"/>
        </w:rPr>
        <w:t xml:space="preserve">, </w:t>
      </w:r>
      <w:r w:rsidRPr="00BB31F2">
        <w:rPr>
          <w:rFonts w:ascii="Arial" w:eastAsia="Dotum" w:hAnsi="Arial" w:cs="Arial"/>
          <w:color w:val="555555"/>
        </w:rPr>
        <w:t xml:space="preserve"> в </w:t>
      </w:r>
      <w:r w:rsidR="00FC0B22" w:rsidRPr="00BB31F2">
        <w:rPr>
          <w:rFonts w:ascii="Arial" w:eastAsia="Dotum" w:hAnsi="Arial" w:cs="Arial"/>
          <w:color w:val="555555"/>
        </w:rPr>
        <w:t>них не должно быть агрессии</w:t>
      </w:r>
      <w:r w:rsidRPr="00BB31F2">
        <w:rPr>
          <w:rFonts w:ascii="Arial" w:eastAsia="Dotum" w:hAnsi="Arial" w:cs="Arial"/>
          <w:color w:val="555555"/>
        </w:rPr>
        <w:t>, жестокости, насилия.</w:t>
      </w:r>
      <w:r w:rsidR="00EF311E" w:rsidRPr="00BB31F2">
        <w:rPr>
          <w:rFonts w:ascii="Arial" w:eastAsia="Dotum" w:hAnsi="Arial" w:cs="Arial"/>
          <w:color w:val="555555"/>
        </w:rPr>
        <w:t xml:space="preserve"> Я старалась не </w:t>
      </w:r>
      <w:r w:rsidRPr="00BB31F2">
        <w:rPr>
          <w:rFonts w:ascii="Arial" w:eastAsia="Dotum" w:hAnsi="Arial" w:cs="Arial"/>
          <w:color w:val="555555"/>
        </w:rPr>
        <w:t>использовать в работе с учащимися игры с жестким</w:t>
      </w:r>
      <w:r w:rsidR="00EF311E" w:rsidRPr="00BB31F2">
        <w:rPr>
          <w:rFonts w:ascii="Arial" w:eastAsia="Dotum" w:hAnsi="Arial" w:cs="Arial"/>
          <w:color w:val="555555"/>
        </w:rPr>
        <w:t xml:space="preserve"> </w:t>
      </w:r>
      <w:r w:rsidRPr="00BB31F2">
        <w:rPr>
          <w:rFonts w:ascii="Arial" w:eastAsia="Dotum" w:hAnsi="Arial" w:cs="Arial"/>
          <w:color w:val="555555"/>
        </w:rPr>
        <w:t xml:space="preserve">содержанием в целях тренинга быстроты реакции, с напряженным темпом развертывания событий на экране. Компьютерные игры не изолированы от педагогического процесса. Они предлагаются в сочетании с традиционными формами обучения, не заменяя обычный ход уроков, а дополняя их, входя в их структуру, обогащая педагогический процесс новыми возможностями. Компьютерным играм должны предшествовать развивающие и обучающие задания, которые создают базу для приобщения учащихся к компьютерным играм. </w:t>
      </w:r>
    </w:p>
    <w:p w:rsidR="00B512D7" w:rsidRPr="00BB31F2" w:rsidRDefault="00B512D7" w:rsidP="00EF311E">
      <w:pPr>
        <w:pStyle w:val="a3"/>
        <w:spacing w:line="360" w:lineRule="auto"/>
        <w:rPr>
          <w:rFonts w:ascii="Arial" w:eastAsia="Dotum" w:hAnsi="Arial" w:cs="Arial"/>
          <w:color w:val="555555"/>
        </w:rPr>
      </w:pPr>
      <w:r w:rsidRPr="00BB31F2">
        <w:rPr>
          <w:rFonts w:ascii="Arial" w:eastAsia="Dotum" w:hAnsi="Arial" w:cs="Arial"/>
          <w:color w:val="555555"/>
        </w:rPr>
        <w:t> </w:t>
      </w:r>
      <w:r w:rsidR="00EF311E" w:rsidRPr="00BB31F2">
        <w:rPr>
          <w:rFonts w:ascii="Arial" w:eastAsia="Dotum" w:hAnsi="Arial" w:cs="Arial"/>
          <w:color w:val="555555"/>
        </w:rPr>
        <w:t xml:space="preserve"> </w:t>
      </w:r>
      <w:r w:rsidR="00FC0B22" w:rsidRPr="00BB31F2">
        <w:rPr>
          <w:rFonts w:ascii="Arial" w:eastAsia="Dotum" w:hAnsi="Arial" w:cs="Arial"/>
          <w:color w:val="555555"/>
        </w:rPr>
        <w:t>Начать знакомство с компьютером я предложила детям с освоения мыши и клавиатуры при помощи серии компьютерных программ «Компьютер для малышей» части 1,2,3,4</w:t>
      </w:r>
      <w:r w:rsidR="009A1C2B" w:rsidRPr="00BB31F2">
        <w:rPr>
          <w:rFonts w:ascii="Arial" w:eastAsia="Dotum" w:hAnsi="Arial" w:cs="Arial"/>
          <w:color w:val="555555"/>
        </w:rPr>
        <w:t xml:space="preserve"> Бука 2008. На  индивидуальных компьютерах я заклеила все буквы английского алфавита и кнопки с незнакомым детям значением, а также буквы русского алфавита, которые к тому времени не были пройдены. Для ознакомления с печатными буквами и развития навыка чтения мы использовали следующие программы: «Страна </w:t>
      </w:r>
      <w:proofErr w:type="spellStart"/>
      <w:r w:rsidR="009A1C2B" w:rsidRPr="00BB31F2">
        <w:rPr>
          <w:rFonts w:ascii="Arial" w:eastAsia="Dotum" w:hAnsi="Arial" w:cs="Arial"/>
          <w:color w:val="555555"/>
        </w:rPr>
        <w:t>Буквария</w:t>
      </w:r>
      <w:proofErr w:type="spellEnd"/>
      <w:r w:rsidR="009A1C2B" w:rsidRPr="00BB31F2">
        <w:rPr>
          <w:rFonts w:ascii="Arial" w:eastAsia="Dotum" w:hAnsi="Arial" w:cs="Arial"/>
          <w:color w:val="555555"/>
        </w:rPr>
        <w:t xml:space="preserve">. Учимся читать» Новый диск 2010,»Буквы. </w:t>
      </w:r>
      <w:proofErr w:type="spellStart"/>
      <w:r w:rsidR="009A1C2B" w:rsidRPr="00BB31F2">
        <w:rPr>
          <w:rFonts w:ascii="Arial" w:eastAsia="Dotum" w:hAnsi="Arial" w:cs="Arial"/>
          <w:color w:val="555555"/>
        </w:rPr>
        <w:t>Упражнялки</w:t>
      </w:r>
      <w:proofErr w:type="spellEnd"/>
      <w:r w:rsidR="009A1C2B" w:rsidRPr="00BB31F2">
        <w:rPr>
          <w:rFonts w:ascii="Arial" w:eastAsia="Dotum" w:hAnsi="Arial" w:cs="Arial"/>
          <w:color w:val="555555"/>
        </w:rPr>
        <w:t xml:space="preserve"> и </w:t>
      </w:r>
      <w:proofErr w:type="spellStart"/>
      <w:r w:rsidR="009A1C2B" w:rsidRPr="00BB31F2">
        <w:rPr>
          <w:rFonts w:ascii="Arial" w:eastAsia="Dotum" w:hAnsi="Arial" w:cs="Arial"/>
          <w:color w:val="555555"/>
        </w:rPr>
        <w:t>запоминалки</w:t>
      </w:r>
      <w:proofErr w:type="spellEnd"/>
      <w:r w:rsidR="009A1C2B" w:rsidRPr="00BB31F2">
        <w:rPr>
          <w:rFonts w:ascii="Arial" w:eastAsia="Dotum" w:hAnsi="Arial" w:cs="Arial"/>
          <w:color w:val="555555"/>
        </w:rPr>
        <w:t>»  Новый диск 2009, «Читаем сами» Новый диск 2010. Для усвоения образа письменных бук</w:t>
      </w:r>
      <w:proofErr w:type="gramStart"/>
      <w:r w:rsidR="009A1C2B" w:rsidRPr="00BB31F2">
        <w:rPr>
          <w:rFonts w:ascii="Arial" w:eastAsia="Dotum" w:hAnsi="Arial" w:cs="Arial"/>
          <w:color w:val="555555"/>
        </w:rPr>
        <w:t>в-</w:t>
      </w:r>
      <w:proofErr w:type="gramEnd"/>
      <w:r w:rsidR="009A1C2B" w:rsidRPr="00BB31F2">
        <w:rPr>
          <w:rFonts w:ascii="Arial" w:eastAsia="Dotum" w:hAnsi="Arial" w:cs="Arial"/>
          <w:color w:val="555555"/>
        </w:rPr>
        <w:t xml:space="preserve">« Скоро в школу. Учимся писать» Новый диск 2010, </w:t>
      </w:r>
      <w:r w:rsidR="009F1E3A" w:rsidRPr="00BB31F2">
        <w:rPr>
          <w:rFonts w:ascii="Arial" w:eastAsia="Dotum" w:hAnsi="Arial" w:cs="Arial"/>
          <w:color w:val="555555"/>
        </w:rPr>
        <w:t xml:space="preserve">«Уроки письма для дошколят» новый диск 2011, « </w:t>
      </w:r>
      <w:proofErr w:type="spellStart"/>
      <w:r w:rsidR="009F1E3A" w:rsidRPr="00BB31F2">
        <w:rPr>
          <w:rFonts w:ascii="Arial" w:eastAsia="Dotum" w:hAnsi="Arial" w:cs="Arial"/>
          <w:color w:val="555555"/>
        </w:rPr>
        <w:t>Смешарики</w:t>
      </w:r>
      <w:proofErr w:type="spellEnd"/>
      <w:r w:rsidR="009F1E3A" w:rsidRPr="00BB31F2">
        <w:rPr>
          <w:rFonts w:ascii="Arial" w:eastAsia="Dotum" w:hAnsi="Arial" w:cs="Arial"/>
          <w:color w:val="555555"/>
        </w:rPr>
        <w:t xml:space="preserve">. Обучение правописанию» </w:t>
      </w:r>
      <w:proofErr w:type="gramStart"/>
      <w:r w:rsidR="009F1E3A" w:rsidRPr="00BB31F2">
        <w:rPr>
          <w:rFonts w:ascii="Arial" w:eastAsia="Dotum" w:hAnsi="Arial" w:cs="Arial"/>
          <w:color w:val="555555"/>
        </w:rPr>
        <w:t>Новый</w:t>
      </w:r>
      <w:proofErr w:type="gramEnd"/>
      <w:r w:rsidR="009F1E3A" w:rsidRPr="00BB31F2">
        <w:rPr>
          <w:rFonts w:ascii="Arial" w:eastAsia="Dotum" w:hAnsi="Arial" w:cs="Arial"/>
          <w:color w:val="555555"/>
        </w:rPr>
        <w:t xml:space="preserve"> </w:t>
      </w:r>
      <w:proofErr w:type="spellStart"/>
      <w:r w:rsidR="009F1E3A" w:rsidRPr="00BB31F2">
        <w:rPr>
          <w:rFonts w:ascii="Arial" w:eastAsia="Dotum" w:hAnsi="Arial" w:cs="Arial"/>
          <w:color w:val="555555"/>
        </w:rPr>
        <w:t>диск-трейд</w:t>
      </w:r>
      <w:proofErr w:type="spellEnd"/>
      <w:r w:rsidR="009F1E3A" w:rsidRPr="00BB31F2">
        <w:rPr>
          <w:rFonts w:ascii="Arial" w:eastAsia="Dotum" w:hAnsi="Arial" w:cs="Arial"/>
          <w:color w:val="555555"/>
        </w:rPr>
        <w:t xml:space="preserve"> 2005-2011. </w:t>
      </w:r>
      <w:r w:rsidR="00EF311E" w:rsidRPr="00BB31F2">
        <w:rPr>
          <w:rFonts w:ascii="Arial" w:eastAsia="Dotum" w:hAnsi="Arial" w:cs="Arial"/>
          <w:color w:val="555555"/>
        </w:rPr>
        <w:t xml:space="preserve">Я использовала </w:t>
      </w:r>
      <w:r w:rsidRPr="00BB31F2">
        <w:rPr>
          <w:rStyle w:val="grame"/>
          <w:rFonts w:ascii="Arial" w:eastAsia="Dotum" w:hAnsi="Arial" w:cs="Arial"/>
          <w:color w:val="555555"/>
        </w:rPr>
        <w:t xml:space="preserve">различного рода </w:t>
      </w:r>
      <w:r w:rsidRPr="00BB31F2">
        <w:rPr>
          <w:rStyle w:val="grame"/>
          <w:rFonts w:ascii="Arial" w:eastAsia="Dotum" w:hAnsi="Arial" w:cs="Arial"/>
          <w:color w:val="555555"/>
        </w:rPr>
        <w:lastRenderedPageBreak/>
        <w:t>графические редакторы,</w:t>
      </w:r>
      <w:r w:rsidR="00137AE0" w:rsidRPr="00BB31F2">
        <w:rPr>
          <w:rStyle w:val="grame"/>
          <w:rFonts w:ascii="Arial" w:eastAsia="Dotum" w:hAnsi="Arial" w:cs="Arial"/>
          <w:color w:val="555555"/>
        </w:rPr>
        <w:t xml:space="preserve"> позволяющие</w:t>
      </w:r>
      <w:r w:rsidRPr="00BB31F2">
        <w:rPr>
          <w:rStyle w:val="grame"/>
          <w:rFonts w:ascii="Arial" w:eastAsia="Dotum" w:hAnsi="Arial" w:cs="Arial"/>
          <w:color w:val="555555"/>
        </w:rPr>
        <w:t xml:space="preserve"> </w:t>
      </w:r>
      <w:r w:rsidR="00137AE0" w:rsidRPr="00BB31F2">
        <w:rPr>
          <w:rStyle w:val="grame"/>
          <w:rFonts w:ascii="Arial" w:eastAsia="Dotum" w:hAnsi="Arial" w:cs="Arial"/>
          <w:color w:val="555555"/>
        </w:rPr>
        <w:t>свободно рисовать</w:t>
      </w:r>
      <w:r w:rsidRPr="00BB31F2">
        <w:rPr>
          <w:rStyle w:val="grame"/>
          <w:rFonts w:ascii="Arial" w:eastAsia="Dotum" w:hAnsi="Arial" w:cs="Arial"/>
          <w:color w:val="555555"/>
        </w:rPr>
        <w:t xml:space="preserve"> на экране прямыми и кривыми линиями, контурными и сплошными геометрическими </w:t>
      </w:r>
      <w:r w:rsidR="00137AE0" w:rsidRPr="00BB31F2">
        <w:rPr>
          <w:rStyle w:val="grame"/>
          <w:rFonts w:ascii="Arial" w:eastAsia="Dotum" w:hAnsi="Arial" w:cs="Arial"/>
          <w:color w:val="555555"/>
        </w:rPr>
        <w:t>фигурами и пятнами, закрашивать замкнутые области, вставлять готовые рисунки, стирать</w:t>
      </w:r>
      <w:r w:rsidRPr="00BB31F2">
        <w:rPr>
          <w:rStyle w:val="grame"/>
          <w:rFonts w:ascii="Arial" w:eastAsia="Dotum" w:hAnsi="Arial" w:cs="Arial"/>
          <w:color w:val="555555"/>
        </w:rPr>
        <w:t xml:space="preserve"> изображения</w:t>
      </w:r>
      <w:r w:rsidR="00137AE0" w:rsidRPr="00BB31F2">
        <w:rPr>
          <w:rStyle w:val="grame"/>
          <w:rFonts w:ascii="Arial" w:eastAsia="Dotum" w:hAnsi="Arial" w:cs="Arial"/>
          <w:color w:val="555555"/>
        </w:rPr>
        <w:t>.</w:t>
      </w:r>
      <w:r w:rsidR="003F424C" w:rsidRPr="00BB31F2">
        <w:rPr>
          <w:rStyle w:val="grame"/>
          <w:rFonts w:ascii="Arial" w:eastAsia="Dotum" w:hAnsi="Arial" w:cs="Arial"/>
          <w:color w:val="555555"/>
        </w:rPr>
        <w:t xml:space="preserve"> </w:t>
      </w:r>
      <w:r w:rsidR="001C0A91" w:rsidRPr="00BB31F2">
        <w:rPr>
          <w:rStyle w:val="grame"/>
          <w:rFonts w:ascii="Arial" w:eastAsia="Dotum" w:hAnsi="Arial" w:cs="Arial"/>
          <w:color w:val="555555"/>
        </w:rPr>
        <w:t>Среди исполь</w:t>
      </w:r>
      <w:r w:rsidR="003F424C" w:rsidRPr="00BB31F2">
        <w:rPr>
          <w:rStyle w:val="grame"/>
          <w:rFonts w:ascii="Arial" w:eastAsia="Dotum" w:hAnsi="Arial" w:cs="Arial"/>
          <w:color w:val="555555"/>
        </w:rPr>
        <w:t xml:space="preserve">зованных мною программ хотелось бы отметить «Нескучные уроки. Школа маленьких художников» </w:t>
      </w:r>
      <w:proofErr w:type="spellStart"/>
      <w:r w:rsidR="003F424C" w:rsidRPr="00BB31F2">
        <w:rPr>
          <w:rStyle w:val="grame"/>
          <w:rFonts w:ascii="Arial" w:eastAsia="Dotum" w:hAnsi="Arial" w:cs="Arial"/>
          <w:color w:val="555555"/>
        </w:rPr>
        <w:t>БукаСОФТ</w:t>
      </w:r>
      <w:proofErr w:type="spellEnd"/>
      <w:r w:rsidR="003F424C" w:rsidRPr="00BB31F2">
        <w:rPr>
          <w:rStyle w:val="grame"/>
          <w:rFonts w:ascii="Arial" w:eastAsia="Dotum" w:hAnsi="Arial" w:cs="Arial"/>
          <w:color w:val="555555"/>
        </w:rPr>
        <w:t xml:space="preserve"> 2007, «</w:t>
      </w:r>
      <w:proofErr w:type="spellStart"/>
      <w:r w:rsidR="003F424C" w:rsidRPr="00BB31F2">
        <w:rPr>
          <w:rStyle w:val="grame"/>
          <w:rFonts w:ascii="Arial" w:eastAsia="Dotum" w:hAnsi="Arial" w:cs="Arial"/>
          <w:color w:val="555555"/>
        </w:rPr>
        <w:t>Супердетки</w:t>
      </w:r>
      <w:proofErr w:type="spellEnd"/>
      <w:r w:rsidR="003F424C" w:rsidRPr="00BB31F2">
        <w:rPr>
          <w:rStyle w:val="grame"/>
          <w:rFonts w:ascii="Arial" w:eastAsia="Dotum" w:hAnsi="Arial" w:cs="Arial"/>
          <w:color w:val="555555"/>
        </w:rPr>
        <w:t>. Учимся рисовать» Новый ДИСК 2008.</w:t>
      </w:r>
      <w:r w:rsidR="00137AE0" w:rsidRPr="00BB31F2">
        <w:rPr>
          <w:rStyle w:val="grame"/>
          <w:rFonts w:ascii="Arial" w:eastAsia="Dotum" w:hAnsi="Arial" w:cs="Arial"/>
          <w:color w:val="555555"/>
        </w:rPr>
        <w:t xml:space="preserve"> </w:t>
      </w:r>
      <w:r w:rsidR="00137AE0" w:rsidRPr="00BB31F2">
        <w:rPr>
          <w:rFonts w:ascii="Arial" w:eastAsia="Dotum" w:hAnsi="Arial" w:cs="Arial"/>
          <w:color w:val="555555"/>
        </w:rPr>
        <w:t>П</w:t>
      </w:r>
      <w:r w:rsidRPr="00BB31F2">
        <w:rPr>
          <w:rFonts w:ascii="Arial" w:eastAsia="Dotum" w:hAnsi="Arial" w:cs="Arial"/>
          <w:color w:val="555555"/>
        </w:rPr>
        <w:t>ростые текстовые редакторы для ввода, редактирования,</w:t>
      </w:r>
      <w:r w:rsidR="00137AE0" w:rsidRPr="00BB31F2">
        <w:rPr>
          <w:rFonts w:ascii="Arial" w:eastAsia="Dotum" w:hAnsi="Arial" w:cs="Arial"/>
          <w:color w:val="555555"/>
        </w:rPr>
        <w:t xml:space="preserve"> хранения и печати текста.</w:t>
      </w:r>
      <w:r w:rsidR="00FC0B22" w:rsidRPr="00BB31F2">
        <w:rPr>
          <w:rFonts w:ascii="Arial" w:eastAsia="Dotum" w:hAnsi="Arial" w:cs="Arial"/>
          <w:color w:val="555555"/>
        </w:rPr>
        <w:t xml:space="preserve"> Здесь особое место занимаю</w:t>
      </w:r>
      <w:r w:rsidR="003F424C" w:rsidRPr="00BB31F2">
        <w:rPr>
          <w:rFonts w:ascii="Arial" w:eastAsia="Dotum" w:hAnsi="Arial" w:cs="Arial"/>
          <w:color w:val="555555"/>
        </w:rPr>
        <w:t xml:space="preserve">т </w:t>
      </w:r>
      <w:r w:rsidR="00FC0B22" w:rsidRPr="00BB31F2">
        <w:rPr>
          <w:rFonts w:ascii="Arial" w:eastAsia="Dotum" w:hAnsi="Arial" w:cs="Arial"/>
          <w:color w:val="555555"/>
        </w:rPr>
        <w:t xml:space="preserve">игры </w:t>
      </w:r>
      <w:r w:rsidR="003F424C" w:rsidRPr="00BB31F2">
        <w:rPr>
          <w:rFonts w:ascii="Arial" w:eastAsia="Dotum" w:hAnsi="Arial" w:cs="Arial"/>
          <w:color w:val="555555"/>
        </w:rPr>
        <w:t>«</w:t>
      </w:r>
      <w:proofErr w:type="spellStart"/>
      <w:r w:rsidR="003F424C" w:rsidRPr="00BB31F2">
        <w:rPr>
          <w:rFonts w:ascii="Arial" w:eastAsia="Dotum" w:hAnsi="Arial" w:cs="Arial"/>
          <w:color w:val="555555"/>
        </w:rPr>
        <w:t>Супердетки</w:t>
      </w:r>
      <w:proofErr w:type="spellEnd"/>
      <w:r w:rsidR="003F424C" w:rsidRPr="00BB31F2">
        <w:rPr>
          <w:rFonts w:ascii="Arial" w:eastAsia="Dotum" w:hAnsi="Arial" w:cs="Arial"/>
          <w:color w:val="555555"/>
        </w:rPr>
        <w:t>. Печать на клавиатуре»</w:t>
      </w:r>
      <w:r w:rsidR="003F424C" w:rsidRPr="00BB31F2">
        <w:rPr>
          <w:rStyle w:val="grame"/>
          <w:rFonts w:ascii="Arial" w:eastAsia="Dotum" w:hAnsi="Arial" w:cs="Arial"/>
          <w:color w:val="555555"/>
        </w:rPr>
        <w:t xml:space="preserve"> Новый ДИСК 2008, «Подарок первокласснику» 1С-Паблишинг 2009.</w:t>
      </w:r>
      <w:r w:rsidR="003F424C" w:rsidRPr="00BB31F2">
        <w:rPr>
          <w:rFonts w:ascii="Arial" w:eastAsia="Dotum" w:hAnsi="Arial" w:cs="Arial"/>
          <w:color w:val="555555"/>
        </w:rPr>
        <w:t xml:space="preserve"> </w:t>
      </w:r>
      <w:r w:rsidR="00137AE0" w:rsidRPr="00BB31F2">
        <w:rPr>
          <w:rFonts w:ascii="Arial" w:eastAsia="Dotum" w:hAnsi="Arial" w:cs="Arial"/>
          <w:color w:val="555555"/>
        </w:rPr>
        <w:t xml:space="preserve"> «К</w:t>
      </w:r>
      <w:r w:rsidRPr="00BB31F2">
        <w:rPr>
          <w:rFonts w:ascii="Arial" w:eastAsia="Dotum" w:hAnsi="Arial" w:cs="Arial"/>
          <w:color w:val="555555"/>
        </w:rPr>
        <w:t>онструкторы сред» с разнообразными функциональными возможностями свободного перемещения персонажей и дру</w:t>
      </w:r>
      <w:r w:rsidR="009F1E3A" w:rsidRPr="00BB31F2">
        <w:rPr>
          <w:rFonts w:ascii="Arial" w:eastAsia="Dotum" w:hAnsi="Arial" w:cs="Arial"/>
          <w:color w:val="555555"/>
        </w:rPr>
        <w:t>гих элементов на фоне декораций: «Развитие речи. Учимся говорить правильно» Новый диск 2008.</w:t>
      </w:r>
    </w:p>
    <w:p w:rsidR="00B512D7" w:rsidRPr="00BB31F2" w:rsidRDefault="00B512D7" w:rsidP="00B512D7">
      <w:pPr>
        <w:spacing w:line="360" w:lineRule="auto"/>
        <w:rPr>
          <w:rFonts w:ascii="Arial" w:eastAsia="Dotum" w:hAnsi="Arial" w:cs="Arial"/>
          <w:color w:val="333333"/>
          <w:sz w:val="24"/>
          <w:szCs w:val="24"/>
        </w:rPr>
      </w:pPr>
      <w:r w:rsidRPr="00BB31F2">
        <w:rPr>
          <w:rFonts w:ascii="Arial" w:eastAsia="Dotum" w:hAnsi="Arial" w:cs="Arial"/>
          <w:color w:val="333333"/>
          <w:sz w:val="24"/>
          <w:szCs w:val="24"/>
        </w:rPr>
        <w:t>.</w:t>
      </w:r>
      <w:r w:rsidR="00137AE0" w:rsidRPr="00BB31F2">
        <w:rPr>
          <w:rFonts w:ascii="Arial" w:eastAsia="Dotum" w:hAnsi="Arial" w:cs="Arial"/>
          <w:color w:val="333333"/>
          <w:sz w:val="24"/>
          <w:szCs w:val="24"/>
        </w:rPr>
        <w:t>Действия, воспроизводимые  в игре, обладаю</w:t>
      </w:r>
      <w:r w:rsidRPr="00BB31F2">
        <w:rPr>
          <w:rFonts w:ascii="Arial" w:eastAsia="Dotum" w:hAnsi="Arial" w:cs="Arial"/>
          <w:color w:val="333333"/>
          <w:sz w:val="24"/>
          <w:szCs w:val="24"/>
        </w:rPr>
        <w:t xml:space="preserve">т условным характером, что позволяет </w:t>
      </w:r>
      <w:r w:rsidR="00137AE0" w:rsidRPr="00BB31F2">
        <w:rPr>
          <w:rFonts w:ascii="Arial" w:eastAsia="Dotum" w:hAnsi="Arial" w:cs="Arial"/>
          <w:color w:val="333333"/>
          <w:sz w:val="24"/>
          <w:szCs w:val="24"/>
        </w:rPr>
        <w:t xml:space="preserve">ученикам </w:t>
      </w:r>
      <w:r w:rsidRPr="00BB31F2">
        <w:rPr>
          <w:rFonts w:ascii="Arial" w:eastAsia="Dotum" w:hAnsi="Arial" w:cs="Arial"/>
          <w:color w:val="333333"/>
          <w:sz w:val="24"/>
          <w:szCs w:val="24"/>
        </w:rPr>
        <w:t>отвлечься от ответственности, сопутствующей реальной ситуации, и действовать более свободно. Разумеется</w:t>
      </w:r>
      <w:r w:rsidR="00137AE0" w:rsidRPr="00BB31F2">
        <w:rPr>
          <w:rFonts w:ascii="Arial" w:eastAsia="Dotum" w:hAnsi="Arial" w:cs="Arial"/>
          <w:color w:val="333333"/>
          <w:sz w:val="24"/>
          <w:szCs w:val="24"/>
        </w:rPr>
        <w:t xml:space="preserve">, информационные технологии </w:t>
      </w:r>
      <w:r w:rsidRPr="00BB31F2">
        <w:rPr>
          <w:rFonts w:ascii="Arial" w:eastAsia="Dotum" w:hAnsi="Arial" w:cs="Arial"/>
          <w:color w:val="333333"/>
          <w:sz w:val="24"/>
          <w:szCs w:val="24"/>
        </w:rPr>
        <w:t xml:space="preserve"> не способны избавить больного ребенка от его недостатка и снять все возникающие в связи с этим проблемы. Однако осознание того, что ему становятся доступны неведомые раньше знания, умения, формы общения, игры, управление непосредственно окружающей его обстановкой, дает ему веру в свои силы. </w:t>
      </w:r>
    </w:p>
    <w:p w:rsidR="006D3A85" w:rsidRPr="00BB31F2" w:rsidRDefault="006D3A85" w:rsidP="00B512D7">
      <w:pPr>
        <w:spacing w:line="360" w:lineRule="auto"/>
        <w:rPr>
          <w:rFonts w:ascii="Arial" w:eastAsia="Dotum" w:hAnsi="Arial" w:cs="Arial"/>
          <w:sz w:val="24"/>
          <w:szCs w:val="24"/>
        </w:rPr>
      </w:pPr>
    </w:p>
    <w:p w:rsidR="006D3A85" w:rsidRPr="00BB31F2" w:rsidRDefault="006D3A85" w:rsidP="00B512D7">
      <w:pPr>
        <w:pStyle w:val="a3"/>
        <w:spacing w:line="360" w:lineRule="auto"/>
        <w:rPr>
          <w:rFonts w:ascii="Arial" w:eastAsia="Dotum" w:hAnsi="Arial" w:cs="Arial"/>
        </w:rPr>
      </w:pPr>
    </w:p>
    <w:p w:rsidR="00B93AC5" w:rsidRPr="00BB31F2" w:rsidRDefault="00B93AC5" w:rsidP="00B512D7">
      <w:pPr>
        <w:spacing w:line="360" w:lineRule="auto"/>
        <w:rPr>
          <w:rFonts w:ascii="Arial" w:eastAsia="Dotum" w:hAnsi="Arial" w:cs="Arial"/>
          <w:sz w:val="24"/>
          <w:szCs w:val="24"/>
        </w:rPr>
      </w:pPr>
    </w:p>
    <w:p w:rsidR="00B93AC5" w:rsidRPr="00BB31F2" w:rsidRDefault="00B93AC5" w:rsidP="00B512D7">
      <w:pPr>
        <w:spacing w:line="360" w:lineRule="auto"/>
        <w:rPr>
          <w:rFonts w:ascii="Arial" w:eastAsia="Arial Unicode MS" w:hAnsi="Arial" w:cs="Arial"/>
          <w:sz w:val="24"/>
          <w:szCs w:val="24"/>
        </w:rPr>
      </w:pPr>
    </w:p>
    <w:p w:rsidR="006F6FF8" w:rsidRPr="00BB31F2" w:rsidRDefault="006F6FF8" w:rsidP="00B512D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6F6FF8" w:rsidRPr="00BB31F2" w:rsidSect="00D90F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C77E9"/>
    <w:multiLevelType w:val="multilevel"/>
    <w:tmpl w:val="CBDA0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112C4C"/>
    <w:multiLevelType w:val="multilevel"/>
    <w:tmpl w:val="5A84D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F9D"/>
    <w:rsid w:val="00022DBE"/>
    <w:rsid w:val="000C4F9D"/>
    <w:rsid w:val="00137AE0"/>
    <w:rsid w:val="001C0A91"/>
    <w:rsid w:val="002A4075"/>
    <w:rsid w:val="003F424C"/>
    <w:rsid w:val="006D3A85"/>
    <w:rsid w:val="006E2FF9"/>
    <w:rsid w:val="006F6FF8"/>
    <w:rsid w:val="009A1C2B"/>
    <w:rsid w:val="009C3785"/>
    <w:rsid w:val="009E3E21"/>
    <w:rsid w:val="009F1E3A"/>
    <w:rsid w:val="00A02549"/>
    <w:rsid w:val="00B512D7"/>
    <w:rsid w:val="00B93AC5"/>
    <w:rsid w:val="00BB31F2"/>
    <w:rsid w:val="00D90F6E"/>
    <w:rsid w:val="00EF311E"/>
    <w:rsid w:val="00FC0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B512D7"/>
  </w:style>
  <w:style w:type="character" w:customStyle="1" w:styleId="grame">
    <w:name w:val="grame"/>
    <w:basedOn w:val="a0"/>
    <w:rsid w:val="00B512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2012-11-03T12:40:00Z</dcterms:created>
  <dcterms:modified xsi:type="dcterms:W3CDTF">2012-11-03T20:08:00Z</dcterms:modified>
</cp:coreProperties>
</file>