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 и презентация  внеклассного   мероприятия  в начальной школе "Волшебный мир книг"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способствовать развитию интереса к чтению; воспитание бережного отношения к книгам; воспитание уважительного отношения к работе библиотекаря школы; развитие  навыков коллективной работы; содействовать созданию благоприятной психологической обстановки в классе; установление контактов с родителями.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компьютер,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Ход мероприятия.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Еще в древности люди создали семь чудес света. Но есть и еще одно чудо, не менее удивительное. Оно знакомо каждому из нас, но люди настолько привыкли к этому творению человечества, что редко задумываются над его ценностью. А чудо это всегда лежит под рукой, особенно у нас с вами, и, как настоящий друг, готово в любую минуту прийти на помощь, научить, посоветовать, ободрить, рассказать.  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догадались, о чем идет речь? 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Правильно! Это книга. Книга! Она входит в жизнь с самого раннего детства. Люди привыкают к ней, как привыкают к воздуху, которым дышат, к солнцу, которое освещает все вокруг.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Книга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– учитель, книга - наставник.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– близкий товарищ и друг.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Ум, как ручей, высыхает и старится,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выпустишь книгу из рук.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– советчик, книга – разведчик,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– активный борец и боец.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- нетленная память и вечность,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Спутник планеты земли, наконец.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не просто красивая мебель,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приложенье дубовых шкафов,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– волшебник, умеющий небыль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быль превращать и в основу основ.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(В. Боков)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сегодня с вами тоже напишем и прочтём книгу нашей встречи. Первая страница нашей книги </w:t>
      </w:r>
      <w:proofErr w:type="gramStart"/>
      <w:r>
        <w:rPr>
          <w:rFonts w:ascii="Times New Roman" w:hAnsi="Times New Roman" w:cs="Times New Roman"/>
          <w:sz w:val="28"/>
          <w:szCs w:val="28"/>
        </w:rPr>
        <w:t>-«</w:t>
      </w:r>
      <w:proofErr w:type="gramEnd"/>
      <w:r>
        <w:rPr>
          <w:rFonts w:ascii="Times New Roman" w:hAnsi="Times New Roman" w:cs="Times New Roman"/>
          <w:sz w:val="28"/>
          <w:szCs w:val="28"/>
        </w:rPr>
        <w:t>Создание книги».</w:t>
      </w:r>
    </w:p>
    <w:p w:rsidR="009423DC" w:rsidRDefault="009423DC" w:rsidP="009423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возникла книга.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1 страница) </w:t>
      </w:r>
    </w:p>
    <w:p w:rsidR="009423DC" w:rsidRDefault="009423DC" w:rsidP="009423D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историков.</w:t>
      </w:r>
    </w:p>
    <w:p w:rsidR="009423DC" w:rsidRDefault="009423DC" w:rsidP="0094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книга? В словарях она определяется как произведение печати в виде сброшюрованных переплетённых листов  бумаги 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каким-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текстом.</w:t>
      </w:r>
    </w:p>
    <w:p w:rsidR="009423DC" w:rsidRDefault="009423DC" w:rsidP="0094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книга в таком виде возникла не сразу. У неё было немало прообразов в древности.</w:t>
      </w:r>
    </w:p>
    <w:p w:rsidR="009423DC" w:rsidRDefault="009423DC" w:rsidP="0094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Ученик-историк:</w:t>
      </w:r>
      <w:r>
        <w:rPr>
          <w:rFonts w:ascii="Times New Roman" w:hAnsi="Times New Roman" w:cs="Times New Roman"/>
          <w:sz w:val="28"/>
          <w:szCs w:val="28"/>
        </w:rPr>
        <w:t xml:space="preserve"> Самый первый из них – «человек - книга»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далёкие времена, когда люди не умели писать и читать, свои законы, верования, предания они хранили не на книжных полках, а в своей памяти. Поколения за поколениями уходили из жизни, а предания оставались. Тех, кто рассказывал предания, называли сказителями. </w:t>
      </w:r>
    </w:p>
    <w:p w:rsidR="009423DC" w:rsidRDefault="009423DC" w:rsidP="0094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Ученица-историк</w:t>
      </w:r>
      <w:r>
        <w:rPr>
          <w:rFonts w:ascii="Times New Roman" w:hAnsi="Times New Roman" w:cs="Times New Roman"/>
          <w:sz w:val="28"/>
          <w:szCs w:val="28"/>
        </w:rPr>
        <w:t>: До появления письменности человек пользовался и другими способами запоминания и передачи информации. Один из них - узелковое письмо. Им владели древние китайцы, персы, мексиканцы. Для узелкового письма требовалась толстая верёвка и тоненькие разноцветные шнурки разной длины. К толстой верёвке шнурки привязывались особым способом в зависимости от содержания информации. Чем ближе к верёвке был узелок, тем важнее было событие, о котором шла речь. Чтобы прочитать письмо, нужно было обращать внимание на самые малые детали: толщину шнурка, способ завязки узла.</w:t>
      </w:r>
    </w:p>
    <w:p w:rsidR="009423DC" w:rsidRDefault="009423DC" w:rsidP="0094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Ученик-историк:</w:t>
      </w:r>
      <w:r>
        <w:rPr>
          <w:rFonts w:ascii="Times New Roman" w:hAnsi="Times New Roman" w:cs="Times New Roman"/>
          <w:sz w:val="28"/>
          <w:szCs w:val="28"/>
        </w:rPr>
        <w:t xml:space="preserve"> На смену узелковому письму, которое было трудно читать (ему обучались годами), пришло письмо в картинках. Нужно было рассказать об охоте - рисовали диких зверей, копья, направленные на дичь. Рисунок, высеченный на могильной плите, рассказывал историю человека, погребенного под ней. Зачастую таким рисунком человек украшал своё тело. Татуировка имела своё значение - узоры говорили о числе походов, побед, о силе и доблести человека.</w:t>
      </w:r>
    </w:p>
    <w:p w:rsidR="009423DC" w:rsidRDefault="009423DC" w:rsidP="0094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- историк</w:t>
      </w:r>
      <w:r>
        <w:rPr>
          <w:rFonts w:ascii="Times New Roman" w:hAnsi="Times New Roman" w:cs="Times New Roman"/>
          <w:sz w:val="28"/>
          <w:szCs w:val="28"/>
        </w:rPr>
        <w:t>: Позже на каменных плитах стали появляться надпис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иероглифы, наиболее древние изобразительно- образные знаки египетского письма, применявшиеся в конце 4 тысячелетия до нашей эры. Длинными строчками, как буква в книге, вырезаны на египетских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памятниках змеи</w:t>
      </w:r>
      <w:proofErr w:type="gramEnd"/>
      <w:r>
        <w:rPr>
          <w:rFonts w:ascii="Times New Roman" w:hAnsi="Times New Roman" w:cs="Times New Roman"/>
          <w:sz w:val="28"/>
          <w:szCs w:val="28"/>
        </w:rPr>
        <w:t>, совы, ястребы, гуси, львы с птичьими головами, цветок лотоса, люди. Вперемежку с этими изображениями - причудливые значки: дужки, чёрточки, крючочки, петли.</w:t>
      </w:r>
    </w:p>
    <w:p w:rsidR="009423DC" w:rsidRDefault="009423DC" w:rsidP="0094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Ученица - историк:</w:t>
      </w:r>
      <w:r>
        <w:rPr>
          <w:rFonts w:ascii="Times New Roman" w:hAnsi="Times New Roman" w:cs="Times New Roman"/>
          <w:sz w:val="28"/>
          <w:szCs w:val="28"/>
        </w:rPr>
        <w:t xml:space="preserve"> Изобретение славянской азбуки связано с буквенной системой, которую мы называем кириллицей, возникшей на базе византийского (греческого алфавита). Создателями кириллицы являются братья - просветители Кирилл и Мефодий. С течением времени к ней добавлялись те знаки славянского языка, которым не было соответствия в </w:t>
      </w:r>
      <w:r>
        <w:rPr>
          <w:rFonts w:ascii="Times New Roman" w:hAnsi="Times New Roman" w:cs="Times New Roman"/>
          <w:sz w:val="28"/>
          <w:szCs w:val="28"/>
        </w:rPr>
        <w:lastRenderedPageBreak/>
        <w:t>звуках греческого языка. Прошло около тысячи лет, прежде чем кириллица превратилась в тот алфавит, которым мы пользуемся сегодня.</w:t>
      </w:r>
    </w:p>
    <w:p w:rsidR="009423DC" w:rsidRDefault="009423DC" w:rsidP="009423D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2.Какие бывают книги. (2 страница)</w:t>
      </w:r>
    </w:p>
    <w:p w:rsidR="009423DC" w:rsidRDefault="009423DC" w:rsidP="009423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исследователей</w:t>
      </w:r>
    </w:p>
    <w:p w:rsidR="009423DC" w:rsidRDefault="009423DC" w:rsidP="0094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Ученица</w:t>
      </w:r>
      <w:r>
        <w:rPr>
          <w:rFonts w:ascii="Times New Roman" w:hAnsi="Times New Roman" w:cs="Times New Roman"/>
          <w:sz w:val="28"/>
          <w:szCs w:val="28"/>
        </w:rPr>
        <w:t xml:space="preserve">: «Книги - ленты». Придумали такие книги египтяне. Они выглядели в виде длинной - предлинной ленты. Строчки писались не во всю длину ленты, а несколько десятков или даже сотен столбцов. Делалась эта диковинная книга из бумаги.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плетеную циновку. Почему же эта книга у египтян выглядела в виде ленты? Потому что папирус – бумага при сгибании лопалась. А ленту можно было скатать в трубку. Книгу тех времен нельзя было сунуть в карман. Круглые свитки аккуратно укладывали в ящик с ремнями и несли его за спиной.</w:t>
      </w:r>
    </w:p>
    <w:p w:rsidR="009423DC" w:rsidRDefault="009423DC" w:rsidP="0094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«Книга из воска». Восковые книжечки изобретены были ещё во времена древних римлян. Выглядела восковая книга так: несколько табличек-дощечек, аккуратно выструганных в середине. Скреплялись шкурками через дырочки, проделанные в двух углах дощечки. Квадратную выемку каждой дощечки заполняли воском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-ж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елтым или окрашенным в черный цвет. Первая и последняя дощечка не покрывались воском. Писали на такой книге стальной палочкой, имевшей название стило. С одного конца она бала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острой</w:t>
      </w:r>
      <w:proofErr w:type="gramEnd"/>
      <w:r>
        <w:rPr>
          <w:rFonts w:ascii="Times New Roman" w:hAnsi="Times New Roman" w:cs="Times New Roman"/>
          <w:sz w:val="28"/>
          <w:szCs w:val="28"/>
        </w:rPr>
        <w:t>, а с другого – закругленной. Острием писали по воску, а тупым сглаживали то, что не нужно.</w:t>
      </w:r>
    </w:p>
    <w:p w:rsidR="009423DC" w:rsidRDefault="009423DC" w:rsidP="0094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«Книга из кожи». Но вот у папируса и воска появился соперни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пергамент, и свитки из папирусной бумаги и восковые дощечки стали вытесняться книгами из кожи. Материал для письма стали изготавливать из овечьей и козьей шкуры. Переплёт делался из двух досок, обтянутых кожей. Его украшали медными треугольниками, драгоценными камнями; книга закрывалась на застежки и замки, которые запирались. В библиотеках такие книги приковывали железными цепами к столбам, чтобы никто не мог их украсть.</w:t>
      </w:r>
    </w:p>
    <w:p w:rsidR="009423DC" w:rsidRDefault="009423DC" w:rsidP="0094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«Берестяная книга».</w:t>
      </w:r>
      <w:r>
        <w:rPr>
          <w:rFonts w:ascii="Times New Roman" w:hAnsi="Times New Roman" w:cs="Times New Roman"/>
          <w:sz w:val="28"/>
          <w:szCs w:val="28"/>
        </w:rPr>
        <w:t xml:space="preserve"> По свидетельству ученых, берестяные книги на Руси возникли в 11 веке и использовались для письма вплоть до 15 века. Они являются уникальными памятниками древнерусского письма и свидетельствуют об определенном уровне грамотности и культуры. Берестяные книги берут свое начало от берестяных грамот. Буквы на бересте процарапывались острым железным или костяным стрежнем. Для изготовления берестяных книг брали бересту, кипятили её, соскабливали с </w:t>
      </w:r>
      <w:r>
        <w:rPr>
          <w:rFonts w:ascii="Times New Roman" w:hAnsi="Times New Roman" w:cs="Times New Roman"/>
          <w:sz w:val="28"/>
          <w:szCs w:val="28"/>
        </w:rPr>
        <w:lastRenderedPageBreak/>
        <w:t>внутренней стороны смолу, а затем обрезали по краям, придавая нужную, как правило, прямоугольную форму. Пройдя такую обработку, береста становилась эластичной, мягкой.</w:t>
      </w:r>
    </w:p>
    <w:p w:rsidR="009423DC" w:rsidRDefault="009423DC" w:rsidP="009423D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«Книга из бумаги». </w:t>
      </w:r>
      <w:r>
        <w:rPr>
          <w:rFonts w:ascii="Times New Roman" w:hAnsi="Times New Roman" w:cs="Times New Roman"/>
          <w:sz w:val="28"/>
          <w:szCs w:val="28"/>
        </w:rPr>
        <w:t>Бумажные фабрики 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их тогда называли, «бумажные мельницы» появились во Франции, в Германии , в Италии в 13 веке. На Русь завезли бумагу итальянские купцы, приезжавшие в Новгород. Со временем бумажные мельницы появились в селе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Канино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30 верстах от Москвы. В крупных европейских городах стали возникать школы и университеты. Потребность в книгах увеличилась. В Европе книгопечатание стало распространяться в середине 15 века.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Первопечатником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нашей стране стал Иван Фёдоров, который в 1564 году в Москве совместно с Петром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Мстиславцем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выпустил первую русскую книгу «Апостол</w:t>
      </w:r>
      <w:r>
        <w:rPr>
          <w:rFonts w:ascii="Times New Roman" w:hAnsi="Times New Roman" w:cs="Times New Roman"/>
          <w:b/>
        </w:rPr>
        <w:t>».</w:t>
      </w:r>
    </w:p>
    <w:p w:rsidR="009423DC" w:rsidRDefault="009423DC" w:rsidP="0094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человек очень часто обращается к поиску  мудрости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поиску смысла жизни. Люди не хотят видеть будущую жизнь бессмысленной.</w:t>
      </w:r>
    </w:p>
    <w:p w:rsidR="009423DC" w:rsidRDefault="009423DC" w:rsidP="0094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Мудрые мысли, копившиеся веками, помогают человеку ориентироваться в вопросах нравственности, разрешить конфликты, решить многие проблемы, выбрать правильное, верное направление в жизни.</w:t>
      </w:r>
    </w:p>
    <w:p w:rsidR="009423DC" w:rsidRDefault="009423DC" w:rsidP="0094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Народная   мудрость  бесценна и бесконечна.</w:t>
      </w:r>
    </w:p>
    <w:p w:rsidR="009423DC" w:rsidRDefault="009423DC" w:rsidP="009423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Мудрость народная (3 страница).</w:t>
      </w:r>
      <w:r>
        <w:rPr>
          <w:rFonts w:ascii="Times New Roman" w:hAnsi="Times New Roman" w:cs="Times New Roman"/>
          <w:sz w:val="28"/>
          <w:szCs w:val="28"/>
        </w:rPr>
        <w:t xml:space="preserve"> Задание: закончить пословицу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для всех групп)</w:t>
      </w:r>
    </w:p>
    <w:p w:rsidR="009423DC" w:rsidRDefault="009423DC" w:rsidP="009423D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1.Книга – источник …знаний.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2.Книга книгой, а своим умом… двигай.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3.Книги читай, а о деле не …забывай.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4.Книга - лучший …подарок.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5.С книгой жить – век не…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6.Книга подобна воде: дорогу пробьет… везде.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7.Хорошая книга – лучший… друг.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8.Ум без книги - что птица без …крыльев.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9.Ученье - свет, а не учень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…тьма.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10.Книга - мост в мир …знаний.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>
        <w:rPr>
          <w:rFonts w:ascii="Times New Roman" w:hAnsi="Times New Roman" w:cs="Times New Roman"/>
          <w:sz w:val="28"/>
          <w:szCs w:val="28"/>
        </w:rPr>
        <w:t xml:space="preserve">               «Мой друг».   В.Найденова 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Хорошая книга-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спутник, мой друг.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тобой интересней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 досуг.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время отлично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 вдвоем.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наш разговор 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Потихоньку ведем.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Когда вы научились читать, перед вами открылись удивительные богатств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знания, которые спрятаны в разных книгах.  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Следующая страница нашей книги: 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Библиотечная (4 страница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>
        <w:rPr>
          <w:rFonts w:ascii="Times New Roman" w:hAnsi="Times New Roman" w:cs="Times New Roman"/>
          <w:sz w:val="28"/>
          <w:szCs w:val="28"/>
        </w:rPr>
        <w:t>( Ролик.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Встреча библиотекаря с учениками)  Будем с книгой дружить!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Блажнова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библиотеке для ребят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полках книги в ряд стоят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Бери, читай и много знай,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книгу ты не обижай.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откроет мир большой,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сделаешь больной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книжку – навсегда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Страницы замолчат тогда.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Книги могут стать хорошим собеседником. Их жизнь зависит от того, как мы будем их беречь.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Творческая группа.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Сценка «Две книжки»  (С. Ильин)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встретились две книжки.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Разговорились меж собой.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«Ну, как твои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делишки</w:t>
      </w:r>
      <w:proofErr w:type="gramEnd"/>
      <w:r>
        <w:rPr>
          <w:rFonts w:ascii="Times New Roman" w:hAnsi="Times New Roman" w:cs="Times New Roman"/>
          <w:sz w:val="28"/>
          <w:szCs w:val="28"/>
        </w:rPr>
        <w:t>?» - одна спросила у другой.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«Ох, милая, мне стыдно перед классом: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Хозяин мой обложки вырвал с мясом,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что обложки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О</w:t>
      </w:r>
      <w:proofErr w:type="gramEnd"/>
      <w:r>
        <w:rPr>
          <w:rFonts w:ascii="Times New Roman" w:hAnsi="Times New Roman" w:cs="Times New Roman"/>
          <w:sz w:val="28"/>
          <w:szCs w:val="28"/>
        </w:rPr>
        <w:t>борвал листы.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он делает кораблики, плоты и голубей.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Боюсь, листы пойдут на змей, тогда лететь мне в облака.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тебя целы бока?»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«Твои мне не знакомы муки. Не помню я такого дня,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Чтобы, не вымыв чисто руки, сел ученик читать меня.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посмотри-ка на мои листочки: на них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Чернильной не увидишь точки.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кляксы я молчу – о них и говорить-то неприлично.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 и я его учу не как-нибудь,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отлично».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басне этой нет загадки, расскажут напрямик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книжки и тетрадки, какой ты ученик.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БИБЛИОТЕЧНЫЕ ЧАСТУШКИ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Слова Степана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Булдакова</w:t>
      </w:r>
      <w:proofErr w:type="spellEnd"/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Исполняют: девочка-книголюб и мальчик, который не любит читать, а любит развлекаться. 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Мальчик: 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шум и гам стоит,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музыка гремит?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быть, в библиотеке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как на дискотеке?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Фонари вокруг горят,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Модные хиты звучат,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танцуют и поют,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уроки не идут?!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Девочка: 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такому не бывать,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нужно сочинять!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таится тишина,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порядок там всегда!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Мальчик: 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пойду на физкультуру,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книжечку возьму,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звонка на перемену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картинки просмотрю.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возьму другую,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ещё потом одну,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читать я их не буду,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Полистаю и верну!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Девочка: 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Нет, такому не бывать, 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нужно сочинять!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картинки не смотри,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книги те прочти!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Мальчик:  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стране несутся вести: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стоит прогресс на месте,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Книжек в школе больше нет,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Заменил их Интернет.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теперь в читальном зале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 поставили,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читать наших ребят,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играть заставили!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Девочка: 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такому не бывать,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нужно сочинять!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 там поставили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Интернет-читателей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Мальчик:  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от "гранита знаний"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Закипела голова,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беги в библиотеку,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там тебе всегда!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книжек выдают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"Эскимо" на палочке,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Посчитают, сколько съел,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запишут в карточке!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Девочка:  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такому не бывать,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нужно сочинять!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"Эскимо" там не дают,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книги выдают!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color w:val="336600"/>
          <w:sz w:val="28"/>
          <w:szCs w:val="28"/>
          <w:shd w:val="clear" w:color="auto" w:fill="E3EDFB"/>
        </w:rPr>
      </w:pPr>
      <w:r>
        <w:rPr>
          <w:rFonts w:ascii="Times New Roman" w:hAnsi="Times New Roman" w:cs="Times New Roman"/>
          <w:color w:val="336600"/>
          <w:sz w:val="28"/>
          <w:szCs w:val="28"/>
          <w:shd w:val="clear" w:color="auto" w:fill="E3EDFB"/>
        </w:rPr>
        <w:t xml:space="preserve"> «…Русские песни, предания, пословицы, …наконец русские сказки – без сомнения заслуживают большого внимания: они память нашего давно минувшего, они – хранилище русской народности». Н.А. Некрасов 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color w:val="336600"/>
          <w:sz w:val="28"/>
          <w:szCs w:val="28"/>
          <w:shd w:val="clear" w:color="auto" w:fill="E3EDFB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color w:val="336600"/>
          <w:sz w:val="28"/>
          <w:szCs w:val="28"/>
          <w:shd w:val="clear" w:color="auto" w:fill="E3EDFB"/>
        </w:rPr>
      </w:pPr>
      <w:r>
        <w:rPr>
          <w:rFonts w:ascii="Times New Roman" w:hAnsi="Times New Roman" w:cs="Times New Roman"/>
          <w:color w:val="336600"/>
          <w:sz w:val="28"/>
          <w:szCs w:val="28"/>
          <w:shd w:val="clear" w:color="auto" w:fill="E3EDFB"/>
        </w:rPr>
        <w:t xml:space="preserve">«…Уже в глубокой древности люди мечтали о возможности летать по воздуху, об этом говорят нам легенды о Фаэтоне, Дедале и сыне его - Икаре, а также сказка о «ковре-самолёте». </w:t>
      </w:r>
      <w:proofErr w:type="gramStart"/>
      <w:r>
        <w:rPr>
          <w:rFonts w:ascii="Times New Roman" w:hAnsi="Times New Roman" w:cs="Times New Roman"/>
          <w:color w:val="336600"/>
          <w:sz w:val="28"/>
          <w:szCs w:val="28"/>
          <w:shd w:val="clear" w:color="auto" w:fill="E3EDFB"/>
        </w:rPr>
        <w:t>Мечтали об ускорении движения по земле – сказка о «сапогах-скороходах»…мыслили о возможности прясть и ткать в одну ночь огромное количество материи, о возможности построить в одну ночь хорошее жилище, даже «дворец», то есть жилище, укреплённое против врага; создали прялку, одно из древнейших орудий труда, примитивный ручной станок для тканья и создали сказку о Василисе Премудрой».</w:t>
      </w:r>
      <w:proofErr w:type="gramEnd"/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color w:val="336600"/>
          <w:sz w:val="28"/>
          <w:szCs w:val="28"/>
          <w:shd w:val="clear" w:color="auto" w:fill="E3EDFB"/>
        </w:rPr>
      </w:pPr>
      <w:r>
        <w:rPr>
          <w:rFonts w:ascii="Times New Roman" w:hAnsi="Times New Roman" w:cs="Times New Roman"/>
          <w:color w:val="336600"/>
          <w:sz w:val="28"/>
          <w:szCs w:val="28"/>
          <w:shd w:val="clear" w:color="auto" w:fill="E3EDFB"/>
        </w:rPr>
        <w:t xml:space="preserve"> А.М. Горький.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группам</w:t>
      </w:r>
    </w:p>
    <w:p w:rsidR="009423DC" w:rsidRDefault="009423DC" w:rsidP="0094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ребята, прочитать задание, которое написано на обратной стороне  и правильно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сказку или героя сказки.</w:t>
      </w:r>
    </w:p>
    <w:p w:rsidR="009423DC" w:rsidRDefault="009423DC" w:rsidP="0094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группа      </w:t>
      </w:r>
      <w:r>
        <w:rPr>
          <w:rFonts w:ascii="Times New Roman" w:eastAsia="Times New Roman" w:hAnsi="Times New Roman" w:cs="Times New Roman"/>
          <w:sz w:val="28"/>
          <w:szCs w:val="28"/>
        </w:rPr>
        <w:t>Загадки о сказках</w:t>
      </w:r>
      <w:r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                                  </w:t>
      </w:r>
    </w:p>
    <w:p w:rsidR="009423DC" w:rsidRDefault="009423DC" w:rsidP="009423DC">
      <w:pPr>
        <w:spacing w:after="240" w:line="270" w:lineRule="atLeast"/>
        <w:ind w:right="31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что за очень странный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Человечек деревянный?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земле и под водой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щет ключик золотой.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Всюду нос сует он длинный.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же это?</w:t>
      </w:r>
    </w:p>
    <w:p w:rsidR="009423DC" w:rsidRDefault="009423DC" w:rsidP="009423DC">
      <w:pPr>
        <w:spacing w:after="0" w:line="270" w:lineRule="atLeast"/>
        <w:ind w:left="300" w:right="31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23DC" w:rsidRDefault="009423DC" w:rsidP="009423DC">
      <w:pPr>
        <w:spacing w:after="240" w:line="270" w:lineRule="atLeast"/>
        <w:ind w:right="31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ты, Петя-простота,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Сплоховал немножко: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послушался Кота,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Выглянул в окошко…</w:t>
      </w:r>
    </w:p>
    <w:p w:rsidR="009423DC" w:rsidRDefault="009423DC" w:rsidP="009423DC">
      <w:pPr>
        <w:spacing w:after="0" w:line="270" w:lineRule="atLeast"/>
        <w:ind w:left="300" w:right="31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23DC" w:rsidRDefault="009423DC" w:rsidP="009423DC">
      <w:pPr>
        <w:spacing w:after="240" w:line="270" w:lineRule="atLeast"/>
        <w:ind w:right="31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 красива и мила,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Имя ее от слова «зола».</w:t>
      </w:r>
    </w:p>
    <w:p w:rsidR="009423DC" w:rsidRDefault="009423DC" w:rsidP="009423DC">
      <w:pPr>
        <w:spacing w:after="0" w:line="270" w:lineRule="atLeast"/>
        <w:ind w:left="300" w:right="31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23DC" w:rsidRDefault="009423DC" w:rsidP="009423DC">
      <w:pPr>
        <w:spacing w:after="240" w:line="270" w:lineRule="atLeast"/>
        <w:ind w:right="31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Носик круглый, пятачком,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Им в земле удобно рыться,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Хвостик маленький крючком,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Вместо туфелек — копытца.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Трое их — и до чего 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Братья дружные похожи.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Отгадайте без подсказки,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герои этой сказки?</w:t>
      </w:r>
    </w:p>
    <w:p w:rsidR="009423DC" w:rsidRDefault="009423DC" w:rsidP="009423DC">
      <w:pPr>
        <w:spacing w:after="0" w:line="270" w:lineRule="atLeast"/>
        <w:ind w:left="300" w:right="31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23DC" w:rsidRDefault="009423DC" w:rsidP="009423DC">
      <w:pPr>
        <w:spacing w:after="240" w:line="270" w:lineRule="atLeast"/>
        <w:ind w:right="31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кем Мороз играет в прятки?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белой шубке, в белой шапке.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Знают все его дочурку,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зовут ее ….</w:t>
      </w:r>
    </w:p>
    <w:p w:rsidR="009423DC" w:rsidRDefault="009423DC" w:rsidP="009423DC">
      <w:pPr>
        <w:spacing w:after="0" w:line="270" w:lineRule="atLeast"/>
        <w:ind w:left="300" w:right="31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23DC" w:rsidRDefault="009423DC" w:rsidP="009423DC">
      <w:pPr>
        <w:spacing w:after="240" w:line="270" w:lineRule="atLeast"/>
        <w:ind w:right="31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Лечит маленьких детей,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Лечит птичек и зверей,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Сквозь очки свои глядит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Добрый доктор …</w:t>
      </w:r>
    </w:p>
    <w:p w:rsidR="009423DC" w:rsidRDefault="009423DC" w:rsidP="009423DC">
      <w:pPr>
        <w:spacing w:after="0" w:line="270" w:lineRule="atLeast"/>
        <w:ind w:left="300" w:right="31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23DC" w:rsidRDefault="009423DC" w:rsidP="009423DC">
      <w:pPr>
        <w:spacing w:after="150" w:line="270" w:lineRule="atLeast"/>
        <w:ind w:left="360" w:right="31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23DC" w:rsidRDefault="009423DC" w:rsidP="009423DC">
      <w:pPr>
        <w:spacing w:after="240" w:line="270" w:lineRule="atLeast"/>
        <w:ind w:right="31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сметане мешан,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окошке стужен,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Круглый бок, румяный бок.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Покатился…</w:t>
      </w:r>
    </w:p>
    <w:p w:rsidR="009423DC" w:rsidRDefault="009423DC" w:rsidP="009423DC">
      <w:pPr>
        <w:spacing w:after="0" w:line="270" w:lineRule="atLeast"/>
        <w:ind w:left="300" w:right="31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23DC" w:rsidRDefault="009423DC" w:rsidP="009423DC">
      <w:pPr>
        <w:spacing w:after="240" w:line="270" w:lineRule="atLeast"/>
        <w:ind w:right="31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Возле леса, на опушке,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Трое их живет в избушке.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Там три стула и три кружки,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Три кроватки, три подушки.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Угадайте без подсказки,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герои этой сказки?</w:t>
      </w:r>
    </w:p>
    <w:p w:rsidR="009423DC" w:rsidRDefault="009423DC" w:rsidP="009423DC">
      <w:pPr>
        <w:spacing w:after="0" w:line="270" w:lineRule="atLeast"/>
        <w:ind w:left="300" w:right="31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23DC" w:rsidRDefault="009423DC" w:rsidP="009423DC">
      <w:pPr>
        <w:spacing w:after="240" w:line="270" w:lineRule="atLeast"/>
        <w:ind w:right="31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Бабушка девочку очень любила,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Шапочку красную ей подарила.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Девочка имя забыла свое.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ну, подскажите имя ее!</w:t>
      </w:r>
    </w:p>
    <w:p w:rsidR="009423DC" w:rsidRDefault="009423DC" w:rsidP="009423DC">
      <w:pPr>
        <w:spacing w:after="0" w:line="270" w:lineRule="atLeast"/>
        <w:ind w:left="300" w:right="31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23DC" w:rsidRDefault="009423DC" w:rsidP="009423DC">
      <w:pPr>
        <w:spacing w:after="240" w:line="270" w:lineRule="atLeast"/>
        <w:ind w:right="31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 была подружкой гномов.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 вам, конечно же,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23DC" w:rsidRDefault="009423DC" w:rsidP="009423DC">
      <w:pPr>
        <w:spacing w:after="0" w:line="270" w:lineRule="atLeast"/>
        <w:ind w:left="300" w:right="31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23DC" w:rsidRDefault="009423DC" w:rsidP="009423DC">
      <w:pPr>
        <w:spacing w:after="240" w:line="270" w:lineRule="atLeast"/>
        <w:ind w:right="31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Убежали от грязнули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Чашки, ложки и кастрюли.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Ищет их она, зовёт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дороге слёзы льёт. </w:t>
      </w:r>
    </w:p>
    <w:p w:rsidR="009423DC" w:rsidRDefault="009423DC" w:rsidP="009423DC">
      <w:pPr>
        <w:spacing w:after="240" w:line="270" w:lineRule="atLeast"/>
        <w:ind w:right="31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Скачет баба на метле,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Страшная и злая.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она такая?</w:t>
      </w:r>
    </w:p>
    <w:p w:rsidR="009423DC" w:rsidRDefault="009423DC" w:rsidP="009423DC">
      <w:pPr>
        <w:spacing w:after="0" w:line="270" w:lineRule="atLeast"/>
        <w:ind w:left="300" w:right="31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23DC" w:rsidRDefault="009423DC" w:rsidP="009423DC">
      <w:pPr>
        <w:spacing w:after="240" w:line="270" w:lineRule="atLeast"/>
        <w:ind w:right="31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Появилась девочка в чашечке цветка,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была та девочка не больше ноготка.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читал такую книжку,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Знает девочку-малышку.</w:t>
      </w:r>
    </w:p>
    <w:p w:rsidR="009423DC" w:rsidRDefault="009423DC" w:rsidP="009423DC">
      <w:pPr>
        <w:spacing w:after="240" w:line="270" w:lineRule="atLeast"/>
        <w:ind w:right="31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этой книжке именины,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Много в ней гостей.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на этих именинах,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Появился вдруг злодей.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хотел убить хозяйку,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Чуть ее не погубил.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коварному злодею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Рыцарь голову срубил. </w:t>
      </w:r>
    </w:p>
    <w:p w:rsidR="009423DC" w:rsidRDefault="009423DC" w:rsidP="009423DC">
      <w:pPr>
        <w:spacing w:after="240" w:line="270" w:lineRule="atLeast"/>
        <w:ind w:right="31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Летела стрела и попала в болото,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 этом болоте поднял её кто-то.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Кто, распростившись с зелёною кожей,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Сделался мигом красивой, пригожей?</w:t>
      </w:r>
    </w:p>
    <w:p w:rsidR="009423DC" w:rsidRDefault="009423DC" w:rsidP="009423DC">
      <w:pPr>
        <w:spacing w:after="0" w:line="270" w:lineRule="atLeast"/>
        <w:ind w:left="300" w:right="31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23DC" w:rsidRDefault="009423DC" w:rsidP="009423DC">
      <w:pPr>
        <w:spacing w:after="240" w:line="270" w:lineRule="atLeast"/>
        <w:ind w:right="31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и весел, и незлобен,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Этот милый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чудачок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ним хозяин — мальчик Робин,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приятель Пятачок.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него прогулка — праздник,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на мёд — особый нюх.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Этот плюшевый проказник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Медвежонок …</w:t>
      </w:r>
    </w:p>
    <w:p w:rsidR="009423DC" w:rsidRDefault="009423DC" w:rsidP="009423DC">
      <w:pPr>
        <w:spacing w:after="0" w:line="270" w:lineRule="atLeast"/>
        <w:ind w:left="300" w:right="31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23DC" w:rsidRDefault="009423DC" w:rsidP="009423DC">
      <w:pPr>
        <w:spacing w:after="240" w:line="270" w:lineRule="atLeast"/>
        <w:ind w:right="31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Сидит в корзине девочка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мишки за спиной,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Он, сам того не ведая,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Несет ее домой.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Ну, отгадал загадку?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Тогда скорей ответь!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Название этой сказки…</w:t>
      </w:r>
    </w:p>
    <w:p w:rsidR="009423DC" w:rsidRDefault="009423DC" w:rsidP="009423DC">
      <w:pPr>
        <w:spacing w:after="0" w:line="270" w:lineRule="atLeast"/>
        <w:ind w:left="300" w:right="31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23DC" w:rsidRDefault="009423DC" w:rsidP="009423DC">
      <w:pPr>
        <w:spacing w:after="240" w:line="270" w:lineRule="atLeast"/>
        <w:ind w:right="31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Рыбка не простая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Чешуёй сверкает,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Плавает, ныряет,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Желанья исполняет.</w:t>
      </w:r>
    </w:p>
    <w:p w:rsidR="009423DC" w:rsidRDefault="009423DC" w:rsidP="009423DC">
      <w:pPr>
        <w:spacing w:after="0" w:line="270" w:lineRule="atLeast"/>
        <w:ind w:left="300" w:right="31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23DC" w:rsidRDefault="009423DC" w:rsidP="009423DC">
      <w:pPr>
        <w:spacing w:after="240" w:line="270" w:lineRule="atLeast"/>
        <w:ind w:right="31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Многим долго неизвестный,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Стал он каждому дружком,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Всем по сказке интересной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Мальчик-луковка знаком.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Очень просто, хоть и длинно,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зовётся …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группа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Конкурс</w:t>
      </w:r>
      <w:proofErr w:type="gramStart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« По опорным словам отгадайте название сказки» 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-Солдат старуха топор                                  (Каша из топора)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-Брат сестра гуси Баба - яга                          (Гус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лебеди)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Петух курочка корова кузнец                    (Петушок и бобовое зернышко)  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-Два брата купец крестьянин                       (Два мороза)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Старуха старик собака дочка                     (Девочка Снегурочка)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-Бабушка внучка мышка курочка                (У страха глаза велики)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группа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« Музей Сказочной страны»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люди попадают в незнакомую страну или в незнакомый город, то стараются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узнать об этом месте. А лучше это сделать, посетив музей. Я приглашаю вас, мои друзья, посетить музей Сказочной страны. Перед вами картинки разных предметов, угадайте, кому принадлежат и из какой они сказки.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Туфелька.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(Золушка.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Ш.Перро. </w:t>
      </w:r>
      <w:proofErr w:type="gramStart"/>
      <w:r>
        <w:rPr>
          <w:rFonts w:ascii="Times New Roman" w:hAnsi="Times New Roman" w:cs="Times New Roman"/>
          <w:sz w:val="28"/>
          <w:szCs w:val="28"/>
        </w:rPr>
        <w:t>«Золушка»).</w:t>
      </w:r>
      <w:proofErr w:type="gramEnd"/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Яблоко. </w:t>
      </w:r>
      <w:proofErr w:type="gramStart"/>
      <w:r>
        <w:rPr>
          <w:rFonts w:ascii="Times New Roman" w:hAnsi="Times New Roman" w:cs="Times New Roman"/>
          <w:sz w:val="28"/>
          <w:szCs w:val="28"/>
        </w:rPr>
        <w:t>(Старуха.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А.С.Пушкин. </w:t>
      </w:r>
      <w:proofErr w:type="gramStart"/>
      <w:r>
        <w:rPr>
          <w:rFonts w:ascii="Times New Roman" w:hAnsi="Times New Roman" w:cs="Times New Roman"/>
          <w:sz w:val="28"/>
          <w:szCs w:val="28"/>
        </w:rPr>
        <w:t>«Сказка о мёртвой царевне и о семи богатырях».)</w:t>
      </w:r>
      <w:proofErr w:type="gramEnd"/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Ступа и метла. (Баба-яга из русских народных сказок).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Стрела. ( Царевн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лягушка из русских народных сказок.)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Половина грецкого ореха.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Х.К.Андерсен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».)</w:t>
      </w:r>
      <w:proofErr w:type="gramEnd"/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Сети, невод. </w:t>
      </w:r>
      <w:proofErr w:type="gramStart"/>
      <w:r>
        <w:rPr>
          <w:rFonts w:ascii="Times New Roman" w:hAnsi="Times New Roman" w:cs="Times New Roman"/>
          <w:sz w:val="28"/>
          <w:szCs w:val="28"/>
        </w:rPr>
        <w:t>(Старик.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А.С.Пушкин, «Сказка о рыбаке и рыбке».)</w:t>
      </w:r>
      <w:proofErr w:type="gramEnd"/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Зеркало. </w:t>
      </w:r>
      <w:proofErr w:type="gramStart"/>
      <w:r>
        <w:rPr>
          <w:rFonts w:ascii="Times New Roman" w:hAnsi="Times New Roman" w:cs="Times New Roman"/>
          <w:sz w:val="28"/>
          <w:szCs w:val="28"/>
        </w:rPr>
        <w:t>(Царица-мачеха.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А.С.Пушкин, «Сказка о мёртвой царевне и о семи богатырях».)</w:t>
      </w:r>
      <w:proofErr w:type="gramEnd"/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Сапог. (Кот  из сказки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римм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«Кот в сапогах»)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Горошина.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(Принцесса.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Х.К.Андерсен, «Принцесса на горошине».)</w:t>
      </w:r>
      <w:proofErr w:type="gramEnd"/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голубая шляпа. </w:t>
      </w:r>
      <w:proofErr w:type="gramStart"/>
      <w:r>
        <w:rPr>
          <w:rFonts w:ascii="Times New Roman" w:hAnsi="Times New Roman" w:cs="Times New Roman"/>
          <w:sz w:val="28"/>
          <w:szCs w:val="28"/>
        </w:rPr>
        <w:t>(Незнайка.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Носов, «Незнайка в солнечном городе».)</w:t>
      </w:r>
      <w:proofErr w:type="gramEnd"/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группа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Конкурс</w:t>
      </w:r>
      <w:proofErr w:type="gramStart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« Составьте название сказок»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нужно прочитать их и  составить название сказок. 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Лягушка      Гуси      Каша     Петушок    Девочка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Д</w:t>
      </w:r>
      <w:proofErr w:type="gramEnd"/>
      <w:r>
        <w:rPr>
          <w:rFonts w:ascii="Times New Roman" w:hAnsi="Times New Roman" w:cs="Times New Roman"/>
          <w:sz w:val="28"/>
          <w:szCs w:val="28"/>
        </w:rPr>
        <w:t>ва      Царевна       Мороза   Лебеди    Топор       Снегурочка       Зернышко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(Ответы: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Гуси – лебеди, Царевна Лягушка, Два Мороза, Девочка Снегурочка, Петушок и бобовое зернышко, Каша из топора.)</w:t>
      </w:r>
      <w:proofErr w:type="gramEnd"/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Творческая группа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Сказка) 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Читать сказки вы любите. А смотреть? Пришла пора  показать, как наши ребята  превращаются в  сказочных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героев.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мы с вами перелистываем последнюю страницу нашей встречи «Песенная»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B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50B7D">
        <w:rPr>
          <w:rFonts w:ascii="Times New Roman" w:hAnsi="Times New Roman" w:cs="Times New Roman"/>
          <w:sz w:val="28"/>
          <w:szCs w:val="28"/>
        </w:rPr>
        <w:t xml:space="preserve"> «Тот кто любит читать»</w:t>
      </w:r>
      <w:bookmarkStart w:id="0" w:name="_GoBack"/>
      <w:bookmarkEnd w:id="0"/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книги друзьями приходят в дома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Читайте всю жизнь, набирайтесь ума!</w:t>
      </w: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DC" w:rsidRDefault="009423DC" w:rsidP="009423D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D6AE5" w:rsidRDefault="000D6AE5"/>
    <w:sectPr w:rsidR="000D6AE5" w:rsidSect="000D6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00F3B"/>
    <w:multiLevelType w:val="hybridMultilevel"/>
    <w:tmpl w:val="20D6F2D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23DC"/>
    <w:rsid w:val="000D6AE5"/>
    <w:rsid w:val="009423DC"/>
    <w:rsid w:val="00950B7D"/>
    <w:rsid w:val="00E32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3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4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2388</Words>
  <Characters>13614</Characters>
  <Application>Microsoft Office Word</Application>
  <DocSecurity>0</DocSecurity>
  <Lines>113</Lines>
  <Paragraphs>31</Paragraphs>
  <ScaleCrop>false</ScaleCrop>
  <Company>MultiDVD Team</Company>
  <LinksUpToDate>false</LinksUpToDate>
  <CharactersWithSpaces>15971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2013-04-06T17:51:00Z</cp:lastPrinted>
  <dcterms:created xsi:type="dcterms:W3CDTF">2013-04-06T17:44:00Z</dcterms:created>
  <dcterms:modified xsi:type="dcterms:W3CDTF">2014-08-28T12:08:00Z</dcterms:modified>
</cp:coreProperties>
</file>