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2" w:rsidRPr="00224308" w:rsidRDefault="00E27442" w:rsidP="00E27442">
      <w:pPr>
        <w:spacing w:after="0" w:line="20" w:lineRule="atLeast"/>
        <w:jc w:val="center"/>
        <w:rPr>
          <w:rStyle w:val="apple-style-span"/>
          <w:rFonts w:ascii="Times New Roman" w:hAnsi="Times New Roman" w:cs="Times New Roman"/>
          <w:sz w:val="44"/>
          <w:szCs w:val="24"/>
          <w:u w:val="single"/>
        </w:rPr>
      </w:pPr>
      <w:r w:rsidRPr="00224308">
        <w:rPr>
          <w:rStyle w:val="apple-style-span"/>
          <w:rFonts w:ascii="Times New Roman" w:hAnsi="Times New Roman" w:cs="Times New Roman"/>
          <w:sz w:val="44"/>
          <w:szCs w:val="24"/>
          <w:u w:val="single"/>
        </w:rPr>
        <w:t>Конспект урока по русскому языку.</w:t>
      </w:r>
    </w:p>
    <w:p w:rsidR="00E27442" w:rsidRPr="00224308" w:rsidRDefault="00E27442" w:rsidP="00E27442">
      <w:pPr>
        <w:spacing w:after="0" w:line="20" w:lineRule="atLeast"/>
        <w:jc w:val="center"/>
        <w:rPr>
          <w:rStyle w:val="apple-style-span"/>
          <w:rFonts w:ascii="Times New Roman" w:hAnsi="Times New Roman" w:cs="Times New Roman"/>
          <w:sz w:val="44"/>
          <w:szCs w:val="24"/>
          <w:u w:val="single"/>
        </w:rPr>
      </w:pPr>
      <w:r w:rsidRPr="00224308">
        <w:rPr>
          <w:rStyle w:val="apple-style-span"/>
          <w:rFonts w:ascii="Times New Roman" w:hAnsi="Times New Roman" w:cs="Times New Roman"/>
          <w:sz w:val="44"/>
          <w:szCs w:val="24"/>
          <w:u w:val="single"/>
        </w:rPr>
        <w:t>Тема: Определение спряжения по инфинитиву.</w:t>
      </w:r>
    </w:p>
    <w:p w:rsidR="00E27442" w:rsidRDefault="00E27442" w:rsidP="00E27442">
      <w:pPr>
        <w:spacing w:after="0" w:line="20" w:lineRule="atLeast"/>
        <w:jc w:val="center"/>
        <w:rPr>
          <w:rStyle w:val="apple-style-span"/>
          <w:rFonts w:ascii="Times New Roman" w:hAnsi="Times New Roman" w:cs="Times New Roman"/>
          <w:sz w:val="32"/>
          <w:szCs w:val="24"/>
        </w:rPr>
      </w:pPr>
    </w:p>
    <w:p w:rsidR="00E27442" w:rsidRPr="00224308" w:rsidRDefault="00E27442" w:rsidP="00E27442">
      <w:pPr>
        <w:spacing w:after="0" w:line="20" w:lineRule="atLeast"/>
        <w:jc w:val="center"/>
        <w:rPr>
          <w:rStyle w:val="apple-style-span"/>
          <w:rFonts w:ascii="Times New Roman" w:hAnsi="Times New Roman" w:cs="Times New Roman"/>
          <w:sz w:val="32"/>
          <w:szCs w:val="24"/>
        </w:rPr>
      </w:pPr>
    </w:p>
    <w:p w:rsidR="00E27442" w:rsidRPr="00224308" w:rsidRDefault="00E27442" w:rsidP="00E27442">
      <w:pPr>
        <w:spacing w:after="0" w:line="20" w:lineRule="atLeast"/>
        <w:ind w:left="5387"/>
        <w:rPr>
          <w:rStyle w:val="apple-style-span"/>
          <w:rFonts w:ascii="Times New Roman" w:hAnsi="Times New Roman" w:cs="Times New Roman"/>
          <w:sz w:val="32"/>
          <w:szCs w:val="24"/>
        </w:rPr>
      </w:pPr>
    </w:p>
    <w:p w:rsidR="00E27442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</w:p>
    <w:p w:rsidR="00E27442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 xml:space="preserve">Цель: 1. Помочь учащимся сделать выводы о правописании </w:t>
      </w:r>
      <w:r>
        <w:rPr>
          <w:rStyle w:val="apple-style-span"/>
          <w:rFonts w:ascii="Times New Roman" w:hAnsi="Times New Roman" w:cs="Times New Roman"/>
          <w:sz w:val="32"/>
          <w:szCs w:val="24"/>
        </w:rPr>
        <w:t xml:space="preserve">            </w:t>
      </w: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>безударных гласных в личных окончаниях глагола</w:t>
      </w:r>
    </w:p>
    <w:p w:rsidR="00E27442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>
        <w:rPr>
          <w:rStyle w:val="apple-style-span"/>
          <w:rFonts w:ascii="Times New Roman" w:hAnsi="Times New Roman" w:cs="Times New Roman"/>
          <w:sz w:val="32"/>
          <w:szCs w:val="24"/>
        </w:rPr>
        <w:t xml:space="preserve">          </w:t>
      </w: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 xml:space="preserve">2. Обеспечить первый уровень усвоения правописания, т.е. добиться осознания правописания безударных гласных в личных окончаниях глагола </w:t>
      </w: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 xml:space="preserve">Задачи: </w:t>
      </w: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>- Помочь детям найти новый способ определения спряжения по инфинитиву</w:t>
      </w: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>-Учит пользоваться новым способом определения спряжения</w:t>
      </w:r>
      <w:r>
        <w:rPr>
          <w:rStyle w:val="apple-style-span"/>
          <w:rFonts w:ascii="Times New Roman" w:hAnsi="Times New Roman" w:cs="Times New Roman"/>
          <w:sz w:val="32"/>
          <w:szCs w:val="24"/>
        </w:rPr>
        <w:t>;</w:t>
      </w: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>- Продолжать формировать орфографическую зоркость</w:t>
      </w:r>
      <w:r>
        <w:rPr>
          <w:rStyle w:val="apple-style-span"/>
          <w:rFonts w:ascii="Times New Roman" w:hAnsi="Times New Roman" w:cs="Times New Roman"/>
          <w:sz w:val="32"/>
          <w:szCs w:val="24"/>
        </w:rPr>
        <w:t>;</w:t>
      </w:r>
    </w:p>
    <w:p w:rsidR="00E27442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 xml:space="preserve">- Продолжить формирование умений </w:t>
      </w:r>
      <w:r>
        <w:rPr>
          <w:rStyle w:val="apple-style-span"/>
          <w:rFonts w:ascii="Times New Roman" w:hAnsi="Times New Roman" w:cs="Times New Roman"/>
          <w:sz w:val="32"/>
          <w:szCs w:val="24"/>
        </w:rPr>
        <w:t>моделировать выводы;</w:t>
      </w:r>
    </w:p>
    <w:p w:rsidR="00E27442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>
        <w:rPr>
          <w:rStyle w:val="apple-style-span"/>
          <w:rFonts w:ascii="Times New Roman" w:hAnsi="Times New Roman" w:cs="Times New Roman"/>
          <w:sz w:val="32"/>
          <w:szCs w:val="24"/>
        </w:rPr>
        <w:t>- Помочь выйти на общий способ действия по правописанию безударных гласных в личных окончаниях глаголов;</w:t>
      </w: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>
        <w:rPr>
          <w:rStyle w:val="apple-style-span"/>
          <w:rFonts w:ascii="Times New Roman" w:hAnsi="Times New Roman" w:cs="Times New Roman"/>
          <w:sz w:val="32"/>
          <w:szCs w:val="24"/>
        </w:rPr>
        <w:t>- Учить пользоваться алгоритмом;</w:t>
      </w: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>- Продолжить формирование связной речи детей</w:t>
      </w:r>
      <w:r>
        <w:rPr>
          <w:rStyle w:val="apple-style-span"/>
          <w:rFonts w:ascii="Times New Roman" w:hAnsi="Times New Roman" w:cs="Times New Roman"/>
          <w:sz w:val="32"/>
          <w:szCs w:val="24"/>
        </w:rPr>
        <w:t>;</w:t>
      </w:r>
    </w:p>
    <w:p w:rsidR="00E27442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>- Обогащать словарный запас детей</w:t>
      </w:r>
      <w:r>
        <w:rPr>
          <w:rStyle w:val="apple-style-span"/>
          <w:rFonts w:ascii="Times New Roman" w:hAnsi="Times New Roman" w:cs="Times New Roman"/>
          <w:sz w:val="32"/>
          <w:szCs w:val="24"/>
        </w:rPr>
        <w:t>;</w:t>
      </w: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</w:p>
    <w:p w:rsidR="00E27442" w:rsidRPr="00224308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32"/>
          <w:szCs w:val="24"/>
        </w:rPr>
      </w:pPr>
      <w:r w:rsidRPr="00224308">
        <w:rPr>
          <w:rStyle w:val="apple-style-span"/>
          <w:rFonts w:ascii="Times New Roman" w:hAnsi="Times New Roman" w:cs="Times New Roman"/>
          <w:sz w:val="32"/>
          <w:szCs w:val="24"/>
        </w:rPr>
        <w:t>Оборудование: презентация, таблицы, схемы</w:t>
      </w:r>
    </w:p>
    <w:p w:rsidR="00E27442" w:rsidRPr="000F47AB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27442" w:rsidRPr="000F47AB" w:rsidRDefault="00E27442" w:rsidP="00E27442">
      <w:pPr>
        <w:spacing w:after="0" w:line="2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27442" w:rsidRDefault="00E27442" w:rsidP="00E27442">
      <w:pPr>
        <w:rPr>
          <w:rFonts w:ascii="Times New Roman" w:hAnsi="Times New Roman" w:cs="Times New Roman"/>
        </w:rPr>
      </w:pPr>
    </w:p>
    <w:p w:rsidR="00923C13" w:rsidRDefault="00923C13" w:rsidP="00E27442"/>
    <w:p w:rsidR="00E27442" w:rsidRDefault="00E27442" w:rsidP="00E27442"/>
    <w:p w:rsidR="00E27442" w:rsidRDefault="00E27442" w:rsidP="00E27442"/>
    <w:p w:rsidR="00E27442" w:rsidRDefault="00E27442" w:rsidP="00E27442"/>
    <w:p w:rsidR="00E27442" w:rsidRDefault="00E27442" w:rsidP="00E27442"/>
    <w:p w:rsidR="00C74264" w:rsidRDefault="00C74264" w:rsidP="00E27442"/>
    <w:p w:rsidR="00C74264" w:rsidRDefault="00C74264" w:rsidP="00E27442">
      <w:bookmarkStart w:id="0" w:name="_GoBack"/>
      <w:bookmarkEnd w:id="0"/>
    </w:p>
    <w:p w:rsidR="00E27442" w:rsidRDefault="00E27442" w:rsidP="00E27442"/>
    <w:tbl>
      <w:tblPr>
        <w:tblStyle w:val="a3"/>
        <w:tblW w:w="11165" w:type="dxa"/>
        <w:tblInd w:w="-1134" w:type="dxa"/>
        <w:tblLook w:val="04A0"/>
      </w:tblPr>
      <w:tblGrid>
        <w:gridCol w:w="2277"/>
        <w:gridCol w:w="8888"/>
      </w:tblGrid>
      <w:tr w:rsidR="00E27442" w:rsidTr="00E27442">
        <w:tc>
          <w:tcPr>
            <w:tcW w:w="2040" w:type="dxa"/>
          </w:tcPr>
          <w:p w:rsidR="00E27442" w:rsidRPr="003B23BF" w:rsidRDefault="00E27442" w:rsidP="0047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9125" w:type="dxa"/>
          </w:tcPr>
          <w:p w:rsidR="00E27442" w:rsidRPr="003B23BF" w:rsidRDefault="00E27442" w:rsidP="0047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E27442" w:rsidTr="008C7D00">
        <w:trPr>
          <w:trHeight w:val="13451"/>
        </w:trPr>
        <w:tc>
          <w:tcPr>
            <w:tcW w:w="2040" w:type="dxa"/>
          </w:tcPr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.Орг.момент</w:t>
            </w:r>
            <w:r w:rsidR="00CB02E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.Словарная работа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P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23BF">
              <w:rPr>
                <w:rFonts w:ascii="Times New Roman" w:hAnsi="Times New Roman" w:cs="Times New Roman"/>
                <w:sz w:val="28"/>
                <w:szCs w:val="28"/>
              </w:rPr>
              <w:t xml:space="preserve">Минутка    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чистописания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P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.Актуализация знаний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1)Роль личных окончаний глагола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71989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</w:t>
            </w:r>
            <w:r w:rsidR="003B2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02E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989" w:rsidRPr="003B23BF">
              <w:rPr>
                <w:rFonts w:ascii="Times New Roman" w:hAnsi="Times New Roman" w:cs="Times New Roman"/>
                <w:sz w:val="28"/>
                <w:szCs w:val="28"/>
              </w:rPr>
              <w:t>личные окончания глаголов пишутся как ударные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75" w:rsidRPr="003B23BF" w:rsidRDefault="006D387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75" w:rsidRPr="003B23BF" w:rsidRDefault="006D387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75" w:rsidRPr="003B23BF" w:rsidRDefault="006D387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75" w:rsidRPr="003B23BF" w:rsidRDefault="006D387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71989" w:rsidRPr="003B23BF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по глаголу 3л., мн</w:t>
            </w:r>
            <w:proofErr w:type="gramStart"/>
            <w:r w:rsidR="00071989" w:rsidRPr="003B23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D6" w:rsidRP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Постановка проблемной ситуации               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P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.Выход на тему урока.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P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.Открытие нового знания</w:t>
            </w:r>
            <w:r w:rsidR="00CB02E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ошибочная гипотеза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00" w:rsidRPr="003B23BF" w:rsidRDefault="003003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00" w:rsidRPr="003B23BF" w:rsidRDefault="003003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00" w:rsidRDefault="003003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Pr="003B23B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ошибочная гипотеза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Pr="003B23B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 w:rsidR="00241119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ошибочная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гипотеза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Pr="003B23B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Ответы на вопросы сказки</w:t>
            </w: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Pr="003B23B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.Этап воспроизведения</w:t>
            </w:r>
          </w:p>
          <w:p w:rsidR="00E27442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0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Pr="003B23BF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1.Тема урока</w:t>
            </w:r>
          </w:p>
          <w:p w:rsidR="00E27442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Pr="003B23BF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2.Схема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Pr="003B23BF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3.Алгор</w:t>
            </w:r>
            <w:r w:rsidR="00470419" w:rsidRPr="003B23BF"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Возврат к </w:t>
            </w:r>
            <w:r w:rsidR="00C65C7A">
              <w:rPr>
                <w:rFonts w:ascii="Times New Roman" w:hAnsi="Times New Roman" w:cs="Times New Roman"/>
                <w:sz w:val="28"/>
                <w:szCs w:val="28"/>
              </w:rPr>
              <w:t>проблемной ситуации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D5" w:rsidRPr="003B23BF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D5" w:rsidRPr="003B23BF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D5" w:rsidRPr="003B23BF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D5" w:rsidRPr="003B23BF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.Упражнения</w:t>
            </w: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1.Определи спряжение,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2.Исправь ошибки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8C7D00" w:rsidRDefault="00E27442" w:rsidP="004704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.Итог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D5" w:rsidRPr="003B23BF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D5" w:rsidRPr="003B23BF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D5" w:rsidRPr="003B23BF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ED" w:rsidRPr="003B23BF" w:rsidRDefault="00C27DED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D5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00" w:rsidRDefault="008C7D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00" w:rsidRPr="003B23BF" w:rsidRDefault="008C7D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.Рефлексия</w:t>
            </w: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E6" w:rsidRPr="003B23BF" w:rsidRDefault="00CB02E6" w:rsidP="00CB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5" w:type="dxa"/>
          </w:tcPr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-Приветствие.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-Посмотрите на доску. Что видите? (план урока)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-Познакомьтесь с ним.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-Видите, работы сегодня на уроке много.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чистописания.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Открытие.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Тренируемся.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Итоги. Домашнее задание.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-С чего начнем урок? (со словарной работы).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-Запишите число. Классная работа.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-Посмотрите на эти слова.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«Расшифруй слова»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Дорог, </w:t>
            </w:r>
            <w:proofErr w:type="spell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рипго</w:t>
            </w:r>
            <w:proofErr w:type="spellEnd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тёди</w:t>
            </w:r>
            <w:proofErr w:type="spellEnd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гароод</w:t>
            </w:r>
            <w:proofErr w:type="spellEnd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леибт</w:t>
            </w:r>
            <w:proofErr w:type="spellEnd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-Слоги, да и буквы в этих словах переставлены местами – вот и получились шифрованные слова.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-Расшифруйте их, запишите, поставьте ударение, подчеркните орфограммы.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′               ′                      ′            ′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Гор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д, п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рог, идёт, д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рога, б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лет.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-Проверяем: читаем слова, называем орфограмму.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-Назовите слово, в котором все буквы обозначают твердый согласный звук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ород, дорога)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-Назовите слово, где две орфограммы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ирог)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-Назовите орфограммы в этом слове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езударная гласная в корне, сомнительная согласная на конце слова)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-Р., поднимите руку, у кого нет ошибок? Молодцы.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-Кто нашел ошибку? Молодцы. Вы внимательно проверяли. Найти свою ошибку трудно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-Кому надо поработать с этими словами?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-Как надо с ними действовать, чтобы грамотно писать? (запомнить их правописание)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-А что поможет запомнить их? (многократное письмо, стихи, рифмовки)</w:t>
            </w:r>
          </w:p>
          <w:p w:rsidR="00E27442" w:rsidRDefault="00E27442" w:rsidP="003B2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BF" w:rsidRPr="003B23BF" w:rsidRDefault="003B23BF" w:rsidP="003B2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-Посмотрите еще раз на эти слова, найдите лишнее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дет)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-Почему оно лишнее? (глагол)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идет</w:t>
            </w:r>
          </w:p>
          <w:p w:rsidR="00E27442" w:rsidRPr="003B23BF" w:rsidRDefault="00E27442" w:rsidP="00470419">
            <w:pPr>
              <w:ind w:left="2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молчит</w:t>
            </w:r>
          </w:p>
          <w:p w:rsidR="00E27442" w:rsidRPr="003B23BF" w:rsidRDefault="00E27442" w:rsidP="003B23B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-Сейчас вам нужно будет устно проспрягать эти слова. Спрягая глаголы про себя, будем записывать только окончания. Записывать будем их вот так, с такими росчерками.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-Какие качества письма помогут развивать эти росчерки? (плавность,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безотрывность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-А зачем нужны эти качества? (без них не может быть скорого письма, быстрого)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-Как надо писать эти росчерки, чтобы они получились ровные, одинаковые, ритмичные? (свободно, плавно, смело)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-Выполняйте работу. Не забудьте сесть правильно, тетрадь положите с наклоном, ручку взять правильно.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-У кого эта строчка похожа на узор?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-Почему запись напоминает узор? (росчерки плавные, одинаковые, ритмичные)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 Эти дети могут сказать себе:                                       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«Я молодец!»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-Поднимите руку, кто оценивает свою работу так:    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«Могу лучше»</w:t>
            </w:r>
          </w:p>
          <w:p w:rsidR="00E27442" w:rsidRPr="003B23BF" w:rsidRDefault="00E27442" w:rsidP="0047041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-А вот такую оценку кто себе д</w:t>
            </w:r>
            <w:r w:rsidR="003B23BF">
              <w:rPr>
                <w:rFonts w:ascii="Times New Roman" w:hAnsi="Times New Roman" w:cs="Times New Roman"/>
                <w:sz w:val="28"/>
                <w:szCs w:val="28"/>
              </w:rPr>
              <w:t xml:space="preserve">ал?   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«В следующий раз постараюсь»</w:t>
            </w:r>
          </w:p>
          <w:p w:rsidR="00E27442" w:rsidRPr="003B23BF" w:rsidRDefault="003B23BF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увидела, что вы знаете,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чем вам надо работать в развитии плавности, ритмичности письма.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-Р., что написали, выполняя росчерки? (личные окончания глаголов первого и второго спряжения)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-Назовите главное слово в вашем ответе. (ЛИЧНЫЕ окончания)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-Почему они называются личными? (указывают на лицо и число)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-Зачем надо знать окончания глаголов? (чтобы грамотно их писать)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-Что еще можно определить по ним? (спряжение)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-Когда по окончаниям можно определить спряжения? (только когда оно ударное)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05"/>
              <w:gridCol w:w="888"/>
              <w:gridCol w:w="1584"/>
              <w:gridCol w:w="1669"/>
              <w:gridCol w:w="1584"/>
              <w:gridCol w:w="1642"/>
            </w:tblGrid>
            <w:tr w:rsidR="00E27442" w:rsidRPr="003B23BF" w:rsidTr="00470419">
              <w:tc>
                <w:tcPr>
                  <w:tcW w:w="795" w:type="dxa"/>
                </w:tcPr>
                <w:p w:rsidR="00E27442" w:rsidRPr="003B23BF" w:rsidRDefault="00E27442" w:rsidP="004704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793" w:type="dxa"/>
                </w:tcPr>
                <w:p w:rsidR="00E27442" w:rsidRPr="003B23BF" w:rsidRDefault="00E27442" w:rsidP="004704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Лицо</w:t>
                  </w:r>
                </w:p>
              </w:tc>
              <w:tc>
                <w:tcPr>
                  <w:tcW w:w="1559" w:type="dxa"/>
                </w:tcPr>
                <w:p w:rsidR="00E27442" w:rsidRPr="003B23BF" w:rsidRDefault="00E27442" w:rsidP="004704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  <w:p w:rsidR="00E27442" w:rsidRPr="003B23BF" w:rsidRDefault="00E27442" w:rsidP="004704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спряжение</w:t>
                  </w:r>
                </w:p>
              </w:tc>
              <w:tc>
                <w:tcPr>
                  <w:tcW w:w="1276" w:type="dxa"/>
                </w:tcPr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Окончания</w:t>
                  </w:r>
                </w:p>
              </w:tc>
              <w:tc>
                <w:tcPr>
                  <w:tcW w:w="1559" w:type="dxa"/>
                </w:tcPr>
                <w:p w:rsidR="00E27442" w:rsidRPr="003B23BF" w:rsidRDefault="00E27442" w:rsidP="004704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7442" w:rsidRPr="003B23BF" w:rsidRDefault="00E27442" w:rsidP="0047041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спряжение</w:t>
                  </w:r>
                </w:p>
              </w:tc>
              <w:tc>
                <w:tcPr>
                  <w:tcW w:w="1418" w:type="dxa"/>
                </w:tcPr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Окончание</w:t>
                  </w:r>
                </w:p>
              </w:tc>
            </w:tr>
            <w:tr w:rsidR="00E27442" w:rsidRPr="003B23BF" w:rsidTr="00470419">
              <w:trPr>
                <w:cantSplit/>
                <w:trHeight w:val="1548"/>
              </w:trPr>
              <w:tc>
                <w:tcPr>
                  <w:tcW w:w="795" w:type="dxa"/>
                  <w:textDirection w:val="btLr"/>
                </w:tcPr>
                <w:p w:rsidR="00E27442" w:rsidRPr="003B23BF" w:rsidRDefault="00E27442" w:rsidP="00470419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Единственное число</w:t>
                  </w:r>
                </w:p>
              </w:tc>
              <w:tc>
                <w:tcPr>
                  <w:tcW w:w="793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1-е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2-е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3-е</w:t>
                  </w:r>
                </w:p>
              </w:tc>
              <w:tc>
                <w:tcPr>
                  <w:tcW w:w="1559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прыгаю</w:t>
                  </w:r>
                </w:p>
                <w:p w:rsidR="00E27442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прыгаешь</w:t>
                  </w:r>
                </w:p>
                <w:p w:rsidR="00E27442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прыгает</w:t>
                  </w:r>
                </w:p>
              </w:tc>
              <w:tc>
                <w:tcPr>
                  <w:tcW w:w="1276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-у</w:t>
                  </w:r>
                  <w:proofErr w:type="gram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(-</w:t>
                  </w:r>
                  <w:proofErr w:type="gramEnd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ю)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-ешь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ет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вижу</w:t>
                  </w:r>
                </w:p>
                <w:p w:rsidR="00E27442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видишь</w:t>
                  </w:r>
                </w:p>
                <w:p w:rsidR="00E27442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видит</w:t>
                  </w:r>
                </w:p>
              </w:tc>
              <w:tc>
                <w:tcPr>
                  <w:tcW w:w="1418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-у</w:t>
                  </w:r>
                  <w:proofErr w:type="gram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(-</w:t>
                  </w:r>
                  <w:proofErr w:type="gramEnd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ю)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gram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ишь</w:t>
                  </w:r>
                  <w:proofErr w:type="gramEnd"/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proofErr w:type="gram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</w:t>
                  </w:r>
                  <w:proofErr w:type="spellEnd"/>
                  <w:proofErr w:type="gramEnd"/>
                </w:p>
              </w:tc>
            </w:tr>
            <w:tr w:rsidR="00E27442" w:rsidRPr="003B23BF" w:rsidTr="00470419">
              <w:trPr>
                <w:cantSplit/>
                <w:trHeight w:val="1543"/>
              </w:trPr>
              <w:tc>
                <w:tcPr>
                  <w:tcW w:w="795" w:type="dxa"/>
                  <w:textDirection w:val="btLr"/>
                </w:tcPr>
                <w:p w:rsidR="00E27442" w:rsidRPr="003B23BF" w:rsidRDefault="00E27442" w:rsidP="00470419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Множественное число</w:t>
                  </w:r>
                </w:p>
              </w:tc>
              <w:tc>
                <w:tcPr>
                  <w:tcW w:w="793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1-е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2-е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3-е</w:t>
                  </w:r>
                </w:p>
              </w:tc>
              <w:tc>
                <w:tcPr>
                  <w:tcW w:w="1559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прыгаем</w:t>
                  </w:r>
                </w:p>
                <w:p w:rsidR="00E27442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прыгаете</w:t>
                  </w:r>
                </w:p>
                <w:p w:rsidR="00E27442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прыгают</w:t>
                  </w:r>
                </w:p>
              </w:tc>
              <w:tc>
                <w:tcPr>
                  <w:tcW w:w="1276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-ем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ете</w:t>
                  </w:r>
                  <w:proofErr w:type="spellEnd"/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</w:t>
                  </w:r>
                  <w:proofErr w:type="spellEnd"/>
                  <w:proofErr w:type="gram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(-</w:t>
                  </w:r>
                  <w:proofErr w:type="gramEnd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ют)</w:t>
                  </w:r>
                </w:p>
              </w:tc>
              <w:tc>
                <w:tcPr>
                  <w:tcW w:w="1559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видим</w:t>
                  </w:r>
                </w:p>
                <w:p w:rsidR="00E27442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видите</w:t>
                  </w:r>
                </w:p>
                <w:p w:rsidR="00E27442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′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видят</w:t>
                  </w:r>
                </w:p>
              </w:tc>
              <w:tc>
                <w:tcPr>
                  <w:tcW w:w="1418" w:type="dxa"/>
                </w:tcPr>
                <w:p w:rsidR="00071989" w:rsidRPr="003B23BF" w:rsidRDefault="00071989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-им</w:t>
                  </w: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ите</w:t>
                  </w:r>
                  <w:proofErr w:type="spellEnd"/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7442" w:rsidRPr="003B23BF" w:rsidRDefault="00E27442" w:rsidP="004704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</w:t>
                  </w:r>
                  <w:proofErr w:type="spellEnd"/>
                  <w:proofErr w:type="gramStart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(-</w:t>
                  </w:r>
                  <w:proofErr w:type="spellStart"/>
                  <w:proofErr w:type="gramEnd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ят</w:t>
                  </w:r>
                  <w:proofErr w:type="spellEnd"/>
                  <w:r w:rsidRPr="003B23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 Я проспрягала глаголы. Прочитайте их.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-Что скажите о личных окончаниях? (они безударные)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-В ваших росчерках уд</w:t>
            </w:r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арные окончания, а в таблице безударные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 Сравните их.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-Как пишутся безударные окончания? (так же, как ударные)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-От чего зависит буква гласная в личных окончаниях? (от спряжения)</w:t>
            </w:r>
          </w:p>
          <w:p w:rsidR="00071989" w:rsidRPr="003B23BF" w:rsidRDefault="0007198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-Как же надо действовать 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безударными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личным окончанием глагола?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(узнать спряжение этого глагола)</w:t>
            </w:r>
          </w:p>
          <w:p w:rsidR="00071989" w:rsidRPr="003B23BF" w:rsidRDefault="0007198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-А дальше? (вспомнить ударное окончание глагола этого спряжения в нужном лице и числе</w:t>
            </w:r>
            <w:r w:rsidR="006D3875" w:rsidRPr="003B23BF">
              <w:rPr>
                <w:rFonts w:ascii="Times New Roman" w:hAnsi="Times New Roman" w:cs="Times New Roman"/>
                <w:sz w:val="28"/>
                <w:szCs w:val="28"/>
              </w:rPr>
              <w:t>, написать безударную гласную в окончании глагола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-Посмотрите на</w:t>
            </w:r>
            <w:r w:rsidR="006D3875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запись и объясните, как ученик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определил безударную гласную в окончании глагола.</w:t>
            </w:r>
          </w:p>
          <w:p w:rsidR="006D3875" w:rsidRPr="003B23BF" w:rsidRDefault="006D387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′                   ′</w:t>
            </w:r>
          </w:p>
          <w:p w:rsidR="00E27442" w:rsidRPr="003B23BF" w:rsidRDefault="00D266D6" w:rsidP="00470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6D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118.6pt;margin-top:4.1pt;width:13.05pt;height:16.05pt;z-index:251659264" filled="f"/>
              </w:pict>
            </w:r>
            <w:r w:rsidRPr="00D266D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57.35pt;margin-top:4.1pt;width:20.65pt;height:16.05pt;z-index:251658240" filled="f"/>
              </w:pict>
            </w:r>
            <w:r w:rsidR="006D3875" w:rsidRPr="003B2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</w:t>
            </w:r>
            <w:r w:rsidR="006D3875" w:rsidRPr="003B23B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</w:t>
            </w:r>
            <w:r w:rsidR="006D3875" w:rsidRPr="003B2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шь – стро</w:t>
            </w:r>
            <w:r w:rsidR="006D3875" w:rsidRPr="003B23B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я</w:t>
            </w:r>
            <w:r w:rsidR="006D3875" w:rsidRPr="003B2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  <w:r w:rsidR="00E27442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E27442" w:rsidRPr="003B23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D3875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спряжение, в глаголе </w:t>
            </w:r>
            <w:r w:rsidR="006D3875" w:rsidRPr="003B23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D3875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3875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спр</w:t>
            </w:r>
            <w:proofErr w:type="spellEnd"/>
            <w:r w:rsidR="006D3875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. Ед</w:t>
            </w:r>
            <w:proofErr w:type="gramStart"/>
            <w:r w:rsidR="006D3875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="006D3875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пишу окончание -ишь</w:t>
            </w:r>
          </w:p>
          <w:p w:rsidR="006D3875" w:rsidRPr="003B23BF" w:rsidRDefault="006D3875" w:rsidP="00470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-Чтобы определить спряжение надо поставить глагол в форму третьего лица, множественного числа. </w:t>
            </w:r>
            <w:r w:rsidR="006D3875" w:rsidRPr="003B23BF">
              <w:rPr>
                <w:rFonts w:ascii="Times New Roman" w:hAnsi="Times New Roman" w:cs="Times New Roman"/>
                <w:sz w:val="28"/>
                <w:szCs w:val="28"/>
              </w:rPr>
              <w:t>Посмотреть на окончание глагола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 </w:t>
            </w:r>
            <w:r w:rsidR="006D3875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к какому спряжению относится</w:t>
            </w:r>
            <w:proofErr w:type="gramEnd"/>
            <w:r w:rsidR="006D3875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глагол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3875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АТ – ЯТ </w:t>
            </w:r>
            <w:r w:rsidR="006D3875"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D3875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спряжение, УТ – ЮТ – </w:t>
            </w:r>
            <w:r w:rsidR="006D3875"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D3875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спряжение.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случае ко второму, 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в слове строишь надо писать букву и.</w:t>
            </w:r>
          </w:p>
          <w:p w:rsidR="006D3875" w:rsidRPr="003B23BF" w:rsidRDefault="006D387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75" w:rsidRPr="003B23BF" w:rsidRDefault="006D387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-Итак, мы знаем один способ, по форме 3л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н.ч, </w:t>
            </w:r>
            <w:r w:rsidR="004959D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как определять спряжение глагола. Мы знаем, как личные окончания изменяют глагол во всех числах и лицах. Пользуясь этим знанием, </w:t>
            </w:r>
            <w:proofErr w:type="gramStart"/>
            <w:r w:rsidR="004959D6" w:rsidRPr="003B23B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="004959D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что умеем делать? (писать безударные личные окончания глаголов)</w:t>
            </w:r>
          </w:p>
          <w:p w:rsidR="004959D6" w:rsidRPr="003B23BF" w:rsidRDefault="004959D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-Р., 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сожалению, этот способ </w:t>
            </w:r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спряжения глагола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работает не всегда:</w:t>
            </w:r>
          </w:p>
          <w:p w:rsidR="00EC1026" w:rsidRPr="003B23BF" w:rsidRDefault="00EC102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-Попробуйте определить спряжение</w:t>
            </w:r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3 лица множественного числа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59D6" w:rsidRPr="003B23BF" w:rsidRDefault="00D266D6" w:rsidP="00EC1026">
            <w:pPr>
              <w:ind w:left="22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5.55pt;margin-top:3.95pt;width:0;height:57.45pt;z-index:251660288" o:connectortype="straight"/>
              </w:pict>
            </w:r>
            <w:r w:rsidR="004959D6" w:rsidRPr="003B23BF"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proofErr w:type="gramStart"/>
            <w:r w:rsidR="004959D6" w:rsidRPr="003B23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4959D6" w:rsidRPr="003B23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02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EC1026"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27442" w:rsidRPr="003B23BF" w:rsidRDefault="004959D6" w:rsidP="00EC1026">
            <w:pPr>
              <w:ind w:left="2213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тон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02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 -  </w:t>
            </w:r>
            <w:r w:rsidR="00EC1026"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959D6" w:rsidRPr="003B23BF" w:rsidRDefault="00EC1026" w:rsidP="00EC1026">
            <w:pPr>
              <w:ind w:left="1504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они      </w:t>
            </w:r>
            <w:proofErr w:type="spellStart"/>
            <w:r w:rsidR="004959D6" w:rsidRPr="003B23BF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spellEnd"/>
            <w:proofErr w:type="gramStart"/>
            <w:r w:rsidR="004959D6" w:rsidRPr="003B23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4959D6" w:rsidRPr="003B23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959D6" w:rsidRPr="003B23BF" w:rsidRDefault="00EC1026" w:rsidP="00EC1026">
            <w:pPr>
              <w:ind w:left="2213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кол..т    -   Я – 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E27442" w:rsidRPr="003B23BF" w:rsidRDefault="00EC1026" w:rsidP="00EC1026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-Вот видите, этот хороший, удобный способ определения спряжения глагола срабатывает не всегда.</w:t>
            </w:r>
          </w:p>
          <w:p w:rsidR="00E27442" w:rsidRPr="003B23BF" w:rsidRDefault="00EC102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-Какое же новое открытие мы должны сделать? (узнать новый способ определения спряжения глагола</w:t>
            </w:r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Р.,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я вам расскажу одну историю. Будьте внимательны.</w:t>
            </w:r>
          </w:p>
          <w:p w:rsidR="004F570E" w:rsidRPr="003B23BF" w:rsidRDefault="003B23B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proofErr w:type="spellStart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Первоспряженске</w:t>
            </w:r>
            <w:proofErr w:type="spellEnd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Второспряженске</w:t>
            </w:r>
            <w:proofErr w:type="spellEnd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жили </w:t>
            </w:r>
            <w:proofErr w:type="spellStart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глаголь</w:t>
            </w:r>
            <w:r w:rsidR="00766AE7" w:rsidRPr="003B23BF">
              <w:rPr>
                <w:rFonts w:ascii="Times New Roman" w:hAnsi="Times New Roman" w:cs="Times New Roman"/>
                <w:sz w:val="28"/>
                <w:szCs w:val="28"/>
              </w:rPr>
              <w:t>чики-лилипутики</w:t>
            </w:r>
            <w:proofErr w:type="spellEnd"/>
            <w:r w:rsidR="00766AE7" w:rsidRPr="003B23BF">
              <w:rPr>
                <w:rFonts w:ascii="Times New Roman" w:hAnsi="Times New Roman" w:cs="Times New Roman"/>
                <w:sz w:val="28"/>
                <w:szCs w:val="28"/>
              </w:rPr>
              <w:t>. Правил у них мэ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р Ударение.</w:t>
            </w:r>
            <w:r w:rsidR="00766AE7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В ежовых рукавицах держал их мэ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р. Строго следил за тем, чтобы </w:t>
            </w:r>
            <w:proofErr w:type="spellStart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глагольчики</w:t>
            </w:r>
            <w:proofErr w:type="spellEnd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жили в своем городе и не переходили в </w:t>
            </w:r>
            <w:proofErr w:type="gramStart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. Как думаете</w:t>
            </w:r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AE7" w:rsidRPr="003B23BF">
              <w:rPr>
                <w:rFonts w:ascii="Times New Roman" w:hAnsi="Times New Roman" w:cs="Times New Roman"/>
                <w:sz w:val="28"/>
                <w:szCs w:val="28"/>
              </w:rPr>
              <w:t>почему на два города был один мэ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Что в 1 спряжении, что во 2 написать грамотно окончание можно только под ударением. </w:t>
            </w:r>
            <w:proofErr w:type="gramStart"/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И наоборот, определить спряжение, что в 1, что во 2 спряжении можно только по ударному окончанию.</w:t>
            </w:r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Однажды он уехал по делам. </w:t>
            </w:r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лагольчики</w:t>
            </w:r>
            <w:proofErr w:type="spellEnd"/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>, почувствовав свободу,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пошли в лес за грибами. Наступила ночь,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заблудились. И не помнят</w:t>
            </w:r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кому в какую сторону домой идти.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Лес да тьма кругом! И чем дальше они шли по лесу, тем дальше они уходили от своих домиков. Но гл</w:t>
            </w:r>
            <w:r w:rsidR="00766AE7" w:rsidRPr="003B23BF">
              <w:rPr>
                <w:rFonts w:ascii="Times New Roman" w:hAnsi="Times New Roman" w:cs="Times New Roman"/>
                <w:sz w:val="28"/>
                <w:szCs w:val="28"/>
              </w:rPr>
              <w:t>авное, без мэ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ра Ударения никак нельзя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было разобраться кто из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Первоспряженска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, а кто из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Второспряженска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К 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утру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они вышли на поляну и увидели рыцаря на белом коне.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 «Кто ты?» - спросили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 «Я рыцарь неопределенная фо</w:t>
            </w:r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рма. Я из древнего старинного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рода. Вот мой флаг, а на флаге - герб»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Посмотрели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, а на флаге так и написано. «НЕОПРЕДЕЛЕННАЯ ФОРМА ГЛАГОЛА» 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 «Ого!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восхитились они.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 «А вы кто?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спросил в свою очередь рыцарь Неопределенная форма.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3B23BF">
              <w:rPr>
                <w:rFonts w:ascii="Times New Roman" w:hAnsi="Times New Roman" w:cs="Times New Roman"/>
                <w:sz w:val="28"/>
                <w:szCs w:val="28"/>
              </w:rPr>
              <w:t>Первоспряженска</w:t>
            </w:r>
            <w:proofErr w:type="spellEnd"/>
            <w:r w:rsidR="003B23BF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="003B2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тороспр</w:t>
            </w:r>
            <w:r w:rsidR="003B23BF">
              <w:rPr>
                <w:rFonts w:ascii="Times New Roman" w:hAnsi="Times New Roman" w:cs="Times New Roman"/>
                <w:sz w:val="28"/>
                <w:szCs w:val="28"/>
              </w:rPr>
              <w:t>яженска</w:t>
            </w:r>
            <w:proofErr w:type="spellEnd"/>
            <w:r w:rsidR="003B23BF">
              <w:rPr>
                <w:rFonts w:ascii="Times New Roman" w:hAnsi="Times New Roman" w:cs="Times New Roman"/>
                <w:sz w:val="28"/>
                <w:szCs w:val="28"/>
              </w:rPr>
              <w:t xml:space="preserve"> только вот без нашего мэ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ра Ударения, мы не можем вспомнить, кто из какого города».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 Ах, вы значит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с безударным окончанием?! 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вашему горю можно помочь. Я знаю дорогу в эти города. Садитесь ко мне на коня, то</w:t>
            </w:r>
            <w:r w:rsidR="003B23BF">
              <w:rPr>
                <w:rFonts w:ascii="Times New Roman" w:hAnsi="Times New Roman" w:cs="Times New Roman"/>
                <w:sz w:val="28"/>
                <w:szCs w:val="28"/>
              </w:rPr>
              <w:t xml:space="preserve">лько по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одному.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Сядет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3B23BF">
              <w:rPr>
                <w:rFonts w:ascii="Times New Roman" w:hAnsi="Times New Roman" w:cs="Times New Roman"/>
                <w:sz w:val="28"/>
                <w:szCs w:val="28"/>
              </w:rPr>
              <w:t>рыцарю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, спросит что-то рыцарь у </w:t>
            </w:r>
            <w:r w:rsidR="003B23BF">
              <w:rPr>
                <w:rFonts w:ascii="Times New Roman" w:hAnsi="Times New Roman" w:cs="Times New Roman"/>
                <w:sz w:val="28"/>
                <w:szCs w:val="28"/>
              </w:rPr>
              <w:t xml:space="preserve">него, </w:t>
            </w:r>
            <w:proofErr w:type="gramStart"/>
            <w:r w:rsidR="003B2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B23BF">
              <w:rPr>
                <w:rFonts w:ascii="Times New Roman" w:hAnsi="Times New Roman" w:cs="Times New Roman"/>
                <w:sz w:val="28"/>
                <w:szCs w:val="28"/>
              </w:rPr>
              <w:t xml:space="preserve"> получив ответ, отправит его </w:t>
            </w:r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в город, да точно в тот, где живёт </w:t>
            </w:r>
            <w:proofErr w:type="spellStart"/>
            <w:r w:rsidR="009B530F">
              <w:rPr>
                <w:rFonts w:ascii="Times New Roman" w:hAnsi="Times New Roman" w:cs="Times New Roman"/>
                <w:sz w:val="28"/>
                <w:szCs w:val="28"/>
              </w:rPr>
              <w:t>глагольчик</w:t>
            </w:r>
            <w:proofErr w:type="spellEnd"/>
            <w:r w:rsidR="004F570E"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 Какие вопросы у вас возникли?</w:t>
            </w:r>
          </w:p>
          <w:p w:rsidR="00E27442" w:rsidRPr="003B23BF" w:rsidRDefault="00E27442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-Что рыцарь спрашивал?</w:t>
            </w:r>
          </w:p>
          <w:p w:rsidR="00E27442" w:rsidRPr="003B23BF" w:rsidRDefault="00E27442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-Что </w:t>
            </w:r>
            <w:proofErr w:type="spell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отвечали?</w:t>
            </w:r>
          </w:p>
          <w:p w:rsidR="00E27442" w:rsidRPr="003B23BF" w:rsidRDefault="00E27442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-Как рыцарь безошибочно определял, где живут </w:t>
            </w:r>
            <w:proofErr w:type="spell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-А может рыцарь Неопределенная форма спрашивал у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глагольчиков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, как они изменяются в третьем лице, мн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? (нет)</w:t>
            </w:r>
          </w:p>
          <w:p w:rsidR="00E27442" w:rsidRPr="003B23BF" w:rsidRDefault="004F570E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</w:t>
            </w:r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чему? (т.к. имя рыцаря Неопределенная</w:t>
            </w:r>
            <w:r w:rsidR="009B530F">
              <w:rPr>
                <w:rFonts w:ascii="Times New Roman" w:hAnsi="Times New Roman" w:cs="Times New Roman"/>
                <w:sz w:val="28"/>
                <w:szCs w:val="28"/>
              </w:rPr>
              <w:t xml:space="preserve"> форма глагола, а у этой формы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, как вы знаете -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нет лица, числа, времени)</w:t>
            </w:r>
            <w:proofErr w:type="gramEnd"/>
          </w:p>
          <w:p w:rsidR="00E27442" w:rsidRPr="003B23B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-Значит, рыцарь знал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какой-то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способ определения спряжения.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60BA" w:rsidRPr="003B23BF">
              <w:rPr>
                <w:rFonts w:ascii="Times New Roman" w:hAnsi="Times New Roman" w:cs="Times New Roman"/>
                <w:sz w:val="28"/>
                <w:szCs w:val="28"/>
              </w:rPr>
              <w:t>Давайте попробуем открыть его тайну.</w:t>
            </w:r>
          </w:p>
          <w:p w:rsidR="00E27442" w:rsidRPr="003B23BF" w:rsidRDefault="00E27442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442" w:rsidRPr="003B23BF" w:rsidRDefault="00F460BA" w:rsidP="00F46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9B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E27442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строить       </w:t>
            </w:r>
          </w:p>
          <w:p w:rsidR="00E27442" w:rsidRPr="003B23BF" w:rsidRDefault="00F460BA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27442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ездить</w:t>
            </w:r>
          </w:p>
          <w:p w:rsidR="00E27442" w:rsidRPr="003B23BF" w:rsidRDefault="00E27442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будоражить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-Какие есть предположения, </w:t>
            </w:r>
            <w:proofErr w:type="gramStart"/>
            <w:r w:rsidR="00F460BA" w:rsidRPr="003B23BF">
              <w:rPr>
                <w:rFonts w:ascii="Times New Roman" w:hAnsi="Times New Roman" w:cs="Times New Roman"/>
                <w:sz w:val="28"/>
                <w:szCs w:val="28"/>
              </w:rPr>
              <w:t>гипотезы</w:t>
            </w:r>
            <w:proofErr w:type="gramEnd"/>
            <w:r w:rsidR="00F460BA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можно определить спряжение глагола?</w:t>
            </w:r>
          </w:p>
          <w:p w:rsidR="00E27442" w:rsidRPr="003B23BF" w:rsidRDefault="00F460B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(Глаголы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всегда второго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60BA" w:rsidRPr="003B23BF" w:rsidRDefault="00F460B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-Кто так же думает? Докажите верность этой гипотезы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… А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кто с этой гипотезой не согласен? Почему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?........................</w:t>
            </w:r>
            <w:proofErr w:type="gramEnd"/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-Кто назовёт такие глаголы, которые помогут доказать верна ли эта гипотеза.</w:t>
            </w:r>
          </w:p>
          <w:p w:rsidR="00F460BA" w:rsidRPr="003B23BF" w:rsidRDefault="00F460B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-Вот эти глаголы помогут вам доказать верна или не верна гипотеза.</w:t>
            </w:r>
            <w:r w:rsidR="00300300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Как они могут помочь? (определим их спряжение)</w:t>
            </w:r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Как? По 3 лицу, </w:t>
            </w:r>
            <w:proofErr w:type="spellStart"/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gramStart"/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исла</w:t>
            </w:r>
            <w:proofErr w:type="spellEnd"/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-Кто придумает такой глагол, который опровергнет гипотезу?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УСПЕТЬ - какое спряжение? Первое. Оканчивается на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27442" w:rsidRPr="003B23BF" w:rsidRDefault="003003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-Верна ли эта гипотеза? (нет, это ошибочная гипотеза)</w:t>
            </w:r>
          </w:p>
          <w:p w:rsidR="00300300" w:rsidRPr="003B23BF" w:rsidRDefault="003003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-Будем думать дальше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00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Прочитайте столбики слов:</w:t>
            </w:r>
          </w:p>
          <w:p w:rsidR="009B530F" w:rsidRPr="003B23B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65" w:rsidRPr="003B23BF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1 спряжение                                        2 спряжение</w:t>
            </w:r>
          </w:p>
          <w:p w:rsidR="00FC7965" w:rsidRPr="003B23BF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Успеть – успеет                                любить - любит</w:t>
            </w:r>
          </w:p>
          <w:p w:rsidR="00FC7965" w:rsidRPr="003B23BF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Прочитать – прочитает                    дружить - дружит</w:t>
            </w:r>
          </w:p>
          <w:p w:rsidR="00E27442" w:rsidRPr="003B23BF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Строить – строит</w:t>
            </w:r>
          </w:p>
          <w:p w:rsidR="00FC7965" w:rsidRPr="003B23BF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-Какие есть гипотезы, как же ещё можно определить спряжение?</w:t>
            </w:r>
          </w:p>
          <w:p w:rsidR="00FC7965" w:rsidRPr="003B23BF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-Задайте вопросы к глаголам в первом столбике и к глаголам во втором столбике.</w:t>
            </w:r>
          </w:p>
          <w:p w:rsidR="00FC7965" w:rsidRPr="003B23BF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-У каких глаголов мы учимся писать безударные личные окончания? (у глаголов настоящего и будущего времени)</w:t>
            </w:r>
          </w:p>
          <w:p w:rsidR="00FC7965" w:rsidRPr="003B23BF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-Какие появились предположения? (если глагол употребляем в будущем времени, то он относится к 1 спряжению, а если в форме настоящего времени – ко второму спряжению)</w:t>
            </w:r>
          </w:p>
          <w:p w:rsidR="00FC7965" w:rsidRPr="003B23BF" w:rsidRDefault="00FC796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-Докажи свою точку зрения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риводит примеры из столбиков)</w:t>
            </w:r>
          </w:p>
          <w:p w:rsidR="00FC7965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-Кто не согласен? Как проверим? (дети должны привести примеры, опровергающие эту точку зрения, например: читать – читает)</w:t>
            </w: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-Что выясняем? (Глагол читает – 1 спряжения, хотя он настоящего времени)</w:t>
            </w:r>
          </w:p>
          <w:p w:rsidR="00E27442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-Какой вывод. Гипотеза…. Не подтвердилась.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-Ищем дальше новый способ определения спряжения глаголов.</w:t>
            </w: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-Может, эти столбики вам помогут? Прочитайте их парами.</w:t>
            </w: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Заверять                               верить</w:t>
            </w:r>
          </w:p>
          <w:p w:rsidR="00E27442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Запоминать                          помнить</w:t>
            </w: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Прочитать                            ловить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19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-Подсказка: обратите внимание на состав слова</w:t>
            </w:r>
          </w:p>
          <w:p w:rsidR="00E27442" w:rsidRPr="003B23BF" w:rsidRDefault="002411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-Какие возникли гипотезы? (глаголы с приставкой 1 спряжения, без приставки-2спр.)</w:t>
            </w:r>
          </w:p>
          <w:p w:rsidR="00E27442" w:rsidRPr="003B23BF" w:rsidRDefault="00623EB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-Давайте проверим. Может кто-то найдет такое слово, которое опровергнет гипотезу?</w:t>
            </w:r>
          </w:p>
          <w:p w:rsidR="00E27442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3EB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приносит с приставкой, но он второго </w:t>
            </w:r>
            <w:proofErr w:type="spellStart"/>
            <w:r w:rsidR="00623EB6" w:rsidRPr="003B23BF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="00623EB6" w:rsidRPr="003B23B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27442" w:rsidRPr="003B23BF" w:rsidRDefault="00623EB6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-Оцените гипотезу. Верна ли она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и эта гипотеза оказалась неверной)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-Р., а какое же имя рыцаря?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-В самом глаголе-рыцаре содержится секрет, тайна, как найти спряжение глагола.</w:t>
            </w:r>
          </w:p>
          <w:p w:rsidR="00E27442" w:rsidRPr="003B23BF" w:rsidRDefault="00E27442" w:rsidP="0062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-Посмотрите на глаголы в неопределенной форме.</w:t>
            </w:r>
          </w:p>
          <w:p w:rsidR="00E27442" w:rsidRPr="003B23BF" w:rsidRDefault="00623EB6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Строить – строят</w:t>
            </w:r>
          </w:p>
          <w:p w:rsidR="00E27442" w:rsidRPr="003B23BF" w:rsidRDefault="00623EB6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Лазить – лазят</w:t>
            </w:r>
          </w:p>
          <w:p w:rsidR="00623EB6" w:rsidRPr="003B23BF" w:rsidRDefault="00623EB6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Спросить – спросят</w:t>
            </w:r>
          </w:p>
          <w:p w:rsidR="00623EB6" w:rsidRPr="003B23BF" w:rsidRDefault="00623EB6" w:rsidP="00470419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Проявить – проявят</w:t>
            </w:r>
          </w:p>
          <w:p w:rsidR="00623EB6" w:rsidRPr="003B23BF" w:rsidRDefault="00623EB6" w:rsidP="00623EB6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B53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то скажете о глаголах в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торого столбика?</w:t>
            </w:r>
            <w:r w:rsidR="00463FF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(3л., мн</w:t>
            </w:r>
            <w:proofErr w:type="gramStart"/>
            <w:r w:rsidR="00463FF6" w:rsidRPr="003B23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63FF6"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3FF6" w:rsidRPr="003B23BF" w:rsidRDefault="00463FF6" w:rsidP="00623EB6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-Для чего я их записала</w:t>
            </w:r>
            <w:proofErr w:type="gram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9B53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B530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о ни</w:t>
            </w:r>
            <w:r w:rsidR="009B5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узнаем спряжение глаголов первого столбика)</w:t>
            </w:r>
          </w:p>
          <w:p w:rsidR="00463FF6" w:rsidRPr="003B23BF" w:rsidRDefault="009B530F" w:rsidP="00623EB6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463FF6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Какое спряжение?</w:t>
            </w:r>
            <w:r w:rsidR="00463FF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(второе)</w:t>
            </w:r>
          </w:p>
          <w:p w:rsidR="00463FF6" w:rsidRPr="003B23BF" w:rsidRDefault="00463FF6" w:rsidP="00623EB6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эти глаголы </w:t>
            </w:r>
            <w:r w:rsidR="009B530F">
              <w:rPr>
                <w:rFonts w:ascii="Times New Roman" w:hAnsi="Times New Roman" w:cs="Times New Roman"/>
                <w:sz w:val="28"/>
                <w:szCs w:val="28"/>
              </w:rPr>
              <w:t>неопределенной формы?</w:t>
            </w:r>
          </w:p>
          <w:p w:rsidR="00463FF6" w:rsidRPr="003B23BF" w:rsidRDefault="009B530F" w:rsidP="00623EB6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63FF6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Какой глагольный суффикс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во всех глаголах неопределенной формы? (глагольный суффикс И</w:t>
            </w:r>
            <w:r w:rsidR="00463FF6"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42" w:rsidRPr="003B23BF" w:rsidRDefault="009B530F" w:rsidP="00463FF6">
            <w:pPr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3FF6" w:rsidRPr="009B530F">
              <w:rPr>
                <w:rFonts w:ascii="Times New Roman" w:hAnsi="Times New Roman" w:cs="Times New Roman"/>
                <w:b/>
                <w:sz w:val="28"/>
                <w:szCs w:val="28"/>
              </w:rPr>
              <w:t>Сделайте вывод</w:t>
            </w:r>
            <w:r w:rsidR="00463FF6" w:rsidRPr="009B5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3FF6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3FF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как по глаголу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неопределенной формы</w:t>
            </w:r>
            <w:r w:rsidR="00463FF6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спряжение этих глаголов?  </w:t>
            </w:r>
          </w:p>
          <w:p w:rsidR="00E27442" w:rsidRPr="003B23BF" w:rsidRDefault="00463FF6" w:rsidP="004704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(если перед ТЬ </w:t>
            </w:r>
            <w:r w:rsidR="009B530F">
              <w:rPr>
                <w:rFonts w:ascii="Times New Roman" w:hAnsi="Times New Roman" w:cs="Times New Roman"/>
                <w:sz w:val="28"/>
                <w:szCs w:val="28"/>
              </w:rPr>
              <w:t>глагольный суффикс</w:t>
            </w:r>
            <w:proofErr w:type="gramStart"/>
            <w:r w:rsidR="009B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B530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значит</w:t>
            </w:r>
            <w:r w:rsidR="009B5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это глагол второго спряжения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3FF6" w:rsidRPr="003B23BF" w:rsidRDefault="00463FF6" w:rsidP="00463FF6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Важничать - важничают</w:t>
            </w:r>
          </w:p>
          <w:p w:rsidR="00E27442" w:rsidRPr="003B23BF" w:rsidRDefault="00463FF6" w:rsidP="00470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Затронуть – затронут</w:t>
            </w:r>
          </w:p>
          <w:p w:rsidR="00463FF6" w:rsidRPr="003B23BF" w:rsidRDefault="00463FF6" w:rsidP="00470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Заплыть </w:t>
            </w:r>
            <w:r w:rsidR="00EC79B3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заплывут</w:t>
            </w: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Вытереть – вытрут</w:t>
            </w: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Полоть – полет</w:t>
            </w: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 С глаголами этой группы поработайте самостоятельно: определите по </w:t>
            </w:r>
            <w:r w:rsidR="009B530F">
              <w:rPr>
                <w:rFonts w:ascii="Times New Roman" w:hAnsi="Times New Roman" w:cs="Times New Roman"/>
                <w:sz w:val="28"/>
                <w:szCs w:val="28"/>
              </w:rPr>
              <w:t>неопределенной форме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глагола.</w:t>
            </w:r>
          </w:p>
          <w:p w:rsidR="00EC79B3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>Расскажите, как вы рассуждали.</w:t>
            </w:r>
          </w:p>
          <w:p w:rsidR="009B530F" w:rsidRPr="003B23BF" w:rsidRDefault="009B53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3B23BF" w:rsidRDefault="009B530F" w:rsidP="00EC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>Давайте вернемся к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возникли у нас. </w:t>
            </w:r>
          </w:p>
          <w:p w:rsidR="00EC79B3" w:rsidRPr="003B23BF" w:rsidRDefault="00EC79B3" w:rsidP="00EC79B3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-Что рыцарь спрашивал?</w:t>
            </w:r>
          </w:p>
          <w:p w:rsidR="00EC79B3" w:rsidRPr="003B23BF" w:rsidRDefault="00EC79B3" w:rsidP="00EC79B3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-Что </w:t>
            </w:r>
            <w:proofErr w:type="spell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отвечали?</w:t>
            </w:r>
          </w:p>
          <w:p w:rsidR="00EC79B3" w:rsidRPr="003B23BF" w:rsidRDefault="00EC79B3" w:rsidP="00EC79B3">
            <w:pPr>
              <w:ind w:lef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-Как рыцарь безошибочно определял, где живут </w:t>
            </w:r>
            <w:proofErr w:type="spell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EC79B3" w:rsidRPr="003B23BF" w:rsidRDefault="009B530F" w:rsidP="00EC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>акой у них глагольный суффикс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неопределенной форме?</w:t>
            </w:r>
          </w:p>
          <w:p w:rsidR="00C65C7A" w:rsidRDefault="009B530F" w:rsidP="00EC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ТЬ глагольный суффикс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какой город рыцарь их от</w:t>
            </w:r>
            <w:r w:rsidR="00C65C7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вит?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C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33C3A" w:rsidRPr="003B23BF">
              <w:rPr>
                <w:rFonts w:ascii="Times New Roman" w:hAnsi="Times New Roman" w:cs="Times New Roman"/>
                <w:sz w:val="28"/>
                <w:szCs w:val="28"/>
              </w:rPr>
              <w:t>Второспряженск</w:t>
            </w:r>
            <w:proofErr w:type="spellEnd"/>
            <w:r w:rsidR="00C65C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79B3" w:rsidRPr="003B23BF" w:rsidRDefault="00C65C7A" w:rsidP="00EC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другая гласная буква?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 (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>Первоспряженск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тему урока, которую мы изучили? (ОПРЕДЕЛЕНИЕ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СПРЯЖЕНИЯ ГЛАГОЛОВ ПО НЕОПРЕДЕЛЕННОЙ ФОРМЕ ГЛАГОЛА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42" w:rsidRPr="003B23BF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, давайте попробуем сдела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>ть выводы, которые у нас получились.</w:t>
            </w:r>
          </w:p>
          <w:p w:rsidR="00E27442" w:rsidRPr="003B23BF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сделаем</w:t>
            </w:r>
            <w:r w:rsidR="00EC79B3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в виде схем.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-Вот что у вас получилось.</w:t>
            </w:r>
          </w:p>
          <w:p w:rsidR="00EC79B3" w:rsidRPr="003B23BF" w:rsidRDefault="00EC79B3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B3" w:rsidRPr="00C65C7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C7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  <w:r w:rsidRPr="00C65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65C7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</w:t>
            </w:r>
            <w:proofErr w:type="gramStart"/>
            <w:r w:rsidRPr="00C65C7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,А</w:t>
            </w:r>
            <w:proofErr w:type="gramEnd"/>
            <w:r w:rsidRPr="00C65C7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,У, Ы,Е,Я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-Прочитаем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70419" w:rsidRPr="003B23BF">
              <w:rPr>
                <w:rFonts w:ascii="Times New Roman" w:hAnsi="Times New Roman" w:cs="Times New Roman"/>
                <w:sz w:val="28"/>
                <w:szCs w:val="28"/>
              </w:rPr>
              <w:t>хемы. (если у глагола в начальной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ТЬ глагольный суффикс И -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значит это глагол второго спряжения</w:t>
            </w:r>
            <w:r w:rsidR="00470419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; если глагольный суффикс А Е </w:t>
            </w:r>
            <w:proofErr w:type="gramStart"/>
            <w:r w:rsidR="00470419" w:rsidRPr="003B23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470419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Я У О – глаголы первого спряжения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-Приведите примеры.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3) Давайте составим порядок действий по </w:t>
            </w:r>
            <w:r w:rsidR="00470419" w:rsidRPr="003B23BF">
              <w:rPr>
                <w:rFonts w:ascii="Times New Roman" w:hAnsi="Times New Roman" w:cs="Times New Roman"/>
                <w:sz w:val="28"/>
                <w:szCs w:val="28"/>
              </w:rPr>
              <w:t>определению спряжения глаголов по Н.ф.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664864" cy="2607012"/>
                  <wp:effectExtent l="19050" t="0" r="0" b="0"/>
                  <wp:docPr id="2" name="Рисунок 0" descr="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199" cy="261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3A" w:rsidRPr="003B23BF" w:rsidRDefault="00833C3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-Перед тем как ставить глагол в </w:t>
            </w:r>
            <w:r w:rsidR="00C65C7A">
              <w:rPr>
                <w:rFonts w:ascii="Times New Roman" w:hAnsi="Times New Roman" w:cs="Times New Roman"/>
                <w:sz w:val="28"/>
                <w:szCs w:val="28"/>
              </w:rPr>
              <w:t>неопределенную форму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, что надо выяснить? (ударное или безударное окончание)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-Если окончание ударн</w:t>
            </w:r>
            <w:r w:rsidR="00470419" w:rsidRPr="003B23BF">
              <w:rPr>
                <w:rFonts w:ascii="Times New Roman" w:hAnsi="Times New Roman" w:cs="Times New Roman"/>
                <w:sz w:val="28"/>
                <w:szCs w:val="28"/>
              </w:rPr>
              <w:t>ое, что будем делать? (писать то окончание, которое слышим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-Если окончание безударное, как будем действова</w:t>
            </w:r>
            <w:r w:rsidR="00470419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ть? (поставим глагол в </w:t>
            </w:r>
            <w:r w:rsidR="00C65C7A">
              <w:rPr>
                <w:rFonts w:ascii="Times New Roman" w:hAnsi="Times New Roman" w:cs="Times New Roman"/>
                <w:sz w:val="28"/>
                <w:szCs w:val="28"/>
              </w:rPr>
              <w:t>неопределенную форму,</w:t>
            </w:r>
            <w:r w:rsidR="00C65C7A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смотрим на глагольный суффикс </w:t>
            </w:r>
            <w:r w:rsidR="00470419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перед ТЬ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и определяем спряжение)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DB" w:rsidRPr="003B23BF" w:rsidRDefault="00D266D6" w:rsidP="00D84BDB">
            <w:pPr>
              <w:ind w:left="22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05.55pt;margin-top:3.95pt;width:0;height:59.9pt;z-index:251662336" o:connectortype="straight"/>
              </w:pic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proofErr w:type="gramStart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т   - 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84BDB" w:rsidRPr="003B23BF" w:rsidRDefault="00D84BDB" w:rsidP="00D84BDB">
            <w:pPr>
              <w:ind w:left="2213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тон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т    -  </w:t>
            </w:r>
            <w:r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84BDB" w:rsidRPr="003B23BF" w:rsidRDefault="00C65C7A" w:rsidP="00D84BDB">
            <w:pPr>
              <w:ind w:left="1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   </w:t>
            </w:r>
            <w:proofErr w:type="spellStart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spellEnd"/>
            <w:proofErr w:type="gramStart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т   -  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84BDB" w:rsidRPr="003B23BF" w:rsidRDefault="00D84BDB" w:rsidP="00D84BDB">
            <w:pPr>
              <w:ind w:left="2213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кол..т    -   Я – </w:t>
            </w:r>
            <w:proofErr w:type="gram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D84BDB" w:rsidRPr="003B23BF" w:rsidRDefault="00D84BDB" w:rsidP="00D84BDB">
            <w:pPr>
              <w:ind w:left="22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DB" w:rsidRPr="003B23BF" w:rsidRDefault="00C65C7A" w:rsidP="00D8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, помните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мы затруднились при выборе окончания. Кто теперь может ответить на этот вопрос? </w:t>
            </w:r>
            <w:proofErr w:type="spellStart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КолОть</w:t>
            </w:r>
            <w:proofErr w:type="spellEnd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– глагольный суффикс</w:t>
            </w:r>
            <w:proofErr w:type="gramStart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, он первого спряжения, значит в окончании пишу </w:t>
            </w:r>
            <w:proofErr w:type="spellStart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колЮт</w:t>
            </w:r>
            <w:proofErr w:type="spellEnd"/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– глагол первого спряжения. </w:t>
            </w:r>
          </w:p>
          <w:p w:rsidR="00D84BDB" w:rsidRPr="003B23BF" w:rsidRDefault="00D84BDB" w:rsidP="00D84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DB" w:rsidRPr="003B23BF" w:rsidRDefault="0027794A" w:rsidP="00D8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же будем дальше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? (упражняться в определении спряжения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неопределенной форме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4A" w:rsidRDefault="00C65C7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, а чтобы в города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не случалось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больше </w:t>
            </w:r>
            <w:r w:rsidR="0027794A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таких 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>казусов</w:t>
            </w:r>
            <w:r w:rsidR="0027794A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D84BDB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м нужен </w:t>
            </w:r>
            <w:r w:rsidR="0027794A" w:rsidRPr="003B23BF">
              <w:rPr>
                <w:rFonts w:ascii="Times New Roman" w:hAnsi="Times New Roman" w:cs="Times New Roman"/>
                <w:sz w:val="28"/>
                <w:szCs w:val="28"/>
              </w:rPr>
              <w:t>вице-мэр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-Сдадим экзамен на право быть вице-мэром этих двух городов.</w:t>
            </w:r>
          </w:p>
          <w:p w:rsidR="00E27442" w:rsidRDefault="000A7A0F" w:rsidP="00470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E27442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егаешь, 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делать, </w:t>
            </w:r>
            <w:r w:rsidR="00E27442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занозишь, </w:t>
            </w:r>
            <w:r w:rsidR="00D84BDB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лететь, </w:t>
            </w:r>
            <w:r w:rsidR="00E27442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приходит, жалуется, при</w:t>
            </w:r>
            <w:r w:rsidR="00D84BDB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ходит, поймаем, строить, проявят, сжать</w:t>
            </w:r>
            <w:proofErr w:type="gramEnd"/>
          </w:p>
          <w:p w:rsidR="0027794A" w:rsidRPr="003B23BF" w:rsidRDefault="0027794A" w:rsidP="00470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94A" w:rsidRDefault="000A7A0F" w:rsidP="0047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>Бегаешь</w:t>
            </w:r>
            <w:r w:rsidR="002779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794A" w:rsidRDefault="0027794A" w:rsidP="0047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1. О</w:t>
            </w:r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>пределяю окончание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ударное или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безударное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езударное)</w:t>
            </w:r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794A" w:rsidRDefault="0027794A" w:rsidP="0047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Ставлю глагол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неопределенную форму</w:t>
            </w:r>
            <w:proofErr w:type="gramStart"/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>егать – глагольный суффикс 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A7A0F" w:rsidRPr="0027794A" w:rsidRDefault="0027794A" w:rsidP="0047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 Определяю спряжение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>то глагол первого спряжения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A7A0F" w:rsidRPr="002779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</w:p>
          <w:p w:rsidR="00E27442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данному алгоритму ребята работают по цепочке.</w:t>
            </w:r>
          </w:p>
          <w:p w:rsidR="0027794A" w:rsidRPr="003B23BF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r w:rsidR="00766AE7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, когда </w:t>
            </w:r>
            <w:proofErr w:type="spellStart"/>
            <w:r w:rsidR="00766AE7" w:rsidRPr="003B23BF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гольчиков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спасал рыцарь, было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условие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а коня по 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. Несколько </w:t>
            </w:r>
            <w:proofErr w:type="spellStart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глагольчиков</w:t>
            </w:r>
            <w:proofErr w:type="spellEnd"/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начали ссориться, кому первому залезть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A0F" w:rsidRPr="003B23BF">
              <w:rPr>
                <w:rFonts w:ascii="Times New Roman" w:hAnsi="Times New Roman" w:cs="Times New Roman"/>
                <w:sz w:val="28"/>
                <w:szCs w:val="28"/>
              </w:rPr>
              <w:t>коня. Решил рыцарь их проучить, развернулся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и уехал.</w:t>
            </w:r>
          </w:p>
          <w:p w:rsidR="00E27442" w:rsidRDefault="000A7A0F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Надулись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глагольчики</w:t>
            </w:r>
            <w:proofErr w:type="spellEnd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друг на друга.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Не разговаривают </w:t>
            </w:r>
            <w:r w:rsidR="0027794A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, ходят отдельно, страшно им. И тут у одного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возникла идея, написать записку другому, чтобы помириться. Ведь вместе всегда легче беду пережить. И вот какая записка получилась:</w:t>
            </w:r>
          </w:p>
          <w:p w:rsidR="0027794A" w:rsidRPr="003B23BF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27794A" w:rsidRDefault="00E27442" w:rsidP="00277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Давай не будим </w:t>
            </w:r>
            <w:proofErr w:type="spellStart"/>
            <w:r w:rsidRPr="0027794A">
              <w:rPr>
                <w:rFonts w:ascii="Times New Roman" w:hAnsi="Times New Roman" w:cs="Times New Roman"/>
                <w:b/>
                <w:sz w:val="28"/>
                <w:szCs w:val="28"/>
              </w:rPr>
              <w:t>ссореться</w:t>
            </w:r>
            <w:proofErr w:type="spellEnd"/>
            <w:r w:rsidRPr="0027794A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E27442" w:rsidRPr="0027794A" w:rsidRDefault="00E27442" w:rsidP="00277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Лучше </w:t>
            </w:r>
            <w:proofErr w:type="spellStart"/>
            <w:r w:rsidRPr="0027794A">
              <w:rPr>
                <w:rFonts w:ascii="Times New Roman" w:hAnsi="Times New Roman" w:cs="Times New Roman"/>
                <w:b/>
                <w:sz w:val="28"/>
                <w:szCs w:val="28"/>
              </w:rPr>
              <w:t>помиремся</w:t>
            </w:r>
            <w:proofErr w:type="spellEnd"/>
            <w:r w:rsidRPr="0027794A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27794A" w:rsidRPr="003B23BF" w:rsidRDefault="0027794A" w:rsidP="0027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почему </w:t>
            </w:r>
            <w:proofErr w:type="spellStart"/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766AE7" w:rsidRPr="003B23BF">
              <w:rPr>
                <w:rFonts w:ascii="Times New Roman" w:hAnsi="Times New Roman" w:cs="Times New Roman"/>
                <w:sz w:val="28"/>
                <w:szCs w:val="28"/>
              </w:rPr>
              <w:t>агольчик</w:t>
            </w:r>
            <w:proofErr w:type="spellEnd"/>
            <w:r w:rsidR="00766AE7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написал это письмо? (в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месте не так страшно в лесу)</w:t>
            </w:r>
          </w:p>
          <w:p w:rsidR="00E27442" w:rsidRDefault="0027794A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интересного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>заметили?</w:t>
            </w:r>
          </w:p>
          <w:p w:rsidR="008C7D00" w:rsidRDefault="008C7D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они допустили ошибки? </w:t>
            </w:r>
          </w:p>
          <w:p w:rsidR="00E27442" w:rsidRPr="003B23BF" w:rsidRDefault="008C7D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-Исправьте ошибки и </w:t>
            </w:r>
            <w:r w:rsidR="000A7A0F" w:rsidRPr="003B23BF">
              <w:rPr>
                <w:rFonts w:ascii="Times New Roman" w:hAnsi="Times New Roman" w:cs="Times New Roman"/>
                <w:sz w:val="28"/>
                <w:szCs w:val="28"/>
              </w:rPr>
              <w:t>напишите эту записку грамотно.</w:t>
            </w:r>
          </w:p>
          <w:p w:rsidR="008C7D00" w:rsidRDefault="00E27442" w:rsidP="008C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8C7D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8C7D00" w:rsidRDefault="008C7D00" w:rsidP="008C7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БЫТЬ</w:t>
            </w:r>
            <w:r w:rsidR="00E27442" w:rsidRPr="008C7D0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8C7D00" w:rsidRDefault="008C7D00" w:rsidP="008C7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Глагольный суффикс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D00" w:rsidRPr="008C7D00" w:rsidRDefault="008C7D00" w:rsidP="008C7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7442" w:rsidRPr="008C7D0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яжение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27442" w:rsidRPr="008C7D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7442" w:rsidRPr="008C7D00" w:rsidRDefault="00E27442" w:rsidP="008C7D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D00">
              <w:rPr>
                <w:rFonts w:ascii="Times New Roman" w:hAnsi="Times New Roman" w:cs="Times New Roman"/>
                <w:sz w:val="28"/>
                <w:szCs w:val="28"/>
              </w:rPr>
              <w:t>Пишу окончание ЕМ</w:t>
            </w:r>
            <w:proofErr w:type="gramEnd"/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Возвращаемся к плану.</w:t>
            </w:r>
          </w:p>
          <w:p w:rsidR="00E27442" w:rsidRPr="003B23BF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-Всю ли работу</w:t>
            </w:r>
            <w:r w:rsidR="00E27442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выполнил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и, что планировали?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-Давайте поведем итог.</w:t>
            </w:r>
          </w:p>
          <w:p w:rsidR="00E27442" w:rsidRPr="003B23BF" w:rsidRDefault="009E79D5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-Назовите еще</w:t>
            </w:r>
            <w:r w:rsidR="00C27DED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раз тему урока? (Определение </w:t>
            </w: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спряжения глаголов по инфинитиву)</w:t>
            </w:r>
          </w:p>
          <w:p w:rsidR="00E27442" w:rsidRDefault="008C7D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9E79D5" w:rsidRPr="003B23BF">
              <w:rPr>
                <w:rFonts w:ascii="Times New Roman" w:hAnsi="Times New Roman" w:cs="Times New Roman"/>
                <w:sz w:val="28"/>
                <w:szCs w:val="28"/>
              </w:rPr>
              <w:t>акую цель ставили на уроке?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="009E79D5" w:rsidRPr="003B23BF">
              <w:rPr>
                <w:rFonts w:ascii="Times New Roman" w:hAnsi="Times New Roman" w:cs="Times New Roman"/>
                <w:sz w:val="28"/>
                <w:szCs w:val="28"/>
              </w:rPr>
              <w:t>новый способ определения</w:t>
            </w:r>
            <w:r w:rsidR="00C27DED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 глаголов</w:t>
            </w:r>
            <w:r w:rsidR="009E79D5" w:rsidRPr="003B2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7D00" w:rsidRPr="003B23BF" w:rsidRDefault="008C7D00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алгоритм выработали?</w:t>
            </w:r>
          </w:p>
          <w:p w:rsidR="009E79D5" w:rsidRPr="003B23BF" w:rsidRDefault="00E27442" w:rsidP="00C2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-Достигли цели? Как?</w:t>
            </w:r>
            <w:r w:rsidR="00C27DED"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DED" w:rsidRPr="003B23BF" w:rsidRDefault="008C7D00" w:rsidP="00C27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Сделаем вывод: Е</w:t>
            </w:r>
            <w:r w:rsidR="00C27DED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сли в Н.Ф.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глагольный </w:t>
            </w:r>
            <w:r w:rsidR="00C27DED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суффикс –</w:t>
            </w:r>
            <w:r w:rsidR="00766AE7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DED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И, это глаголы второго спряжения, а если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глагольный</w:t>
            </w:r>
            <w:r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DED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суффикс – А, О, У, 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27DED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="00C27DED" w:rsidRPr="003B23BF">
              <w:rPr>
                <w:rFonts w:ascii="Times New Roman" w:hAnsi="Times New Roman" w:cs="Times New Roman"/>
                <w:b/>
                <w:sz w:val="28"/>
                <w:szCs w:val="28"/>
              </w:rPr>
              <w:t>, то глаголы первого спряжения.</w:t>
            </w:r>
          </w:p>
          <w:p w:rsidR="00C27DED" w:rsidRPr="003B23BF" w:rsidRDefault="00C27DED" w:rsidP="00C27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419" w:rsidRPr="003B23BF" w:rsidRDefault="00470419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BF">
              <w:rPr>
                <w:rFonts w:ascii="Times New Roman" w:hAnsi="Times New Roman" w:cs="Times New Roman"/>
                <w:sz w:val="28"/>
                <w:szCs w:val="28"/>
              </w:rPr>
              <w:t>Лесенка успеха.</w:t>
            </w:r>
          </w:p>
          <w:p w:rsidR="00E27442" w:rsidRPr="003B23BF" w:rsidRDefault="00E27442" w:rsidP="0047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42" w:rsidRDefault="00E27442" w:rsidP="00E27442">
      <w:pPr>
        <w:ind w:left="-1134"/>
        <w:rPr>
          <w:rFonts w:ascii="Times New Roman" w:hAnsi="Times New Roman" w:cs="Times New Roman"/>
        </w:rPr>
      </w:pPr>
    </w:p>
    <w:p w:rsidR="00E27442" w:rsidRPr="00E27442" w:rsidRDefault="00E27442" w:rsidP="00E27442"/>
    <w:sectPr w:rsidR="00E27442" w:rsidRPr="00E27442" w:rsidSect="00E274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6D" w:rsidRDefault="002E426D" w:rsidP="00E27442">
      <w:pPr>
        <w:spacing w:after="0" w:line="240" w:lineRule="auto"/>
      </w:pPr>
      <w:r>
        <w:separator/>
      </w:r>
    </w:p>
  </w:endnote>
  <w:endnote w:type="continuationSeparator" w:id="1">
    <w:p w:rsidR="002E426D" w:rsidRDefault="002E426D" w:rsidP="00E2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6D" w:rsidRDefault="002E426D" w:rsidP="00E27442">
      <w:pPr>
        <w:spacing w:after="0" w:line="240" w:lineRule="auto"/>
      </w:pPr>
      <w:r>
        <w:separator/>
      </w:r>
    </w:p>
  </w:footnote>
  <w:footnote w:type="continuationSeparator" w:id="1">
    <w:p w:rsidR="002E426D" w:rsidRDefault="002E426D" w:rsidP="00E2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0AD"/>
    <w:multiLevelType w:val="hybridMultilevel"/>
    <w:tmpl w:val="CAC2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C13"/>
    <w:rsid w:val="00071989"/>
    <w:rsid w:val="000A7A0F"/>
    <w:rsid w:val="00190E08"/>
    <w:rsid w:val="001B3963"/>
    <w:rsid w:val="002004C3"/>
    <w:rsid w:val="00241119"/>
    <w:rsid w:val="0027794A"/>
    <w:rsid w:val="002E3ECA"/>
    <w:rsid w:val="002E426D"/>
    <w:rsid w:val="00300300"/>
    <w:rsid w:val="00352E5A"/>
    <w:rsid w:val="003B23BF"/>
    <w:rsid w:val="0042305C"/>
    <w:rsid w:val="004250B3"/>
    <w:rsid w:val="00463FF6"/>
    <w:rsid w:val="00470419"/>
    <w:rsid w:val="004959D6"/>
    <w:rsid w:val="004F570E"/>
    <w:rsid w:val="00547A95"/>
    <w:rsid w:val="005853C3"/>
    <w:rsid w:val="00587706"/>
    <w:rsid w:val="00617D34"/>
    <w:rsid w:val="00623EB6"/>
    <w:rsid w:val="006D33D3"/>
    <w:rsid w:val="006D3875"/>
    <w:rsid w:val="00766AE7"/>
    <w:rsid w:val="00833C3A"/>
    <w:rsid w:val="00836A15"/>
    <w:rsid w:val="008C7D00"/>
    <w:rsid w:val="00923C13"/>
    <w:rsid w:val="009B530F"/>
    <w:rsid w:val="009C409A"/>
    <w:rsid w:val="009E79D5"/>
    <w:rsid w:val="00A376D9"/>
    <w:rsid w:val="00A66A79"/>
    <w:rsid w:val="00C27DED"/>
    <w:rsid w:val="00C65C7A"/>
    <w:rsid w:val="00C74264"/>
    <w:rsid w:val="00CB02E6"/>
    <w:rsid w:val="00CF3243"/>
    <w:rsid w:val="00CF51C7"/>
    <w:rsid w:val="00D17D00"/>
    <w:rsid w:val="00D266D6"/>
    <w:rsid w:val="00D84BDB"/>
    <w:rsid w:val="00E27442"/>
    <w:rsid w:val="00EC1026"/>
    <w:rsid w:val="00EC79B3"/>
    <w:rsid w:val="00EF77C2"/>
    <w:rsid w:val="00F460BA"/>
    <w:rsid w:val="00FA16B5"/>
    <w:rsid w:val="00FC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D00"/>
    <w:pPr>
      <w:ind w:left="720"/>
      <w:contextualSpacing/>
    </w:pPr>
  </w:style>
  <w:style w:type="character" w:customStyle="1" w:styleId="apple-style-span">
    <w:name w:val="apple-style-span"/>
    <w:basedOn w:val="a0"/>
    <w:rsid w:val="00E27442"/>
  </w:style>
  <w:style w:type="paragraph" w:styleId="a5">
    <w:name w:val="Balloon Text"/>
    <w:basedOn w:val="a"/>
    <w:link w:val="a6"/>
    <w:uiPriority w:val="99"/>
    <w:semiHidden/>
    <w:unhideWhenUsed/>
    <w:rsid w:val="0058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6067-127E-40ED-93E1-D756F1CE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</cp:revision>
  <dcterms:created xsi:type="dcterms:W3CDTF">2015-01-09T18:44:00Z</dcterms:created>
  <dcterms:modified xsi:type="dcterms:W3CDTF">2015-01-09T18:44:00Z</dcterms:modified>
</cp:coreProperties>
</file>