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73" w:rsidRDefault="00505673" w:rsidP="0050567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</w:t>
      </w:r>
      <w:r w:rsidRPr="008D0171">
        <w:rPr>
          <w:b/>
          <w:sz w:val="32"/>
          <w:szCs w:val="32"/>
        </w:rPr>
        <w:t>Календарно-тематическое план</w:t>
      </w:r>
      <w:r>
        <w:rPr>
          <w:b/>
          <w:sz w:val="32"/>
          <w:szCs w:val="32"/>
        </w:rPr>
        <w:t>ирование по музыке (33</w:t>
      </w:r>
      <w:r w:rsidRPr="008D0171">
        <w:rPr>
          <w:b/>
          <w:sz w:val="32"/>
          <w:szCs w:val="32"/>
        </w:rPr>
        <w:t xml:space="preserve"> ч.)</w:t>
      </w:r>
    </w:p>
    <w:p w:rsidR="00505673" w:rsidRPr="00025AA6" w:rsidRDefault="00505673" w:rsidP="00505673">
      <w:pPr>
        <w:rPr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402"/>
        <w:gridCol w:w="992"/>
        <w:gridCol w:w="954"/>
        <w:gridCol w:w="38"/>
        <w:gridCol w:w="1276"/>
        <w:gridCol w:w="7732"/>
      </w:tblGrid>
      <w:tr w:rsidR="00505673" w:rsidTr="00783419">
        <w:trPr>
          <w:trHeight w:val="318"/>
        </w:trPr>
        <w:tc>
          <w:tcPr>
            <w:tcW w:w="710" w:type="dxa"/>
            <w:vMerge w:val="restart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3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Дата проведения</w:t>
            </w:r>
          </w:p>
        </w:tc>
        <w:tc>
          <w:tcPr>
            <w:tcW w:w="7732" w:type="dxa"/>
            <w:vMerge w:val="restart"/>
          </w:tcPr>
          <w:p w:rsidR="00505673" w:rsidRPr="00E56F80" w:rsidRDefault="00505673" w:rsidP="00783419">
            <w:pPr>
              <w:jc w:val="center"/>
              <w:rPr>
                <w:b/>
              </w:rPr>
            </w:pPr>
            <w:r w:rsidRPr="00E56F80">
              <w:rPr>
                <w:b/>
              </w:rPr>
              <w:t>Деятельность учащихся</w:t>
            </w:r>
          </w:p>
          <w:p w:rsidR="00505673" w:rsidRPr="00E56F80" w:rsidRDefault="00505673" w:rsidP="00783419">
            <w:pPr>
              <w:jc w:val="center"/>
              <w:rPr>
                <w:b/>
              </w:rPr>
            </w:pPr>
            <w:r w:rsidRPr="00E56F80">
              <w:rPr>
                <w:b/>
              </w:rPr>
              <w:t>(универсальные учебные действия)</w:t>
            </w:r>
          </w:p>
        </w:tc>
      </w:tr>
      <w:tr w:rsidR="00505673" w:rsidTr="00783419">
        <w:trPr>
          <w:trHeight w:val="224"/>
        </w:trPr>
        <w:tc>
          <w:tcPr>
            <w:tcW w:w="710" w:type="dxa"/>
            <w:vMerge/>
          </w:tcPr>
          <w:p w:rsidR="00505673" w:rsidRDefault="00505673" w:rsidP="00783419"/>
        </w:tc>
        <w:tc>
          <w:tcPr>
            <w:tcW w:w="3402" w:type="dxa"/>
            <w:vMerge/>
          </w:tcPr>
          <w:p w:rsidR="00505673" w:rsidRDefault="00505673" w:rsidP="00783419"/>
        </w:tc>
        <w:tc>
          <w:tcPr>
            <w:tcW w:w="992" w:type="dxa"/>
            <w:vMerge/>
          </w:tcPr>
          <w:p w:rsidR="00505673" w:rsidRDefault="00505673" w:rsidP="00783419"/>
        </w:tc>
        <w:tc>
          <w:tcPr>
            <w:tcW w:w="954" w:type="dxa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По плану</w:t>
            </w:r>
          </w:p>
        </w:tc>
        <w:tc>
          <w:tcPr>
            <w:tcW w:w="1314" w:type="dxa"/>
            <w:gridSpan w:val="2"/>
          </w:tcPr>
          <w:p w:rsidR="00505673" w:rsidRPr="00E56F80" w:rsidRDefault="00505673" w:rsidP="00783419">
            <w:pPr>
              <w:rPr>
                <w:b/>
              </w:rPr>
            </w:pPr>
            <w:r w:rsidRPr="00E56F80">
              <w:rPr>
                <w:b/>
              </w:rPr>
              <w:t>Фактич.</w:t>
            </w:r>
          </w:p>
        </w:tc>
        <w:tc>
          <w:tcPr>
            <w:tcW w:w="7732" w:type="dxa"/>
            <w:vMerge/>
          </w:tcPr>
          <w:p w:rsidR="00505673" w:rsidRDefault="00505673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/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1. «Истоки возникновения музыки».</w:t>
            </w:r>
          </w:p>
          <w:p w:rsidR="00F745A5" w:rsidRPr="007069B2" w:rsidRDefault="00F745A5" w:rsidP="00783419"/>
        </w:tc>
        <w:tc>
          <w:tcPr>
            <w:tcW w:w="992" w:type="dxa"/>
          </w:tcPr>
          <w:p w:rsidR="00F745A5" w:rsidRPr="0072628E" w:rsidRDefault="00F745A5" w:rsidP="00783419">
            <w:pPr>
              <w:rPr>
                <w:b/>
              </w:rPr>
            </w:pPr>
            <w:r w:rsidRPr="0072628E">
              <w:rPr>
                <w:b/>
              </w:rPr>
              <w:t>8</w:t>
            </w:r>
            <w:r>
              <w:rPr>
                <w:b/>
              </w:rPr>
              <w:t xml:space="preserve"> ч.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 w:val="restart"/>
          </w:tcPr>
          <w:p w:rsidR="00F745A5" w:rsidRPr="0070468D" w:rsidRDefault="00F745A5" w:rsidP="00783419">
            <w:pPr>
              <w:rPr>
                <w:b/>
              </w:rPr>
            </w:pPr>
            <w:r w:rsidRPr="0070468D">
              <w:rPr>
                <w:b/>
              </w:rPr>
              <w:t>Истоки возникновения музыки.</w:t>
            </w:r>
          </w:p>
          <w:p w:rsidR="00F745A5" w:rsidRDefault="00F745A5" w:rsidP="00783419">
            <w:r w:rsidRPr="00D5490B">
              <w:rPr>
                <w:b/>
                <w:i/>
              </w:rPr>
              <w:t>Воспринимать</w:t>
            </w:r>
            <w:r>
              <w:t xml:space="preserve"> окружающий мир, выделяя в его звучании отдельные музыкальные звуки, мелодии, фразы.</w:t>
            </w:r>
          </w:p>
          <w:p w:rsidR="00F745A5" w:rsidRDefault="00F745A5" w:rsidP="00783419">
            <w:r w:rsidRPr="00D5490B">
              <w:rPr>
                <w:b/>
                <w:i/>
              </w:rPr>
              <w:t>Размышлять</w:t>
            </w:r>
            <w:r>
              <w:t xml:space="preserve"> о роли музыки в окружающей жизни.</w:t>
            </w:r>
          </w:p>
          <w:p w:rsidR="00F745A5" w:rsidRDefault="00F745A5" w:rsidP="00783419">
            <w:r w:rsidRPr="00D5490B">
              <w:rPr>
                <w:b/>
                <w:i/>
              </w:rPr>
              <w:t>Различать</w:t>
            </w:r>
            <w:r>
              <w:t xml:space="preserve"> характерные признаки основных жанров музыки- песня, танец, марш.</w:t>
            </w:r>
          </w:p>
          <w:p w:rsidR="00F745A5" w:rsidRDefault="00F745A5" w:rsidP="00783419">
            <w:r w:rsidRPr="00D5490B">
              <w:rPr>
                <w:b/>
                <w:i/>
              </w:rPr>
              <w:t>Характеризовать</w:t>
            </w:r>
            <w:r w:rsidRPr="006F48FA">
              <w:t xml:space="preserve"> деятельность композитора, исполнителя, слушателя.</w:t>
            </w:r>
          </w:p>
          <w:p w:rsidR="00F745A5" w:rsidRDefault="00F745A5" w:rsidP="00783419">
            <w:r w:rsidRPr="00D5490B">
              <w:rPr>
                <w:b/>
                <w:i/>
              </w:rPr>
              <w:t>Слушать и</w:t>
            </w:r>
            <w:r>
              <w:t xml:space="preserve"> исполнять музыкальные произведения разных жанров.</w:t>
            </w:r>
          </w:p>
          <w:p w:rsidR="00F745A5" w:rsidRDefault="00F745A5" w:rsidP="00783419">
            <w:r w:rsidRPr="00D5490B">
              <w:rPr>
                <w:b/>
                <w:i/>
              </w:rPr>
              <w:t xml:space="preserve">Экспериментировать </w:t>
            </w:r>
            <w:r>
              <w:t>со звучащими предметами, простейшими музыкальными инструментами.</w:t>
            </w:r>
          </w:p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Pr="0070468D" w:rsidRDefault="00F745A5" w:rsidP="00783419">
            <w:pPr>
              <w:rPr>
                <w:b/>
              </w:rPr>
            </w:pPr>
            <w:r w:rsidRPr="0070468D">
              <w:rPr>
                <w:b/>
              </w:rPr>
              <w:t>Содержание и формы бытования музыки.</w:t>
            </w:r>
          </w:p>
          <w:p w:rsidR="00F745A5" w:rsidRDefault="00F745A5" w:rsidP="00783419">
            <w:r w:rsidRPr="00D5490B">
              <w:rPr>
                <w:b/>
                <w:i/>
              </w:rPr>
              <w:t>Различать</w:t>
            </w:r>
            <w:r>
              <w:t xml:space="preserve"> на слух малые и развитые музыкальные формы.</w:t>
            </w:r>
          </w:p>
          <w:p w:rsidR="00F745A5" w:rsidRDefault="00F745A5" w:rsidP="00783419">
            <w:r w:rsidRPr="00D5490B">
              <w:rPr>
                <w:b/>
                <w:i/>
              </w:rPr>
              <w:t>Наделять</w:t>
            </w:r>
            <w:r>
              <w:t xml:space="preserve"> музыку свойствами всего живого.</w:t>
            </w:r>
          </w:p>
          <w:p w:rsidR="00F745A5" w:rsidRDefault="00F745A5" w:rsidP="00783419">
            <w:r w:rsidRPr="00D5490B">
              <w:rPr>
                <w:b/>
                <w:i/>
              </w:rPr>
              <w:t xml:space="preserve">Выражать </w:t>
            </w:r>
            <w:r>
              <w:t>характер музыки в разных видах творческой деятельности.</w:t>
            </w:r>
          </w:p>
          <w:p w:rsidR="00F745A5" w:rsidRDefault="00F745A5" w:rsidP="00783419">
            <w:r w:rsidRPr="00D5490B">
              <w:rPr>
                <w:b/>
                <w:i/>
              </w:rPr>
              <w:t>Распознавать</w:t>
            </w:r>
            <w:r>
              <w:t xml:space="preserve"> в музыкальном содержании жизненные образы, человеческие взаимоотношения.</w:t>
            </w:r>
          </w:p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/>
          <w:p w:rsidR="00F745A5" w:rsidRDefault="00F745A5" w:rsidP="00783419">
            <w:pPr>
              <w:rPr>
                <w:b/>
                <w:sz w:val="28"/>
                <w:szCs w:val="28"/>
              </w:rPr>
            </w:pPr>
            <w:r>
              <w:t xml:space="preserve">                 </w:t>
            </w:r>
          </w:p>
          <w:p w:rsidR="00F745A5" w:rsidRPr="005655D0" w:rsidRDefault="00F745A5" w:rsidP="00783419">
            <w:pPr>
              <w:rPr>
                <w:b/>
                <w:sz w:val="28"/>
                <w:szCs w:val="28"/>
              </w:rPr>
            </w:pPr>
          </w:p>
          <w:p w:rsidR="00F745A5" w:rsidRDefault="00F745A5" w:rsidP="00783419"/>
          <w:p w:rsidR="00F745A5" w:rsidRDefault="00F745A5" w:rsidP="00F745A5">
            <w:r>
              <w:t xml:space="preserve">              </w:t>
            </w:r>
          </w:p>
          <w:p w:rsidR="00F745A5" w:rsidRDefault="00F745A5" w:rsidP="00F745A5"/>
          <w:p w:rsidR="00F745A5" w:rsidRDefault="00F745A5" w:rsidP="00F745A5"/>
          <w:p w:rsidR="00F745A5" w:rsidRDefault="00F745A5" w:rsidP="00F745A5"/>
          <w:p w:rsidR="00F745A5" w:rsidRDefault="00F745A5" w:rsidP="00F745A5"/>
          <w:p w:rsidR="00F745A5" w:rsidRDefault="00F745A5" w:rsidP="00F745A5"/>
          <w:p w:rsidR="00F745A5" w:rsidRPr="005655D0" w:rsidRDefault="00F745A5" w:rsidP="00F745A5">
            <w:pPr>
              <w:rPr>
                <w:b/>
                <w:sz w:val="28"/>
                <w:szCs w:val="28"/>
              </w:rPr>
            </w:pPr>
            <w:r>
              <w:t xml:space="preserve">   </w:t>
            </w:r>
            <w:r w:rsidRPr="005655D0">
              <w:rPr>
                <w:b/>
                <w:sz w:val="28"/>
                <w:szCs w:val="28"/>
              </w:rPr>
              <w:t>Язык музыки.</w:t>
            </w:r>
          </w:p>
          <w:p w:rsidR="00F745A5" w:rsidRDefault="00F745A5" w:rsidP="00F745A5">
            <w:r w:rsidRPr="005655D0">
              <w:rPr>
                <w:b/>
                <w:i/>
              </w:rPr>
              <w:t>Анализироват</w:t>
            </w:r>
            <w:r>
              <w:t xml:space="preserve">ь выразительные средства музыкальных произведений, </w:t>
            </w:r>
            <w:r w:rsidRPr="005655D0">
              <w:rPr>
                <w:b/>
                <w:i/>
              </w:rPr>
              <w:t>определя</w:t>
            </w:r>
            <w:r>
              <w:t xml:space="preserve">ть их роль в раскрытии и понимании жизненного содержания искусства. </w:t>
            </w:r>
          </w:p>
          <w:p w:rsidR="00F745A5" w:rsidRDefault="00F745A5" w:rsidP="00783419">
            <w:r w:rsidRPr="005655D0">
              <w:rPr>
                <w:b/>
                <w:i/>
              </w:rPr>
              <w:t>Различать</w:t>
            </w:r>
            <w:r>
              <w:t xml:space="preserve"> в процессе знакомства с нотными прописями знаковые системы, выделяя нотную запись.</w:t>
            </w:r>
          </w:p>
          <w:p w:rsidR="00F745A5" w:rsidRDefault="00F745A5" w:rsidP="00783419">
            <w:r w:rsidRPr="005655D0">
              <w:rPr>
                <w:b/>
                <w:i/>
              </w:rPr>
              <w:t>Определять</w:t>
            </w:r>
            <w:r>
              <w:t xml:space="preserve"> на слух звучание отдельных музыкальных инструментов симфонического и народного оркестров.</w:t>
            </w:r>
          </w:p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</w:t>
            </w:r>
          </w:p>
        </w:tc>
        <w:tc>
          <w:tcPr>
            <w:tcW w:w="3402" w:type="dxa"/>
          </w:tcPr>
          <w:p w:rsidR="00F745A5" w:rsidRPr="007069B2" w:rsidRDefault="00F745A5" w:rsidP="00783419">
            <w:r w:rsidRPr="007069B2">
              <w:t>Как можно услышать музыку?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2</w:t>
            </w:r>
          </w:p>
        </w:tc>
        <w:tc>
          <w:tcPr>
            <w:tcW w:w="3402" w:type="dxa"/>
          </w:tcPr>
          <w:p w:rsidR="00F745A5" w:rsidRDefault="00F745A5" w:rsidP="00783419">
            <w:r>
              <w:t>Что значит «слышать музыку?»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Pr="006F48FA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3</w:t>
            </w:r>
          </w:p>
        </w:tc>
        <w:tc>
          <w:tcPr>
            <w:tcW w:w="3402" w:type="dxa"/>
          </w:tcPr>
          <w:p w:rsidR="00F745A5" w:rsidRDefault="00F745A5" w:rsidP="00783419">
            <w:r>
              <w:t>Колыбельные песни - начало познания музыки и жизни.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4</w:t>
            </w:r>
          </w:p>
        </w:tc>
        <w:tc>
          <w:tcPr>
            <w:tcW w:w="3402" w:type="dxa"/>
          </w:tcPr>
          <w:p w:rsidR="00F745A5" w:rsidRDefault="00F745A5" w:rsidP="00783419">
            <w:r>
              <w:t>Интонирование и озвучивание народных загадок, скороговорок, закличек.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5</w:t>
            </w:r>
          </w:p>
        </w:tc>
        <w:tc>
          <w:tcPr>
            <w:tcW w:w="3402" w:type="dxa"/>
          </w:tcPr>
          <w:p w:rsidR="00F745A5" w:rsidRDefault="00277786" w:rsidP="00F13BE0">
            <w:pPr>
              <w:pStyle w:val="c3"/>
              <w:spacing w:before="0" w:beforeAutospacing="0" w:after="0" w:afterAutospacing="0"/>
            </w:pPr>
            <w:r>
              <w:t>В мире сказочных мелодий русских композиторов.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6</w:t>
            </w:r>
          </w:p>
        </w:tc>
        <w:tc>
          <w:tcPr>
            <w:tcW w:w="3402" w:type="dxa"/>
          </w:tcPr>
          <w:p w:rsidR="00F745A5" w:rsidRDefault="00F745A5" w:rsidP="00F13BE0">
            <w:pPr>
              <w:pStyle w:val="c3"/>
              <w:spacing w:before="0" w:beforeAutospacing="0" w:after="0" w:afterAutospacing="0"/>
            </w:pPr>
            <w:r>
              <w:t>Человек танцующий.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7</w:t>
            </w:r>
          </w:p>
        </w:tc>
        <w:tc>
          <w:tcPr>
            <w:tcW w:w="3402" w:type="dxa"/>
          </w:tcPr>
          <w:p w:rsidR="00F745A5" w:rsidRPr="007069B2" w:rsidRDefault="00F745A5" w:rsidP="00F13BE0">
            <w:pPr>
              <w:pStyle w:val="c3"/>
              <w:spacing w:before="0" w:beforeAutospacing="0" w:after="0" w:afterAutospacing="0"/>
            </w:pPr>
            <w:r>
              <w:t>Маршевый порядок.</w:t>
            </w:r>
            <w:r w:rsidRPr="007069B2">
              <w:t>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8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Деятельность музыканта в жизни.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/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2. «Содержание и формы бытования музыки»</w:t>
            </w:r>
          </w:p>
          <w:p w:rsidR="00F745A5" w:rsidRDefault="00F745A5" w:rsidP="0072628E">
            <w:pPr>
              <w:pStyle w:val="c3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F745A5" w:rsidRPr="00F745A5" w:rsidRDefault="00F745A5" w:rsidP="00783419">
            <w:pPr>
              <w:rPr>
                <w:b/>
              </w:rPr>
            </w:pPr>
            <w:r w:rsidRPr="00F745A5">
              <w:rPr>
                <w:b/>
              </w:rPr>
              <w:t>16 ч.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9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Отражение в музыке добра и зла.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10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Отражение в музыке жизни и смерти.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11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Отражение в музыке любви и ненависти.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12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Отражение в музыке дня и ночи.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14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Отражение в музыке осени и весны.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lastRenderedPageBreak/>
              <w:t>15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Картины природы в музыке.</w:t>
            </w:r>
          </w:p>
          <w:p w:rsidR="00F745A5" w:rsidRDefault="00F745A5" w:rsidP="00783419"/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lastRenderedPageBreak/>
              <w:t>16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Наш гость песня.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17</w:t>
            </w:r>
          </w:p>
        </w:tc>
        <w:tc>
          <w:tcPr>
            <w:tcW w:w="3402" w:type="dxa"/>
          </w:tcPr>
          <w:p w:rsidR="00F745A5" w:rsidRDefault="00F745A5" w:rsidP="00783419">
            <w:r>
              <w:t>Наш гость танец.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18</w:t>
            </w:r>
          </w:p>
        </w:tc>
        <w:tc>
          <w:tcPr>
            <w:tcW w:w="3402" w:type="dxa"/>
          </w:tcPr>
          <w:p w:rsidR="00F745A5" w:rsidRDefault="00F745A5" w:rsidP="0072628E">
            <w:pPr>
              <w:pStyle w:val="c3"/>
              <w:spacing w:before="0" w:beforeAutospacing="0" w:after="0" w:afterAutospacing="0"/>
            </w:pPr>
            <w:r>
              <w:t>. Наш гость марш.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83419">
        <w:tc>
          <w:tcPr>
            <w:tcW w:w="710" w:type="dxa"/>
          </w:tcPr>
          <w:p w:rsidR="00F745A5" w:rsidRDefault="00F745A5" w:rsidP="00783419">
            <w:r>
              <w:t>19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Встреча музыкальных жанров.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72628E">
        <w:trPr>
          <w:trHeight w:val="85"/>
        </w:trPr>
        <w:tc>
          <w:tcPr>
            <w:tcW w:w="710" w:type="dxa"/>
          </w:tcPr>
          <w:p w:rsidR="00F745A5" w:rsidRDefault="00F745A5" w:rsidP="00783419">
            <w:r>
              <w:t>20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Знакомство с оперой.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21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Знакомство с балетом.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22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Сказка в музыке.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23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Музыка о Родине.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24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Песни  о Родине.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/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 Тема 3. «Язык музыки».</w:t>
            </w:r>
          </w:p>
          <w:p w:rsidR="00F745A5" w:rsidRDefault="00F745A5" w:rsidP="00D226A9">
            <w:pPr>
              <w:pStyle w:val="c3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F745A5" w:rsidRPr="00D226A9" w:rsidRDefault="00F745A5" w:rsidP="00783419">
            <w:pPr>
              <w:rPr>
                <w:b/>
              </w:rPr>
            </w:pPr>
            <w:r w:rsidRPr="00D226A9">
              <w:rPr>
                <w:b/>
              </w:rPr>
              <w:t>6</w:t>
            </w:r>
            <w:r>
              <w:rPr>
                <w:b/>
              </w:rPr>
              <w:t xml:space="preserve"> ч.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25-26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Звуки музыкальные, смешные и печальные, далёкие и близкие, высокие и низкие.</w:t>
            </w:r>
          </w:p>
        </w:tc>
        <w:tc>
          <w:tcPr>
            <w:tcW w:w="992" w:type="dxa"/>
          </w:tcPr>
          <w:p w:rsidR="00F745A5" w:rsidRDefault="00F745A5" w:rsidP="00783419">
            <w:r>
              <w:t>2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27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Музыкальная азбука.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28-29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Музыкально-выразительные средства.</w:t>
            </w:r>
          </w:p>
        </w:tc>
        <w:tc>
          <w:tcPr>
            <w:tcW w:w="992" w:type="dxa"/>
          </w:tcPr>
          <w:p w:rsidR="00F745A5" w:rsidRDefault="00F745A5" w:rsidP="00783419">
            <w:r>
              <w:t>2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30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Душа музыки – мелодия.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31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/>
            </w:pPr>
            <w:r>
              <w:t>Музыкальные инструменты.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32</w:t>
            </w:r>
          </w:p>
        </w:tc>
        <w:tc>
          <w:tcPr>
            <w:tcW w:w="3402" w:type="dxa"/>
          </w:tcPr>
          <w:p w:rsidR="00F745A5" w:rsidRDefault="00F745A5" w:rsidP="00D226A9">
            <w:pPr>
              <w:pStyle w:val="c3"/>
              <w:spacing w:before="0" w:beforeAutospacing="0" w:after="0" w:afterAutospacing="0" w:line="0" w:lineRule="atLeast"/>
            </w:pPr>
            <w:r>
              <w:t>Сочиняем песню.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  <w:tr w:rsidR="00F745A5" w:rsidTr="00FE0E91">
        <w:tc>
          <w:tcPr>
            <w:tcW w:w="710" w:type="dxa"/>
          </w:tcPr>
          <w:p w:rsidR="00F745A5" w:rsidRDefault="00F745A5" w:rsidP="00783419">
            <w:r>
              <w:t>33</w:t>
            </w:r>
          </w:p>
        </w:tc>
        <w:tc>
          <w:tcPr>
            <w:tcW w:w="3402" w:type="dxa"/>
          </w:tcPr>
          <w:p w:rsidR="00F745A5" w:rsidRDefault="00F745A5" w:rsidP="00783419">
            <w:r>
              <w:t>Язык музыки.</w:t>
            </w:r>
          </w:p>
        </w:tc>
        <w:tc>
          <w:tcPr>
            <w:tcW w:w="992" w:type="dxa"/>
          </w:tcPr>
          <w:p w:rsidR="00F745A5" w:rsidRDefault="00F745A5" w:rsidP="00783419">
            <w:r>
              <w:t>1</w:t>
            </w:r>
          </w:p>
        </w:tc>
        <w:tc>
          <w:tcPr>
            <w:tcW w:w="992" w:type="dxa"/>
            <w:gridSpan w:val="2"/>
          </w:tcPr>
          <w:p w:rsidR="00F745A5" w:rsidRDefault="00F745A5" w:rsidP="00783419"/>
        </w:tc>
        <w:tc>
          <w:tcPr>
            <w:tcW w:w="1276" w:type="dxa"/>
          </w:tcPr>
          <w:p w:rsidR="00F745A5" w:rsidRDefault="00F745A5" w:rsidP="00783419"/>
        </w:tc>
        <w:tc>
          <w:tcPr>
            <w:tcW w:w="7732" w:type="dxa"/>
            <w:vMerge/>
          </w:tcPr>
          <w:p w:rsidR="00F745A5" w:rsidRDefault="00F745A5" w:rsidP="00783419"/>
        </w:tc>
      </w:tr>
    </w:tbl>
    <w:p w:rsidR="00505673" w:rsidRDefault="00505673" w:rsidP="00505673"/>
    <w:p w:rsidR="00505673" w:rsidRDefault="00505673" w:rsidP="00505673"/>
    <w:p w:rsidR="00505673" w:rsidRDefault="00505673" w:rsidP="00505673"/>
    <w:p w:rsidR="00505673" w:rsidRDefault="00505673" w:rsidP="00505673"/>
    <w:p w:rsidR="00505673" w:rsidRDefault="00505673" w:rsidP="00505673"/>
    <w:p w:rsidR="00505673" w:rsidRDefault="00505673" w:rsidP="00505673"/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Pr="00E6081D" w:rsidRDefault="00C55C22" w:rsidP="004759D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="004759D0">
        <w:rPr>
          <w:rFonts w:ascii="Times New Roman" w:hAnsi="Times New Roman"/>
          <w:b/>
          <w:sz w:val="28"/>
          <w:szCs w:val="28"/>
        </w:rPr>
        <w:t xml:space="preserve">    </w:t>
      </w:r>
      <w:r w:rsidR="004759D0" w:rsidRPr="00E608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759D0" w:rsidRPr="007D3674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608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7350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 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авторской </w:t>
      </w:r>
      <w:r w:rsidRPr="005B7350">
        <w:rPr>
          <w:rFonts w:ascii="Times New Roman" w:hAnsi="Times New Roman"/>
          <w:color w:val="000000"/>
          <w:sz w:val="24"/>
          <w:szCs w:val="24"/>
        </w:rPr>
        <w:t xml:space="preserve"> программы по </w:t>
      </w:r>
      <w:r>
        <w:rPr>
          <w:rFonts w:ascii="Times New Roman" w:hAnsi="Times New Roman"/>
          <w:color w:val="000000"/>
          <w:sz w:val="24"/>
          <w:szCs w:val="24"/>
        </w:rPr>
        <w:t>музыке 1-4 классы</w:t>
      </w:r>
      <w:r w:rsidRPr="005B73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35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2009г.), </w:t>
      </w:r>
      <w:r>
        <w:rPr>
          <w:rFonts w:ascii="Times New Roman" w:hAnsi="Times New Roman"/>
          <w:sz w:val="24"/>
          <w:szCs w:val="24"/>
        </w:rPr>
        <w:t xml:space="preserve">авторы В.О.Усачёва, Л.В.Школяр, В.А.Школяр. –М.:Вентана –Граф, 2011.-64с.-(Начальная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века).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0468D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70468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уроков музыки в начальной школе является воспитание у учащихся музыкальной культуры как части всей их духовной культуры(Д.Б.Кабалевский),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4759D0" w:rsidRPr="00D62BF3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C55C22" w:rsidRDefault="004759D0" w:rsidP="004759D0">
      <w:pPr>
        <w:pStyle w:val="a5"/>
        <w:ind w:firstLine="567"/>
        <w:jc w:val="both"/>
        <w:rPr>
          <w:b/>
        </w:rPr>
      </w:pPr>
      <w:r w:rsidRPr="00AD4A46">
        <w:rPr>
          <w:rFonts w:ascii="Times New Roman" w:hAnsi="Times New Roman"/>
          <w:b/>
          <w:sz w:val="24"/>
          <w:szCs w:val="24"/>
        </w:rPr>
        <w:t>Достижение целей общего музыкального образования</w:t>
      </w:r>
      <w:r>
        <w:rPr>
          <w:rFonts w:ascii="Times New Roman" w:hAnsi="Times New Roman"/>
          <w:sz w:val="24"/>
          <w:szCs w:val="24"/>
        </w:rPr>
        <w:t xml:space="preserve"> происходит </w:t>
      </w:r>
      <w:r w:rsidRPr="00322BC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 w:rsidRPr="00322BCC">
        <w:rPr>
          <w:rFonts w:ascii="Times New Roman" w:hAnsi="Times New Roman"/>
          <w:sz w:val="24"/>
          <w:szCs w:val="24"/>
        </w:rPr>
        <w:t xml:space="preserve">рез систему ключевых </w:t>
      </w:r>
      <w:r w:rsidRPr="00322BCC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Pr="00322BCC">
        <w:rPr>
          <w:rFonts w:ascii="Times New Roman" w:hAnsi="Times New Roman"/>
          <w:sz w:val="24"/>
          <w:szCs w:val="24"/>
        </w:rPr>
        <w:t xml:space="preserve">и </w:t>
      </w:r>
      <w:r w:rsidRPr="00322BCC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Pr="00322BCC">
        <w:rPr>
          <w:rFonts w:ascii="Times New Roman" w:hAnsi="Times New Roman"/>
          <w:sz w:val="24"/>
          <w:szCs w:val="24"/>
        </w:rPr>
        <w:t>Это позволяет реализовать содержание обучения в</w:t>
      </w:r>
      <w:r>
        <w:rPr>
          <w:rFonts w:ascii="Times New Roman" w:hAnsi="Times New Roman"/>
          <w:sz w:val="24"/>
          <w:szCs w:val="24"/>
        </w:rPr>
        <w:t>о взаимосвязи с теми</w:t>
      </w:r>
      <w:r w:rsidRPr="00322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</w:t>
      </w:r>
      <w:r w:rsidRPr="00322BC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ами</w:t>
      </w:r>
      <w:r w:rsidRPr="00322BCC">
        <w:rPr>
          <w:rFonts w:ascii="Times New Roman" w:hAnsi="Times New Roman"/>
          <w:sz w:val="24"/>
          <w:szCs w:val="24"/>
        </w:rPr>
        <w:t xml:space="preserve"> действий, форм</w:t>
      </w:r>
      <w:r>
        <w:rPr>
          <w:rFonts w:ascii="Times New Roman" w:hAnsi="Times New Roman"/>
          <w:sz w:val="24"/>
          <w:szCs w:val="24"/>
        </w:rPr>
        <w:t>ами</w:t>
      </w:r>
      <w:r w:rsidRPr="00322BCC">
        <w:rPr>
          <w:rFonts w:ascii="Times New Roman" w:hAnsi="Times New Roman"/>
          <w:sz w:val="24"/>
          <w:szCs w:val="24"/>
        </w:rPr>
        <w:t xml:space="preserve"> общения с музыкой, которые </w:t>
      </w:r>
      <w:r>
        <w:rPr>
          <w:rFonts w:ascii="Times New Roman" w:hAnsi="Times New Roman"/>
          <w:sz w:val="24"/>
          <w:szCs w:val="24"/>
        </w:rPr>
        <w:t>должны быть сформированы в учебном процессе</w:t>
      </w:r>
      <w:r w:rsidRPr="00322BCC">
        <w:rPr>
          <w:rFonts w:ascii="Times New Roman" w:hAnsi="Times New Roman"/>
          <w:sz w:val="24"/>
          <w:szCs w:val="24"/>
        </w:rPr>
        <w:t>.</w:t>
      </w:r>
      <w:r w:rsidRPr="004759D0">
        <w:rPr>
          <w:b/>
        </w:rPr>
        <w:t xml:space="preserve"> </w:t>
      </w:r>
    </w:p>
    <w:p w:rsidR="004759D0" w:rsidRPr="00586993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68D">
        <w:rPr>
          <w:rFonts w:ascii="Times New Roman" w:hAnsi="Times New Roman"/>
          <w:b/>
          <w:sz w:val="24"/>
          <w:szCs w:val="24"/>
          <w:u w:val="single"/>
        </w:rPr>
        <w:t>Общая</w:t>
      </w:r>
      <w:r w:rsidRPr="00586993">
        <w:rPr>
          <w:rFonts w:ascii="Times New Roman" w:hAnsi="Times New Roman"/>
          <w:b/>
          <w:sz w:val="24"/>
          <w:szCs w:val="24"/>
        </w:rPr>
        <w:t xml:space="preserve"> </w:t>
      </w:r>
      <w:r w:rsidRPr="0070468D">
        <w:rPr>
          <w:rFonts w:ascii="Times New Roman" w:hAnsi="Times New Roman"/>
          <w:b/>
          <w:sz w:val="24"/>
          <w:szCs w:val="24"/>
          <w:u w:val="single"/>
        </w:rPr>
        <w:t>х</w:t>
      </w:r>
      <w:r w:rsidR="00C55C22" w:rsidRPr="0070468D">
        <w:rPr>
          <w:rFonts w:ascii="Times New Roman" w:hAnsi="Times New Roman"/>
          <w:b/>
          <w:sz w:val="24"/>
          <w:szCs w:val="24"/>
          <w:u w:val="single"/>
        </w:rPr>
        <w:t>арактеристика учебного предмета.</w:t>
      </w:r>
    </w:p>
    <w:p w:rsidR="004759D0" w:rsidRPr="00322BCC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322BCC">
        <w:rPr>
          <w:rFonts w:ascii="Times New Roman" w:hAnsi="Times New Roman"/>
          <w:sz w:val="24"/>
          <w:szCs w:val="24"/>
        </w:rPr>
        <w:t xml:space="preserve">  Музыка в начальной школе является одним из основных </w:t>
      </w:r>
      <w:r>
        <w:rPr>
          <w:rFonts w:ascii="Times New Roman" w:hAnsi="Times New Roman"/>
          <w:sz w:val="24"/>
          <w:szCs w:val="24"/>
        </w:rPr>
        <w:t>пред</w:t>
      </w:r>
      <w:r w:rsidRPr="00322BCC">
        <w:rPr>
          <w:rFonts w:ascii="Times New Roman" w:hAnsi="Times New Roman"/>
          <w:sz w:val="24"/>
          <w:szCs w:val="24"/>
        </w:rPr>
        <w:t>метов, обеспечивающих освоение искусства как духовно</w:t>
      </w:r>
      <w:r>
        <w:rPr>
          <w:rFonts w:ascii="Times New Roman" w:hAnsi="Times New Roman"/>
          <w:sz w:val="24"/>
          <w:szCs w:val="24"/>
        </w:rPr>
        <w:t>го н</w:t>
      </w:r>
      <w:r w:rsidRPr="00322BCC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л</w:t>
      </w:r>
      <w:r w:rsidRPr="00322BCC">
        <w:rPr>
          <w:rFonts w:ascii="Times New Roman" w:hAnsi="Times New Roman"/>
          <w:sz w:val="24"/>
          <w:szCs w:val="24"/>
        </w:rPr>
        <w:t>едия, нравственного эталона образа жизни всего чело</w:t>
      </w:r>
      <w:r>
        <w:rPr>
          <w:rFonts w:ascii="Times New Roman" w:hAnsi="Times New Roman"/>
          <w:sz w:val="24"/>
          <w:szCs w:val="24"/>
        </w:rPr>
        <w:t>вече</w:t>
      </w:r>
      <w:r w:rsidRPr="00322BCC">
        <w:rPr>
          <w:rFonts w:ascii="Times New Roman" w:hAnsi="Times New Roman"/>
          <w:sz w:val="24"/>
          <w:szCs w:val="24"/>
        </w:rPr>
        <w:t xml:space="preserve">ства. </w:t>
      </w:r>
      <w:r>
        <w:rPr>
          <w:rFonts w:ascii="Times New Roman" w:hAnsi="Times New Roman"/>
          <w:sz w:val="24"/>
          <w:szCs w:val="24"/>
        </w:rPr>
        <w:t>Музык</w:t>
      </w:r>
      <w:r w:rsidRPr="00322BCC">
        <w:rPr>
          <w:rFonts w:ascii="Times New Roman" w:hAnsi="Times New Roman"/>
          <w:sz w:val="24"/>
          <w:szCs w:val="24"/>
        </w:rPr>
        <w:t>альное искусство имеет особую значимость для духов</w:t>
      </w:r>
      <w:r>
        <w:rPr>
          <w:rFonts w:ascii="Times New Roman" w:hAnsi="Times New Roman"/>
          <w:sz w:val="24"/>
          <w:szCs w:val="24"/>
        </w:rPr>
        <w:t>но</w:t>
      </w:r>
      <w:r w:rsidRPr="00322B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нрав</w:t>
      </w:r>
      <w:r w:rsidRPr="00322BCC">
        <w:rPr>
          <w:rFonts w:ascii="Times New Roman" w:hAnsi="Times New Roman"/>
          <w:sz w:val="24"/>
          <w:szCs w:val="24"/>
        </w:rPr>
        <w:t xml:space="preserve">ственного воспитания школьников, последовательного </w:t>
      </w:r>
      <w:r>
        <w:rPr>
          <w:rFonts w:ascii="Times New Roman" w:hAnsi="Times New Roman"/>
          <w:sz w:val="24"/>
          <w:szCs w:val="24"/>
        </w:rPr>
        <w:t>расш</w:t>
      </w:r>
      <w:r w:rsidRPr="00322BCC">
        <w:rPr>
          <w:rFonts w:ascii="Times New Roman" w:hAnsi="Times New Roman"/>
          <w:sz w:val="24"/>
          <w:szCs w:val="24"/>
        </w:rPr>
        <w:t xml:space="preserve">ирения и укрепления их ценностно-смысловой сферы, </w:t>
      </w:r>
      <w:r>
        <w:rPr>
          <w:rFonts w:ascii="Times New Roman" w:hAnsi="Times New Roman"/>
          <w:sz w:val="24"/>
          <w:szCs w:val="24"/>
        </w:rPr>
        <w:t>форм</w:t>
      </w:r>
      <w:r w:rsidRPr="00322BCC">
        <w:rPr>
          <w:rFonts w:ascii="Times New Roman" w:hAnsi="Times New Roman"/>
          <w:sz w:val="24"/>
          <w:szCs w:val="24"/>
        </w:rPr>
        <w:t>ирования способности оценивать и сознательно выстра</w:t>
      </w:r>
      <w:r>
        <w:rPr>
          <w:rFonts w:ascii="Times New Roman" w:hAnsi="Times New Roman"/>
          <w:sz w:val="24"/>
          <w:szCs w:val="24"/>
        </w:rPr>
        <w:t>ивать</w:t>
      </w:r>
      <w:r w:rsidRPr="00322BCC">
        <w:rPr>
          <w:rFonts w:ascii="Times New Roman" w:hAnsi="Times New Roman"/>
          <w:sz w:val="24"/>
          <w:szCs w:val="24"/>
        </w:rPr>
        <w:t xml:space="preserve"> эстетические отношения к себе, другим людям, Отечест</w:t>
      </w:r>
      <w:r>
        <w:rPr>
          <w:rFonts w:ascii="Times New Roman" w:hAnsi="Times New Roman"/>
          <w:sz w:val="24"/>
          <w:szCs w:val="24"/>
        </w:rPr>
        <w:t xml:space="preserve">ву, </w:t>
      </w:r>
      <w:r w:rsidRPr="00322B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22BCC">
        <w:rPr>
          <w:rFonts w:ascii="Times New Roman" w:hAnsi="Times New Roman"/>
          <w:sz w:val="24"/>
          <w:szCs w:val="24"/>
        </w:rPr>
        <w:t>иру в целом.</w:t>
      </w:r>
    </w:p>
    <w:p w:rsidR="004759D0" w:rsidRPr="0070468D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68D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в учебном плане.</w:t>
      </w:r>
    </w:p>
    <w:p w:rsidR="00417A08" w:rsidRPr="00505968" w:rsidRDefault="004759D0" w:rsidP="00417A08">
      <w:pPr>
        <w:shd w:val="clear" w:color="auto" w:fill="FFFFFF"/>
        <w:spacing w:before="101"/>
        <w:rPr>
          <w:rFonts w:ascii="Georgia" w:hAnsi="Georgia"/>
          <w:bCs/>
          <w:color w:val="000000"/>
        </w:rPr>
      </w:pPr>
      <w:r w:rsidRPr="000964CF">
        <w:t xml:space="preserve">Согласно базисному (образовательному) плану </w:t>
      </w:r>
      <w:r>
        <w:t>образова</w:t>
      </w:r>
      <w:r w:rsidRPr="000964CF">
        <w:t xml:space="preserve">тельных учреждений РФ всего на изучение музыки в </w:t>
      </w:r>
      <w:r>
        <w:t>началь</w:t>
      </w:r>
      <w:r w:rsidRPr="000964CF">
        <w:t>ной школе выделя</w:t>
      </w:r>
      <w:r>
        <w:t>ется 135 ч, из них в 1 классе 33</w:t>
      </w:r>
      <w:r w:rsidRPr="000964CF">
        <w:t xml:space="preserve"> ч (1 ч </w:t>
      </w:r>
      <w:r>
        <w:t>в</w:t>
      </w:r>
      <w:r w:rsidRPr="000964CF">
        <w:t xml:space="preserve"> неделю, 33 учебные недели), по 34 ч во 2, 3 и 4 класса (1 ч в неделю, 34 учебные недели в каждом класс</w:t>
      </w:r>
      <w:r>
        <w:t>е).</w:t>
      </w:r>
      <w:r w:rsidR="00417A08" w:rsidRPr="00417A08">
        <w:rPr>
          <w:rFonts w:ascii="Georgia" w:hAnsi="Georgia"/>
          <w:bCs/>
          <w:color w:val="000000"/>
        </w:rPr>
        <w:t xml:space="preserve"> </w:t>
      </w:r>
      <w:r w:rsidR="00417A08" w:rsidRPr="00505968">
        <w:rPr>
          <w:rFonts w:ascii="Georgia" w:hAnsi="Georgia"/>
          <w:bCs/>
          <w:color w:val="000000"/>
        </w:rPr>
        <w:t>Резервные уроки (3 ч.) распределены следующим образом:</w:t>
      </w:r>
    </w:p>
    <w:p w:rsidR="00417A08" w:rsidRPr="00505968" w:rsidRDefault="00417A08" w:rsidP="00417A08">
      <w:pPr>
        <w:pStyle w:val="a4"/>
        <w:numPr>
          <w:ilvl w:val="0"/>
          <w:numId w:val="5"/>
        </w:numPr>
        <w:shd w:val="clear" w:color="auto" w:fill="FFFFFF"/>
        <w:spacing w:before="101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Музыкальные инструменты</w:t>
      </w:r>
      <w:r w:rsidRPr="00505968">
        <w:rPr>
          <w:rFonts w:ascii="Georgia" w:hAnsi="Georgia"/>
          <w:bCs/>
          <w:color w:val="000000"/>
        </w:rPr>
        <w:t>-1 ч.</w:t>
      </w:r>
      <w:r>
        <w:rPr>
          <w:rFonts w:ascii="Georgia" w:hAnsi="Georgia"/>
          <w:bCs/>
          <w:color w:val="000000"/>
        </w:rPr>
        <w:t>(31 ур.)</w:t>
      </w:r>
    </w:p>
    <w:p w:rsidR="00417A08" w:rsidRPr="00505968" w:rsidRDefault="00417A08" w:rsidP="00417A08">
      <w:pPr>
        <w:pStyle w:val="a4"/>
        <w:numPr>
          <w:ilvl w:val="0"/>
          <w:numId w:val="5"/>
        </w:numPr>
        <w:shd w:val="clear" w:color="auto" w:fill="FFFFFF"/>
        <w:spacing w:before="101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Сочиняем песню</w:t>
      </w:r>
      <w:r w:rsidRPr="00505968">
        <w:rPr>
          <w:rFonts w:ascii="Georgia" w:hAnsi="Georgia"/>
          <w:bCs/>
          <w:color w:val="000000"/>
        </w:rPr>
        <w:t>-1 ч.</w:t>
      </w:r>
      <w:r>
        <w:rPr>
          <w:rFonts w:ascii="Georgia" w:hAnsi="Georgia"/>
          <w:bCs/>
          <w:color w:val="000000"/>
        </w:rPr>
        <w:t xml:space="preserve"> (32 ур.)</w:t>
      </w:r>
    </w:p>
    <w:p w:rsidR="00417A08" w:rsidRPr="00505968" w:rsidRDefault="00417A08" w:rsidP="00417A08">
      <w:pPr>
        <w:pStyle w:val="a4"/>
        <w:numPr>
          <w:ilvl w:val="0"/>
          <w:numId w:val="5"/>
        </w:numPr>
        <w:shd w:val="clear" w:color="auto" w:fill="FFFFFF"/>
        <w:spacing w:before="101"/>
        <w:rPr>
          <w:rFonts w:ascii="Georgia" w:hAnsi="Georgia"/>
          <w:bCs/>
          <w:color w:val="000000"/>
        </w:rPr>
      </w:pPr>
      <w:r w:rsidRPr="00505968">
        <w:rPr>
          <w:rFonts w:ascii="Georgia" w:hAnsi="Georgia"/>
          <w:bCs/>
          <w:color w:val="000000"/>
        </w:rPr>
        <w:t>Язык музыки-1 ч.</w:t>
      </w:r>
      <w:r>
        <w:rPr>
          <w:rFonts w:ascii="Georgia" w:hAnsi="Georgia"/>
          <w:bCs/>
          <w:color w:val="000000"/>
        </w:rPr>
        <w:t>(33 ур.)</w:t>
      </w: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A08" w:rsidRPr="00E6081D" w:rsidRDefault="00417A08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54C7">
        <w:rPr>
          <w:rFonts w:ascii="Times New Roman" w:hAnsi="Times New Roman"/>
          <w:b/>
          <w:sz w:val="24"/>
          <w:szCs w:val="24"/>
        </w:rPr>
        <w:t>Ценностные ориентиры содержания курса «М</w:t>
      </w:r>
      <w:r>
        <w:rPr>
          <w:rFonts w:ascii="Times New Roman" w:hAnsi="Times New Roman"/>
          <w:b/>
          <w:sz w:val="24"/>
          <w:szCs w:val="24"/>
        </w:rPr>
        <w:t>узыка</w:t>
      </w:r>
      <w:r w:rsidRPr="007F54C7">
        <w:rPr>
          <w:rFonts w:ascii="Times New Roman" w:hAnsi="Times New Roman"/>
          <w:b/>
          <w:sz w:val="24"/>
          <w:szCs w:val="24"/>
        </w:rPr>
        <w:t>».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A445DE">
        <w:rPr>
          <w:rFonts w:ascii="Times New Roman" w:hAnsi="Times New Roman"/>
          <w:i/>
          <w:iCs/>
        </w:rPr>
        <w:t xml:space="preserve">личностному развитию учащихся: </w:t>
      </w:r>
      <w:r w:rsidRPr="00A445DE">
        <w:rPr>
          <w:rFonts w:ascii="Times New Roman" w:hAnsi="Times New Roman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A445DE">
        <w:rPr>
          <w:rFonts w:ascii="Times New Roman" w:hAnsi="Times New Roman"/>
          <w:i/>
          <w:iCs/>
        </w:rPr>
        <w:t xml:space="preserve">познавательном </w:t>
      </w:r>
      <w:r w:rsidRPr="00A445DE">
        <w:rPr>
          <w:rFonts w:ascii="Times New Roman" w:hAnsi="Times New Roman"/>
        </w:rPr>
        <w:t xml:space="preserve">и </w:t>
      </w:r>
      <w:r w:rsidRPr="00A445DE">
        <w:rPr>
          <w:rFonts w:ascii="Times New Roman" w:hAnsi="Times New Roman"/>
          <w:i/>
          <w:iCs/>
        </w:rPr>
        <w:t xml:space="preserve">социальному развитию </w:t>
      </w:r>
      <w:r w:rsidRPr="00A445DE">
        <w:rPr>
          <w:rFonts w:ascii="Times New Roman" w:hAnsi="Times New Roman"/>
        </w:rPr>
        <w:t>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Художественная эмпатия, эмоционально-эстетический отклик на музыку обеспечивают </w:t>
      </w:r>
      <w:r w:rsidRPr="00A445DE">
        <w:rPr>
          <w:rFonts w:ascii="Times New Roman" w:hAnsi="Times New Roman"/>
          <w:i/>
          <w:iCs/>
        </w:rPr>
        <w:t xml:space="preserve">коммуникативное развитие: </w:t>
      </w:r>
      <w:r w:rsidRPr="00A445DE">
        <w:rPr>
          <w:rFonts w:ascii="Times New Roman" w:hAnsi="Times New Roman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759D0" w:rsidRPr="0070468D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68D">
        <w:rPr>
          <w:rFonts w:ascii="Times New Roman" w:hAnsi="Times New Roman"/>
          <w:b/>
          <w:sz w:val="24"/>
          <w:szCs w:val="24"/>
          <w:u w:val="single"/>
        </w:rPr>
        <w:t>Результаты изучения учебного предмета</w:t>
      </w:r>
    </w:p>
    <w:p w:rsidR="004759D0" w:rsidRPr="008329C6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9C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укрепление культурной, этнической и гражданской иден</w:t>
      </w:r>
      <w:r w:rsidRPr="00A445DE">
        <w:rPr>
          <w:rFonts w:ascii="Times New Roman" w:hAnsi="Times New Roman"/>
        </w:rPr>
        <w:softHyphen/>
        <w:t>тичности в соответствии с духовными традициями семьи и народа;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формирование личностного смысла постижения искусства и расширение ценностной сферы в процессе общения с музыкой;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приобретение начальных навыков социокультурной адап</w:t>
      </w:r>
      <w:r w:rsidRPr="00A445DE">
        <w:rPr>
          <w:rFonts w:ascii="Times New Roman" w:hAnsi="Times New Roman"/>
        </w:rPr>
        <w:softHyphen/>
        <w:t>тации в современном мире и позитивная самооценка своих музыкально-творческих возможностей;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мотивов музыкально-учебной деятельности и реализация творческого потенциала в процессе коллективного(индивидуального) музицирования;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духовно-нравственных и этических чувств, эмо</w:t>
      </w:r>
      <w:r w:rsidRPr="00A445DE">
        <w:rPr>
          <w:rFonts w:ascii="Times New Roman" w:hAnsi="Times New Roman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A445DE">
        <w:rPr>
          <w:rFonts w:ascii="Times New Roman" w:hAnsi="Times New Roman"/>
        </w:rPr>
        <w:softHyphen/>
        <w:t>жи народов.</w:t>
      </w:r>
    </w:p>
    <w:p w:rsidR="004759D0" w:rsidRPr="008329C6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9C6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наблюдение за различными явлениями жизни и искус</w:t>
      </w:r>
      <w:r w:rsidRPr="00A445DE">
        <w:rPr>
          <w:rFonts w:ascii="Times New Roman" w:hAnsi="Times New Roman"/>
        </w:rPr>
        <w:softHyphen/>
        <w:t>ства в учебной и внеурочной деятельности, понимание их спе</w:t>
      </w:r>
      <w:r w:rsidRPr="00A445DE">
        <w:rPr>
          <w:rFonts w:ascii="Times New Roman" w:hAnsi="Times New Roman"/>
        </w:rPr>
        <w:softHyphen/>
        <w:t>цифики и эстетического многообразия;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ориентированность в культурном многообразии окружающей действительности, участие в жизни микро- и макросо</w:t>
      </w:r>
      <w:r w:rsidRPr="00A445DE">
        <w:rPr>
          <w:rFonts w:ascii="Times New Roman" w:hAnsi="Times New Roman"/>
        </w:rPr>
        <w:softHyphen/>
        <w:t>циума (группы, класса, школы, города, региона и др.);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овладение способностью к реализации собственных твор</w:t>
      </w:r>
      <w:r w:rsidRPr="00A445DE">
        <w:rPr>
          <w:rFonts w:ascii="Times New Roman" w:hAnsi="Times New Roman"/>
        </w:rPr>
        <w:softHyphen/>
        <w:t>ческих замыслов через понимание целей, выбор способов ре</w:t>
      </w:r>
      <w:r w:rsidRPr="00A445DE">
        <w:rPr>
          <w:rFonts w:ascii="Times New Roman" w:hAnsi="Times New Roman"/>
        </w:rPr>
        <w:softHyphen/>
        <w:t>шения проблем поискового характера;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применение знаково-символических и речевых средств или решения коммуникативных и познавательных задач;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планирование, контроль и оценка собственных учебных действий, понимание их успешности или причин неуспешности,</w:t>
      </w:r>
      <w:r w:rsidRPr="00A445DE">
        <w:rPr>
          <w:rFonts w:ascii="Times New Roman" w:hAnsi="Times New Roman"/>
          <w:i/>
          <w:iCs/>
        </w:rPr>
        <w:t xml:space="preserve"> </w:t>
      </w:r>
      <w:r w:rsidRPr="00A445DE">
        <w:rPr>
          <w:rFonts w:ascii="Times New Roman" w:hAnsi="Times New Roman"/>
        </w:rPr>
        <w:t>умение корректировать свои действия;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участие в совместной деятельности на основе сотрудничества, поиска компромиссов, распределения функций и ролей;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умение воспринимать окружающий мир во всём его социальном, культурном, природном и художественном разнообразии.</w:t>
      </w:r>
    </w:p>
    <w:p w:rsidR="004759D0" w:rsidRPr="008329C6" w:rsidRDefault="004759D0" w:rsidP="004759D0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9C6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развитое художественное восприятие, умение оценивать произведения разных видов искусств, размышлять о музык как способе выражения духовных переживаний человека;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C55C22" w:rsidRDefault="004759D0" w:rsidP="004759D0">
      <w:pPr>
        <w:rPr>
          <w:b/>
        </w:rPr>
      </w:pPr>
      <w:r w:rsidRPr="00A445DE">
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  <w:r w:rsidRPr="004759D0">
        <w:rPr>
          <w:b/>
        </w:rPr>
        <w:t xml:space="preserve"> </w:t>
      </w:r>
    </w:p>
    <w:p w:rsidR="004759D0" w:rsidRPr="0070468D" w:rsidRDefault="004759D0" w:rsidP="004759D0">
      <w:pPr>
        <w:rPr>
          <w:b/>
          <w:u w:val="single"/>
        </w:rPr>
      </w:pPr>
      <w:r w:rsidRPr="0070468D">
        <w:rPr>
          <w:b/>
          <w:u w:val="single"/>
        </w:rPr>
        <w:t>Планируемые результаты обучения.</w:t>
      </w:r>
    </w:p>
    <w:p w:rsidR="004759D0" w:rsidRDefault="004759D0" w:rsidP="004759D0">
      <w:pPr>
        <w:rPr>
          <w:b/>
        </w:rPr>
      </w:pPr>
      <w:r>
        <w:rPr>
          <w:b/>
        </w:rPr>
        <w:t>К концу обучения в 1 классе учащиеся могут:</w:t>
      </w:r>
    </w:p>
    <w:p w:rsidR="004759D0" w:rsidRPr="00536F70" w:rsidRDefault="004759D0" w:rsidP="004759D0">
      <w:pPr>
        <w:pStyle w:val="a4"/>
        <w:numPr>
          <w:ilvl w:val="0"/>
          <w:numId w:val="3"/>
        </w:numPr>
        <w:spacing w:after="200" w:line="276" w:lineRule="auto"/>
      </w:pPr>
      <w:r w:rsidRPr="00536F70">
        <w:t>Проявлять готовность увлечённо и живо «впитывать» музыкальные впечатления;</w:t>
      </w:r>
    </w:p>
    <w:p w:rsidR="004759D0" w:rsidRPr="00536F70" w:rsidRDefault="004759D0" w:rsidP="004759D0">
      <w:pPr>
        <w:pStyle w:val="a4"/>
        <w:numPr>
          <w:ilvl w:val="0"/>
          <w:numId w:val="3"/>
        </w:numPr>
        <w:spacing w:after="200" w:line="276" w:lineRule="auto"/>
      </w:pPr>
      <w:r w:rsidRPr="00536F70">
        <w:t>Воспринимать музыкальные произведения;</w:t>
      </w:r>
    </w:p>
    <w:p w:rsidR="004759D0" w:rsidRPr="00536F70" w:rsidRDefault="004759D0" w:rsidP="004759D0">
      <w:pPr>
        <w:pStyle w:val="a4"/>
        <w:numPr>
          <w:ilvl w:val="0"/>
          <w:numId w:val="3"/>
        </w:numPr>
        <w:spacing w:after="200" w:line="276" w:lineRule="auto"/>
      </w:pPr>
      <w:r w:rsidRPr="00536F70">
        <w:t>Проявлять способность к размышлению об истоках происхождения музыки;</w:t>
      </w:r>
    </w:p>
    <w:p w:rsidR="004759D0" w:rsidRDefault="004759D0" w:rsidP="004759D0">
      <w:pPr>
        <w:pStyle w:val="a4"/>
        <w:numPr>
          <w:ilvl w:val="0"/>
          <w:numId w:val="3"/>
        </w:numPr>
        <w:spacing w:after="200" w:line="276" w:lineRule="auto"/>
      </w:pPr>
      <w:r w:rsidRPr="00536F70">
        <w:t>Знать о способности и способах воспроизводить музыкой явления окружающего мира и внутреннего мира человека;</w:t>
      </w:r>
    </w:p>
    <w:p w:rsidR="004759D0" w:rsidRPr="00536F70" w:rsidRDefault="004759D0" w:rsidP="004759D0">
      <w:pPr>
        <w:pStyle w:val="a4"/>
      </w:pPr>
      <w:r w:rsidRPr="00536F70">
        <w:rPr>
          <w:b/>
        </w:rPr>
        <w:t>Решать учебные и практические задачи</w:t>
      </w:r>
      <w:r>
        <w:t>:</w:t>
      </w:r>
    </w:p>
    <w:p w:rsidR="004759D0" w:rsidRPr="00536F70" w:rsidRDefault="004759D0" w:rsidP="004759D0">
      <w:pPr>
        <w:pStyle w:val="a4"/>
        <w:numPr>
          <w:ilvl w:val="0"/>
          <w:numId w:val="4"/>
        </w:numPr>
        <w:spacing w:after="200" w:line="276" w:lineRule="auto"/>
      </w:pPr>
      <w:r w:rsidRPr="00536F70">
        <w:t>Выявлять жанровое начало как способ передачи состояний человека, природы;</w:t>
      </w:r>
    </w:p>
    <w:p w:rsidR="004759D0" w:rsidRPr="00536F70" w:rsidRDefault="004759D0" w:rsidP="004759D0">
      <w:pPr>
        <w:pStyle w:val="a4"/>
        <w:numPr>
          <w:ilvl w:val="0"/>
          <w:numId w:val="4"/>
        </w:numPr>
        <w:spacing w:after="200" w:line="276" w:lineRule="auto"/>
      </w:pPr>
      <w:r w:rsidRPr="00536F70">
        <w:t>Различать характер музыки, её интонационные особенности;</w:t>
      </w:r>
    </w:p>
    <w:p w:rsidR="004759D0" w:rsidRDefault="004759D0" w:rsidP="004759D0">
      <w:pPr>
        <w:pStyle w:val="a4"/>
        <w:numPr>
          <w:ilvl w:val="0"/>
          <w:numId w:val="4"/>
        </w:numPr>
        <w:spacing w:after="200" w:line="276" w:lineRule="auto"/>
      </w:pPr>
      <w:r w:rsidRPr="00536F70">
        <w:t>Применять элементы музыкальной речи в различных видах творческой деятельности.</w:t>
      </w:r>
    </w:p>
    <w:p w:rsidR="004759D0" w:rsidRPr="00C55C22" w:rsidRDefault="004759D0" w:rsidP="004759D0">
      <w:pPr>
        <w:pStyle w:val="a5"/>
        <w:ind w:firstLine="567"/>
        <w:jc w:val="both"/>
        <w:rPr>
          <w:rFonts w:ascii="Times New Roman" w:hAnsi="Times New Roman"/>
          <w:b/>
        </w:rPr>
      </w:pPr>
    </w:p>
    <w:p w:rsidR="00C55C22" w:rsidRPr="0070468D" w:rsidRDefault="00C55C22" w:rsidP="004759D0">
      <w:pPr>
        <w:pStyle w:val="a5"/>
        <w:ind w:firstLine="567"/>
        <w:jc w:val="both"/>
        <w:rPr>
          <w:rFonts w:ascii="Times New Roman" w:hAnsi="Times New Roman"/>
          <w:b/>
          <w:u w:val="single"/>
        </w:rPr>
      </w:pPr>
      <w:r w:rsidRPr="0070468D">
        <w:rPr>
          <w:rFonts w:ascii="Times New Roman" w:hAnsi="Times New Roman"/>
          <w:b/>
          <w:u w:val="single"/>
        </w:rPr>
        <w:t>Программа обеспечена следующим учебно-методическим комплектом.</w:t>
      </w:r>
    </w:p>
    <w:p w:rsidR="00C55C22" w:rsidRDefault="00C55C22" w:rsidP="00C55C2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программа основного общего образования по музыке.</w:t>
      </w:r>
    </w:p>
    <w:p w:rsidR="00C55C22" w:rsidRDefault="00C55C22" w:rsidP="00C55C2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УМК к программе по музыке. Учебники по музыке.</w:t>
      </w:r>
    </w:p>
    <w:p w:rsidR="00C55C22" w:rsidRDefault="00C55C22" w:rsidP="00C55C2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пособия.</w:t>
      </w: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C55C22" w:rsidRDefault="00C55C22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4759D0" w:rsidRPr="00A445DE" w:rsidRDefault="004759D0" w:rsidP="004759D0">
      <w:pPr>
        <w:pStyle w:val="a5"/>
        <w:ind w:firstLine="567"/>
        <w:jc w:val="both"/>
        <w:rPr>
          <w:rFonts w:ascii="Times New Roman" w:hAnsi="Times New Roman"/>
        </w:rPr>
      </w:pPr>
    </w:p>
    <w:p w:rsidR="004759D0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9D0" w:rsidRPr="00322BCC" w:rsidRDefault="004759D0" w:rsidP="004759D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Default="004759D0" w:rsidP="004759D0">
      <w:pPr>
        <w:spacing w:after="200" w:line="276" w:lineRule="auto"/>
      </w:pPr>
    </w:p>
    <w:p w:rsidR="004759D0" w:rsidRPr="00536F70" w:rsidRDefault="004759D0" w:rsidP="004759D0">
      <w:pPr>
        <w:spacing w:after="200" w:line="276" w:lineRule="auto"/>
      </w:pPr>
    </w:p>
    <w:p w:rsidR="008553AF" w:rsidRDefault="008553AF"/>
    <w:sectPr w:rsidR="008553AF" w:rsidSect="005056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0"/>
    <w:multiLevelType w:val="hybridMultilevel"/>
    <w:tmpl w:val="5BB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1009A"/>
    <w:multiLevelType w:val="hybridMultilevel"/>
    <w:tmpl w:val="696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1486E"/>
    <w:multiLevelType w:val="hybridMultilevel"/>
    <w:tmpl w:val="30F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4D2B"/>
    <w:multiLevelType w:val="hybridMultilevel"/>
    <w:tmpl w:val="30F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97920"/>
    <w:multiLevelType w:val="hybridMultilevel"/>
    <w:tmpl w:val="90743682"/>
    <w:lvl w:ilvl="0" w:tplc="EFE85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D4AF8"/>
    <w:multiLevelType w:val="multilevel"/>
    <w:tmpl w:val="99A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05673"/>
    <w:rsid w:val="00277786"/>
    <w:rsid w:val="00417A08"/>
    <w:rsid w:val="004759D0"/>
    <w:rsid w:val="00505673"/>
    <w:rsid w:val="006C5FFC"/>
    <w:rsid w:val="0070468D"/>
    <w:rsid w:val="0072628E"/>
    <w:rsid w:val="008553AF"/>
    <w:rsid w:val="00B443BC"/>
    <w:rsid w:val="00C55C22"/>
    <w:rsid w:val="00D226A9"/>
    <w:rsid w:val="00F13BE0"/>
    <w:rsid w:val="00F7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673"/>
    <w:pPr>
      <w:ind w:left="720"/>
      <w:contextualSpacing/>
    </w:pPr>
  </w:style>
  <w:style w:type="paragraph" w:customStyle="1" w:styleId="c3">
    <w:name w:val="c3"/>
    <w:basedOn w:val="a"/>
    <w:rsid w:val="00F13BE0"/>
    <w:pPr>
      <w:spacing w:before="100" w:beforeAutospacing="1" w:after="100" w:afterAutospacing="1"/>
    </w:pPr>
  </w:style>
  <w:style w:type="character" w:customStyle="1" w:styleId="c2">
    <w:name w:val="c2"/>
    <w:basedOn w:val="a0"/>
    <w:rsid w:val="0072628E"/>
  </w:style>
  <w:style w:type="paragraph" w:styleId="a5">
    <w:name w:val="No Spacing"/>
    <w:uiPriority w:val="1"/>
    <w:qFormat/>
    <w:rsid w:val="004759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Татьяна</cp:lastModifiedBy>
  <cp:revision>4</cp:revision>
  <cp:lastPrinted>2014-10-02T15:27:00Z</cp:lastPrinted>
  <dcterms:created xsi:type="dcterms:W3CDTF">2014-09-24T18:14:00Z</dcterms:created>
  <dcterms:modified xsi:type="dcterms:W3CDTF">2014-10-03T19:22:00Z</dcterms:modified>
</cp:coreProperties>
</file>