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0A" w:rsidRDefault="0058480A">
      <w:r w:rsidRPr="006D0661">
        <w:rPr>
          <w:b/>
          <w:u w:val="single"/>
        </w:rPr>
        <w:t>Формирование графических навыков и развитие каллиграфического письма у первоклассников</w:t>
      </w:r>
      <w:r>
        <w:t>.</w:t>
      </w:r>
    </w:p>
    <w:p w:rsidR="0058480A" w:rsidRPr="006D0661" w:rsidRDefault="0058480A">
      <w:pPr>
        <w:rPr>
          <w:sz w:val="20"/>
          <w:szCs w:val="20"/>
        </w:rPr>
      </w:pPr>
      <w:r w:rsidRPr="006D0661">
        <w:rPr>
          <w:sz w:val="20"/>
          <w:szCs w:val="20"/>
        </w:rPr>
        <w:t xml:space="preserve">Процесс обучения первоначальному письму младших школьников на протяжении десятилетий вызывает определенные трудности, как у большинства педагогов, так и у самих обучающихся. </w:t>
      </w:r>
    </w:p>
    <w:p w:rsidR="0058480A" w:rsidRPr="006D0661" w:rsidRDefault="0058480A">
      <w:pPr>
        <w:rPr>
          <w:sz w:val="20"/>
          <w:szCs w:val="20"/>
        </w:rPr>
      </w:pPr>
      <w:r w:rsidRPr="006D0661">
        <w:rPr>
          <w:sz w:val="20"/>
          <w:szCs w:val="20"/>
        </w:rPr>
        <w:t xml:space="preserve">Очень часто первоклассники встречаются с возникающими трудностями при овладении техникой письма. Готовясь обучать очередных первоклассников, я вновь перечитываю статьи педагога, кандидата педагогических наук, Веры Алексеевны </w:t>
      </w:r>
      <w:proofErr w:type="spellStart"/>
      <w:r w:rsidRPr="006D0661">
        <w:rPr>
          <w:sz w:val="20"/>
          <w:szCs w:val="20"/>
        </w:rPr>
        <w:t>Илюхиной</w:t>
      </w:r>
      <w:proofErr w:type="spellEnd"/>
      <w:r w:rsidRPr="006D0661">
        <w:rPr>
          <w:sz w:val="20"/>
          <w:szCs w:val="20"/>
        </w:rPr>
        <w:t>. В своих статьях она рассказывает обо всех причинах, которые могут привести к неудачам и проблемам в период овладения техникой письма.</w:t>
      </w:r>
    </w:p>
    <w:p w:rsidR="0058480A" w:rsidRPr="006D0661" w:rsidRDefault="0058480A">
      <w:pPr>
        <w:rPr>
          <w:sz w:val="20"/>
          <w:szCs w:val="20"/>
        </w:rPr>
      </w:pPr>
      <w:r w:rsidRPr="006D0661">
        <w:rPr>
          <w:sz w:val="20"/>
          <w:szCs w:val="20"/>
        </w:rPr>
        <w:t xml:space="preserve">Для себя я определила несколько правил, которые позволяют избежать многих отрицательных моментов. </w:t>
      </w:r>
    </w:p>
    <w:p w:rsidR="0058480A" w:rsidRDefault="0058480A">
      <w:pPr>
        <w:rPr>
          <w:sz w:val="20"/>
          <w:szCs w:val="20"/>
        </w:rPr>
      </w:pPr>
      <w:r w:rsidRPr="006D0661">
        <w:rPr>
          <w:sz w:val="20"/>
          <w:szCs w:val="20"/>
        </w:rPr>
        <w:t>Правило 1: психологический настрой</w:t>
      </w:r>
    </w:p>
    <w:p w:rsidR="006D0661" w:rsidRDefault="006D0661">
      <w:pPr>
        <w:rPr>
          <w:sz w:val="20"/>
          <w:szCs w:val="20"/>
        </w:rPr>
      </w:pPr>
      <w:r>
        <w:rPr>
          <w:sz w:val="20"/>
          <w:szCs w:val="20"/>
        </w:rPr>
        <w:t xml:space="preserve">В. А. </w:t>
      </w:r>
      <w:proofErr w:type="spellStart"/>
      <w:r>
        <w:rPr>
          <w:sz w:val="20"/>
          <w:szCs w:val="20"/>
        </w:rPr>
        <w:t>Илюхина</w:t>
      </w:r>
      <w:proofErr w:type="spellEnd"/>
      <w:r>
        <w:rPr>
          <w:sz w:val="20"/>
          <w:szCs w:val="20"/>
        </w:rPr>
        <w:t xml:space="preserve"> предлагает нам важную роль уделить первому уроку письма - уроку введения учеников в мир прекрасного. И, следуя ее опыту, я строю этот урок таким образом, чтобы он остался в памяти каждого первоклассника как отправная точка в развитии письма. Я показываю изделия с хохломской росписью, связанную салфетку крючком, вологодские кружева. Все это сделали люди с золотыми руками. Далее я показываю тетради моих прежних учеников (аккуратные, с красивым почерком). </w:t>
      </w:r>
    </w:p>
    <w:p w:rsidR="006D0661" w:rsidRDefault="006D0661">
      <w:pPr>
        <w:rPr>
          <w:sz w:val="20"/>
          <w:szCs w:val="20"/>
        </w:rPr>
      </w:pPr>
      <w:r>
        <w:rPr>
          <w:sz w:val="20"/>
          <w:szCs w:val="20"/>
        </w:rPr>
        <w:t>Правило 2: как сижу и чем пишу</w:t>
      </w:r>
    </w:p>
    <w:p w:rsidR="006D0661" w:rsidRDefault="006D0661">
      <w:pPr>
        <w:rPr>
          <w:sz w:val="20"/>
          <w:szCs w:val="20"/>
        </w:rPr>
      </w:pPr>
      <w:r>
        <w:rPr>
          <w:sz w:val="20"/>
          <w:szCs w:val="20"/>
        </w:rPr>
        <w:t xml:space="preserve">Длительные наблюдения ученых и педагогов приводят нас к убеждению, как важно в первоначальный период обучения в школе уделять большое внимание гигиеническим правилам письма. Это необходимо не только для становления почерка, но и для сохранения здоровья обучающегося. Нарушение посадки при письме может причинить ущерб здоровью и негативно повлиять на формирование графических навыков письма. Мы с ребятами проверяем нашу посадку </w:t>
      </w:r>
      <w:proofErr w:type="spellStart"/>
      <w:r>
        <w:rPr>
          <w:sz w:val="20"/>
          <w:szCs w:val="20"/>
        </w:rPr>
        <w:t>речевкой</w:t>
      </w:r>
      <w:proofErr w:type="spellEnd"/>
      <w:r>
        <w:rPr>
          <w:sz w:val="20"/>
          <w:szCs w:val="20"/>
        </w:rPr>
        <w:t xml:space="preserve">. </w:t>
      </w:r>
    </w:p>
    <w:p w:rsidR="006D0661" w:rsidRDefault="006D0661">
      <w:pPr>
        <w:rPr>
          <w:sz w:val="20"/>
          <w:szCs w:val="20"/>
        </w:rPr>
      </w:pPr>
      <w:r>
        <w:rPr>
          <w:sz w:val="20"/>
          <w:szCs w:val="20"/>
        </w:rPr>
        <w:t>-Ноги…</w:t>
      </w:r>
      <w:proofErr w:type="gramStart"/>
      <w:r>
        <w:rPr>
          <w:sz w:val="20"/>
          <w:szCs w:val="20"/>
        </w:rPr>
        <w:br/>
        <w:t>-</w:t>
      </w:r>
      <w:proofErr w:type="gramEnd"/>
      <w:r>
        <w:rPr>
          <w:sz w:val="20"/>
          <w:szCs w:val="20"/>
        </w:rPr>
        <w:t>На месте.</w:t>
      </w:r>
      <w:r>
        <w:rPr>
          <w:sz w:val="20"/>
          <w:szCs w:val="20"/>
        </w:rPr>
        <w:br/>
        <w:t>-Руки…</w:t>
      </w:r>
      <w:r>
        <w:rPr>
          <w:sz w:val="20"/>
          <w:szCs w:val="20"/>
        </w:rPr>
        <w:br/>
        <w:t>-На месте.</w:t>
      </w:r>
      <w:r>
        <w:rPr>
          <w:sz w:val="20"/>
          <w:szCs w:val="20"/>
        </w:rPr>
        <w:br/>
        <w:t>-Локти…</w:t>
      </w:r>
      <w:r>
        <w:rPr>
          <w:sz w:val="20"/>
          <w:szCs w:val="20"/>
        </w:rPr>
        <w:br/>
        <w:t>-У края.</w:t>
      </w:r>
      <w:r>
        <w:rPr>
          <w:sz w:val="20"/>
          <w:szCs w:val="20"/>
        </w:rPr>
        <w:br/>
        <w:t>-Спинка…</w:t>
      </w:r>
      <w:r>
        <w:rPr>
          <w:sz w:val="20"/>
          <w:szCs w:val="20"/>
        </w:rPr>
        <w:br/>
        <w:t>-Прямая.</w:t>
      </w:r>
      <w:r>
        <w:rPr>
          <w:sz w:val="20"/>
          <w:szCs w:val="20"/>
        </w:rPr>
        <w:br/>
        <w:t>-Парта-это не кровать…</w:t>
      </w:r>
      <w:r>
        <w:rPr>
          <w:sz w:val="20"/>
          <w:szCs w:val="20"/>
        </w:rPr>
        <w:br/>
        <w:t>-И на ней нельзя лежать.</w:t>
      </w:r>
    </w:p>
    <w:p w:rsidR="006D0661" w:rsidRDefault="006D0661">
      <w:pPr>
        <w:rPr>
          <w:sz w:val="20"/>
          <w:szCs w:val="20"/>
        </w:rPr>
      </w:pPr>
      <w:r>
        <w:rPr>
          <w:sz w:val="20"/>
          <w:szCs w:val="20"/>
        </w:rPr>
        <w:t>Правило 3: обратная связь</w:t>
      </w:r>
    </w:p>
    <w:p w:rsidR="006D0661" w:rsidRDefault="006D0661">
      <w:pPr>
        <w:rPr>
          <w:sz w:val="20"/>
          <w:szCs w:val="20"/>
        </w:rPr>
      </w:pPr>
      <w:r>
        <w:rPr>
          <w:sz w:val="20"/>
          <w:szCs w:val="20"/>
        </w:rPr>
        <w:t xml:space="preserve">Следующий очень важный момент – отношение педагога к проверке прописей учеников. </w:t>
      </w:r>
      <w:r w:rsidR="00787288">
        <w:rPr>
          <w:sz w:val="20"/>
          <w:szCs w:val="20"/>
        </w:rPr>
        <w:t xml:space="preserve"> Все, что пишет учитель </w:t>
      </w:r>
      <w:proofErr w:type="gramStart"/>
      <w:r w:rsidR="00787288">
        <w:rPr>
          <w:sz w:val="20"/>
          <w:szCs w:val="20"/>
        </w:rPr>
        <w:t>обучающемуся</w:t>
      </w:r>
      <w:proofErr w:type="gramEnd"/>
      <w:r w:rsidR="00787288">
        <w:rPr>
          <w:sz w:val="20"/>
          <w:szCs w:val="20"/>
        </w:rPr>
        <w:t xml:space="preserve"> в тетради должно быть написано аккуратным, каллиграфическим почерком. Учитель является образцом для первоклассника во всем. </w:t>
      </w:r>
    </w:p>
    <w:p w:rsidR="00787288" w:rsidRDefault="00787288">
      <w:pPr>
        <w:rPr>
          <w:sz w:val="20"/>
          <w:szCs w:val="20"/>
        </w:rPr>
      </w:pPr>
      <w:r>
        <w:rPr>
          <w:sz w:val="20"/>
          <w:szCs w:val="20"/>
        </w:rPr>
        <w:t>Правило 4: буква-королева</w:t>
      </w:r>
    </w:p>
    <w:p w:rsidR="00787288" w:rsidRDefault="00787288">
      <w:pPr>
        <w:rPr>
          <w:sz w:val="20"/>
          <w:szCs w:val="20"/>
        </w:rPr>
      </w:pPr>
      <w:r>
        <w:rPr>
          <w:sz w:val="20"/>
          <w:szCs w:val="20"/>
        </w:rPr>
        <w:t xml:space="preserve">Хотелось бы осветить систему письма «с секретом» или письма с открытыми правилами. С этим подходом в формировании графических навыков нас знакомит В. А. </w:t>
      </w:r>
      <w:proofErr w:type="spellStart"/>
      <w:r>
        <w:rPr>
          <w:sz w:val="20"/>
          <w:szCs w:val="20"/>
        </w:rPr>
        <w:t>Илюхина</w:t>
      </w:r>
      <w:proofErr w:type="spellEnd"/>
      <w:r>
        <w:rPr>
          <w:sz w:val="20"/>
          <w:szCs w:val="20"/>
        </w:rPr>
        <w:t xml:space="preserve">. В период формирования навыка каллиграфического письма учителю очень важно уделять внимание технологии обучению письму, тонкостям написания элементов, соединений и букв. Так вот, здесь необходимо учитывать  и знакомить детей с моментами, которые важны при первоначальном формировании графических навыков. </w:t>
      </w:r>
    </w:p>
    <w:p w:rsidR="00787288" w:rsidRDefault="00787288">
      <w:pPr>
        <w:rPr>
          <w:sz w:val="20"/>
          <w:szCs w:val="20"/>
        </w:rPr>
      </w:pPr>
      <w:r>
        <w:rPr>
          <w:sz w:val="20"/>
          <w:szCs w:val="20"/>
        </w:rPr>
        <w:t xml:space="preserve">Огромное внимание следует уделять написанию наклонной линии на рабочей строке. Здесь дети должны осознать, какой должен быть интервал между линиями, для этого можно предложить ставить </w:t>
      </w:r>
      <w:r>
        <w:rPr>
          <w:sz w:val="20"/>
          <w:szCs w:val="20"/>
        </w:rPr>
        <w:lastRenderedPageBreak/>
        <w:t xml:space="preserve">вспомогательные точки и так добиться, чтобы линии были параллельными. Это очень важный и значительный этап при обучении письму. </w:t>
      </w:r>
      <w:r w:rsidR="0051451E">
        <w:rPr>
          <w:sz w:val="20"/>
          <w:szCs w:val="20"/>
        </w:rPr>
        <w:t xml:space="preserve">С методикой работы письма «с секретом» вы можете познакомиться в работах В. А. </w:t>
      </w:r>
      <w:proofErr w:type="spellStart"/>
      <w:r w:rsidR="0051451E">
        <w:rPr>
          <w:sz w:val="20"/>
          <w:szCs w:val="20"/>
        </w:rPr>
        <w:t>Илюхиной</w:t>
      </w:r>
      <w:proofErr w:type="spellEnd"/>
      <w:r w:rsidR="0051451E">
        <w:rPr>
          <w:sz w:val="20"/>
          <w:szCs w:val="20"/>
        </w:rPr>
        <w:t xml:space="preserve"> «Новые подходы к формированию графических навыков. Письмо с секретом», «Письмо как школа мышления», «Особенности формирования графических навыков и анализ ошибок при письме». </w:t>
      </w:r>
    </w:p>
    <w:p w:rsidR="0051451E" w:rsidRPr="006D0661" w:rsidRDefault="0051451E">
      <w:pPr>
        <w:rPr>
          <w:sz w:val="20"/>
          <w:szCs w:val="20"/>
        </w:rPr>
      </w:pPr>
      <w:r>
        <w:rPr>
          <w:sz w:val="20"/>
          <w:szCs w:val="20"/>
        </w:rPr>
        <w:t>Формирование каллиграфического письма имеет большое педагогическое и общественно-воспитательное значение. Заботясь об аккуратности и четкости письма школьника, учитель воспитывает у него трудолюбие, добросовестность и старательное отношение к любой работе, уважительное отношение к людям, к их деятельности, способствует их эстетическому и нравственному воспитанию.</w:t>
      </w:r>
      <w:bookmarkStart w:id="0" w:name="_GoBack"/>
      <w:bookmarkEnd w:id="0"/>
    </w:p>
    <w:sectPr w:rsidR="0051451E" w:rsidRPr="006D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0A"/>
    <w:rsid w:val="00316906"/>
    <w:rsid w:val="0051451E"/>
    <w:rsid w:val="0058480A"/>
    <w:rsid w:val="006D0661"/>
    <w:rsid w:val="0078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NGE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2015-01-11T11:01:00Z</dcterms:created>
  <dcterms:modified xsi:type="dcterms:W3CDTF">2015-01-11T11:38:00Z</dcterms:modified>
</cp:coreProperties>
</file>