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C28" w:rsidRDefault="000D3C28" w:rsidP="000D3C28">
      <w:pPr>
        <w:pStyle w:val="3"/>
        <w:spacing w:before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Наталия НЕЧАЕВА, Елена ИЛЬИНЫХ</w:t>
      </w:r>
    </w:p>
    <w:p w:rsidR="000D3C28" w:rsidRPr="000D3C28" w:rsidRDefault="000D3C28" w:rsidP="000D3C28">
      <w:pPr>
        <w:pStyle w:val="1"/>
        <w:spacing w:before="0" w:beforeAutospacing="0" w:after="0" w:afterAutospacing="0" w:line="0" w:lineRule="atLeast"/>
        <w:jc w:val="center"/>
        <w:rPr>
          <w:sz w:val="28"/>
          <w:szCs w:val="28"/>
        </w:rPr>
      </w:pPr>
      <w:r w:rsidRPr="000D3C28">
        <w:rPr>
          <w:sz w:val="28"/>
          <w:szCs w:val="28"/>
        </w:rPr>
        <w:t>Итоговые контрольные работы</w:t>
      </w:r>
    </w:p>
    <w:p w:rsidR="000D3C28" w:rsidRPr="000D3C28" w:rsidRDefault="000D3C28" w:rsidP="000D3C28">
      <w:pPr>
        <w:pStyle w:val="2"/>
        <w:spacing w:before="0" w:line="0" w:lineRule="atLeast"/>
        <w:jc w:val="center"/>
        <w:rPr>
          <w:rFonts w:ascii="Times New Roman" w:hAnsi="Times New Roman" w:cs="Times New Roman"/>
          <w:sz w:val="32"/>
          <w:szCs w:val="32"/>
        </w:rPr>
      </w:pPr>
      <w:r w:rsidRPr="000D3C28">
        <w:rPr>
          <w:rFonts w:ascii="Times New Roman" w:hAnsi="Times New Roman" w:cs="Times New Roman"/>
          <w:sz w:val="32"/>
          <w:szCs w:val="32"/>
        </w:rPr>
        <w:t>Обучение грамоте</w:t>
      </w:r>
    </w:p>
    <w:p w:rsidR="000D3C28" w:rsidRPr="000D3C28" w:rsidRDefault="000D3C28" w:rsidP="000D3C28">
      <w:pPr>
        <w:pStyle w:val="a4"/>
        <w:spacing w:before="0" w:beforeAutospacing="0" w:after="0" w:afterAutospacing="0" w:line="0" w:lineRule="atLeast"/>
        <w:rPr>
          <w:sz w:val="28"/>
          <w:szCs w:val="28"/>
        </w:rPr>
      </w:pPr>
      <w:r w:rsidRPr="000D3C28">
        <w:rPr>
          <w:b/>
          <w:bCs/>
          <w:i/>
          <w:iCs/>
          <w:sz w:val="28"/>
          <w:szCs w:val="28"/>
        </w:rPr>
        <w:t>Назначение работ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t xml:space="preserve">1) </w:t>
      </w:r>
      <w:proofErr w:type="spellStart"/>
      <w:proofErr w:type="gramStart"/>
      <w:r>
        <w:t>C</w:t>
      </w:r>
      <w:proofErr w:type="gramEnd"/>
      <w:r>
        <w:t>делать</w:t>
      </w:r>
      <w:proofErr w:type="spellEnd"/>
      <w:r>
        <w:t xml:space="preserve"> выводы о продвижении детей по отношению к стартовому уровню (результаты выполнения данных работ сравнить с результатами выполнения диагностических заданий в начале и середине учебного года – см. методическое пособие Н.В. Нечаевой «Обучение грамоте»); 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t>2) зафиксировать результаты освоения основных для пройденного этапа умений.</w:t>
      </w:r>
    </w:p>
    <w:p w:rsidR="000D3C28" w:rsidRDefault="000D3C28" w:rsidP="000D3C28">
      <w:pPr>
        <w:pStyle w:val="3"/>
        <w:spacing w:before="0" w:line="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УСТНОЙ РЕЧЬЮ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t>Форма изучения и показатели развития устной речи едины с 1-го по 4-й класс. Они устанавливаются на основании наблюдений учителя за устной речью учащихся на уроках и вне уроков в результате постепенного накапливания сведений о внешней характеристике речи, ее развернутости и связности.</w:t>
      </w:r>
    </w:p>
    <w:p w:rsidR="000D3C28" w:rsidRDefault="000D3C28" w:rsidP="000D3C28">
      <w:pPr>
        <w:pStyle w:val="4"/>
        <w:spacing w:before="0" w:beforeAutospacing="0" w:after="0" w:afterAutospacing="0" w:line="0" w:lineRule="atLeast"/>
      </w:pPr>
      <w:r>
        <w:t>Оценка внешней характеристики устной речи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rPr>
          <w:b/>
          <w:bCs/>
        </w:rPr>
        <w:t xml:space="preserve">Показатели 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t xml:space="preserve">1) Говорит охотно; </w:t>
      </w:r>
      <w:r>
        <w:br/>
        <w:t xml:space="preserve">2) форма общения с учителями и учениками соответствует ситуации; </w:t>
      </w:r>
      <w:r>
        <w:br/>
        <w:t xml:space="preserve">3) речь в основном грамматически правильная; </w:t>
      </w:r>
      <w:r>
        <w:br/>
        <w:t xml:space="preserve">4) артикуляция чистая; </w:t>
      </w:r>
      <w:r>
        <w:br/>
        <w:t>5) громкость нормативная.</w:t>
      </w:r>
    </w:p>
    <w:p w:rsidR="000D3C28" w:rsidRDefault="000D3C28" w:rsidP="000D3C28">
      <w:pPr>
        <w:pStyle w:val="a4"/>
        <w:numPr>
          <w:ilvl w:val="0"/>
          <w:numId w:val="1"/>
        </w:numPr>
        <w:spacing w:before="0" w:beforeAutospacing="0" w:after="0" w:afterAutospacing="0" w:line="0" w:lineRule="atLeast"/>
      </w:pPr>
      <w:r>
        <w:rPr>
          <w:i/>
          <w:iCs/>
        </w:rPr>
        <w:t>4-й уровень</w:t>
      </w:r>
      <w:r>
        <w:t xml:space="preserve"> – в норме 5 показателей;</w:t>
      </w:r>
    </w:p>
    <w:p w:rsidR="000D3C28" w:rsidRDefault="000D3C28" w:rsidP="000D3C28">
      <w:pPr>
        <w:pStyle w:val="a4"/>
        <w:numPr>
          <w:ilvl w:val="0"/>
          <w:numId w:val="1"/>
        </w:numPr>
        <w:spacing w:before="0" w:beforeAutospacing="0" w:after="0" w:afterAutospacing="0" w:line="0" w:lineRule="atLeast"/>
      </w:pPr>
      <w:r>
        <w:rPr>
          <w:i/>
          <w:iCs/>
        </w:rPr>
        <w:t>3-й уровень</w:t>
      </w:r>
      <w:r>
        <w:t xml:space="preserve"> – в норме 4 показателя;</w:t>
      </w:r>
    </w:p>
    <w:p w:rsidR="000D3C28" w:rsidRDefault="000D3C28" w:rsidP="000D3C28">
      <w:pPr>
        <w:pStyle w:val="a4"/>
        <w:numPr>
          <w:ilvl w:val="0"/>
          <w:numId w:val="1"/>
        </w:numPr>
        <w:spacing w:before="0" w:beforeAutospacing="0" w:after="0" w:afterAutospacing="0" w:line="0" w:lineRule="atLeast"/>
      </w:pPr>
      <w:r>
        <w:rPr>
          <w:i/>
          <w:iCs/>
        </w:rPr>
        <w:t>2-й уровень</w:t>
      </w:r>
      <w:r>
        <w:t xml:space="preserve"> – в норме 2–3 показателя;</w:t>
      </w:r>
    </w:p>
    <w:p w:rsidR="000D3C28" w:rsidRDefault="000D3C28" w:rsidP="000D3C28">
      <w:pPr>
        <w:pStyle w:val="a4"/>
        <w:numPr>
          <w:ilvl w:val="0"/>
          <w:numId w:val="1"/>
        </w:numPr>
        <w:spacing w:before="0" w:beforeAutospacing="0" w:after="0" w:afterAutospacing="0" w:line="0" w:lineRule="atLeast"/>
      </w:pPr>
      <w:r>
        <w:rPr>
          <w:i/>
          <w:iCs/>
        </w:rPr>
        <w:t>1-й уровень</w:t>
      </w:r>
      <w:r>
        <w:t xml:space="preserve"> – в норме 1 показатель.</w:t>
      </w:r>
    </w:p>
    <w:p w:rsidR="000D3C28" w:rsidRDefault="000D3C28" w:rsidP="000D3C28">
      <w:pPr>
        <w:pStyle w:val="4"/>
        <w:spacing w:before="0" w:beforeAutospacing="0" w:after="0" w:afterAutospacing="0" w:line="0" w:lineRule="atLeast"/>
      </w:pPr>
      <w:r>
        <w:t>Оценка связности устной речи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rPr>
          <w:b/>
          <w:bCs/>
        </w:rPr>
        <w:t>Показатели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t xml:space="preserve">1) Типичные единицы высказывания; </w:t>
      </w:r>
      <w:r>
        <w:br/>
        <w:t>2) развернутость характеристики объекта.</w:t>
      </w:r>
    </w:p>
    <w:p w:rsidR="000D3C28" w:rsidRDefault="000D3C28" w:rsidP="000D3C28">
      <w:pPr>
        <w:pStyle w:val="a4"/>
        <w:numPr>
          <w:ilvl w:val="0"/>
          <w:numId w:val="2"/>
        </w:numPr>
        <w:spacing w:before="0" w:beforeAutospacing="0" w:after="0" w:afterAutospacing="0" w:line="0" w:lineRule="atLeast"/>
      </w:pPr>
      <w:r>
        <w:rPr>
          <w:i/>
          <w:iCs/>
        </w:rPr>
        <w:t>4-й уровень</w:t>
      </w:r>
      <w:r>
        <w:t xml:space="preserve"> – говорит связными предложениями; может дать развернутую характеристику объекта или явления;</w:t>
      </w:r>
    </w:p>
    <w:p w:rsidR="000D3C28" w:rsidRDefault="000D3C28" w:rsidP="000D3C28">
      <w:pPr>
        <w:pStyle w:val="a4"/>
        <w:numPr>
          <w:ilvl w:val="0"/>
          <w:numId w:val="2"/>
        </w:numPr>
        <w:spacing w:before="0" w:beforeAutospacing="0" w:after="0" w:afterAutospacing="0" w:line="0" w:lineRule="atLeast"/>
      </w:pPr>
      <w:r>
        <w:rPr>
          <w:i/>
          <w:iCs/>
        </w:rPr>
        <w:t>3-й уровень</w:t>
      </w:r>
      <w:r>
        <w:t xml:space="preserve"> – речь состоит из предложений или отдельных слов, заменяющих предложение; характеристика объекта или явления дается в виде </w:t>
      </w:r>
      <w:proofErr w:type="spellStart"/>
      <w:r>
        <w:t>малосвязных</w:t>
      </w:r>
      <w:proofErr w:type="spellEnd"/>
      <w:r>
        <w:t xml:space="preserve"> мыслей;</w:t>
      </w:r>
    </w:p>
    <w:p w:rsidR="000D3C28" w:rsidRDefault="000D3C28" w:rsidP="000D3C28">
      <w:pPr>
        <w:pStyle w:val="a4"/>
        <w:numPr>
          <w:ilvl w:val="0"/>
          <w:numId w:val="2"/>
        </w:numPr>
        <w:spacing w:before="0" w:beforeAutospacing="0" w:after="0" w:afterAutospacing="0" w:line="0" w:lineRule="atLeast"/>
      </w:pPr>
      <w:r>
        <w:rPr>
          <w:i/>
          <w:iCs/>
        </w:rPr>
        <w:t>2-й уровень</w:t>
      </w:r>
      <w:r>
        <w:t xml:space="preserve"> – предложения почти не используются в речи, произносятся в основном отдельные слова; ученик испытывает большие трудности при характеристике объекта или явления;</w:t>
      </w:r>
    </w:p>
    <w:p w:rsidR="000D3C28" w:rsidRDefault="000D3C28" w:rsidP="000D3C28">
      <w:pPr>
        <w:pStyle w:val="a4"/>
        <w:numPr>
          <w:ilvl w:val="0"/>
          <w:numId w:val="2"/>
        </w:numPr>
        <w:spacing w:before="0" w:beforeAutospacing="0" w:after="0" w:afterAutospacing="0" w:line="0" w:lineRule="atLeast"/>
      </w:pPr>
      <w:r>
        <w:rPr>
          <w:i/>
          <w:iCs/>
        </w:rPr>
        <w:t>1-й уровень</w:t>
      </w:r>
      <w:r>
        <w:t xml:space="preserve"> – речь в основном состоит из междометий и частиц; содержание высказывания улавливается с трудом.</w:t>
      </w:r>
    </w:p>
    <w:p w:rsidR="000D3C28" w:rsidRDefault="000D3C28" w:rsidP="000D3C28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0D3C28" w:rsidRDefault="000D3C28" w:rsidP="000D3C28">
      <w:pPr>
        <w:pStyle w:val="3"/>
        <w:spacing w:before="0" w:line="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ПИСЬМЕННОЙ РЕЧЬЮ</w:t>
      </w:r>
    </w:p>
    <w:p w:rsidR="000D3C28" w:rsidRDefault="000D3C28" w:rsidP="000D3C28">
      <w:pPr>
        <w:pStyle w:val="4"/>
        <w:spacing w:before="0" w:beforeAutospacing="0" w:after="0" w:afterAutospacing="0" w:line="0" w:lineRule="atLeast"/>
      </w:pPr>
      <w:r>
        <w:t>Оценка техники чтения вслух, понимания прочитанного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bookmarkStart w:id="0" w:name="2"/>
      <w:bookmarkEnd w:id="0"/>
      <w:r>
        <w:rPr>
          <w:b/>
          <w:bCs/>
          <w:i/>
          <w:iCs/>
        </w:rPr>
        <w:t xml:space="preserve">Задание 1 </w:t>
      </w:r>
      <w:hyperlink r:id="rId5" w:anchor="1" w:history="1">
        <w:r>
          <w:rPr>
            <w:rStyle w:val="a3"/>
            <w:b/>
            <w:bCs/>
            <w:i/>
            <w:iCs/>
          </w:rPr>
          <w:t>*</w:t>
        </w:r>
      </w:hyperlink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t>КРИВАЯ УКАЗКА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t>Учительница Нина Васильевна попросила учеников сделать ей указку.</w:t>
      </w:r>
      <w:r>
        <w:br/>
        <w:t>На другой день ребята принесли указки. Их делали родители. Указки были красивые и ровные.</w:t>
      </w:r>
      <w:r>
        <w:br/>
        <w:t>Но среди них была одна кривая палочка. Эту указку Вася Лукашов сделал сам.</w:t>
      </w:r>
      <w:r>
        <w:br/>
        <w:t>Учительница взяла ее и стала показывать буквы.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t>(</w:t>
      </w:r>
      <w:r>
        <w:rPr>
          <w:i/>
          <w:iCs/>
        </w:rPr>
        <w:t>44 слова, из них трехсложных – 13, четырехсложных – 6, пятисложных – 2</w:t>
      </w:r>
      <w:r>
        <w:t>)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proofErr w:type="gramStart"/>
      <w:r>
        <w:rPr>
          <w:i/>
          <w:iCs/>
        </w:rPr>
        <w:t>По Е. Пермяку</w:t>
      </w:r>
      <w:r>
        <w:t>)</w:t>
      </w:r>
      <w:proofErr w:type="gramEnd"/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rPr>
          <w:b/>
          <w:bCs/>
        </w:rPr>
        <w:t>Оцениваются: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lastRenderedPageBreak/>
        <w:t xml:space="preserve">1) понимание прочитанного; </w:t>
      </w:r>
      <w:r>
        <w:br/>
        <w:t xml:space="preserve">2) способ чтения; </w:t>
      </w:r>
      <w:r>
        <w:br/>
        <w:t>3) количество и характер ошибок.</w:t>
      </w:r>
    </w:p>
    <w:p w:rsidR="000D3C28" w:rsidRDefault="000D3C28" w:rsidP="000D3C28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0D3C28" w:rsidRDefault="000D3C28" w:rsidP="000D3C28">
      <w:pPr>
        <w:pStyle w:val="4"/>
        <w:spacing w:before="0" w:beforeAutospacing="0" w:after="0" w:afterAutospacing="0" w:line="0" w:lineRule="atLeast"/>
      </w:pPr>
      <w:r>
        <w:t>Оценка понимания лексического значения слов, умения группировать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rPr>
          <w:b/>
          <w:bCs/>
          <w:i/>
          <w:iCs/>
        </w:rPr>
        <w:t>Задание 2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t>Прочитай слова. Представь, что они называют. Запиши номер «лишнего» слова.</w:t>
      </w:r>
    </w:p>
    <w:tbl>
      <w:tblPr>
        <w:tblW w:w="0" w:type="auto"/>
        <w:tblCellSpacing w:w="0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1445"/>
        <w:gridCol w:w="1493"/>
        <w:gridCol w:w="1656"/>
        <w:gridCol w:w="1338"/>
      </w:tblGrid>
      <w:tr w:rsidR="000D3C28" w:rsidTr="000D3C28">
        <w:trPr>
          <w:tblCellSpacing w:w="0" w:type="dxa"/>
        </w:trPr>
        <w:tc>
          <w:tcPr>
            <w:tcW w:w="0" w:type="auto"/>
            <w:vAlign w:val="center"/>
            <w:hideMark/>
          </w:tcPr>
          <w:p w:rsidR="000D3C28" w:rsidRDefault="000D3C28">
            <w:pPr>
              <w:pStyle w:val="a4"/>
              <w:spacing w:before="0" w:beforeAutospacing="0" w:after="0" w:afterAutospacing="0" w:line="0" w:lineRule="atLeast"/>
              <w:rPr>
                <w:lang w:eastAsia="en-US"/>
              </w:rPr>
            </w:pPr>
            <w:r>
              <w:rPr>
                <w:lang w:eastAsia="en-US"/>
              </w:rPr>
              <w:t>1. Ручка.</w:t>
            </w:r>
            <w:r>
              <w:rPr>
                <w:lang w:eastAsia="en-US"/>
              </w:rPr>
              <w:br/>
              <w:t xml:space="preserve">1. Диван. </w:t>
            </w:r>
            <w:r>
              <w:rPr>
                <w:lang w:eastAsia="en-US"/>
              </w:rPr>
              <w:br/>
              <w:t>1. Декабрь.</w:t>
            </w:r>
          </w:p>
        </w:tc>
        <w:tc>
          <w:tcPr>
            <w:tcW w:w="0" w:type="auto"/>
            <w:vAlign w:val="center"/>
            <w:hideMark/>
          </w:tcPr>
          <w:p w:rsidR="000D3C28" w:rsidRDefault="000D3C28">
            <w:pPr>
              <w:pStyle w:val="a4"/>
              <w:spacing w:before="0" w:beforeAutospacing="0" w:after="0" w:afterAutospacing="0" w:line="0" w:lineRule="atLeast"/>
              <w:rPr>
                <w:lang w:eastAsia="en-US"/>
              </w:rPr>
            </w:pPr>
            <w:r>
              <w:rPr>
                <w:lang w:eastAsia="en-US"/>
              </w:rPr>
              <w:t>2. Учебник.</w:t>
            </w:r>
            <w:r>
              <w:rPr>
                <w:lang w:eastAsia="en-US"/>
              </w:rPr>
              <w:br/>
              <w:t>2. Стол.</w:t>
            </w:r>
            <w:r>
              <w:rPr>
                <w:lang w:eastAsia="en-US"/>
              </w:rPr>
              <w:br/>
              <w:t>2. Август.</w:t>
            </w:r>
          </w:p>
        </w:tc>
        <w:tc>
          <w:tcPr>
            <w:tcW w:w="0" w:type="auto"/>
            <w:vAlign w:val="center"/>
            <w:hideMark/>
          </w:tcPr>
          <w:p w:rsidR="000D3C28" w:rsidRDefault="000D3C28">
            <w:pPr>
              <w:pStyle w:val="a4"/>
              <w:spacing w:before="0" w:beforeAutospacing="0" w:after="0" w:afterAutospacing="0" w:line="0" w:lineRule="atLeast"/>
              <w:rPr>
                <w:lang w:eastAsia="en-US"/>
              </w:rPr>
            </w:pPr>
            <w:r>
              <w:rPr>
                <w:lang w:eastAsia="en-US"/>
              </w:rPr>
              <w:t>3. Машинка.</w:t>
            </w:r>
            <w:r>
              <w:rPr>
                <w:lang w:eastAsia="en-US"/>
              </w:rPr>
              <w:br/>
              <w:t>3. Телевизор.</w:t>
            </w:r>
            <w:r>
              <w:rPr>
                <w:lang w:eastAsia="en-US"/>
              </w:rPr>
              <w:br/>
              <w:t>3. Февраль.</w:t>
            </w:r>
          </w:p>
        </w:tc>
        <w:tc>
          <w:tcPr>
            <w:tcW w:w="0" w:type="auto"/>
            <w:vAlign w:val="center"/>
            <w:hideMark/>
          </w:tcPr>
          <w:p w:rsidR="000D3C28" w:rsidRDefault="000D3C28">
            <w:pPr>
              <w:pStyle w:val="a4"/>
              <w:spacing w:before="0" w:beforeAutospacing="0" w:after="0" w:afterAutospacing="0" w:line="0" w:lineRule="atLeast"/>
              <w:rPr>
                <w:lang w:eastAsia="en-US"/>
              </w:rPr>
            </w:pPr>
            <w:r>
              <w:rPr>
                <w:lang w:eastAsia="en-US"/>
              </w:rPr>
              <w:t xml:space="preserve">4. Ранец. </w:t>
            </w:r>
            <w:r>
              <w:rPr>
                <w:lang w:eastAsia="en-US"/>
              </w:rPr>
              <w:br/>
              <w:t xml:space="preserve">4. Шкаф. </w:t>
            </w:r>
            <w:r>
              <w:rPr>
                <w:lang w:eastAsia="en-US"/>
              </w:rPr>
              <w:br/>
              <w:t xml:space="preserve">4. Январь. </w:t>
            </w:r>
          </w:p>
        </w:tc>
      </w:tr>
    </w:tbl>
    <w:p w:rsidR="000D3C28" w:rsidRDefault="000D3C28" w:rsidP="000D3C28">
      <w:pPr>
        <w:pStyle w:val="4"/>
        <w:spacing w:before="0" w:beforeAutospacing="0" w:after="0" w:afterAutospacing="0" w:line="0" w:lineRule="atLeast"/>
      </w:pPr>
      <w:r>
        <w:t>Оценка умений оформлять предложение и различать на слух границы слов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rPr>
          <w:b/>
          <w:bCs/>
          <w:i/>
          <w:iCs/>
        </w:rPr>
        <w:t>Задание 3 *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t>Запиши предложения под диктовку схемами.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t>ВЕСНА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t xml:space="preserve">Наступила весна. Стоят чудные деньки. Ярко светит солнышко. Дует теплый ветерок. Весело поют скворцы. По двору скачет воробей. Он долго ждал весну. У крыльца звонко журчат ручейки. Алеша и Миша пускают бумажные кораблики. Все рады весне! 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t>(</w:t>
      </w:r>
      <w:r>
        <w:rPr>
          <w:i/>
          <w:iCs/>
        </w:rPr>
        <w:t>37 слов</w:t>
      </w:r>
      <w:r>
        <w:t>)</w:t>
      </w:r>
    </w:p>
    <w:p w:rsidR="000D3C28" w:rsidRDefault="000D3C28" w:rsidP="000D3C28">
      <w:pPr>
        <w:pStyle w:val="4"/>
        <w:spacing w:before="0" w:beforeAutospacing="0" w:after="0" w:afterAutospacing="0" w:line="0" w:lineRule="atLeast"/>
      </w:pPr>
      <w:r>
        <w:t>Оценка дифференциации звуков речи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rPr>
          <w:b/>
          <w:bCs/>
          <w:i/>
          <w:iCs/>
        </w:rPr>
        <w:t>Задание 4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t>Запиши слова под диктовку кружками.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rPr>
          <w:i/>
          <w:iCs/>
        </w:rPr>
        <w:t>ум, эхо, май, море, бархат, шляпка, воробей</w:t>
      </w:r>
    </w:p>
    <w:p w:rsidR="000D3C28" w:rsidRDefault="000D3C28" w:rsidP="000D3C28">
      <w:pPr>
        <w:pStyle w:val="4"/>
        <w:spacing w:before="0" w:beforeAutospacing="0" w:after="0" w:afterAutospacing="0" w:line="0" w:lineRule="atLeast"/>
      </w:pPr>
      <w:r>
        <w:t>Оценка навыка списывания и усвоения фонетических знаний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rPr>
          <w:b/>
          <w:bCs/>
          <w:i/>
          <w:iCs/>
        </w:rPr>
        <w:t>Задание 5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t>Спиши слова. Раздели, где можно, слова на слоги вертикальной чертой.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rPr>
          <w:i/>
          <w:iCs/>
        </w:rPr>
        <w:t>банка, язык, стол, майка, пальто, снег, зной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t>Проставь в них знак ударения.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t>Подчеркни буквы, обозначающие гласные звуки.</w:t>
      </w:r>
    </w:p>
    <w:p w:rsidR="000D3C28" w:rsidRDefault="000D3C28" w:rsidP="000D3C28">
      <w:pPr>
        <w:pStyle w:val="4"/>
        <w:spacing w:before="0" w:beforeAutospacing="0" w:after="0" w:afterAutospacing="0" w:line="0" w:lineRule="atLeast"/>
      </w:pPr>
      <w:r>
        <w:t>Оценка усвоения фонетических знаний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rPr>
          <w:b/>
          <w:bCs/>
          <w:i/>
          <w:iCs/>
        </w:rPr>
        <w:t>Задание 6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t>Спиши слоги. Подчеркни слоги с буквой, обозначающей мягкий согласный звук.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proofErr w:type="spellStart"/>
      <w:r>
        <w:rPr>
          <w:i/>
          <w:iCs/>
        </w:rPr>
        <w:t>ро</w:t>
      </w:r>
      <w:proofErr w:type="spellEnd"/>
      <w:r>
        <w:rPr>
          <w:i/>
          <w:iCs/>
        </w:rPr>
        <w:t xml:space="preserve">, ля, </w:t>
      </w:r>
      <w:proofErr w:type="spellStart"/>
      <w:r>
        <w:rPr>
          <w:i/>
          <w:iCs/>
        </w:rPr>
        <w:t>ци</w:t>
      </w:r>
      <w:proofErr w:type="spellEnd"/>
      <w:r>
        <w:rPr>
          <w:i/>
          <w:iCs/>
        </w:rPr>
        <w:t xml:space="preserve">, </w:t>
      </w:r>
      <w:proofErr w:type="spellStart"/>
      <w:r>
        <w:rPr>
          <w:i/>
          <w:iCs/>
        </w:rPr>
        <w:t>ви</w:t>
      </w:r>
      <w:proofErr w:type="spellEnd"/>
      <w:r>
        <w:rPr>
          <w:i/>
          <w:iCs/>
        </w:rPr>
        <w:t xml:space="preserve">, ну, </w:t>
      </w:r>
      <w:proofErr w:type="spellStart"/>
      <w:r>
        <w:rPr>
          <w:i/>
          <w:iCs/>
        </w:rPr>
        <w:t>ме</w:t>
      </w:r>
      <w:proofErr w:type="spellEnd"/>
      <w:r>
        <w:rPr>
          <w:i/>
          <w:iCs/>
        </w:rPr>
        <w:t xml:space="preserve">, </w:t>
      </w:r>
      <w:proofErr w:type="spellStart"/>
      <w:r>
        <w:rPr>
          <w:i/>
          <w:iCs/>
        </w:rPr>
        <w:t>шо</w:t>
      </w:r>
      <w:proofErr w:type="spellEnd"/>
      <w:r>
        <w:rPr>
          <w:i/>
          <w:iCs/>
        </w:rPr>
        <w:t xml:space="preserve">, </w:t>
      </w:r>
      <w:proofErr w:type="spellStart"/>
      <w:r>
        <w:rPr>
          <w:i/>
          <w:iCs/>
        </w:rPr>
        <w:t>ща</w:t>
      </w:r>
      <w:proofErr w:type="spellEnd"/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rPr>
          <w:b/>
          <w:bCs/>
        </w:rPr>
        <w:t xml:space="preserve">Выполнение заданий 2–6 </w:t>
      </w:r>
      <w:r>
        <w:t>оценивается в зависимости от количества правильно выполненных заданий или правильно записанных предложений, слов.</w:t>
      </w:r>
    </w:p>
    <w:p w:rsidR="000D3C28" w:rsidRDefault="000D3C28" w:rsidP="000D3C28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0D3C28" w:rsidRPr="00684617" w:rsidRDefault="000D3C28" w:rsidP="000D3C28">
      <w:pPr>
        <w:pStyle w:val="2"/>
        <w:spacing w:before="0" w:line="0" w:lineRule="atLeast"/>
        <w:jc w:val="center"/>
        <w:rPr>
          <w:rFonts w:ascii="Times New Roman" w:hAnsi="Times New Roman" w:cs="Times New Roman"/>
          <w:sz w:val="32"/>
          <w:szCs w:val="32"/>
        </w:rPr>
      </w:pPr>
      <w:r w:rsidRPr="000D3C28">
        <w:rPr>
          <w:rFonts w:ascii="Times New Roman" w:hAnsi="Times New Roman" w:cs="Times New Roman"/>
          <w:sz w:val="32"/>
          <w:szCs w:val="32"/>
        </w:rPr>
        <w:t>Русский язык. 1 класс Программа Н.В. Нечаевой</w:t>
      </w:r>
    </w:p>
    <w:p w:rsidR="000D3C28" w:rsidRPr="00684617" w:rsidRDefault="000D3C28" w:rsidP="000D3C28"/>
    <w:p w:rsidR="000D3C28" w:rsidRDefault="000D3C28" w:rsidP="000D3C28">
      <w:pPr>
        <w:pStyle w:val="5"/>
        <w:spacing w:before="0" w:beforeAutospacing="0" w:after="0" w:afterAutospacing="0" w:line="0" w:lineRule="atLeast"/>
        <w:rPr>
          <w:sz w:val="24"/>
          <w:szCs w:val="24"/>
        </w:rPr>
      </w:pPr>
      <w:r>
        <w:rPr>
          <w:sz w:val="24"/>
          <w:szCs w:val="24"/>
        </w:rPr>
        <w:t>При проведении контрольных работ на написание диктанта отводится один урок. Работы выполняются в течение нескольких уроков. Эти работы не обязательно проводить за одну неделю. Можно отводить на них от 10 до 15 минут урока в зависимости от уровня сложности заданий и уровня подготовки класса.</w:t>
      </w:r>
    </w:p>
    <w:p w:rsidR="000D3C28" w:rsidRDefault="000D3C28" w:rsidP="000D3C28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0D3C28" w:rsidRDefault="000D3C28" w:rsidP="000D3C28">
      <w:pPr>
        <w:pStyle w:val="3"/>
        <w:spacing w:before="0" w:line="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УСТНОЙ РЕЧЬЮ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rPr>
          <w:b/>
          <w:bCs/>
        </w:rPr>
        <w:t xml:space="preserve">Уровни оценки </w:t>
      </w:r>
      <w:r>
        <w:t>внешней характеристики, связности устной речи см. в разделе «Обучение грамоте».</w:t>
      </w:r>
    </w:p>
    <w:p w:rsidR="000D3C28" w:rsidRDefault="000D3C28" w:rsidP="000D3C28">
      <w:pPr>
        <w:pStyle w:val="3"/>
        <w:spacing w:before="0" w:line="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ПИСЬМЕННОЙ РЕЧЬЮ</w:t>
      </w:r>
    </w:p>
    <w:p w:rsidR="000D3C28" w:rsidRDefault="000D3C28" w:rsidP="000D3C28">
      <w:pPr>
        <w:pStyle w:val="4"/>
        <w:spacing w:before="0" w:beforeAutospacing="0" w:after="0" w:afterAutospacing="0" w:line="0" w:lineRule="atLeast"/>
      </w:pPr>
      <w:r>
        <w:t>Фонетический анализ, словарный запас, переключение от одного слова к другому (дополнительные сведения об орфографической зоркости)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rPr>
          <w:b/>
          <w:bCs/>
          <w:i/>
          <w:iCs/>
        </w:rPr>
        <w:t>Задание 1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rPr>
          <w:i/>
          <w:iCs/>
        </w:rPr>
        <w:t xml:space="preserve">а) </w:t>
      </w:r>
      <w:r>
        <w:t>Задумай звук. Запиши три слова, в которых этот звук был бы в начале. Подчеркни букву, обозначающую задуманный звук.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rPr>
          <w:i/>
          <w:iCs/>
        </w:rPr>
        <w:lastRenderedPageBreak/>
        <w:t xml:space="preserve">б) </w:t>
      </w:r>
      <w:r>
        <w:t>Задумай звук. Запиши три слова, в которых этот звук был бы в конце. Подчеркни букву, обозначающую задуманный звук.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rPr>
          <w:b/>
          <w:bCs/>
        </w:rPr>
        <w:t>Оцениваются: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t>1) количество записанных слов;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t>2) соответствие слов задуманному звуку.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t xml:space="preserve">Орфографические ошибки в записи слов при выполнении данного задания не учитываются. Однако самостоятельное записывание слов может дать дополнительные сведения о </w:t>
      </w:r>
      <w:proofErr w:type="spellStart"/>
      <w:r>
        <w:t>сформированности</w:t>
      </w:r>
      <w:proofErr w:type="spellEnd"/>
      <w:r>
        <w:t xml:space="preserve"> графических умений, об орфографической зоркости: пишет опасные места наугад, делает пропуск или спрашивает о написании учителя.</w:t>
      </w:r>
    </w:p>
    <w:p w:rsidR="000D3C28" w:rsidRDefault="000D3C28" w:rsidP="000D3C28">
      <w:pPr>
        <w:pStyle w:val="4"/>
        <w:spacing w:before="0" w:beforeAutospacing="0" w:after="0" w:afterAutospacing="0" w:line="0" w:lineRule="atLeast"/>
      </w:pPr>
      <w:r>
        <w:t>Соотнесение печатного и письменного шрифтов, комбинаторные способности, знание алфавита, различение мягких и твердых согласных звуков и их букв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rPr>
          <w:b/>
          <w:bCs/>
          <w:i/>
          <w:iCs/>
        </w:rPr>
        <w:t>Задание 2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rPr>
          <w:i/>
          <w:iCs/>
        </w:rPr>
        <w:t>а)</w:t>
      </w:r>
      <w:r>
        <w:t xml:space="preserve"> Запиши буквы письменным шрифтом в алфавитном порядке.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rPr>
          <w:i/>
          <w:iCs/>
        </w:rPr>
        <w:t>А, Б, Д, Е, К, Т, О, И, С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rPr>
          <w:i/>
          <w:iCs/>
        </w:rPr>
        <w:t>б)</w:t>
      </w:r>
      <w:r>
        <w:t xml:space="preserve"> Составь из выписанных букв как можно больше слов. Буквы можно повторять; можно использовать не все буквы.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rPr>
          <w:i/>
          <w:iCs/>
        </w:rPr>
        <w:t>в)</w:t>
      </w:r>
      <w:r>
        <w:t xml:space="preserve"> В составленных словах отметь зеленым цветом буквы мягких согласных </w:t>
      </w:r>
      <w:proofErr w:type="gramStart"/>
      <w:r>
        <w:t>звуков</w:t>
      </w:r>
      <w:proofErr w:type="gramEnd"/>
      <w:r>
        <w:t xml:space="preserve"> и синим – буквы твердых согласных звуков.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rPr>
          <w:b/>
          <w:bCs/>
        </w:rPr>
        <w:t>Оцениваются: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t>1) количество выполненных заданий;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t>2) полнота и правильность выполнения.</w:t>
      </w:r>
    </w:p>
    <w:p w:rsidR="000D3C28" w:rsidRDefault="000D3C28" w:rsidP="000D3C28">
      <w:pPr>
        <w:pStyle w:val="4"/>
        <w:spacing w:before="0" w:beforeAutospacing="0" w:after="0" w:afterAutospacing="0" w:line="0" w:lineRule="atLeast"/>
      </w:pPr>
      <w:r>
        <w:t>Проверка орфографической зоркости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rPr>
          <w:b/>
          <w:bCs/>
          <w:i/>
          <w:iCs/>
        </w:rPr>
        <w:t>Задание 3</w:t>
      </w:r>
      <w:hyperlink r:id="rId6" w:anchor="1" w:history="1">
        <w:r>
          <w:rPr>
            <w:rStyle w:val="a3"/>
            <w:b/>
            <w:bCs/>
            <w:i/>
            <w:iCs/>
          </w:rPr>
          <w:t>*</w:t>
        </w:r>
      </w:hyperlink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t xml:space="preserve">Возможные формулировки задания: 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t xml:space="preserve">1) подчеркни все орфограммы; 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t>2) подчеркни все опасные места.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t>Задание может быть проведено на любом предложении или наборе слов, приведенных в данных проверочных работах, а также на любых текстах похожей сложности.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t>Примеры текста: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t>Дож</w:t>
      </w:r>
      <w:r>
        <w:rPr>
          <w:u w:val="single"/>
        </w:rPr>
        <w:t>дь</w:t>
      </w:r>
      <w:r>
        <w:t xml:space="preserve"> в ма</w:t>
      </w:r>
      <w:r>
        <w:rPr>
          <w:u w:val="single"/>
        </w:rPr>
        <w:t>е</w:t>
      </w:r>
      <w:r>
        <w:t xml:space="preserve"> хл</w:t>
      </w:r>
      <w:r>
        <w:rPr>
          <w:u w:val="single"/>
        </w:rPr>
        <w:t>е</w:t>
      </w:r>
      <w:r>
        <w:t>ба п</w:t>
      </w:r>
      <w:r>
        <w:rPr>
          <w:u w:val="single"/>
        </w:rPr>
        <w:t>о</w:t>
      </w:r>
      <w:r>
        <w:t>днима</w:t>
      </w:r>
      <w:r>
        <w:rPr>
          <w:u w:val="single"/>
        </w:rPr>
        <w:t>ет</w:t>
      </w:r>
      <w:r>
        <w:t>.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t>Шар</w:t>
      </w:r>
      <w:r>
        <w:rPr>
          <w:u w:val="single"/>
        </w:rPr>
        <w:t>ик</w:t>
      </w:r>
      <w:r>
        <w:t xml:space="preserve"> уб</w:t>
      </w:r>
      <w:r>
        <w:rPr>
          <w:u w:val="single"/>
        </w:rPr>
        <w:t>е</w:t>
      </w:r>
      <w:r>
        <w:t>жал вп</w:t>
      </w:r>
      <w:r>
        <w:rPr>
          <w:u w:val="single"/>
        </w:rPr>
        <w:t>е</w:t>
      </w:r>
      <w:r>
        <w:t>ре</w:t>
      </w:r>
      <w:r>
        <w:rPr>
          <w:u w:val="single"/>
        </w:rPr>
        <w:t>д</w:t>
      </w:r>
      <w:r>
        <w:t>.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t xml:space="preserve">Нам </w:t>
      </w:r>
      <w:r>
        <w:rPr>
          <w:u w:val="single"/>
        </w:rPr>
        <w:t>от</w:t>
      </w:r>
      <w:r>
        <w:t xml:space="preserve"> мамы п</w:t>
      </w:r>
      <w:r>
        <w:rPr>
          <w:u w:val="single"/>
        </w:rPr>
        <w:t>о</w:t>
      </w:r>
      <w:r>
        <w:t>п</w:t>
      </w:r>
      <w:r>
        <w:rPr>
          <w:u w:val="single"/>
        </w:rPr>
        <w:t>а</w:t>
      </w:r>
      <w:r>
        <w:t>де</w:t>
      </w:r>
      <w:r>
        <w:rPr>
          <w:u w:val="single"/>
        </w:rPr>
        <w:t>т</w:t>
      </w:r>
      <w:r>
        <w:t>!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proofErr w:type="spellStart"/>
      <w:r>
        <w:t>Невыделение</w:t>
      </w:r>
      <w:proofErr w:type="spellEnd"/>
      <w:r>
        <w:t xml:space="preserve"> буквы парного глухого согласного в конце слова за ошибку не считается.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rPr>
          <w:b/>
          <w:bCs/>
        </w:rPr>
        <w:t>Оценивается</w:t>
      </w:r>
      <w:r>
        <w:t xml:space="preserve"> полнота выполнения задания.</w:t>
      </w:r>
    </w:p>
    <w:p w:rsidR="000D3C28" w:rsidRDefault="000D3C28" w:rsidP="000D3C28">
      <w:pPr>
        <w:pStyle w:val="4"/>
        <w:spacing w:before="0" w:beforeAutospacing="0" w:after="0" w:afterAutospacing="0" w:line="0" w:lineRule="atLeast"/>
      </w:pPr>
      <w:r>
        <w:t>Списывание текста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rPr>
          <w:b/>
          <w:bCs/>
          <w:i/>
          <w:iCs/>
        </w:rPr>
        <w:t>Задание 4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t>Наиболее объективным показателем умения списывать текст является определение средних результатов домашней и классной работ за последние неделю или две в зависимости от конкретных обстоятельств.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t xml:space="preserve">Фиксируются недочеты: количество пропущенных/лишних букв и пунктуационных знаков, количество искажений и замен букв, большая буква в начале предложения, количество исправлений. 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t>При списывании теряет смысл выделение изученных и неизученных орфограмм. Все ошибки такого рода фиксируются как искажение, замена букв. Списывание может быть преднамеренным, когда предъявляется те</w:t>
      </w:r>
      <w:proofErr w:type="gramStart"/>
      <w:r>
        <w:t>кст с пр</w:t>
      </w:r>
      <w:proofErr w:type="gramEnd"/>
      <w:r>
        <w:t>ямым заданием правильно его списать, например: «Спиши текст».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t>Примеры текстов: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t xml:space="preserve">Сказала лиса кролику: </w:t>
      </w:r>
      <w:r>
        <w:br/>
        <w:t xml:space="preserve">– Зачем ты, кролик, роешь такие узкие норы? </w:t>
      </w:r>
      <w:r>
        <w:br/>
        <w:t>– Затем, чтобы ты, лисонька, не пришла ко мне в гости, – отвечал кролик.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rPr>
          <w:i/>
          <w:iCs/>
        </w:rPr>
        <w:t>(22 слова)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rPr>
          <w:i/>
          <w:iCs/>
        </w:rPr>
        <w:t>(По К. Ушинскому)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t xml:space="preserve">После списывания возможны и другие задания, например: 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rPr>
          <w:i/>
          <w:iCs/>
        </w:rPr>
        <w:t>а)</w:t>
      </w:r>
      <w:r>
        <w:t xml:space="preserve"> сверь свой текст с текстом на доске, исправь ошибки, если они есть; 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rPr>
          <w:i/>
          <w:iCs/>
        </w:rPr>
        <w:lastRenderedPageBreak/>
        <w:t>б)</w:t>
      </w:r>
      <w:r>
        <w:t xml:space="preserve"> в первых строчках подчеркни буквы мягких согласных звуков (вариант: в словах первых двух строчек поставь ударение или подчеркни все орфограммы).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t>Или: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t>Почему сегодня Петя</w:t>
      </w:r>
      <w:proofErr w:type="gramStart"/>
      <w:r>
        <w:br/>
        <w:t>П</w:t>
      </w:r>
      <w:proofErr w:type="gramEnd"/>
      <w:r>
        <w:t>росыпался десять раз?</w:t>
      </w:r>
      <w:r>
        <w:br/>
        <w:t>Потому что он сегодня</w:t>
      </w:r>
      <w:proofErr w:type="gramStart"/>
      <w:r>
        <w:br/>
        <w:t>П</w:t>
      </w:r>
      <w:proofErr w:type="gramEnd"/>
      <w:r>
        <w:t>оступает в первый класс.</w:t>
      </w:r>
    </w:p>
    <w:p w:rsidR="000D3C28" w:rsidRDefault="000D3C28" w:rsidP="000D3C28">
      <w:pPr>
        <w:pStyle w:val="a4"/>
        <w:tabs>
          <w:tab w:val="left" w:pos="3155"/>
        </w:tabs>
        <w:spacing w:before="0" w:beforeAutospacing="0" w:after="0" w:afterAutospacing="0" w:line="0" w:lineRule="atLeast"/>
      </w:pPr>
      <w:r>
        <w:rPr>
          <w:i/>
          <w:iCs/>
        </w:rPr>
        <w:t xml:space="preserve">(А. </w:t>
      </w:r>
      <w:proofErr w:type="spellStart"/>
      <w:r>
        <w:rPr>
          <w:i/>
          <w:iCs/>
        </w:rPr>
        <w:t>Барто</w:t>
      </w:r>
      <w:proofErr w:type="spellEnd"/>
      <w:r>
        <w:rPr>
          <w:i/>
          <w:iCs/>
        </w:rPr>
        <w:t>)</w:t>
      </w:r>
      <w:r>
        <w:rPr>
          <w:i/>
          <w:iCs/>
        </w:rPr>
        <w:tab/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rPr>
          <w:i/>
          <w:iCs/>
        </w:rPr>
        <w:t>(14 слов)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rPr>
          <w:i/>
          <w:iCs/>
        </w:rPr>
        <w:t>в)</w:t>
      </w:r>
      <w:r>
        <w:t xml:space="preserve"> подчеркни слова, которые нельзя перенести;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t>Списывание может быть и непреднамеренным, как необходимый этап выполнения другого задания, например грамматического, или при восстановлении деформированного текста.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rPr>
          <w:b/>
          <w:bCs/>
        </w:rPr>
        <w:t>Оценка списывания</w:t>
      </w:r>
    </w:p>
    <w:p w:rsidR="000D3C28" w:rsidRDefault="000D3C28" w:rsidP="000D3C28">
      <w:pPr>
        <w:pStyle w:val="a4"/>
        <w:numPr>
          <w:ilvl w:val="0"/>
          <w:numId w:val="3"/>
        </w:numPr>
        <w:spacing w:before="0" w:beforeAutospacing="0" w:after="0" w:afterAutospacing="0" w:line="0" w:lineRule="atLeast"/>
      </w:pPr>
      <w:r>
        <w:rPr>
          <w:i/>
          <w:iCs/>
        </w:rPr>
        <w:t>4-й уровень</w:t>
      </w:r>
      <w:r>
        <w:t xml:space="preserve"> – переписывает правильно, без ошибок;</w:t>
      </w:r>
    </w:p>
    <w:p w:rsidR="000D3C28" w:rsidRDefault="000D3C28" w:rsidP="000D3C28">
      <w:pPr>
        <w:pStyle w:val="a4"/>
        <w:numPr>
          <w:ilvl w:val="0"/>
          <w:numId w:val="3"/>
        </w:numPr>
        <w:spacing w:before="0" w:beforeAutospacing="0" w:after="0" w:afterAutospacing="0" w:line="0" w:lineRule="atLeast"/>
      </w:pPr>
      <w:r>
        <w:rPr>
          <w:i/>
          <w:iCs/>
        </w:rPr>
        <w:t>3-й уровень</w:t>
      </w:r>
      <w:r>
        <w:t xml:space="preserve"> – допущены 1–2 ошибки или 1–3 исправления;</w:t>
      </w:r>
    </w:p>
    <w:p w:rsidR="000D3C28" w:rsidRDefault="000D3C28" w:rsidP="000D3C28">
      <w:pPr>
        <w:pStyle w:val="a4"/>
        <w:numPr>
          <w:ilvl w:val="0"/>
          <w:numId w:val="3"/>
        </w:numPr>
        <w:spacing w:before="0" w:beforeAutospacing="0" w:after="0" w:afterAutospacing="0" w:line="0" w:lineRule="atLeast"/>
      </w:pPr>
      <w:r>
        <w:rPr>
          <w:i/>
          <w:iCs/>
        </w:rPr>
        <w:t>2-й уровень</w:t>
      </w:r>
      <w:r>
        <w:t xml:space="preserve"> – допущены: а) 3–4 ошибки или 4 исправления; б) 1–2 ошибки и 1–3 исправления;</w:t>
      </w:r>
    </w:p>
    <w:p w:rsidR="000D3C28" w:rsidRDefault="000D3C28" w:rsidP="000D3C28">
      <w:pPr>
        <w:pStyle w:val="a4"/>
        <w:numPr>
          <w:ilvl w:val="0"/>
          <w:numId w:val="3"/>
        </w:numPr>
        <w:spacing w:before="0" w:beforeAutospacing="0" w:after="0" w:afterAutospacing="0" w:line="0" w:lineRule="atLeast"/>
      </w:pPr>
      <w:r>
        <w:rPr>
          <w:i/>
          <w:iCs/>
        </w:rPr>
        <w:t>1-й уровень</w:t>
      </w:r>
      <w:r>
        <w:t xml:space="preserve"> – работа показывает значительные затруднения ученика при списывании.</w:t>
      </w:r>
    </w:p>
    <w:p w:rsidR="000D3C28" w:rsidRDefault="000D3C28" w:rsidP="000D3C28">
      <w:pPr>
        <w:pStyle w:val="4"/>
        <w:spacing w:before="0" w:beforeAutospacing="0" w:after="0" w:afterAutospacing="0" w:line="0" w:lineRule="atLeast"/>
      </w:pPr>
      <w:r>
        <w:t>Выявление готовности к усвоению орфографической темы следующего года обучения: буквы проверяемых безударных гласных в корне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rPr>
          <w:b/>
          <w:bCs/>
          <w:i/>
          <w:iCs/>
        </w:rPr>
        <w:t>Задание 5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t>Выпиши только родственные (однокоренные) слова.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t>худой, художник, худеть, худышка, худоба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t>В выписанных словах поставь знак ударения.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t>Подчеркни буквы безударных гласных.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rPr>
          <w:b/>
          <w:bCs/>
        </w:rPr>
        <w:t>Оцениваются</w:t>
      </w:r>
      <w:r>
        <w:t xml:space="preserve"> полнота и правильность выполнения.</w:t>
      </w:r>
    </w:p>
    <w:p w:rsidR="000D3C28" w:rsidRDefault="000D3C28" w:rsidP="000D3C28">
      <w:pPr>
        <w:pStyle w:val="4"/>
        <w:spacing w:before="0" w:beforeAutospacing="0" w:after="0" w:afterAutospacing="0" w:line="0" w:lineRule="atLeast"/>
      </w:pPr>
      <w:r>
        <w:t>Диктант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rPr>
          <w:b/>
          <w:bCs/>
          <w:i/>
          <w:iCs/>
        </w:rPr>
        <w:t>Задание 6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t>Проверяются правописание гласных после шипящих, написание имен с большой буквы, оформление предложения.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t>ЕЖИК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t>Н</w:t>
      </w:r>
      <w:r>
        <w:rPr>
          <w:u w:val="single"/>
        </w:rPr>
        <w:t>а</w:t>
      </w:r>
      <w:r>
        <w:t>стал тёплый май. Ежи пр</w:t>
      </w:r>
      <w:r>
        <w:rPr>
          <w:u w:val="single"/>
        </w:rPr>
        <w:t>о</w:t>
      </w:r>
      <w:r>
        <w:t>снул</w:t>
      </w:r>
      <w:r>
        <w:rPr>
          <w:u w:val="single"/>
        </w:rPr>
        <w:t>ись</w:t>
      </w:r>
      <w:r>
        <w:t>. Коля и Аня х</w:t>
      </w:r>
      <w:r>
        <w:rPr>
          <w:u w:val="single"/>
        </w:rPr>
        <w:t>о</w:t>
      </w:r>
      <w:r>
        <w:t xml:space="preserve">дили в рощу. </w:t>
      </w:r>
      <w:r>
        <w:rPr>
          <w:u w:val="single"/>
        </w:rPr>
        <w:t>О</w:t>
      </w:r>
      <w:r>
        <w:t>ни увид</w:t>
      </w:r>
      <w:r>
        <w:rPr>
          <w:u w:val="single"/>
        </w:rPr>
        <w:t>е</w:t>
      </w:r>
      <w:r>
        <w:t>ли в тр</w:t>
      </w:r>
      <w:r>
        <w:rPr>
          <w:u w:val="single"/>
        </w:rPr>
        <w:t>а</w:t>
      </w:r>
      <w:r>
        <w:t>ве ёж</w:t>
      </w:r>
      <w:r>
        <w:rPr>
          <w:u w:val="single"/>
        </w:rPr>
        <w:t>и</w:t>
      </w:r>
      <w:r>
        <w:t>ка. Он т</w:t>
      </w:r>
      <w:r>
        <w:rPr>
          <w:u w:val="single"/>
        </w:rPr>
        <w:t>а</w:t>
      </w:r>
      <w:r>
        <w:t>кой з</w:t>
      </w:r>
      <w:r>
        <w:rPr>
          <w:u w:val="single"/>
        </w:rPr>
        <w:t>а</w:t>
      </w:r>
      <w:r>
        <w:t xml:space="preserve">бавный! 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rPr>
          <w:i/>
          <w:iCs/>
        </w:rPr>
        <w:t>(20 слов)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rPr>
          <w:b/>
          <w:bCs/>
        </w:rPr>
        <w:t>Порядок работы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t xml:space="preserve">Учитель читает предложения, после этого диктует слова каждого предложения с паузами между ними. </w:t>
      </w:r>
      <w:proofErr w:type="spellStart"/>
      <w:r>
        <w:t>Орфографически</w:t>
      </w:r>
      <w:proofErr w:type="spellEnd"/>
      <w:r>
        <w:t xml:space="preserve"> проговариваются «</w:t>
      </w:r>
      <w:proofErr w:type="spellStart"/>
      <w:r>
        <w:t>ошибкоопасные</w:t>
      </w:r>
      <w:proofErr w:type="spellEnd"/>
      <w:r>
        <w:t xml:space="preserve">» части слов с неизученными орфограммами. После записи всех предложений учитель медленно читает их, а ученики проверяют </w:t>
      </w:r>
      <w:proofErr w:type="gramStart"/>
      <w:r>
        <w:t>написанное</w:t>
      </w:r>
      <w:proofErr w:type="gramEnd"/>
      <w:r>
        <w:t>.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rPr>
          <w:b/>
          <w:bCs/>
        </w:rPr>
        <w:t>Грамматические задания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t>1. В словах первого предложения поставь ударение.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t>2. Выпиши имена детей, разделяя их для переноса.</w:t>
      </w:r>
    </w:p>
    <w:p w:rsidR="000D3C28" w:rsidRDefault="000D3C28" w:rsidP="000D3C28">
      <w:pPr>
        <w:pStyle w:val="4"/>
        <w:spacing w:before="0" w:beforeAutospacing="0" w:after="0" w:afterAutospacing="0" w:line="0" w:lineRule="atLeast"/>
      </w:pPr>
      <w:r>
        <w:t>Составление предложений из данных слов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rPr>
          <w:b/>
          <w:bCs/>
          <w:i/>
          <w:iCs/>
        </w:rPr>
        <w:t>Задание 7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t>Из данных слов составь как можно больше предложений.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t>Егор делать Аня подарок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rPr>
          <w:b/>
          <w:bCs/>
        </w:rPr>
        <w:t xml:space="preserve">Назначение задания. </w:t>
      </w:r>
      <w:r>
        <w:t xml:space="preserve">Выявить уровень усвоения учениками понятий «предложение», «слово», способность к поиску разных вариантов словесного выражения мысли (комбинаторные возможности). </w:t>
      </w:r>
      <w:proofErr w:type="gramStart"/>
      <w:r>
        <w:t>Количество вариантов связано с изменением порядка слов, с изменением и без изменения их форм (например:</w:t>
      </w:r>
      <w:proofErr w:type="gramEnd"/>
      <w:r>
        <w:t xml:space="preserve"> Егор делает подарок Ане. Егор и Аня делают подарок. Аня сделала подарок для Егора. </w:t>
      </w:r>
      <w:proofErr w:type="gramStart"/>
      <w:r>
        <w:t xml:space="preserve">Егор сделает подарок для Ани), с </w:t>
      </w:r>
      <w:r>
        <w:lastRenderedPageBreak/>
        <w:t>выходом на повествовательные и вопросительные предложения, с изменением формы глагола и с подбором родственного слова.</w:t>
      </w:r>
      <w:proofErr w:type="gramEnd"/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rPr>
          <w:b/>
          <w:bCs/>
        </w:rPr>
        <w:t>Оценка составления предложений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t>Оценивается только количество правильно составленных предложений. Орфографические ошибки не учитываются.</w:t>
      </w:r>
    </w:p>
    <w:p w:rsidR="000D3C28" w:rsidRDefault="000D3C28" w:rsidP="000D3C28">
      <w:pPr>
        <w:pStyle w:val="a4"/>
        <w:numPr>
          <w:ilvl w:val="0"/>
          <w:numId w:val="4"/>
        </w:numPr>
        <w:spacing w:before="0" w:beforeAutospacing="0" w:after="0" w:afterAutospacing="0" w:line="0" w:lineRule="atLeast"/>
      </w:pPr>
      <w:r>
        <w:rPr>
          <w:i/>
          <w:iCs/>
        </w:rPr>
        <w:t>4-й уровень</w:t>
      </w:r>
      <w:r>
        <w:t xml:space="preserve"> – составлено не меньше 4 вариантов предложений;</w:t>
      </w:r>
    </w:p>
    <w:p w:rsidR="000D3C28" w:rsidRDefault="000D3C28" w:rsidP="000D3C28">
      <w:pPr>
        <w:pStyle w:val="a4"/>
        <w:numPr>
          <w:ilvl w:val="0"/>
          <w:numId w:val="4"/>
        </w:numPr>
        <w:spacing w:before="0" w:beforeAutospacing="0" w:after="0" w:afterAutospacing="0" w:line="0" w:lineRule="atLeast"/>
      </w:pPr>
      <w:r>
        <w:rPr>
          <w:i/>
          <w:iCs/>
        </w:rPr>
        <w:t>3-й уровень</w:t>
      </w:r>
      <w:r>
        <w:t xml:space="preserve"> – составлено 2–3 предложения;</w:t>
      </w:r>
    </w:p>
    <w:p w:rsidR="000D3C28" w:rsidRDefault="000D3C28" w:rsidP="000D3C28">
      <w:pPr>
        <w:pStyle w:val="a4"/>
        <w:numPr>
          <w:ilvl w:val="0"/>
          <w:numId w:val="4"/>
        </w:numPr>
        <w:spacing w:before="0" w:beforeAutospacing="0" w:after="0" w:afterAutospacing="0" w:line="0" w:lineRule="atLeast"/>
      </w:pPr>
      <w:r>
        <w:rPr>
          <w:i/>
          <w:iCs/>
        </w:rPr>
        <w:t>2-й уровень</w:t>
      </w:r>
      <w:r>
        <w:t xml:space="preserve"> – составлено 1 предложение;</w:t>
      </w:r>
    </w:p>
    <w:p w:rsidR="000D3C28" w:rsidRDefault="000D3C28" w:rsidP="000D3C28">
      <w:pPr>
        <w:pStyle w:val="a4"/>
        <w:numPr>
          <w:ilvl w:val="0"/>
          <w:numId w:val="4"/>
        </w:numPr>
        <w:spacing w:before="0" w:beforeAutospacing="0" w:after="0" w:afterAutospacing="0" w:line="0" w:lineRule="atLeast"/>
      </w:pPr>
      <w:r>
        <w:rPr>
          <w:i/>
          <w:iCs/>
        </w:rPr>
        <w:t>1-й уровень</w:t>
      </w:r>
      <w:r>
        <w:t xml:space="preserve"> – задание не выполнено.</w:t>
      </w:r>
    </w:p>
    <w:p w:rsidR="000D3C28" w:rsidRDefault="000D3C28" w:rsidP="000D3C28">
      <w:pPr>
        <w:pStyle w:val="4"/>
        <w:spacing w:before="0" w:beforeAutospacing="0" w:after="0" w:afterAutospacing="0" w:line="0" w:lineRule="atLeast"/>
      </w:pPr>
      <w:r>
        <w:t>Восстановление деформированного текста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rPr>
          <w:b/>
          <w:bCs/>
          <w:i/>
          <w:iCs/>
        </w:rPr>
        <w:t>Задание 8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t xml:space="preserve">Утром идем сразу на речку. 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t xml:space="preserve">Летом мы уехали на дачу. 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t xml:space="preserve">А мне достался рваный башмак. 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t>Мой друг поймал карасика.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rPr>
          <w:i/>
          <w:iCs/>
        </w:rPr>
        <w:t>(19 слов)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rPr>
          <w:b/>
          <w:bCs/>
        </w:rPr>
        <w:t>Оценка составления текста</w:t>
      </w:r>
    </w:p>
    <w:p w:rsidR="000D3C28" w:rsidRDefault="000D3C28" w:rsidP="000D3C28">
      <w:pPr>
        <w:pStyle w:val="a4"/>
        <w:numPr>
          <w:ilvl w:val="0"/>
          <w:numId w:val="5"/>
        </w:numPr>
        <w:spacing w:before="0" w:beforeAutospacing="0" w:after="0" w:afterAutospacing="0" w:line="0" w:lineRule="atLeast"/>
      </w:pPr>
      <w:r>
        <w:rPr>
          <w:rStyle w:val="a5"/>
        </w:rPr>
        <w:t>4-й уровень</w:t>
      </w:r>
      <w:r>
        <w:t xml:space="preserve"> – все логико-смысловые связи установлены правильно;</w:t>
      </w:r>
    </w:p>
    <w:p w:rsidR="000D3C28" w:rsidRDefault="000D3C28" w:rsidP="000D3C28">
      <w:pPr>
        <w:pStyle w:val="a4"/>
        <w:numPr>
          <w:ilvl w:val="0"/>
          <w:numId w:val="5"/>
        </w:numPr>
        <w:spacing w:before="0" w:beforeAutospacing="0" w:after="0" w:afterAutospacing="0" w:line="0" w:lineRule="atLeast"/>
      </w:pPr>
      <w:r>
        <w:rPr>
          <w:rStyle w:val="a5"/>
        </w:rPr>
        <w:t>3-й уровень</w:t>
      </w:r>
      <w:r>
        <w:t xml:space="preserve"> – большинство связей установлено правильно;</w:t>
      </w:r>
    </w:p>
    <w:p w:rsidR="000D3C28" w:rsidRDefault="000D3C28" w:rsidP="000D3C28">
      <w:pPr>
        <w:pStyle w:val="a4"/>
        <w:numPr>
          <w:ilvl w:val="0"/>
          <w:numId w:val="5"/>
        </w:numPr>
        <w:spacing w:before="0" w:beforeAutospacing="0" w:after="0" w:afterAutospacing="0" w:line="0" w:lineRule="atLeast"/>
      </w:pPr>
      <w:r>
        <w:rPr>
          <w:rStyle w:val="a5"/>
        </w:rPr>
        <w:t>2-й уровень</w:t>
      </w:r>
      <w:r>
        <w:t xml:space="preserve"> – большинство связей установлено неправильно;</w:t>
      </w:r>
    </w:p>
    <w:p w:rsidR="000D3C28" w:rsidRDefault="000D3C28" w:rsidP="000D3C28">
      <w:pPr>
        <w:pStyle w:val="a4"/>
        <w:numPr>
          <w:ilvl w:val="0"/>
          <w:numId w:val="5"/>
        </w:numPr>
        <w:spacing w:before="0" w:beforeAutospacing="0" w:after="0" w:afterAutospacing="0" w:line="0" w:lineRule="atLeast"/>
      </w:pPr>
      <w:r>
        <w:rPr>
          <w:rStyle w:val="a5"/>
        </w:rPr>
        <w:t>1-й уровень</w:t>
      </w:r>
      <w:r>
        <w:t xml:space="preserve"> – хаотический набор предложений.</w:t>
      </w:r>
    </w:p>
    <w:p w:rsidR="000D3C28" w:rsidRDefault="000D3C28" w:rsidP="000D3C28">
      <w:pPr>
        <w:pStyle w:val="a4"/>
        <w:spacing w:before="0" w:beforeAutospacing="0" w:after="0" w:afterAutospacing="0" w:line="0" w:lineRule="atLeast"/>
      </w:pPr>
      <w:r>
        <w:t>Кроме этих заданий, повторите задания, которые вы проводили в начале учебного года, выявляя уровень готовности к обучению русскому языку (см. раздел «Обучение начинается с изучения ребенка» в методических пояснениях Н.В. Нечаевой «Обучение грамоте»). Результаты сравнения покажут абсолютный прирост в развитии предпосылок продуктивного усвоения русского языка.</w:t>
      </w:r>
    </w:p>
    <w:p w:rsidR="000D3C28" w:rsidRDefault="000D3C28" w:rsidP="000D3C28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0D3C28" w:rsidRDefault="000D3C28" w:rsidP="000D3C28">
      <w:pPr>
        <w:spacing w:after="0" w:line="0" w:lineRule="atLeast"/>
        <w:ind w:left="-1134"/>
        <w:rPr>
          <w:rFonts w:ascii="Times New Roman" w:hAnsi="Times New Roman" w:cs="Times New Roman"/>
          <w:sz w:val="24"/>
          <w:szCs w:val="24"/>
        </w:rPr>
      </w:pPr>
    </w:p>
    <w:p w:rsidR="00356FFA" w:rsidRDefault="00356FFA" w:rsidP="000D3C28">
      <w:pPr>
        <w:ind w:left="-1134" w:firstLine="567"/>
      </w:pPr>
    </w:p>
    <w:sectPr w:rsidR="00356FFA" w:rsidSect="000D3C2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D1E7B"/>
    <w:multiLevelType w:val="multilevel"/>
    <w:tmpl w:val="30463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05053E"/>
    <w:multiLevelType w:val="multilevel"/>
    <w:tmpl w:val="B2DAF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D84891"/>
    <w:multiLevelType w:val="multilevel"/>
    <w:tmpl w:val="372E6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C92B03"/>
    <w:multiLevelType w:val="multilevel"/>
    <w:tmpl w:val="9320B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EF66479"/>
    <w:multiLevelType w:val="multilevel"/>
    <w:tmpl w:val="96CE0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0D3C28"/>
    <w:rsid w:val="000D3C28"/>
    <w:rsid w:val="001A1D9F"/>
    <w:rsid w:val="00356FFA"/>
    <w:rsid w:val="004E6F61"/>
    <w:rsid w:val="00684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C28"/>
  </w:style>
  <w:style w:type="paragraph" w:styleId="1">
    <w:name w:val="heading 1"/>
    <w:basedOn w:val="a"/>
    <w:link w:val="10"/>
    <w:uiPriority w:val="9"/>
    <w:qFormat/>
    <w:rsid w:val="000D3C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3C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D3C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semiHidden/>
    <w:unhideWhenUsed/>
    <w:qFormat/>
    <w:rsid w:val="000D3C2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semiHidden/>
    <w:unhideWhenUsed/>
    <w:qFormat/>
    <w:rsid w:val="000D3C2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3C2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D3C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D3C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D3C2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D3C2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D3C28"/>
    <w:rPr>
      <w:color w:val="AF5E38"/>
      <w:u w:val="single"/>
    </w:rPr>
  </w:style>
  <w:style w:type="paragraph" w:styleId="a4">
    <w:name w:val="Normal (Web)"/>
    <w:basedOn w:val="a"/>
    <w:uiPriority w:val="99"/>
    <w:unhideWhenUsed/>
    <w:rsid w:val="000D3C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0D3C2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3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sc.1september.ru/2008/08/2.htm" TargetMode="External"/><Relationship Id="rId5" Type="http://schemas.openxmlformats.org/officeDocument/2006/relationships/hyperlink" Target="http://nsc.1september.ru/2008/08/1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1582</Words>
  <Characters>9018</Characters>
  <Application>Microsoft Office Word</Application>
  <DocSecurity>0</DocSecurity>
  <Lines>75</Lines>
  <Paragraphs>21</Paragraphs>
  <ScaleCrop>false</ScaleCrop>
  <Company>Microsoft</Company>
  <LinksUpToDate>false</LinksUpToDate>
  <CharactersWithSpaces>10579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2012-06-05T22:54:00Z</dcterms:created>
  <dcterms:modified xsi:type="dcterms:W3CDTF">2012-06-05T23:02:00Z</dcterms:modified>
</cp:coreProperties>
</file>