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FB" w:rsidRDefault="00A7613C" w:rsidP="00A761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13C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</w:t>
      </w:r>
    </w:p>
    <w:p w:rsidR="00A7613C" w:rsidRDefault="00A7613C" w:rsidP="00A76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1A0303">
        <w:rPr>
          <w:rFonts w:ascii="Times New Roman" w:hAnsi="Times New Roman" w:cs="Times New Roman"/>
          <w:b/>
          <w:sz w:val="28"/>
          <w:szCs w:val="28"/>
        </w:rPr>
        <w:t>ля учителя</w:t>
      </w:r>
    </w:p>
    <w:p w:rsidR="00454048" w:rsidRPr="001A0303" w:rsidRDefault="00454048" w:rsidP="00A76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A7613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предметам: Начальная школа</w:t>
      </w:r>
      <w:r w:rsidR="00CA62C1">
        <w:rPr>
          <w:rFonts w:ascii="Times New Roman" w:hAnsi="Times New Roman" w:cs="Times New Roman"/>
          <w:sz w:val="28"/>
          <w:szCs w:val="28"/>
        </w:rPr>
        <w:t>. В 2 ч. – М.: Просвещение, 2010</w:t>
      </w:r>
      <w:r w:rsidRPr="004E29C9">
        <w:rPr>
          <w:rFonts w:ascii="Times New Roman" w:hAnsi="Times New Roman" w:cs="Times New Roman"/>
          <w:sz w:val="28"/>
          <w:szCs w:val="28"/>
        </w:rPr>
        <w:t xml:space="preserve"> г. – (Стандарты второго поколения)</w:t>
      </w:r>
    </w:p>
    <w:p w:rsidR="00237A0F" w:rsidRPr="004E29C9" w:rsidRDefault="00237A0F" w:rsidP="00237A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Асмолова</w:t>
      </w:r>
      <w:proofErr w:type="spellEnd"/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А.Г. 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Как проектировать универсальные учебные действия в начал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ьной школе. От действия к мысли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- Москва, Просвещение, 2010г.</w:t>
      </w:r>
    </w:p>
    <w:p w:rsidR="00237A0F" w:rsidRPr="004E29C9" w:rsidRDefault="00237A0F" w:rsidP="00237A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Ковалёва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Г.С.,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Логинова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О.Б.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Оценка достижения планируемых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результатов в начальной школе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. - Москва, Просвещение, 2010г.</w:t>
      </w:r>
    </w:p>
    <w:p w:rsidR="00237A0F" w:rsidRPr="004E29C9" w:rsidRDefault="00237A0F" w:rsidP="00237A0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Биболетова</w:t>
      </w:r>
      <w:proofErr w:type="spellEnd"/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М.,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Алексеева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Л.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Планируемые результаты 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начального общего образования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. - Москва, Просвещение, 2011г.</w:t>
      </w:r>
    </w:p>
    <w:p w:rsidR="00237A0F" w:rsidRPr="002844BE" w:rsidRDefault="00237A0F" w:rsidP="00552C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>Федеральный  государственный стандарт начального общего образования. - Москва, Просвещение, 2010г.</w:t>
      </w:r>
    </w:p>
    <w:p w:rsidR="00552C76" w:rsidRPr="004E29C9" w:rsidRDefault="00552C76" w:rsidP="00552C7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Программы начального общего образования. Система Л.В. </w:t>
      </w: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Занкова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4E29C9">
        <w:rPr>
          <w:rFonts w:ascii="Times New Roman" w:hAnsi="Times New Roman" w:cs="Times New Roman"/>
          <w:sz w:val="28"/>
          <w:szCs w:val="28"/>
        </w:rPr>
        <w:t>Самара: Издательство «Учебная литература»: Издательский дом «Фёдоров», 2011г.</w:t>
      </w:r>
    </w:p>
    <w:p w:rsidR="00A7613C" w:rsidRPr="004E29C9" w:rsidRDefault="00A7613C" w:rsidP="00A761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Нечаева Н.В. Методические рекомендации к курсу «Обучение грамоте». Самара: Издательство «Учебная литера</w:t>
      </w:r>
      <w:r w:rsidR="001E4889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A7613C" w:rsidRDefault="00A7613C" w:rsidP="00105A6C">
      <w:pPr>
        <w:pStyle w:val="a3"/>
        <w:numPr>
          <w:ilvl w:val="0"/>
          <w:numId w:val="1"/>
        </w:numPr>
        <w:spacing w:after="0" w:line="0" w:lineRule="atLeast"/>
        <w:ind w:left="714" w:hanging="357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Нечаева Н.В. Методические рекомендации к курсу «Русский язык». 1, 2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>. Самара: Издательство «Учебная литера</w:t>
      </w:r>
      <w:r w:rsidR="001E4889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105A6C" w:rsidRPr="00405913" w:rsidRDefault="00105A6C" w:rsidP="00105A6C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405913">
        <w:rPr>
          <w:rFonts w:ascii="Times New Roman" w:hAnsi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405913">
        <w:rPr>
          <w:rFonts w:ascii="Times New Roman" w:hAnsi="Times New Roman"/>
          <w:iCs/>
          <w:sz w:val="28"/>
          <w:szCs w:val="28"/>
        </w:rPr>
        <w:t>Занкова</w:t>
      </w:r>
      <w:proofErr w:type="spellEnd"/>
      <w:r w:rsidRPr="00405913">
        <w:rPr>
          <w:rFonts w:ascii="Times New Roman" w:hAnsi="Times New Roman"/>
          <w:iCs/>
          <w:sz w:val="28"/>
          <w:szCs w:val="28"/>
        </w:rPr>
        <w:t xml:space="preserve">. </w:t>
      </w:r>
      <w:r w:rsidRPr="00405913">
        <w:rPr>
          <w:rFonts w:ascii="Times New Roman" w:hAnsi="Times New Roman"/>
          <w:sz w:val="28"/>
          <w:szCs w:val="28"/>
        </w:rPr>
        <w:t>1-е полугодие / Сост. С.Г. Яковлева.  Самара: Издательство «Учебная литература»: Издательский дом «Федоров», 2010.</w:t>
      </w:r>
    </w:p>
    <w:p w:rsidR="00105A6C" w:rsidRPr="00BA67C0" w:rsidRDefault="00105A6C" w:rsidP="00105A6C">
      <w:pPr>
        <w:pStyle w:val="1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05913">
        <w:rPr>
          <w:rFonts w:ascii="Times New Roman" w:hAnsi="Times New Roman"/>
          <w:iCs/>
          <w:sz w:val="28"/>
          <w:szCs w:val="28"/>
        </w:rPr>
        <w:t xml:space="preserve">Контрольные работы по системе Л.В. </w:t>
      </w:r>
      <w:proofErr w:type="spellStart"/>
      <w:r w:rsidRPr="00405913">
        <w:rPr>
          <w:rFonts w:ascii="Times New Roman" w:hAnsi="Times New Roman"/>
          <w:iCs/>
          <w:sz w:val="28"/>
          <w:szCs w:val="28"/>
        </w:rPr>
        <w:t>Занкова</w:t>
      </w:r>
      <w:proofErr w:type="spellEnd"/>
      <w:r w:rsidRPr="00405913">
        <w:rPr>
          <w:rFonts w:ascii="Times New Roman" w:hAnsi="Times New Roman"/>
          <w:iCs/>
          <w:sz w:val="28"/>
          <w:szCs w:val="28"/>
        </w:rPr>
        <w:t xml:space="preserve">. </w:t>
      </w:r>
      <w:r w:rsidRPr="00405913">
        <w:rPr>
          <w:rFonts w:ascii="Times New Roman" w:hAnsi="Times New Roman"/>
          <w:sz w:val="28"/>
          <w:szCs w:val="28"/>
        </w:rPr>
        <w:t>2-е полугодие / Сост. С.Г. Яковлева.  Самара: Издательство «Учебная литература»: Издательский дом «Федоров», 2010.</w:t>
      </w:r>
    </w:p>
    <w:p w:rsidR="00105A6C" w:rsidRPr="004E29C9" w:rsidRDefault="00105A6C" w:rsidP="00105A6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29C9" w:rsidRPr="00CA62C1" w:rsidRDefault="004E29C9" w:rsidP="004E29C9">
      <w:pPr>
        <w:rPr>
          <w:rFonts w:ascii="Times New Roman" w:hAnsi="Times New Roman" w:cs="Times New Roman"/>
          <w:sz w:val="28"/>
          <w:szCs w:val="28"/>
        </w:rPr>
      </w:pPr>
    </w:p>
    <w:p w:rsidR="00552C76" w:rsidRPr="004E29C9" w:rsidRDefault="00552C76" w:rsidP="002844BE">
      <w:pPr>
        <w:pStyle w:val="a3"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Бакулина Г.А. Комплексное интеллектуальное развитие младших школьников на уроках русского языка. Часть третья.- Киров,1999</w:t>
      </w:r>
    </w:p>
    <w:p w:rsidR="00552C76" w:rsidRPr="004E29C9" w:rsidRDefault="00552C76" w:rsidP="002844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Бакулина Г.А. Интеллектуальное развитие младших школьников на уроках русского языка 1класс. - М., издательство ВЛАДОС,1999г.</w:t>
      </w:r>
    </w:p>
    <w:p w:rsidR="00552C76" w:rsidRPr="004E29C9" w:rsidRDefault="00552C76" w:rsidP="002844BE">
      <w:pPr>
        <w:pStyle w:val="a3"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Бетенькова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 Н.М., Фонин Д.С. Конкурс </w:t>
      </w:r>
      <w:proofErr w:type="gramStart"/>
      <w:r w:rsidRPr="004E29C9">
        <w:rPr>
          <w:rFonts w:ascii="Times New Roman" w:hAnsi="Times New Roman" w:cs="Times New Roman"/>
          <w:sz w:val="28"/>
          <w:szCs w:val="28"/>
        </w:rPr>
        <w:t>грамотеев</w:t>
      </w:r>
      <w:proofErr w:type="gramEnd"/>
      <w:r w:rsidRPr="004E29C9">
        <w:rPr>
          <w:rFonts w:ascii="Times New Roman" w:hAnsi="Times New Roman" w:cs="Times New Roman"/>
          <w:sz w:val="28"/>
          <w:szCs w:val="28"/>
        </w:rPr>
        <w:t>: Дидактические игры и занимательные упражнения по русскому языку для учащихся начальной школы: Кн. Для учителя.- М.,1995</w:t>
      </w:r>
    </w:p>
    <w:p w:rsidR="00552C76" w:rsidRPr="004E29C9" w:rsidRDefault="00552C76" w:rsidP="002844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Бетенькова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Н.М. Игры и занимательные упражнения на уроках русского языка. - М., издательство «</w:t>
      </w: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Астрель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»,2004г</w:t>
      </w:r>
    </w:p>
    <w:p w:rsidR="00552C76" w:rsidRPr="004E29C9" w:rsidRDefault="00AB756E" w:rsidP="002844BE">
      <w:pPr>
        <w:pStyle w:val="a3"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Волина «Учимся играя». – М., издательство «Новая школа», 2004г.</w:t>
      </w:r>
    </w:p>
    <w:p w:rsidR="00AB756E" w:rsidRPr="004E29C9" w:rsidRDefault="00AB756E" w:rsidP="002844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Дмитриев С.Д., Дмитриев С.В. Занимательная коррекция письменной речи. - М. издательство «Книголюб»,2005г.</w:t>
      </w:r>
    </w:p>
    <w:p w:rsidR="00AB756E" w:rsidRPr="004E29C9" w:rsidRDefault="00AB756E" w:rsidP="002844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Елкина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Н.В., Г.В.Соколова. 1000 загадок. Популярное пособие для родителей и педагогов. - Ярославль, «Академия развития», 2004г.</w:t>
      </w:r>
    </w:p>
    <w:p w:rsidR="00AB756E" w:rsidRPr="004E29C9" w:rsidRDefault="00AB756E" w:rsidP="002844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Жиренко</w:t>
      </w:r>
      <w:proofErr w:type="spellEnd"/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О.Е.</w:t>
      </w:r>
      <w:r w:rsidR="00272B9B"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4E29C9">
        <w:rPr>
          <w:rFonts w:ascii="Times New Roman" w:eastAsia="Times New Roman" w:hAnsi="Times New Roman" w:cs="Times New Roman"/>
          <w:sz w:val="28"/>
          <w:szCs w:val="28"/>
          <w:lang w:bidi="en-US"/>
        </w:rPr>
        <w:t>Учим русский с увлечением. - М. 5 за знания,2005г.</w:t>
      </w:r>
    </w:p>
    <w:p w:rsidR="00A7613C" w:rsidRPr="004E29C9" w:rsidRDefault="00A7613C" w:rsidP="002844BE">
      <w:pPr>
        <w:pStyle w:val="a3"/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Журжина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 Ш.В., Костромина Н.В. Дидактический материал по русскому языку.- М.,1989.</w:t>
      </w:r>
    </w:p>
    <w:p w:rsidR="002844BE" w:rsidRPr="002844BE" w:rsidRDefault="00272B9B" w:rsidP="002844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7" w:firstLine="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4E29C9">
        <w:rPr>
          <w:rFonts w:ascii="Times New Roman" w:hAnsi="Times New Roman" w:cs="Times New Roman"/>
          <w:sz w:val="28"/>
          <w:szCs w:val="28"/>
        </w:rPr>
        <w:t>Карпова Е.В. Дидактические игры. – Ярославль, издательство «Академия развития», 1997г.</w:t>
      </w:r>
    </w:p>
    <w:p w:rsidR="00552C76" w:rsidRPr="002844BE" w:rsidRDefault="00272B9B" w:rsidP="002844B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Кочергина А.В., </w:t>
      </w:r>
      <w:proofErr w:type="spellStart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>Гайдина</w:t>
      </w:r>
      <w:proofErr w:type="spellEnd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Л.И. Учим азбуку, играя. - М. 5 за знания, 2007г.</w:t>
      </w:r>
    </w:p>
    <w:p w:rsidR="00A7613C" w:rsidRPr="002844BE" w:rsidRDefault="00A7613C" w:rsidP="002844B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Полякова А.В. Творческие учебные задания по русскому языку для учащихся 1- 4 классов. Пособие для учителя.- Самара, 1993.</w:t>
      </w:r>
    </w:p>
    <w:p w:rsidR="00A7613C" w:rsidRPr="002844BE" w:rsidRDefault="00A7613C" w:rsidP="002844B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Степанов, В. Русские пословицы и поговорки от А до Я. -М.:АСТ-Пресс,1998.</w:t>
      </w:r>
    </w:p>
    <w:p w:rsidR="00272B9B" w:rsidRPr="002844BE" w:rsidRDefault="00272B9B" w:rsidP="002844B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spellStart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>Тарабарина</w:t>
      </w:r>
      <w:proofErr w:type="spellEnd"/>
      <w:r w:rsidRPr="002844BE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Т.И., Соколова Е.И. И учеба, и игра: русский язык. – Ярославль, издательство «Академия развития»,1997г.</w:t>
      </w:r>
    </w:p>
    <w:p w:rsidR="00A7613C" w:rsidRPr="002844BE" w:rsidRDefault="00A7613C" w:rsidP="002844B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844BE">
        <w:rPr>
          <w:rFonts w:ascii="Times New Roman" w:hAnsi="Times New Roman" w:cs="Times New Roman"/>
          <w:sz w:val="28"/>
          <w:szCs w:val="28"/>
        </w:rPr>
        <w:t>ШукейлоВ.А</w:t>
      </w:r>
      <w:proofErr w:type="spellEnd"/>
      <w:r w:rsidRPr="002844BE">
        <w:rPr>
          <w:rFonts w:ascii="Times New Roman" w:hAnsi="Times New Roman" w:cs="Times New Roman"/>
          <w:sz w:val="28"/>
          <w:szCs w:val="28"/>
        </w:rPr>
        <w:t>. Мой родной русский язык.- СПб.,1998.</w:t>
      </w:r>
    </w:p>
    <w:p w:rsidR="00A7613C" w:rsidRPr="002844BE" w:rsidRDefault="00A7613C" w:rsidP="002844B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Соловейчик М.В. Я иду на урок в начальную школу. Олимпиады и интеллектуальные игры.- М., 2000.</w:t>
      </w:r>
    </w:p>
    <w:p w:rsidR="00272B9B" w:rsidRPr="002844BE" w:rsidRDefault="00272B9B" w:rsidP="002844B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Журнал "Практика образования"</w:t>
      </w:r>
      <w:r w:rsidR="00FD0FD7" w:rsidRPr="002844BE">
        <w:rPr>
          <w:rFonts w:ascii="Times New Roman" w:hAnsi="Times New Roman" w:cs="Times New Roman"/>
          <w:sz w:val="28"/>
          <w:szCs w:val="28"/>
        </w:rPr>
        <w:t>. Издательство «Учебная литература»: Издательский дом «Фёдоров»</w:t>
      </w:r>
    </w:p>
    <w:p w:rsidR="00A7613C" w:rsidRPr="002844BE" w:rsidRDefault="00FD0FD7" w:rsidP="002844BE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44BE">
        <w:rPr>
          <w:rFonts w:ascii="Times New Roman" w:hAnsi="Times New Roman" w:cs="Times New Roman"/>
          <w:sz w:val="28"/>
          <w:szCs w:val="28"/>
        </w:rPr>
        <w:t>Журнал «Начальная школа».  Издательство «Первое сентября»</w:t>
      </w:r>
    </w:p>
    <w:p w:rsidR="00454048" w:rsidRPr="004E29C9" w:rsidRDefault="00454048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58C" w:rsidRDefault="0002458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58C" w:rsidRDefault="0002458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b/>
          <w:sz w:val="28"/>
          <w:szCs w:val="28"/>
        </w:rPr>
        <w:t>Мультимедийные</w:t>
      </w:r>
      <w:proofErr w:type="spellEnd"/>
      <w:r w:rsidRPr="004E29C9">
        <w:rPr>
          <w:rFonts w:ascii="Times New Roman" w:hAnsi="Times New Roman" w:cs="Times New Roman"/>
          <w:b/>
          <w:sz w:val="28"/>
          <w:szCs w:val="28"/>
        </w:rPr>
        <w:t xml:space="preserve"> пособия (библиотека гимназии №3)</w:t>
      </w:r>
    </w:p>
    <w:p w:rsidR="00454048" w:rsidRPr="004E29C9" w:rsidRDefault="00454048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454048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» </w:t>
      </w:r>
      <w:r w:rsidRPr="004E29C9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A7613C" w:rsidRPr="004E29C9" w:rsidRDefault="00A7613C" w:rsidP="00454048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A7613C" w:rsidRPr="004E29C9" w:rsidRDefault="00A7613C" w:rsidP="00454048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«Детский энциклопедический сайт» </w:t>
      </w:r>
      <w:r w:rsidRPr="004E29C9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A7613C" w:rsidRPr="004E29C9" w:rsidRDefault="00A7613C" w:rsidP="00454048">
      <w:pPr>
        <w:pStyle w:val="a3"/>
        <w:numPr>
          <w:ilvl w:val="0"/>
          <w:numId w:val="4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Страна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Лингвиния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>. Русский язык в алгоритмах, стихах, рисунках. А.В.Локшина, ЗАО «Новый диск» 2006 г.</w:t>
      </w:r>
    </w:p>
    <w:p w:rsidR="00454048" w:rsidRPr="004E29C9" w:rsidRDefault="00454048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58C" w:rsidRDefault="0002458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58C" w:rsidRDefault="0002458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9C9">
        <w:rPr>
          <w:rFonts w:ascii="Times New Roman" w:hAnsi="Times New Roman" w:cs="Times New Roman"/>
          <w:b/>
          <w:sz w:val="28"/>
          <w:szCs w:val="28"/>
        </w:rPr>
        <w:t>Сайты</w:t>
      </w:r>
    </w:p>
    <w:p w:rsidR="00454048" w:rsidRPr="004E29C9" w:rsidRDefault="00454048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D91" w:rsidRPr="0002458C" w:rsidRDefault="0002458C" w:rsidP="0002458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5" w:tgtFrame="_blank" w:history="1">
        <w:r w:rsidR="00423D91" w:rsidRPr="004E29C9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www.7ya.ru</w:t>
        </w:r>
      </w:hyperlink>
      <w:r w:rsidR="00423D91" w:rsidRPr="004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Портал 7я</w:t>
      </w:r>
      <w:proofErr w:type="gramStart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.р</w:t>
      </w:r>
      <w:proofErr w:type="gramEnd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у: все о детях и семье.</w:t>
      </w:r>
      <w:r w:rsidR="00423D91"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2458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hyperlink r:id="rId6" w:tgtFrame="_blank" w:history="1">
        <w:r w:rsidR="00423D91"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http://www.iro.yar.ru:8101/resource/distant/earlyschool_education/</w:t>
        </w:r>
      </w:hyperlink>
      <w:r w:rsidR="00423D91" w:rsidRPr="0002458C">
        <w:rPr>
          <w:rFonts w:ascii="Times New Roman" w:eastAsia="Times New Roman" w:hAnsi="Times New Roman" w:cs="Times New Roman"/>
          <w:bCs/>
          <w:color w:val="0000FF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Ярославский институт развития образования</w:t>
      </w:r>
      <w:r w:rsidR="00423D91"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3) </w:t>
      </w:r>
      <w:hyperlink r:id="rId7" w:tgtFrame="_blank" w:history="1">
        <w:r w:rsidR="00423D91"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www.uroki.ru/index.htm</w:t>
        </w:r>
      </w:hyperlink>
      <w:r w:rsidR="00423D91" w:rsidRPr="0002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Образовательный портал Ucheba.com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4) </w:t>
      </w:r>
      <w:hyperlink r:id="rId8" w:tgtFrame="_blank" w:history="1">
        <w:r w:rsidR="00423D91"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www.newseducation.ru/</w:t>
        </w:r>
      </w:hyperlink>
      <w:r w:rsidR="00423D91" w:rsidRPr="0002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Сайт «Большая перемена»</w:t>
      </w:r>
    </w:p>
    <w:p w:rsidR="004E29C9" w:rsidRDefault="0002458C" w:rsidP="0002458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hyperlink r:id="rId9" w:tgtFrame="_blank" w:history="1">
        <w:r w:rsidR="00423D91" w:rsidRPr="004E29C9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www.eidos.ru/project/school/index.htm</w:t>
        </w:r>
      </w:hyperlink>
      <w:r w:rsidR="00423D91" w:rsidRPr="004E2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Дистанционные олимпиады, курсы, мастер-классы, проекты, конкурсы Центра дистанционного </w:t>
      </w:r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образования "</w:t>
      </w:r>
      <w:proofErr w:type="spellStart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Эйдос</w:t>
      </w:r>
      <w:proofErr w:type="spellEnd"/>
      <w:r w:rsidRPr="004E29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для учителей, методистов.</w:t>
      </w:r>
      <w:r w:rsidR="004E29C9"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6) </w:t>
      </w:r>
      <w:hyperlink r:id="rId10" w:tgtFrame="_blank" w:history="1">
        <w:r w:rsidR="004E29C9" w:rsidRPr="0002458C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nsc.1september.ru</w:t>
        </w:r>
      </w:hyperlink>
      <w:r w:rsidR="004E29C9" w:rsidRPr="00024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45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Газета “Начальная школа”</w:t>
      </w:r>
    </w:p>
    <w:p w:rsidR="00365837" w:rsidRDefault="00365837" w:rsidP="0002458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7)</w:t>
      </w:r>
      <w:r w:rsidRPr="00365837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hyperlink r:id="rId11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http://www.zankov.ru/</w:t>
        </w:r>
      </w:hyperlink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развивающей системы им. </w:t>
      </w:r>
      <w:proofErr w:type="spellStart"/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Л.В.Занкова</w:t>
      </w:r>
      <w:proofErr w:type="spellEnd"/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8</w:t>
      </w:r>
      <w:r w:rsidRPr="00D90486">
        <w:rPr>
          <w:rFonts w:ascii="Times New Roman" w:hAnsi="Times New Roman" w:cs="Times New Roman"/>
          <w:sz w:val="28"/>
          <w:szCs w:val="28"/>
        </w:rPr>
        <w:t>)</w:t>
      </w:r>
      <w:hyperlink r:id="rId12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www.school.edu.ru/</w:t>
        </w:r>
      </w:hyperlink>
      <w: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Российский образовательный портал</w:t>
      </w:r>
    </w:p>
    <w:p w:rsidR="00365837" w:rsidRPr="00D90486" w:rsidRDefault="00365837" w:rsidP="00365837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9)</w:t>
      </w:r>
      <w:r w:rsidRPr="00365837">
        <w:rPr>
          <w:rFonts w:ascii="Times New Roman" w:hAnsi="Times New Roman" w:cs="Times New Roman"/>
          <w:color w:val="000099"/>
          <w:sz w:val="28"/>
          <w:szCs w:val="28"/>
        </w:rPr>
        <w:t xml:space="preserve"> </w:t>
      </w:r>
      <w:hyperlink r:id="rId13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http://tmn.fio.ru/works/22x/308/plan.htm</w:t>
        </w:r>
      </w:hyperlink>
      <w:r w:rsidRPr="00DC6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с одаренными детьми в начальной школе</w:t>
      </w:r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</w:rPr>
        <w:t>10</w:t>
      </w:r>
      <w:r w:rsidRPr="00D90486">
        <w:rPr>
          <w:rFonts w:ascii="Times New Roman" w:hAnsi="Times New Roman" w:cs="Times New Roman"/>
          <w:sz w:val="28"/>
          <w:szCs w:val="28"/>
        </w:rPr>
        <w:t>)</w:t>
      </w:r>
      <w:hyperlink r:id="rId14" w:tgtFrame="_blank" w:history="1">
        <w:r w:rsidRPr="00D90486">
          <w:rPr>
            <w:rFonts w:ascii="Times New Roman" w:eastAsia="Times New Roman" w:hAnsi="Times New Roman" w:cs="Times New Roman"/>
            <w:b/>
            <w:bCs/>
            <w:color w:val="000099"/>
            <w:sz w:val="28"/>
            <w:szCs w:val="28"/>
            <w:u w:val="single"/>
            <w:lang w:eastAsia="ru-RU"/>
          </w:rPr>
          <w:t>http://www.moral-educ.narod.ru/</w:t>
        </w:r>
      </w:hyperlink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90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Духовно-нравственное воспитание и образование</w:t>
      </w:r>
      <w:proofErr w:type="gramEnd"/>
    </w:p>
    <w:p w:rsidR="00365837" w:rsidRPr="0002458C" w:rsidRDefault="00365837" w:rsidP="0002458C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4E29C9" w:rsidRPr="004E29C9" w:rsidRDefault="004E29C9" w:rsidP="004E29C9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D91" w:rsidRPr="004E29C9" w:rsidRDefault="00423D91" w:rsidP="00454048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54048" w:rsidRPr="004E29C9" w:rsidRDefault="00454048" w:rsidP="00A7717A">
      <w:pPr>
        <w:rPr>
          <w:rFonts w:ascii="Times New Roman" w:hAnsi="Times New Roman" w:cs="Times New Roman"/>
          <w:b/>
          <w:sz w:val="28"/>
          <w:szCs w:val="28"/>
        </w:rPr>
      </w:pPr>
    </w:p>
    <w:p w:rsidR="0003090C" w:rsidRDefault="0003090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365837" w:rsidRDefault="00A7613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9C9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2844BE" w:rsidRPr="00365837" w:rsidRDefault="002844BE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2844BE">
      <w:pPr>
        <w:pStyle w:val="a3"/>
        <w:numPr>
          <w:ilvl w:val="0"/>
          <w:numId w:val="1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Нечаева Н.В.,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Белорусец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 К.С. Азбука: Учебник по обучению грамоте. Самара: Издательство «Учебная литера</w:t>
      </w:r>
      <w:r w:rsidR="00A7717A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A7613C" w:rsidRPr="004E29C9" w:rsidRDefault="00A7613C" w:rsidP="002844BE">
      <w:pPr>
        <w:pStyle w:val="a3"/>
        <w:numPr>
          <w:ilvl w:val="0"/>
          <w:numId w:val="1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Нечаева Н.В. Русский язык: Учебник для 1 класса. Самара: Издательство «Учебная литера</w:t>
      </w:r>
      <w:r w:rsidR="00A7717A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A7613C" w:rsidRPr="004E29C9" w:rsidRDefault="00A7613C" w:rsidP="002844BE">
      <w:pPr>
        <w:pStyle w:val="a3"/>
        <w:numPr>
          <w:ilvl w:val="0"/>
          <w:numId w:val="1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Нечаева Н.В.,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Белорусец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 К.С. Я читаю? Я читаю. Я</w:t>
      </w:r>
      <w:r w:rsidR="001E4889" w:rsidRPr="004E29C9">
        <w:rPr>
          <w:rFonts w:ascii="Times New Roman" w:hAnsi="Times New Roman" w:cs="Times New Roman"/>
          <w:sz w:val="28"/>
          <w:szCs w:val="28"/>
        </w:rPr>
        <w:t xml:space="preserve"> </w:t>
      </w:r>
      <w:r w:rsidRPr="004E29C9">
        <w:rPr>
          <w:rFonts w:ascii="Times New Roman" w:hAnsi="Times New Roman" w:cs="Times New Roman"/>
          <w:sz w:val="28"/>
          <w:szCs w:val="28"/>
        </w:rPr>
        <w:t>читаю! Тетради по чтению к Азбуке. Самара: Издательство «Учебная литера</w:t>
      </w:r>
      <w:r w:rsidR="001E4889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A7613C" w:rsidRPr="004E29C9" w:rsidRDefault="00A7613C" w:rsidP="002844BE">
      <w:pPr>
        <w:pStyle w:val="a3"/>
        <w:numPr>
          <w:ilvl w:val="0"/>
          <w:numId w:val="1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Нечаева Н.В.,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Булычёва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 Н.К. Тетради по письму: В четырёх частях. Самара: Издательство «Учебная литера</w:t>
      </w:r>
      <w:r w:rsidR="00A7717A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A7613C" w:rsidRPr="002844BE" w:rsidRDefault="00A7613C" w:rsidP="002844BE">
      <w:pPr>
        <w:pStyle w:val="a3"/>
        <w:numPr>
          <w:ilvl w:val="0"/>
          <w:numId w:val="12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Мельникова О.А.Звуки и буквы. Рабочая тетрадь для 1 класса. Под ред. Нечаевой Н.В. Самара: Издательство «Учебная литера</w:t>
      </w:r>
      <w:r w:rsidR="001E4889" w:rsidRPr="004E29C9">
        <w:rPr>
          <w:rFonts w:ascii="Times New Roman" w:hAnsi="Times New Roman" w:cs="Times New Roman"/>
          <w:sz w:val="28"/>
          <w:szCs w:val="28"/>
        </w:rPr>
        <w:t>т</w:t>
      </w:r>
      <w:r w:rsidRPr="004E29C9">
        <w:rPr>
          <w:rFonts w:ascii="Times New Roman" w:hAnsi="Times New Roman" w:cs="Times New Roman"/>
          <w:sz w:val="28"/>
          <w:szCs w:val="28"/>
        </w:rPr>
        <w:t>ура»: Издательский дом «Фёдоров», 2011г.</w:t>
      </w:r>
    </w:p>
    <w:p w:rsidR="002844BE" w:rsidRPr="004E29C9" w:rsidRDefault="002844BE" w:rsidP="0003090C">
      <w:pPr>
        <w:pStyle w:val="a3"/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54048" w:rsidRPr="004E29C9" w:rsidRDefault="00454048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E29C9">
        <w:rPr>
          <w:rFonts w:ascii="Times New Roman" w:hAnsi="Times New Roman" w:cs="Times New Roman"/>
          <w:b/>
          <w:sz w:val="28"/>
          <w:szCs w:val="28"/>
        </w:rPr>
        <w:t>Мультимедийные</w:t>
      </w:r>
      <w:proofErr w:type="spellEnd"/>
      <w:r w:rsidRPr="004E29C9">
        <w:rPr>
          <w:rFonts w:ascii="Times New Roman" w:hAnsi="Times New Roman" w:cs="Times New Roman"/>
          <w:b/>
          <w:sz w:val="28"/>
          <w:szCs w:val="28"/>
        </w:rPr>
        <w:t xml:space="preserve"> пособия (библиотека гимназии №3)</w:t>
      </w:r>
    </w:p>
    <w:p w:rsidR="00454048" w:rsidRPr="004E29C9" w:rsidRDefault="00454048" w:rsidP="00454048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A7613C" w:rsidP="00454048">
      <w:pPr>
        <w:pStyle w:val="a3"/>
        <w:numPr>
          <w:ilvl w:val="0"/>
          <w:numId w:val="5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«Азбука Кирилла и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 xml:space="preserve">» </w:t>
      </w:r>
      <w:r w:rsidRPr="004E29C9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A7613C" w:rsidRPr="004E29C9" w:rsidRDefault="00A7613C" w:rsidP="00454048">
      <w:pPr>
        <w:pStyle w:val="a3"/>
        <w:numPr>
          <w:ilvl w:val="0"/>
          <w:numId w:val="5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>Академия младшего школьника. В.И. Варченко, ООО «Новый Диск», 2009 г.</w:t>
      </w:r>
    </w:p>
    <w:p w:rsidR="00A7613C" w:rsidRPr="004E29C9" w:rsidRDefault="00A7613C" w:rsidP="00454048">
      <w:pPr>
        <w:pStyle w:val="a3"/>
        <w:numPr>
          <w:ilvl w:val="0"/>
          <w:numId w:val="5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«Детский энциклопедический сайт» </w:t>
      </w:r>
      <w:r w:rsidRPr="004E29C9">
        <w:rPr>
          <w:rFonts w:ascii="Times New Roman" w:hAnsi="Times New Roman" w:cs="Times New Roman"/>
          <w:sz w:val="28"/>
          <w:szCs w:val="28"/>
          <w:lang w:val="en-US"/>
        </w:rPr>
        <w:t>CD</w:t>
      </w:r>
    </w:p>
    <w:p w:rsidR="00A7613C" w:rsidRPr="004E29C9" w:rsidRDefault="00A7613C" w:rsidP="00454048">
      <w:pPr>
        <w:pStyle w:val="a3"/>
        <w:numPr>
          <w:ilvl w:val="0"/>
          <w:numId w:val="5"/>
        </w:num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4E29C9">
        <w:rPr>
          <w:rFonts w:ascii="Times New Roman" w:hAnsi="Times New Roman" w:cs="Times New Roman"/>
          <w:sz w:val="28"/>
          <w:szCs w:val="28"/>
        </w:rPr>
        <w:t xml:space="preserve">Страна </w:t>
      </w:r>
      <w:proofErr w:type="spellStart"/>
      <w:r w:rsidRPr="004E29C9">
        <w:rPr>
          <w:rFonts w:ascii="Times New Roman" w:hAnsi="Times New Roman" w:cs="Times New Roman"/>
          <w:sz w:val="28"/>
          <w:szCs w:val="28"/>
        </w:rPr>
        <w:t>Лингвиния</w:t>
      </w:r>
      <w:proofErr w:type="spellEnd"/>
      <w:r w:rsidRPr="004E29C9">
        <w:rPr>
          <w:rFonts w:ascii="Times New Roman" w:hAnsi="Times New Roman" w:cs="Times New Roman"/>
          <w:sz w:val="28"/>
          <w:szCs w:val="28"/>
        </w:rPr>
        <w:t>. Русский язык в алгоритмах, стихах, рисунках. А.В.Локшина, ЗАО «Новый диск» 2006 г.</w:t>
      </w:r>
    </w:p>
    <w:p w:rsidR="0003090C" w:rsidRDefault="0003090C" w:rsidP="00454048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58C" w:rsidRDefault="0002458C" w:rsidP="00454048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613C" w:rsidRPr="004E29C9" w:rsidRDefault="001E4889" w:rsidP="00454048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9C9">
        <w:rPr>
          <w:rFonts w:ascii="Times New Roman" w:hAnsi="Times New Roman" w:cs="Times New Roman"/>
          <w:b/>
          <w:sz w:val="28"/>
          <w:szCs w:val="28"/>
        </w:rPr>
        <w:lastRenderedPageBreak/>
        <w:t>Сайты</w:t>
      </w:r>
    </w:p>
    <w:p w:rsidR="00454048" w:rsidRPr="004E29C9" w:rsidRDefault="00454048" w:rsidP="00454048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889" w:rsidRPr="004E29C9" w:rsidRDefault="00CD2904" w:rsidP="004E29C9">
      <w:pPr>
        <w:pStyle w:val="a3"/>
        <w:numPr>
          <w:ilvl w:val="0"/>
          <w:numId w:val="10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E4889" w:rsidRPr="004E29C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E4889" w:rsidRPr="004E29C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E4889" w:rsidRPr="004E29C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nachalka</w:t>
        </w:r>
        <w:proofErr w:type="spellEnd"/>
        <w:r w:rsidR="001E4889" w:rsidRPr="004E29C9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1E4889" w:rsidRPr="004E29C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1E4889" w:rsidRPr="004E29C9">
        <w:rPr>
          <w:rFonts w:ascii="Times New Roman" w:hAnsi="Times New Roman" w:cs="Times New Roman"/>
          <w:sz w:val="28"/>
          <w:szCs w:val="28"/>
        </w:rPr>
        <w:t xml:space="preserve"> – «Начальная школа» </w:t>
      </w:r>
      <w:r w:rsidR="004E29C9" w:rsidRPr="004E29C9">
        <w:rPr>
          <w:rFonts w:ascii="Times New Roman" w:hAnsi="Times New Roman" w:cs="Times New Roman"/>
          <w:sz w:val="28"/>
          <w:szCs w:val="28"/>
        </w:rPr>
        <w:t>-</w:t>
      </w:r>
      <w:r w:rsidR="001E4889" w:rsidRPr="004E29C9">
        <w:rPr>
          <w:rFonts w:ascii="Times New Roman" w:hAnsi="Times New Roman" w:cs="Times New Roman"/>
          <w:sz w:val="28"/>
          <w:szCs w:val="28"/>
        </w:rPr>
        <w:t xml:space="preserve"> детям.</w:t>
      </w:r>
    </w:p>
    <w:p w:rsidR="004E29C9" w:rsidRPr="004E29C9" w:rsidRDefault="00CD2904" w:rsidP="004E29C9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:</w:t>
        </w:r>
        <w:r w:rsidR="00746824" w:rsidRPr="00746824">
          <w:rPr>
            <w:rStyle w:val="a4"/>
            <w:rFonts w:ascii="Times New Roman" w:hAnsi="Times New Roman" w:cs="Times New Roman"/>
            <w:sz w:val="28"/>
            <w:szCs w:val="28"/>
          </w:rPr>
          <w:t>//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kidportal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Детский образовательный портал</w:t>
        </w:r>
      </w:hyperlink>
    </w:p>
    <w:p w:rsidR="00454048" w:rsidRPr="004E29C9" w:rsidRDefault="00CD2904" w:rsidP="004E29C9">
      <w:pPr>
        <w:pStyle w:val="a3"/>
        <w:numPr>
          <w:ilvl w:val="0"/>
          <w:numId w:val="10"/>
        </w:num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potomy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Детская энциклопедия" вместе познаём мир"</w:t>
        </w:r>
      </w:hyperlink>
    </w:p>
    <w:p w:rsidR="004E29C9" w:rsidRPr="004E29C9" w:rsidRDefault="00CD2904" w:rsidP="004E29C9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viki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rdf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Детские электронные книги и презентации</w:t>
        </w:r>
      </w:hyperlink>
    </w:p>
    <w:p w:rsidR="004E29C9" w:rsidRPr="004E29C9" w:rsidRDefault="00CD2904" w:rsidP="004E29C9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pochemychca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"Почемучка. Детские вопросы"</w:t>
        </w:r>
      </w:hyperlink>
    </w:p>
    <w:p w:rsidR="004E29C9" w:rsidRPr="004E29C9" w:rsidRDefault="00CD2904" w:rsidP="004E29C9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slovorus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 Толковый словарь"</w:t>
        </w:r>
      </w:hyperlink>
    </w:p>
    <w:p w:rsidR="004E29C9" w:rsidRPr="004E29C9" w:rsidRDefault="00CD2904" w:rsidP="004E29C9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murzilka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7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</w:t>
        </w:r>
        <w:proofErr w:type="spellStart"/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Мурзилка</w:t>
        </w:r>
        <w:proofErr w:type="spellEnd"/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"</w:t>
        </w:r>
      </w:hyperlink>
    </w:p>
    <w:p w:rsidR="004E29C9" w:rsidRPr="004E29C9" w:rsidRDefault="00CD2904" w:rsidP="004E29C9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http://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teremoc</w:t>
        </w:r>
        <w:proofErr w:type="spellEnd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46824" w:rsidRPr="007C5A3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46824" w:rsidRPr="00746824">
        <w:rPr>
          <w:rFonts w:ascii="Times New Roman" w:hAnsi="Times New Roman" w:cs="Times New Roman"/>
          <w:sz w:val="28"/>
          <w:szCs w:val="28"/>
        </w:rPr>
        <w:t xml:space="preserve"> </w:t>
      </w:r>
      <w:hyperlink r:id="rId29" w:history="1">
        <w:r w:rsidR="004E29C9" w:rsidRPr="0074682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Сайт "Теремок"</w:t>
        </w:r>
      </w:hyperlink>
    </w:p>
    <w:p w:rsidR="004E29C9" w:rsidRDefault="004E29C9" w:rsidP="004E29C9">
      <w:pPr>
        <w:spacing w:before="100" w:beforeAutospacing="1" w:after="100" w:afterAutospacing="1" w:line="240" w:lineRule="auto"/>
        <w:ind w:left="720"/>
      </w:pPr>
    </w:p>
    <w:p w:rsidR="004E29C9" w:rsidRPr="004E29C9" w:rsidRDefault="004E29C9" w:rsidP="004E29C9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54048" w:rsidRPr="004E29C9" w:rsidRDefault="00454048" w:rsidP="00454048">
      <w:pPr>
        <w:pStyle w:val="a3"/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1" w:type="pct"/>
        <w:tblLook w:val="01E0"/>
      </w:tblPr>
      <w:tblGrid>
        <w:gridCol w:w="9573"/>
      </w:tblGrid>
      <w:tr w:rsidR="00454048" w:rsidRPr="004E29C9" w:rsidTr="00454048">
        <w:trPr>
          <w:trHeight w:val="367"/>
        </w:trPr>
        <w:tc>
          <w:tcPr>
            <w:tcW w:w="3909" w:type="pct"/>
          </w:tcPr>
          <w:p w:rsidR="0003090C" w:rsidRDefault="0003090C" w:rsidP="0045404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3090C" w:rsidRDefault="0003090C" w:rsidP="0045404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54048" w:rsidRDefault="00454048" w:rsidP="0045404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E29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Технические средства обучения</w:t>
            </w:r>
          </w:p>
          <w:p w:rsidR="0002458C" w:rsidRPr="004E29C9" w:rsidRDefault="0002458C" w:rsidP="0045404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54048" w:rsidRPr="004E29C9" w:rsidTr="00454048">
        <w:tc>
          <w:tcPr>
            <w:tcW w:w="3909" w:type="pct"/>
          </w:tcPr>
          <w:p w:rsidR="00454048" w:rsidRPr="0002458C" w:rsidRDefault="00454048" w:rsidP="0002458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Классная доска с набором приспособлений для крепления таблиц, картинок.</w:t>
            </w:r>
          </w:p>
        </w:tc>
      </w:tr>
      <w:tr w:rsidR="00454048" w:rsidRPr="004E29C9" w:rsidTr="00454048">
        <w:tc>
          <w:tcPr>
            <w:tcW w:w="3909" w:type="pct"/>
          </w:tcPr>
          <w:p w:rsidR="00454048" w:rsidRPr="0002458C" w:rsidRDefault="00454048" w:rsidP="0002458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Мультимедийный</w:t>
            </w:r>
            <w:proofErr w:type="spellEnd"/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проектор</w:t>
            </w:r>
          </w:p>
        </w:tc>
      </w:tr>
      <w:tr w:rsidR="00454048" w:rsidRPr="004E29C9" w:rsidTr="00454048">
        <w:tc>
          <w:tcPr>
            <w:tcW w:w="3909" w:type="pct"/>
          </w:tcPr>
          <w:p w:rsidR="00454048" w:rsidRPr="0002458C" w:rsidRDefault="00454048" w:rsidP="0002458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</w:tc>
      </w:tr>
      <w:tr w:rsidR="00454048" w:rsidRPr="004E29C9" w:rsidTr="00454048">
        <w:tc>
          <w:tcPr>
            <w:tcW w:w="3909" w:type="pct"/>
          </w:tcPr>
          <w:p w:rsidR="00454048" w:rsidRPr="0002458C" w:rsidRDefault="00454048" w:rsidP="0002458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</w:tc>
      </w:tr>
      <w:tr w:rsidR="00454048" w:rsidRPr="004E29C9" w:rsidTr="00454048">
        <w:tc>
          <w:tcPr>
            <w:tcW w:w="3909" w:type="pct"/>
          </w:tcPr>
          <w:p w:rsidR="00454048" w:rsidRPr="0002458C" w:rsidRDefault="00454048" w:rsidP="0002458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Сканер</w:t>
            </w:r>
          </w:p>
        </w:tc>
      </w:tr>
      <w:tr w:rsidR="00454048" w:rsidRPr="004E29C9" w:rsidTr="00454048">
        <w:tc>
          <w:tcPr>
            <w:tcW w:w="3909" w:type="pct"/>
          </w:tcPr>
          <w:p w:rsidR="00454048" w:rsidRPr="0002458C" w:rsidRDefault="00454048" w:rsidP="0002458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5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Принтер струйный цветной</w:t>
            </w:r>
          </w:p>
        </w:tc>
      </w:tr>
      <w:tr w:rsidR="00454048" w:rsidRPr="004E29C9" w:rsidTr="00454048">
        <w:tc>
          <w:tcPr>
            <w:tcW w:w="3909" w:type="pct"/>
          </w:tcPr>
          <w:p w:rsidR="00454048" w:rsidRPr="004E29C9" w:rsidRDefault="00454048" w:rsidP="0045404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4048" w:rsidRPr="004E29C9" w:rsidRDefault="00454048" w:rsidP="00454048">
      <w:pPr>
        <w:pStyle w:val="a3"/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A7613C" w:rsidRPr="00A7613C" w:rsidRDefault="00A7613C" w:rsidP="00A761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613C" w:rsidRPr="00A7613C" w:rsidSect="00BC4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221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8882F33"/>
    <w:multiLevelType w:val="hybridMultilevel"/>
    <w:tmpl w:val="E0EC3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4BCF"/>
    <w:multiLevelType w:val="hybridMultilevel"/>
    <w:tmpl w:val="5024E8E2"/>
    <w:lvl w:ilvl="0" w:tplc="04190011">
      <w:start w:val="1"/>
      <w:numFmt w:val="decimal"/>
      <w:lvlText w:val="%1)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>
    <w:nsid w:val="3E946EA5"/>
    <w:multiLevelType w:val="hybridMultilevel"/>
    <w:tmpl w:val="DA28A8F6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0742831"/>
    <w:multiLevelType w:val="hybridMultilevel"/>
    <w:tmpl w:val="0E6CC64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86448B"/>
    <w:multiLevelType w:val="hybridMultilevel"/>
    <w:tmpl w:val="7FB01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AA3D89"/>
    <w:multiLevelType w:val="hybridMultilevel"/>
    <w:tmpl w:val="F6B069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BB0D3B"/>
    <w:multiLevelType w:val="hybridMultilevel"/>
    <w:tmpl w:val="6D0E4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1314BB"/>
    <w:multiLevelType w:val="hybridMultilevel"/>
    <w:tmpl w:val="928A3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F53885"/>
    <w:multiLevelType w:val="hybridMultilevel"/>
    <w:tmpl w:val="0D3AE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25108"/>
    <w:multiLevelType w:val="hybridMultilevel"/>
    <w:tmpl w:val="C6B490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6E16B56"/>
    <w:multiLevelType w:val="multilevel"/>
    <w:tmpl w:val="17B4B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485109"/>
    <w:multiLevelType w:val="hybridMultilevel"/>
    <w:tmpl w:val="12ACCA5E"/>
    <w:lvl w:ilvl="0" w:tplc="67F45B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08"/>
  <w:characterSpacingControl w:val="doNotCompress"/>
  <w:compat/>
  <w:rsids>
    <w:rsidRoot w:val="00A7613C"/>
    <w:rsid w:val="0002458C"/>
    <w:rsid w:val="0003090C"/>
    <w:rsid w:val="0009646C"/>
    <w:rsid w:val="00105A6C"/>
    <w:rsid w:val="001E4889"/>
    <w:rsid w:val="00237A0F"/>
    <w:rsid w:val="00272B9B"/>
    <w:rsid w:val="002844BE"/>
    <w:rsid w:val="00365837"/>
    <w:rsid w:val="00423D91"/>
    <w:rsid w:val="00454048"/>
    <w:rsid w:val="004E29C9"/>
    <w:rsid w:val="00552C76"/>
    <w:rsid w:val="00746824"/>
    <w:rsid w:val="00767B17"/>
    <w:rsid w:val="00840085"/>
    <w:rsid w:val="00A7613C"/>
    <w:rsid w:val="00A7717A"/>
    <w:rsid w:val="00AB756E"/>
    <w:rsid w:val="00B21D76"/>
    <w:rsid w:val="00BC4CFB"/>
    <w:rsid w:val="00C345E3"/>
    <w:rsid w:val="00CA62C1"/>
    <w:rsid w:val="00CD2904"/>
    <w:rsid w:val="00FD0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F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29C9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1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488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E29C9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1">
    <w:name w:val="Абзац списка1"/>
    <w:basedOn w:val="a"/>
    <w:uiPriority w:val="34"/>
    <w:qFormat/>
    <w:rsid w:val="00105A6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hkolu.ru/golink/www.newseducation.ru/" TargetMode="External"/><Relationship Id="rId13" Type="http://schemas.openxmlformats.org/officeDocument/2006/relationships/hyperlink" Target="http://www.proshkolu.ru/golink/tmn.fio.ru/works/22x/308/plan.htm" TargetMode="External"/><Relationship Id="rId18" Type="http://schemas.openxmlformats.org/officeDocument/2006/relationships/hyperlink" Target="http://potomy.ru" TargetMode="External"/><Relationship Id="rId26" Type="http://schemas.openxmlformats.org/officeDocument/2006/relationships/hyperlink" Target="http://www.murzilka.or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ki.rdf.ru/" TargetMode="External"/><Relationship Id="rId7" Type="http://schemas.openxmlformats.org/officeDocument/2006/relationships/hyperlink" Target="http://www.proshkolu.ru/golink/www.uroki.ru/index.htm" TargetMode="External"/><Relationship Id="rId12" Type="http://schemas.openxmlformats.org/officeDocument/2006/relationships/hyperlink" Target="http://www.proshkolu.ru/golink/www.school.edu.ru/" TargetMode="External"/><Relationship Id="rId17" Type="http://schemas.openxmlformats.org/officeDocument/2006/relationships/hyperlink" Target="http://kidportal.ru/" TargetMode="External"/><Relationship Id="rId25" Type="http://schemas.openxmlformats.org/officeDocument/2006/relationships/hyperlink" Target="http://slovoru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kidportal.ru" TargetMode="External"/><Relationship Id="rId20" Type="http://schemas.openxmlformats.org/officeDocument/2006/relationships/hyperlink" Target="http://viki.rdf.ru" TargetMode="External"/><Relationship Id="rId29" Type="http://schemas.openxmlformats.org/officeDocument/2006/relationships/hyperlink" Target="http://www.teremoc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roshkolu.ru/golink/www.iro.yar.ru:8101/resource/distant/earlyschool_education/" TargetMode="External"/><Relationship Id="rId11" Type="http://schemas.openxmlformats.org/officeDocument/2006/relationships/hyperlink" Target="http://www.proshkolu.ru/golink/www.zankov.ru/" TargetMode="External"/><Relationship Id="rId24" Type="http://schemas.openxmlformats.org/officeDocument/2006/relationships/hyperlink" Target="http://slovorus.ru" TargetMode="External"/><Relationship Id="rId5" Type="http://schemas.openxmlformats.org/officeDocument/2006/relationships/hyperlink" Target="http://www.proshkolu.ru/golink/www.7ya.ru" TargetMode="External"/><Relationship Id="rId15" Type="http://schemas.openxmlformats.org/officeDocument/2006/relationships/hyperlink" Target="http://www.nachalka.com" TargetMode="External"/><Relationship Id="rId23" Type="http://schemas.openxmlformats.org/officeDocument/2006/relationships/hyperlink" Target="http://pochemuchca.ru/" TargetMode="External"/><Relationship Id="rId28" Type="http://schemas.openxmlformats.org/officeDocument/2006/relationships/hyperlink" Target="http://teremoc.ru" TargetMode="External"/><Relationship Id="rId10" Type="http://schemas.openxmlformats.org/officeDocument/2006/relationships/hyperlink" Target="http://www.proshkolu.ru/golink/nsc.1september.ru" TargetMode="External"/><Relationship Id="rId19" Type="http://schemas.openxmlformats.org/officeDocument/2006/relationships/hyperlink" Target="http://potomy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golink/www.eidos.ru/project/school/index.htm" TargetMode="External"/><Relationship Id="rId14" Type="http://schemas.openxmlformats.org/officeDocument/2006/relationships/hyperlink" Target="http://www.proshkolu.ru/golink/www.moral-educ.narod.ru/" TargetMode="External"/><Relationship Id="rId22" Type="http://schemas.openxmlformats.org/officeDocument/2006/relationships/hyperlink" Target="http://pochemychca.ru" TargetMode="External"/><Relationship Id="rId27" Type="http://schemas.openxmlformats.org/officeDocument/2006/relationships/hyperlink" Target="http://www.murzilka.or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7</cp:revision>
  <dcterms:created xsi:type="dcterms:W3CDTF">2012-05-24T13:07:00Z</dcterms:created>
  <dcterms:modified xsi:type="dcterms:W3CDTF">2012-06-05T21:05:00Z</dcterms:modified>
</cp:coreProperties>
</file>