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C" w:rsidRPr="0007166C" w:rsidRDefault="0007166C" w:rsidP="0007166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166C">
        <w:rPr>
          <w:rFonts w:ascii="Times New Roman" w:eastAsia="Calibri" w:hAnsi="Times New Roman" w:cs="Times New Roman"/>
          <w:b/>
          <w:sz w:val="28"/>
          <w:szCs w:val="28"/>
        </w:rPr>
        <w:t>Материально – техническое обеспечение</w:t>
      </w:r>
    </w:p>
    <w:p w:rsidR="0007166C" w:rsidRPr="0007166C" w:rsidRDefault="0007166C" w:rsidP="000716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166C">
        <w:rPr>
          <w:rFonts w:ascii="Times New Roman" w:eastAsia="Calibri" w:hAnsi="Times New Roman" w:cs="Times New Roman"/>
          <w:b/>
          <w:sz w:val="28"/>
          <w:szCs w:val="28"/>
        </w:rPr>
        <w:t>Для учителя</w:t>
      </w:r>
    </w:p>
    <w:p w:rsidR="0007166C" w:rsidRPr="0007166C" w:rsidRDefault="0007166C" w:rsidP="000716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Примерные программы по учебным предметам: Начальная школа. В 2 ч. – М.: Просвещение, 2010 г. – (Стандарты второго поколения)</w:t>
      </w:r>
    </w:p>
    <w:p w:rsidR="0007166C" w:rsidRPr="0007166C" w:rsidRDefault="0007166C" w:rsidP="0007166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Асмолова</w:t>
      </w:r>
      <w:proofErr w:type="spellEnd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А.Г.  Как проектировать универсальные учебные действия в начальной школе. От действия к мысли. - Москва, Просвещение, 2010г.</w:t>
      </w:r>
    </w:p>
    <w:p w:rsidR="0007166C" w:rsidRPr="0007166C" w:rsidRDefault="0007166C" w:rsidP="0007166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Ковалёва Г.С., Логинова О.Б.  Оценка достижения планируемых  результатов в начальной школе. - Москва, Просвещение, 2010г.</w:t>
      </w:r>
    </w:p>
    <w:p w:rsidR="0007166C" w:rsidRPr="0007166C" w:rsidRDefault="0007166C" w:rsidP="0007166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Биболетова</w:t>
      </w:r>
      <w:proofErr w:type="spellEnd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М., Алексеева Л. Планируемые результаты  начального общего образования. - Москва, Просвещение, 2011г.</w:t>
      </w:r>
    </w:p>
    <w:p w:rsidR="0007166C" w:rsidRPr="0007166C" w:rsidRDefault="0007166C" w:rsidP="000716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Федеральный  государственный стандарт начального общего образования. - Москва, Просвещение, 2010г.</w:t>
      </w:r>
    </w:p>
    <w:p w:rsidR="0007166C" w:rsidRPr="0007166C" w:rsidRDefault="0007166C" w:rsidP="0007166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Программы начального общего образования. Система Л.В. </w:t>
      </w:r>
      <w:proofErr w:type="spellStart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Занкова</w:t>
      </w:r>
      <w:proofErr w:type="spellEnd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7166C">
        <w:rPr>
          <w:rFonts w:ascii="Times New Roman" w:eastAsia="Calibri" w:hAnsi="Times New Roman" w:cs="Times New Roman"/>
          <w:sz w:val="28"/>
          <w:szCs w:val="28"/>
        </w:rPr>
        <w:t>Самара: Издательство «Учебная литература»: Издательский дом «Фёдоров», 2011г.</w:t>
      </w:r>
    </w:p>
    <w:p w:rsidR="0007166C" w:rsidRPr="0007166C" w:rsidRDefault="0007166C" w:rsidP="0007166C">
      <w:pPr>
        <w:numPr>
          <w:ilvl w:val="0"/>
          <w:numId w:val="1"/>
        </w:numPr>
        <w:spacing w:after="0" w:line="0" w:lineRule="atLeast"/>
        <w:ind w:left="714" w:hanging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Нечаева Н.В. Методические рекомендации к курсу «Русский язык».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>. Самара: Издательство «Учебная литература»: Издательский дом «Фёдоров», 201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7166C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07166C" w:rsidRPr="0007166C" w:rsidRDefault="0007166C" w:rsidP="0007166C">
      <w:pPr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66C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Контрольные работы по системе Л.В. </w:t>
      </w:r>
      <w:proofErr w:type="spellStart"/>
      <w:r w:rsidRPr="0007166C">
        <w:rPr>
          <w:rFonts w:ascii="Times New Roman" w:eastAsia="Times New Roman" w:hAnsi="Times New Roman" w:cs="Times New Roman"/>
          <w:iCs/>
          <w:sz w:val="28"/>
          <w:szCs w:val="28"/>
        </w:rPr>
        <w:t>Занкова</w:t>
      </w:r>
      <w:proofErr w:type="spellEnd"/>
      <w:r w:rsidRPr="0007166C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07166C">
        <w:rPr>
          <w:rFonts w:ascii="Times New Roman" w:eastAsia="Times New Roman" w:hAnsi="Times New Roman" w:cs="Times New Roman"/>
          <w:sz w:val="28"/>
          <w:szCs w:val="28"/>
        </w:rPr>
        <w:t>1-е полугодие / Сост. С.Г. Яковлева.  Самара: Издательство «Учебная литература»: Издательский дом «Федоров», 201</w:t>
      </w:r>
      <w:r w:rsidRPr="0007166C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0716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166C" w:rsidRPr="0007166C" w:rsidRDefault="0007166C" w:rsidP="0007166C">
      <w:pPr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66C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Контрольные работы по системе Л.В. </w:t>
      </w:r>
      <w:proofErr w:type="spellStart"/>
      <w:r w:rsidRPr="0007166C">
        <w:rPr>
          <w:rFonts w:ascii="Times New Roman" w:eastAsia="Times New Roman" w:hAnsi="Times New Roman" w:cs="Times New Roman"/>
          <w:iCs/>
          <w:sz w:val="28"/>
          <w:szCs w:val="28"/>
        </w:rPr>
        <w:t>Занкова</w:t>
      </w:r>
      <w:proofErr w:type="spellEnd"/>
      <w:r w:rsidRPr="0007166C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07166C">
        <w:rPr>
          <w:rFonts w:ascii="Times New Roman" w:eastAsia="Times New Roman" w:hAnsi="Times New Roman" w:cs="Times New Roman"/>
          <w:sz w:val="28"/>
          <w:szCs w:val="28"/>
        </w:rPr>
        <w:t>2-е полугодие / Сост. С.Г. Яковлева.  Самара: Издательство «Учебная литература»: Издательский дом «Федоров», 201</w:t>
      </w:r>
      <w:r w:rsidRPr="0007166C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Pr="000716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166C" w:rsidRPr="0007166C" w:rsidRDefault="0007166C" w:rsidP="0007166C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7166C" w:rsidRPr="0007166C" w:rsidRDefault="0007166C" w:rsidP="0007166C">
      <w:pPr>
        <w:rPr>
          <w:rFonts w:ascii="Times New Roman" w:eastAsia="Calibri" w:hAnsi="Times New Roman" w:cs="Times New Roman"/>
          <w:sz w:val="28"/>
          <w:szCs w:val="28"/>
        </w:rPr>
      </w:pP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Бакулина Г.А. Комплексное интеллектуальное развитие младших школьников на уроках русского языка. Часть третья.- Киров,1999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Бетенькова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Н.М., Фонин Д.С. Конкурс </w:t>
      </w:r>
      <w:proofErr w:type="gramStart"/>
      <w:r w:rsidRPr="0007166C">
        <w:rPr>
          <w:rFonts w:ascii="Times New Roman" w:eastAsia="Calibri" w:hAnsi="Times New Roman" w:cs="Times New Roman"/>
          <w:sz w:val="28"/>
          <w:szCs w:val="28"/>
        </w:rPr>
        <w:t>грамотеев</w:t>
      </w:r>
      <w:proofErr w:type="gramEnd"/>
      <w:r w:rsidRPr="0007166C">
        <w:rPr>
          <w:rFonts w:ascii="Times New Roman" w:eastAsia="Calibri" w:hAnsi="Times New Roman" w:cs="Times New Roman"/>
          <w:sz w:val="28"/>
          <w:szCs w:val="28"/>
        </w:rPr>
        <w:t>: Дидактические игры и занимательные упражнения по русскому языку для учащихся начальной школы: Кн. Для учителя.- М.,1995</w:t>
      </w:r>
    </w:p>
    <w:p w:rsidR="0007166C" w:rsidRPr="0007166C" w:rsidRDefault="0007166C" w:rsidP="000716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Бетенькова</w:t>
      </w:r>
      <w:proofErr w:type="spellEnd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Н.М. Игры и занимательные упражнения на уроках русского языка. - М., издательство «Астрель»,2004г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Волина «Учимся играя». – М., издательство «Новая школа», 2004г.</w:t>
      </w:r>
    </w:p>
    <w:p w:rsidR="0007166C" w:rsidRPr="0007166C" w:rsidRDefault="0007166C" w:rsidP="000716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Дмитриев С.Д., Дмитриев С.В. Занимательная коррекция письменной речи. - М. издательство «Книголюб»,2005г.</w:t>
      </w:r>
    </w:p>
    <w:p w:rsidR="0007166C" w:rsidRPr="0007166C" w:rsidRDefault="0007166C" w:rsidP="000716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Елкина</w:t>
      </w:r>
      <w:proofErr w:type="spellEnd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Н.В., </w:t>
      </w:r>
      <w:proofErr w:type="spellStart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Г.В.Соколова</w:t>
      </w:r>
      <w:proofErr w:type="spellEnd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. 1000 загадок. Популярное пособие для родителей и педагогов. - Ярославль, «Академия развития», 2004г.</w:t>
      </w:r>
    </w:p>
    <w:p w:rsidR="0007166C" w:rsidRPr="0007166C" w:rsidRDefault="0007166C" w:rsidP="000716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Жиренко</w:t>
      </w:r>
      <w:proofErr w:type="spellEnd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О.Е. Учим русский с увлечением. - М. 5 за знания,2005г.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Журжина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Ш.В., Костромина Н.В. Дидактический материал по русскому языку.- М.,1989.</w:t>
      </w:r>
    </w:p>
    <w:p w:rsidR="0007166C" w:rsidRPr="0007166C" w:rsidRDefault="0007166C" w:rsidP="000716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Карпова Е.В. Дидактические игры. – Ярославль, издательство «Академия развития», 1997г.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lastRenderedPageBreak/>
        <w:t>Полякова А.В. Творческие учебные задания по русскому языку для учащихся 1- 4 классов. Пособие для учителя.- Самара, 1993.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Степанов, В. Русские пословицы и поговорки от А до Я. -М.:АСТ-Пресс,1998.</w:t>
      </w:r>
    </w:p>
    <w:p w:rsidR="0007166C" w:rsidRPr="0007166C" w:rsidRDefault="0007166C" w:rsidP="000716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contextualSpacing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>Тарабарина</w:t>
      </w:r>
      <w:proofErr w:type="spellEnd"/>
      <w:r w:rsidRPr="000716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Т.И., Соколова Е.И. И учеба, и игра: русский язык. – Ярославль, издательство «Академия развития»,1997г.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ШукейлоВ.А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>. Мой родной русский язык.- СПб.,1998.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Соловейчик М.В. Я иду на урок в начальную школу. Олимпиады и интеллектуальные игры.- М., 2000.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Журнал "Практика образования". Издательство «Учебная литература»: Издательский дом «Фёдоров»</w:t>
      </w:r>
    </w:p>
    <w:p w:rsidR="0007166C" w:rsidRPr="0007166C" w:rsidRDefault="0007166C" w:rsidP="0007166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Журнал «Начальная школа».  Издательство «Первое сентября»</w:t>
      </w: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166C">
        <w:rPr>
          <w:rFonts w:ascii="Times New Roman" w:eastAsia="Calibri" w:hAnsi="Times New Roman" w:cs="Times New Roman"/>
          <w:b/>
          <w:sz w:val="28"/>
          <w:szCs w:val="28"/>
        </w:rPr>
        <w:t>Мультимедийные пособия (библиотека гимназии №3)</w:t>
      </w: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numPr>
          <w:ilvl w:val="0"/>
          <w:numId w:val="3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«Азбука Кирилла и </w:t>
      </w: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Мефодия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07166C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</w:p>
    <w:p w:rsidR="0007166C" w:rsidRPr="0007166C" w:rsidRDefault="0007166C" w:rsidP="0007166C">
      <w:pPr>
        <w:numPr>
          <w:ilvl w:val="0"/>
          <w:numId w:val="3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Академия младшего школьника. В.И. Варченко, ООО «Новый Диск», 2009 г.</w:t>
      </w:r>
    </w:p>
    <w:p w:rsidR="0007166C" w:rsidRPr="0007166C" w:rsidRDefault="0007166C" w:rsidP="0007166C">
      <w:pPr>
        <w:numPr>
          <w:ilvl w:val="0"/>
          <w:numId w:val="3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«Детский энциклопедический сайт» </w:t>
      </w:r>
      <w:r w:rsidRPr="0007166C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</w:p>
    <w:p w:rsidR="0007166C" w:rsidRPr="0007166C" w:rsidRDefault="0007166C" w:rsidP="0007166C">
      <w:pPr>
        <w:numPr>
          <w:ilvl w:val="0"/>
          <w:numId w:val="3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Страна </w:t>
      </w: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Лингвиния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. Русский язык в алгоритмах, стихах, рисунках. </w:t>
      </w: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А.В.Локшина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>, ЗАО «Новый диск» 2006 г.</w:t>
      </w: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166C">
        <w:rPr>
          <w:rFonts w:ascii="Times New Roman" w:eastAsia="Calibri" w:hAnsi="Times New Roman" w:cs="Times New Roman"/>
          <w:b/>
          <w:sz w:val="28"/>
          <w:szCs w:val="28"/>
        </w:rPr>
        <w:t>Сайты</w:t>
      </w: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hyperlink r:id="rId6" w:tgtFrame="_blank" w:history="1">
        <w:r w:rsidRPr="0007166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www.7ya.ru</w:t>
        </w:r>
      </w:hyperlink>
      <w:r w:rsidRPr="0007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Портал 7я</w:t>
      </w:r>
      <w:proofErr w:type="gramStart"/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у: все о детях и семье.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07166C">
        <w:rPr>
          <w:rFonts w:ascii="Times New Roman" w:eastAsia="Calibri" w:hAnsi="Times New Roman" w:cs="Times New Roman"/>
          <w:sz w:val="28"/>
          <w:szCs w:val="28"/>
        </w:rPr>
        <w:t>2)</w:t>
      </w:r>
      <w:r w:rsidRPr="0007166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hyperlink r:id="rId7" w:tgtFrame="_blank" w:history="1">
        <w:r w:rsidRPr="0007166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http://www.iro.yar.ru:8101/resource/distant/earlyschool_education/</w:t>
        </w:r>
      </w:hyperlink>
      <w:r w:rsidRPr="0007166C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Ярославский институт развития образования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hyperlink r:id="rId8" w:tgtFrame="_blank" w:history="1">
        <w:r w:rsidRPr="0007166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www.uroki.ru/index.htm</w:t>
        </w:r>
      </w:hyperlink>
      <w:r w:rsidRPr="0007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Образовательный портал Ucheba.com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hyperlink r:id="rId9" w:tgtFrame="_blank" w:history="1">
        <w:r w:rsidRPr="0007166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www.newseducation.ru/</w:t>
        </w:r>
      </w:hyperlink>
      <w:r w:rsidRPr="0007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 «Большая перемена»</w:t>
      </w:r>
    </w:p>
    <w:p w:rsidR="0007166C" w:rsidRPr="0007166C" w:rsidRDefault="0007166C" w:rsidP="0007166C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hyperlink r:id="rId10" w:tgtFrame="_blank" w:history="1">
        <w:r w:rsidRPr="0007166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www.eidos.ru/project/school/index.htm</w:t>
        </w:r>
      </w:hyperlink>
      <w:r w:rsidRPr="0007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Дистанционные олимпиады, курсы, мастер-классы, проекты, конкурсы Центра дистанционного образования "</w:t>
      </w:r>
      <w:proofErr w:type="spellStart"/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Эйдос</w:t>
      </w:r>
      <w:proofErr w:type="spellEnd"/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для учителей, методистов.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6) </w:t>
      </w:r>
      <w:hyperlink r:id="rId11" w:tgtFrame="_blank" w:history="1">
        <w:r w:rsidRPr="0007166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nsc.1september.ru</w:t>
        </w:r>
      </w:hyperlink>
      <w:r w:rsidRPr="00071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Газета “Начальная школа”</w:t>
      </w:r>
    </w:p>
    <w:p w:rsidR="0007166C" w:rsidRPr="0007166C" w:rsidRDefault="0007166C" w:rsidP="0007166C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</w:t>
      </w:r>
      <w:r w:rsidRPr="0007166C">
        <w:rPr>
          <w:rFonts w:ascii="Times New Roman" w:eastAsia="Calibri" w:hAnsi="Times New Roman" w:cs="Times New Roman"/>
          <w:color w:val="000099"/>
          <w:sz w:val="28"/>
          <w:szCs w:val="28"/>
        </w:rPr>
        <w:t xml:space="preserve"> </w:t>
      </w:r>
      <w:hyperlink r:id="rId12" w:tgtFrame="_blank" w:history="1">
        <w:r w:rsidRPr="0007166C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http://www.zankov.ru/</w:t>
        </w:r>
      </w:hyperlink>
      <w:r w:rsidRPr="0007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развивающей системы им. </w:t>
      </w:r>
      <w:proofErr w:type="spellStart"/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Л.В.Занкова</w:t>
      </w:r>
      <w:proofErr w:type="spellEnd"/>
      <w:r w:rsidRPr="0007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07166C">
        <w:rPr>
          <w:rFonts w:ascii="Times New Roman" w:eastAsia="Calibri" w:hAnsi="Times New Roman" w:cs="Times New Roman"/>
          <w:sz w:val="28"/>
          <w:szCs w:val="28"/>
        </w:rPr>
        <w:t>8)</w:t>
      </w:r>
      <w:hyperlink r:id="rId13" w:tgtFrame="_blank" w:history="1">
        <w:r w:rsidRPr="0007166C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www.school.edu.ru/</w:t>
        </w:r>
      </w:hyperlink>
      <w:r w:rsidRPr="0007166C">
        <w:rPr>
          <w:rFonts w:ascii="Calibri" w:eastAsia="Calibri" w:hAnsi="Calibri" w:cs="Times New Roman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Российский образовательный портал</w:t>
      </w:r>
    </w:p>
    <w:p w:rsidR="0007166C" w:rsidRPr="0007166C" w:rsidRDefault="0007166C" w:rsidP="0007166C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</w:t>
      </w:r>
      <w:r w:rsidRPr="0007166C">
        <w:rPr>
          <w:rFonts w:ascii="Times New Roman" w:eastAsia="Calibri" w:hAnsi="Times New Roman" w:cs="Times New Roman"/>
          <w:color w:val="000099"/>
          <w:sz w:val="28"/>
          <w:szCs w:val="28"/>
        </w:rPr>
        <w:t xml:space="preserve"> </w:t>
      </w:r>
      <w:hyperlink r:id="rId14" w:tgtFrame="_blank" w:history="1">
        <w:r w:rsidRPr="0007166C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http://tmn.fio.ru/works/22x/308/plan.htm</w:t>
        </w:r>
      </w:hyperlink>
      <w:r w:rsidRPr="0007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одаренными детьми в начальной школе</w:t>
      </w:r>
      <w:r w:rsidRPr="0007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07166C">
        <w:rPr>
          <w:rFonts w:ascii="Times New Roman" w:eastAsia="Calibri" w:hAnsi="Times New Roman" w:cs="Times New Roman"/>
          <w:sz w:val="28"/>
          <w:szCs w:val="28"/>
        </w:rPr>
        <w:t>10)</w:t>
      </w:r>
      <w:hyperlink r:id="rId15" w:tgtFrame="_blank" w:history="1">
        <w:r w:rsidRPr="0007166C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http://www.moral-educ.narod.ru/</w:t>
        </w:r>
      </w:hyperlink>
      <w:r w:rsidRPr="0007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71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Духовно-нравственное воспитание и образование</w:t>
      </w:r>
      <w:proofErr w:type="gramEnd"/>
    </w:p>
    <w:p w:rsidR="0007166C" w:rsidRPr="0007166C" w:rsidRDefault="0007166C" w:rsidP="0007166C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07166C" w:rsidRPr="0007166C" w:rsidRDefault="0007166C" w:rsidP="0007166C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66C" w:rsidRPr="0007166C" w:rsidRDefault="0007166C" w:rsidP="0007166C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07166C" w:rsidRPr="0007166C" w:rsidRDefault="0007166C" w:rsidP="0007166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166C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numPr>
          <w:ilvl w:val="0"/>
          <w:numId w:val="6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Нечаева Н.В. Русский язык: Учебник для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класса в 2-х частях. Самара: Издательство «Учебная литература»: Издательский дом «Фёдоров», 2012г.</w:t>
      </w:r>
    </w:p>
    <w:p w:rsidR="0007166C" w:rsidRPr="0007166C" w:rsidRDefault="0007166C" w:rsidP="0007166C">
      <w:pPr>
        <w:numPr>
          <w:ilvl w:val="0"/>
          <w:numId w:val="6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Нечаева Н.В., Н.Е. Воскресенская. Рабочая т</w:t>
      </w:r>
      <w:r w:rsidRPr="0007166C">
        <w:rPr>
          <w:rFonts w:ascii="Times New Roman" w:eastAsia="Calibri" w:hAnsi="Times New Roman" w:cs="Times New Roman"/>
          <w:sz w:val="28"/>
          <w:szCs w:val="28"/>
        </w:rPr>
        <w:t>етрад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по русскому языку</w:t>
      </w:r>
      <w:r>
        <w:rPr>
          <w:rFonts w:ascii="Times New Roman" w:eastAsia="Calibri" w:hAnsi="Times New Roman" w:cs="Times New Roman"/>
          <w:sz w:val="28"/>
          <w:szCs w:val="28"/>
        </w:rPr>
        <w:t>. 3 класс</w:t>
      </w: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: В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bookmarkStart w:id="0" w:name="_GoBack"/>
      <w:bookmarkEnd w:id="0"/>
      <w:r w:rsidRPr="0007166C">
        <w:rPr>
          <w:rFonts w:ascii="Times New Roman" w:eastAsia="Calibri" w:hAnsi="Times New Roman" w:cs="Times New Roman"/>
          <w:sz w:val="28"/>
          <w:szCs w:val="28"/>
        </w:rPr>
        <w:t>. Самара: Издательство «Учебная литература»: Издательский дом «Фёдоров», 201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7166C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166C">
        <w:rPr>
          <w:rFonts w:ascii="Times New Roman" w:eastAsia="Calibri" w:hAnsi="Times New Roman" w:cs="Times New Roman"/>
          <w:b/>
          <w:sz w:val="28"/>
          <w:szCs w:val="28"/>
        </w:rPr>
        <w:t>Мультимедийные пособия (библиотека гимназии №3)</w:t>
      </w:r>
    </w:p>
    <w:p w:rsidR="0007166C" w:rsidRPr="0007166C" w:rsidRDefault="0007166C" w:rsidP="0007166C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numPr>
          <w:ilvl w:val="0"/>
          <w:numId w:val="4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«Азбука Кирилла и </w:t>
      </w: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Мефодия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07166C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</w:p>
    <w:p w:rsidR="0007166C" w:rsidRPr="0007166C" w:rsidRDefault="0007166C" w:rsidP="0007166C">
      <w:pPr>
        <w:numPr>
          <w:ilvl w:val="0"/>
          <w:numId w:val="4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>Академия младшего школьника. В.И. Варченко, ООО «Новый Диск», 2009 г.</w:t>
      </w:r>
    </w:p>
    <w:p w:rsidR="0007166C" w:rsidRPr="0007166C" w:rsidRDefault="0007166C" w:rsidP="0007166C">
      <w:pPr>
        <w:numPr>
          <w:ilvl w:val="0"/>
          <w:numId w:val="4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«Детский энциклопедический сайт» </w:t>
      </w:r>
      <w:r w:rsidRPr="0007166C"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</w:p>
    <w:p w:rsidR="0007166C" w:rsidRPr="0007166C" w:rsidRDefault="0007166C" w:rsidP="0007166C">
      <w:pPr>
        <w:numPr>
          <w:ilvl w:val="0"/>
          <w:numId w:val="4"/>
        </w:numPr>
        <w:spacing w:after="0" w:line="0" w:lineRule="atLeast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Страна </w:t>
      </w: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Лингвиния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. Русский язык в алгоритмах, стихах, рисунках. </w:t>
      </w:r>
      <w:proofErr w:type="spellStart"/>
      <w:r w:rsidRPr="0007166C">
        <w:rPr>
          <w:rFonts w:ascii="Times New Roman" w:eastAsia="Calibri" w:hAnsi="Times New Roman" w:cs="Times New Roman"/>
          <w:sz w:val="28"/>
          <w:szCs w:val="28"/>
        </w:rPr>
        <w:t>А.В.Локшина</w:t>
      </w:r>
      <w:proofErr w:type="spellEnd"/>
      <w:r w:rsidRPr="0007166C">
        <w:rPr>
          <w:rFonts w:ascii="Times New Roman" w:eastAsia="Calibri" w:hAnsi="Times New Roman" w:cs="Times New Roman"/>
          <w:sz w:val="28"/>
          <w:szCs w:val="28"/>
        </w:rPr>
        <w:t>, ЗАО «Новый диск» 2006 г.</w:t>
      </w:r>
    </w:p>
    <w:p w:rsidR="0007166C" w:rsidRPr="0007166C" w:rsidRDefault="0007166C" w:rsidP="0007166C">
      <w:pPr>
        <w:spacing w:after="0" w:line="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166C">
        <w:rPr>
          <w:rFonts w:ascii="Times New Roman" w:eastAsia="Calibri" w:hAnsi="Times New Roman" w:cs="Times New Roman"/>
          <w:b/>
          <w:sz w:val="28"/>
          <w:szCs w:val="28"/>
        </w:rPr>
        <w:t>Сайты</w:t>
      </w:r>
    </w:p>
    <w:p w:rsidR="0007166C" w:rsidRPr="0007166C" w:rsidRDefault="0007166C" w:rsidP="0007166C">
      <w:pPr>
        <w:spacing w:after="0" w:line="0" w:lineRule="atLeast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numPr>
          <w:ilvl w:val="0"/>
          <w:numId w:val="5"/>
        </w:numPr>
        <w:spacing w:after="0" w:line="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6" w:history="1"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nachalka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com</w:t>
        </w:r>
      </w:hyperlink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– «Начальная школа» - детям.</w:t>
      </w:r>
    </w:p>
    <w:p w:rsidR="0007166C" w:rsidRPr="0007166C" w:rsidRDefault="0007166C" w:rsidP="0007166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7" w:history="1"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</w:t>
        </w:r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kidportal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8" w:history="1"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Детский образовательный портал</w:t>
        </w:r>
      </w:hyperlink>
    </w:p>
    <w:p w:rsidR="0007166C" w:rsidRPr="0007166C" w:rsidRDefault="0007166C" w:rsidP="0007166C">
      <w:pPr>
        <w:numPr>
          <w:ilvl w:val="0"/>
          <w:numId w:val="5"/>
        </w:numPr>
        <w:spacing w:after="0" w:line="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9" w:history="1"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potomy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0" w:history="1"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Детская энциклопедия" вместе познаём мир"</w:t>
        </w:r>
      </w:hyperlink>
    </w:p>
    <w:p w:rsidR="0007166C" w:rsidRPr="0007166C" w:rsidRDefault="0007166C" w:rsidP="0007166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1" w:history="1"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viki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rdf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2" w:history="1"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Детские электронные книги и презентации</w:t>
        </w:r>
      </w:hyperlink>
    </w:p>
    <w:p w:rsidR="0007166C" w:rsidRPr="0007166C" w:rsidRDefault="0007166C" w:rsidP="0007166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3" w:history="1"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pochemychca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4" w:history="1"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Сайт "Почемучка. Детские вопросы"</w:t>
        </w:r>
      </w:hyperlink>
    </w:p>
    <w:p w:rsidR="0007166C" w:rsidRPr="0007166C" w:rsidRDefault="0007166C" w:rsidP="0007166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slovorus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6" w:history="1"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Сайт " Толковый словарь"</w:t>
        </w:r>
      </w:hyperlink>
    </w:p>
    <w:p w:rsidR="0007166C" w:rsidRPr="0007166C" w:rsidRDefault="0007166C" w:rsidP="0007166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7" w:history="1"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murzilka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org</w:t>
        </w:r>
      </w:hyperlink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8" w:history="1"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Сайт "</w:t>
        </w:r>
        <w:proofErr w:type="spellStart"/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Мурзилка</w:t>
        </w:r>
        <w:proofErr w:type="spellEnd"/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"</w:t>
        </w:r>
      </w:hyperlink>
    </w:p>
    <w:p w:rsidR="0007166C" w:rsidRPr="0007166C" w:rsidRDefault="0007166C" w:rsidP="0007166C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9" w:history="1"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teremoc</w:t>
        </w:r>
        <w:proofErr w:type="spellEnd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7166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716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30" w:history="1">
        <w:r w:rsidRPr="0007166C">
          <w:rPr>
            <w:rFonts w:ascii="Times New Roman" w:eastAsia="Calibri" w:hAnsi="Times New Roman" w:cs="Times New Roman"/>
            <w:sz w:val="28"/>
            <w:szCs w:val="28"/>
            <w:u w:val="single"/>
          </w:rPr>
          <w:t>Сайт "Теремок"</w:t>
        </w:r>
      </w:hyperlink>
    </w:p>
    <w:p w:rsidR="0007166C" w:rsidRPr="0007166C" w:rsidRDefault="0007166C" w:rsidP="0007166C">
      <w:pPr>
        <w:spacing w:before="100" w:beforeAutospacing="1" w:after="100" w:afterAutospacing="1" w:line="240" w:lineRule="auto"/>
        <w:ind w:left="720"/>
        <w:rPr>
          <w:rFonts w:ascii="Calibri" w:eastAsia="Calibri" w:hAnsi="Calibri" w:cs="Times New Roman"/>
        </w:rPr>
      </w:pPr>
    </w:p>
    <w:p w:rsidR="0007166C" w:rsidRPr="0007166C" w:rsidRDefault="0007166C" w:rsidP="0007166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166C" w:rsidRPr="0007166C" w:rsidRDefault="0007166C" w:rsidP="0007166C">
      <w:pPr>
        <w:spacing w:after="0" w:line="0" w:lineRule="atLeast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1" w:type="pct"/>
        <w:tblLook w:val="01E0" w:firstRow="1" w:lastRow="1" w:firstColumn="1" w:lastColumn="1" w:noHBand="0" w:noVBand="0"/>
      </w:tblPr>
      <w:tblGrid>
        <w:gridCol w:w="9573"/>
      </w:tblGrid>
      <w:tr w:rsidR="0007166C" w:rsidRPr="0007166C" w:rsidTr="00AB49BE">
        <w:trPr>
          <w:trHeight w:val="367"/>
        </w:trPr>
        <w:tc>
          <w:tcPr>
            <w:tcW w:w="3909" w:type="pct"/>
          </w:tcPr>
          <w:p w:rsidR="0007166C" w:rsidRPr="0007166C" w:rsidRDefault="0007166C" w:rsidP="0007166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7166C" w:rsidRPr="0007166C" w:rsidRDefault="0007166C" w:rsidP="0007166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7166C" w:rsidRPr="0007166C" w:rsidRDefault="0007166C" w:rsidP="0007166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16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 средства обучения</w:t>
            </w:r>
          </w:p>
          <w:p w:rsidR="0007166C" w:rsidRPr="0007166C" w:rsidRDefault="0007166C" w:rsidP="0007166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7166C" w:rsidRPr="0007166C" w:rsidTr="00AB49BE">
        <w:tc>
          <w:tcPr>
            <w:tcW w:w="3909" w:type="pct"/>
          </w:tcPr>
          <w:p w:rsidR="0007166C" w:rsidRPr="0007166C" w:rsidRDefault="0007166C" w:rsidP="000716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Классная доска с набором приспособлений для крепления таблиц, картинок.</w:t>
            </w:r>
          </w:p>
        </w:tc>
      </w:tr>
      <w:tr w:rsidR="0007166C" w:rsidRPr="0007166C" w:rsidTr="00AB49BE">
        <w:tc>
          <w:tcPr>
            <w:tcW w:w="3909" w:type="pct"/>
          </w:tcPr>
          <w:p w:rsidR="0007166C" w:rsidRPr="0007166C" w:rsidRDefault="0007166C" w:rsidP="000716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Мультимедийный проектор</w:t>
            </w:r>
          </w:p>
        </w:tc>
      </w:tr>
      <w:tr w:rsidR="0007166C" w:rsidRPr="0007166C" w:rsidTr="00AB49BE">
        <w:tc>
          <w:tcPr>
            <w:tcW w:w="3909" w:type="pct"/>
          </w:tcPr>
          <w:p w:rsidR="0007166C" w:rsidRPr="0007166C" w:rsidRDefault="0007166C" w:rsidP="000716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</w:tc>
      </w:tr>
      <w:tr w:rsidR="0007166C" w:rsidRPr="0007166C" w:rsidTr="00AB49BE">
        <w:tc>
          <w:tcPr>
            <w:tcW w:w="3909" w:type="pct"/>
          </w:tcPr>
          <w:p w:rsidR="0007166C" w:rsidRPr="0007166C" w:rsidRDefault="0007166C" w:rsidP="000716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</w:tc>
      </w:tr>
      <w:tr w:rsidR="0007166C" w:rsidRPr="0007166C" w:rsidTr="00AB49BE">
        <w:tc>
          <w:tcPr>
            <w:tcW w:w="3909" w:type="pct"/>
          </w:tcPr>
          <w:p w:rsidR="0007166C" w:rsidRPr="0007166C" w:rsidRDefault="0007166C" w:rsidP="000716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Сканер</w:t>
            </w:r>
          </w:p>
        </w:tc>
      </w:tr>
      <w:tr w:rsidR="0007166C" w:rsidRPr="0007166C" w:rsidTr="00AB49BE">
        <w:tc>
          <w:tcPr>
            <w:tcW w:w="3909" w:type="pct"/>
          </w:tcPr>
          <w:p w:rsidR="0007166C" w:rsidRPr="0007166C" w:rsidRDefault="0007166C" w:rsidP="0007166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Принтер струйный цветной</w:t>
            </w:r>
          </w:p>
        </w:tc>
      </w:tr>
      <w:tr w:rsidR="0007166C" w:rsidRPr="0007166C" w:rsidTr="00AB49BE">
        <w:tc>
          <w:tcPr>
            <w:tcW w:w="3909" w:type="pct"/>
          </w:tcPr>
          <w:p w:rsidR="0007166C" w:rsidRPr="0007166C" w:rsidRDefault="0007166C" w:rsidP="0007166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7166C" w:rsidRPr="0007166C" w:rsidRDefault="0007166C" w:rsidP="0007166C">
      <w:pPr>
        <w:rPr>
          <w:rFonts w:ascii="Calibri" w:eastAsia="Calibri" w:hAnsi="Calibri" w:cs="Times New Roman"/>
        </w:rPr>
      </w:pPr>
    </w:p>
    <w:p w:rsidR="00B25083" w:rsidRDefault="00B25083" w:rsidP="0007166C">
      <w:pPr>
        <w:ind w:left="-1134" w:firstLine="567"/>
      </w:pPr>
    </w:p>
    <w:sectPr w:rsidR="00B25083" w:rsidSect="00E35C9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221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8882F33"/>
    <w:multiLevelType w:val="hybridMultilevel"/>
    <w:tmpl w:val="E0EC3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4BCF"/>
    <w:multiLevelType w:val="hybridMultilevel"/>
    <w:tmpl w:val="5024E8E2"/>
    <w:lvl w:ilvl="0" w:tplc="04190011">
      <w:start w:val="1"/>
      <w:numFmt w:val="decimal"/>
      <w:lvlText w:val="%1)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>
    <w:nsid w:val="50742831"/>
    <w:multiLevelType w:val="hybridMultilevel"/>
    <w:tmpl w:val="0E6CC6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1314BB"/>
    <w:multiLevelType w:val="hybridMultilevel"/>
    <w:tmpl w:val="928A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53885"/>
    <w:multiLevelType w:val="hybridMultilevel"/>
    <w:tmpl w:val="0D3AE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85109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6C"/>
    <w:rsid w:val="0007166C"/>
    <w:rsid w:val="00B2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uroki.ru/index.htm" TargetMode="External"/><Relationship Id="rId13" Type="http://schemas.openxmlformats.org/officeDocument/2006/relationships/hyperlink" Target="http://www.proshkolu.ru/golink/www.school.edu.ru/" TargetMode="External"/><Relationship Id="rId18" Type="http://schemas.openxmlformats.org/officeDocument/2006/relationships/hyperlink" Target="http://kidportal.ru/" TargetMode="External"/><Relationship Id="rId26" Type="http://schemas.openxmlformats.org/officeDocument/2006/relationships/hyperlink" Target="http://slovoru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viki.rdf.ru" TargetMode="External"/><Relationship Id="rId7" Type="http://schemas.openxmlformats.org/officeDocument/2006/relationships/hyperlink" Target="http://www.proshkolu.ru/golink/www.iro.yar.ru:8101/resource/distant/earlyschool_education/" TargetMode="External"/><Relationship Id="rId12" Type="http://schemas.openxmlformats.org/officeDocument/2006/relationships/hyperlink" Target="http://www.proshkolu.ru/golink/www.zankov.ru/" TargetMode="External"/><Relationship Id="rId17" Type="http://schemas.openxmlformats.org/officeDocument/2006/relationships/hyperlink" Target="http://kidportal.ru" TargetMode="External"/><Relationship Id="rId25" Type="http://schemas.openxmlformats.org/officeDocument/2006/relationships/hyperlink" Target="http://slovoru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chalka.com" TargetMode="External"/><Relationship Id="rId20" Type="http://schemas.openxmlformats.org/officeDocument/2006/relationships/hyperlink" Target="http://potomy.ru/" TargetMode="External"/><Relationship Id="rId29" Type="http://schemas.openxmlformats.org/officeDocument/2006/relationships/hyperlink" Target="http://teremoc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shkolu.ru/golink/www.7ya.ru" TargetMode="External"/><Relationship Id="rId11" Type="http://schemas.openxmlformats.org/officeDocument/2006/relationships/hyperlink" Target="http://www.proshkolu.ru/golink/nsc.1september.ru" TargetMode="External"/><Relationship Id="rId24" Type="http://schemas.openxmlformats.org/officeDocument/2006/relationships/hyperlink" Target="http://pochemuchca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roshkolu.ru/golink/www.moral-educ.narod.ru/" TargetMode="External"/><Relationship Id="rId23" Type="http://schemas.openxmlformats.org/officeDocument/2006/relationships/hyperlink" Target="http://pochemychca.ru" TargetMode="External"/><Relationship Id="rId28" Type="http://schemas.openxmlformats.org/officeDocument/2006/relationships/hyperlink" Target="http://www.murzilka.org/" TargetMode="External"/><Relationship Id="rId10" Type="http://schemas.openxmlformats.org/officeDocument/2006/relationships/hyperlink" Target="http://www.proshkolu.ru/golink/www.eidos.ru/project/school/index.htm" TargetMode="External"/><Relationship Id="rId19" Type="http://schemas.openxmlformats.org/officeDocument/2006/relationships/hyperlink" Target="http://potomy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shkolu.ru/golink/www.newseducation.ru/" TargetMode="External"/><Relationship Id="rId14" Type="http://schemas.openxmlformats.org/officeDocument/2006/relationships/hyperlink" Target="http://www.proshkolu.ru/golink/tmn.fio.ru/works/22x/308/plan.htm" TargetMode="External"/><Relationship Id="rId22" Type="http://schemas.openxmlformats.org/officeDocument/2006/relationships/hyperlink" Target="http://viki.rdf.ru/" TargetMode="External"/><Relationship Id="rId27" Type="http://schemas.openxmlformats.org/officeDocument/2006/relationships/hyperlink" Target="http://www.murzilka.org" TargetMode="External"/><Relationship Id="rId30" Type="http://schemas.openxmlformats.org/officeDocument/2006/relationships/hyperlink" Target="http://www.teremo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968</Words>
  <Characters>5523</Characters>
  <Application>Microsoft Office Word</Application>
  <DocSecurity>0</DocSecurity>
  <Lines>46</Lines>
  <Paragraphs>12</Paragraphs>
  <ScaleCrop>false</ScaleCrop>
  <Company>SPecialiST RePack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1</cp:revision>
  <dcterms:created xsi:type="dcterms:W3CDTF">2013-10-02T22:08:00Z</dcterms:created>
  <dcterms:modified xsi:type="dcterms:W3CDTF">2013-10-02T22:15:00Z</dcterms:modified>
</cp:coreProperties>
</file>