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6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345"/>
        <w:gridCol w:w="3394"/>
      </w:tblGrid>
      <w:tr w:rsidR="004F51F9" w:rsidRPr="004F798F" w:rsidTr="0084223F">
        <w:trPr>
          <w:trHeight w:val="1994"/>
        </w:trPr>
        <w:tc>
          <w:tcPr>
            <w:tcW w:w="3367" w:type="dxa"/>
          </w:tcPr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УТВЕРЖДАЮ.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Руководитель Сызранского филиала ГБС(К)ОУ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школы – интерната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№ 2 г.о. Жигулёвск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F51F9" w:rsidRPr="004F798F" w:rsidRDefault="004F51F9" w:rsidP="0084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45" w:type="dxa"/>
          </w:tcPr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СОГЛАСОВАНО.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F51F9" w:rsidRPr="004F798F" w:rsidRDefault="004F51F9" w:rsidP="0084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 xml:space="preserve">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от _________________</w:t>
            </w: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F9" w:rsidRPr="004F798F" w:rsidRDefault="004F51F9" w:rsidP="0084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8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F51F9" w:rsidRPr="004F798F" w:rsidRDefault="004F51F9" w:rsidP="0084223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1F9" w:rsidRDefault="004F51F9" w:rsidP="004F51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51F9" w:rsidRDefault="004F51F9" w:rsidP="004F51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51F9" w:rsidRDefault="004F51F9" w:rsidP="004F5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Рабочая адаптированная основная образовательная программа</w:t>
      </w:r>
    </w:p>
    <w:p w:rsidR="004F51F9" w:rsidRDefault="004F51F9" w:rsidP="004F5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для учащихся с умственной отсталостью</w:t>
      </w:r>
    </w:p>
    <w:p w:rsidR="004F51F9" w:rsidRPr="00C80E68" w:rsidRDefault="004F51F9" w:rsidP="004F51F9">
      <w:pPr>
        <w:tabs>
          <w:tab w:val="left" w:pos="24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80E68">
        <w:rPr>
          <w:rFonts w:ascii="Times New Roman" w:eastAsia="Times New Roman" w:hAnsi="Times New Roman" w:cs="Times New Roman"/>
          <w:b/>
          <w:sz w:val="40"/>
          <w:szCs w:val="40"/>
        </w:rPr>
        <w:t>по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предмету «Русский язык»</w:t>
      </w:r>
    </w:p>
    <w:p w:rsidR="004F51F9" w:rsidRDefault="004F51F9" w:rsidP="004F51F9">
      <w:pPr>
        <w:spacing w:line="600" w:lineRule="auto"/>
        <w:rPr>
          <w:rFonts w:ascii="Times New Roman" w:hAnsi="Times New Roman" w:cs="Times New Roman"/>
          <w:sz w:val="32"/>
          <w:szCs w:val="32"/>
        </w:rPr>
      </w:pPr>
    </w:p>
    <w:p w:rsidR="004F51F9" w:rsidRPr="002661CA" w:rsidRDefault="004F51F9" w:rsidP="004F51F9">
      <w:pPr>
        <w:spacing w:after="0" w:line="60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661CA">
        <w:rPr>
          <w:rFonts w:ascii="Times New Roman" w:eastAsia="Times New Roman" w:hAnsi="Times New Roman" w:cs="Times New Roman"/>
          <w:sz w:val="32"/>
          <w:szCs w:val="32"/>
        </w:rPr>
        <w:t xml:space="preserve">Класс  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2661CA">
        <w:rPr>
          <w:rFonts w:ascii="Times New Roman" w:eastAsia="Times New Roman" w:hAnsi="Times New Roman" w:cs="Times New Roman"/>
          <w:sz w:val="32"/>
          <w:szCs w:val="32"/>
        </w:rPr>
        <w:t>-а</w:t>
      </w:r>
    </w:p>
    <w:p w:rsidR="004F51F9" w:rsidRPr="002661CA" w:rsidRDefault="004F51F9" w:rsidP="004F51F9">
      <w:pPr>
        <w:spacing w:after="0" w:line="60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661CA">
        <w:rPr>
          <w:rFonts w:ascii="Times New Roman" w:eastAsia="Times New Roman" w:hAnsi="Times New Roman" w:cs="Times New Roman"/>
          <w:sz w:val="32"/>
          <w:szCs w:val="32"/>
        </w:rPr>
        <w:t xml:space="preserve">Учитель   </w:t>
      </w:r>
      <w:r>
        <w:rPr>
          <w:rFonts w:ascii="Times New Roman" w:hAnsi="Times New Roman" w:cs="Times New Roman"/>
          <w:sz w:val="32"/>
          <w:szCs w:val="32"/>
        </w:rPr>
        <w:t>Пазухина Татьяна Сергеевна</w:t>
      </w:r>
    </w:p>
    <w:p w:rsidR="004F51F9" w:rsidRPr="002661CA" w:rsidRDefault="004F51F9" w:rsidP="004F51F9">
      <w:pPr>
        <w:spacing w:after="0" w:line="60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661CA">
        <w:rPr>
          <w:rFonts w:ascii="Times New Roman" w:eastAsia="Times New Roman" w:hAnsi="Times New Roman" w:cs="Times New Roman"/>
          <w:sz w:val="32"/>
          <w:szCs w:val="32"/>
        </w:rPr>
        <w:t xml:space="preserve">Количество часов в неделю      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</w:p>
    <w:p w:rsidR="004F51F9" w:rsidRDefault="004F51F9" w:rsidP="004F51F9">
      <w:pPr>
        <w:spacing w:after="0" w:line="60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F51F9" w:rsidRPr="004F798F" w:rsidRDefault="004F51F9" w:rsidP="004F51F9">
      <w:pPr>
        <w:spacing w:after="0" w:line="240" w:lineRule="auto"/>
        <w:rPr>
          <w:sz w:val="32"/>
          <w:szCs w:val="32"/>
        </w:rPr>
      </w:pPr>
      <w:r w:rsidRPr="004F798F">
        <w:rPr>
          <w:rFonts w:ascii="Times New Roman" w:eastAsia="Times New Roman" w:hAnsi="Times New Roman" w:cs="Times New Roman"/>
          <w:sz w:val="32"/>
          <w:szCs w:val="32"/>
        </w:rPr>
        <w:t>Планирование составлено на основе</w:t>
      </w:r>
    </w:p>
    <w:p w:rsidR="004F51F9" w:rsidRPr="004F798F" w:rsidRDefault="004F51F9" w:rsidP="004F51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4F798F">
        <w:rPr>
          <w:rFonts w:ascii="Times New Roman" w:hAnsi="Times New Roman" w:cs="Times New Roman"/>
          <w:sz w:val="32"/>
          <w:szCs w:val="32"/>
        </w:rPr>
        <w:t>рограммы специальных (коррекционных) образовательных учреждений VIII вида. 0-4 классы. - М.: Просвещение, 2011 (Под редакцией И.М. Бгажноковой).</w:t>
      </w:r>
    </w:p>
    <w:p w:rsidR="004F51F9" w:rsidRPr="004F798F" w:rsidRDefault="004F51F9" w:rsidP="004F51F9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F51F9" w:rsidRPr="004F798F" w:rsidRDefault="004F51F9" w:rsidP="004F51F9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F798F">
        <w:rPr>
          <w:rFonts w:ascii="Times New Roman" w:hAnsi="Times New Roman" w:cs="Times New Roman"/>
          <w:bCs/>
          <w:sz w:val="32"/>
          <w:szCs w:val="32"/>
        </w:rPr>
        <w:t>Учебник:</w:t>
      </w:r>
      <w:r w:rsidRPr="004F798F">
        <w:rPr>
          <w:rFonts w:ascii="Times New Roman" w:hAnsi="Times New Roman" w:cs="Times New Roman"/>
          <w:sz w:val="32"/>
          <w:szCs w:val="32"/>
        </w:rPr>
        <w:t xml:space="preserve"> А.К. Аксёнова, Н.Г. </w:t>
      </w:r>
      <w:proofErr w:type="spellStart"/>
      <w:r w:rsidRPr="004F798F">
        <w:rPr>
          <w:rFonts w:ascii="Times New Roman" w:hAnsi="Times New Roman" w:cs="Times New Roman"/>
          <w:sz w:val="32"/>
          <w:szCs w:val="32"/>
        </w:rPr>
        <w:t>Галунчикова</w:t>
      </w:r>
      <w:proofErr w:type="spellEnd"/>
      <w:r w:rsidRPr="004F798F">
        <w:rPr>
          <w:rFonts w:ascii="Times New Roman" w:hAnsi="Times New Roman" w:cs="Times New Roman"/>
          <w:sz w:val="32"/>
          <w:szCs w:val="32"/>
        </w:rPr>
        <w:t xml:space="preserve"> «Русский язык», учебник для 4 класса специальных (коррекционных) образовательных учреждений </w:t>
      </w:r>
      <w:r w:rsidRPr="004F798F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4F798F">
        <w:rPr>
          <w:rFonts w:ascii="Times New Roman" w:hAnsi="Times New Roman" w:cs="Times New Roman"/>
          <w:sz w:val="32"/>
          <w:szCs w:val="32"/>
        </w:rPr>
        <w:t xml:space="preserve"> вида. Москва, «Просвещение» 2014 г.</w:t>
      </w:r>
    </w:p>
    <w:p w:rsidR="004F51F9" w:rsidRDefault="004F51F9"/>
    <w:p w:rsidR="0084223F" w:rsidRDefault="0084223F"/>
    <w:p w:rsidR="004F51F9" w:rsidRPr="0084223F" w:rsidRDefault="000A12AA" w:rsidP="000A1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3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4223F" w:rsidRDefault="0084223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по русскому языку составлена на основе Программы специальных (коррекционных) образовательных учреждений VIII вида: 0-4 классы / Под ред.И.М.Бгажноковой. - М.: Просвещение, 2011.</w:t>
      </w:r>
      <w:r w:rsidRPr="0058273C">
        <w:rPr>
          <w:rFonts w:ascii="Times New Roman" w:hAnsi="Times New Roman"/>
          <w:color w:val="000000"/>
          <w:sz w:val="28"/>
          <w:szCs w:val="28"/>
        </w:rPr>
        <w:br/>
      </w:r>
      <w:r w:rsidRPr="00582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специальных (коррекционных) учреждений VIII вида максимально реализоваться в самостоятельной жизни, занять адекватное социальное положение в обществе. </w:t>
      </w:r>
    </w:p>
    <w:p w:rsidR="0084223F" w:rsidRDefault="0084223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Нарушения мышления и речи, ровно, как и всех сторон психики детей с нарушением интеллекта, обуславливают специфику обучения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  <w:r w:rsidRPr="0058273C">
        <w:rPr>
          <w:rFonts w:ascii="Times New Roman" w:hAnsi="Times New Roman"/>
          <w:color w:val="000000"/>
          <w:sz w:val="28"/>
          <w:szCs w:val="28"/>
        </w:rPr>
        <w:br/>
      </w:r>
      <w:r w:rsidRPr="00582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Ведущим коррекционным принципом, объединяющим и организующим все разделы программы по данному предмету, является развитие речи школьников, особенно ее коммуникативной функции.</w:t>
      </w:r>
    </w:p>
    <w:p w:rsidR="0084223F" w:rsidRDefault="0084223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2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Структурно и содержательно программа построена с учетом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создает условия для постепенного наращивания сведений по теме (поэтапность), для постоянного повторения пройденного и отработки необходимых умений.</w:t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Коррекционные цели</w:t>
      </w:r>
      <w:r w:rsidRPr="007D704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развитие умения пользоваться речью как средством общения;</w:t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научить школьников правильно и осмысленно читать доступный их пониманию текст;</w:t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выработать навыки грамотного письма;</w:t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развивать мелкую моторику пальцев рук и кисти рук</w:t>
      </w:r>
      <w:r w:rsidRPr="007D704F">
        <w:rPr>
          <w:rFonts w:ascii="Times New Roman" w:hAnsi="Times New Roman"/>
          <w:color w:val="000000"/>
          <w:sz w:val="28"/>
          <w:szCs w:val="28"/>
        </w:rPr>
        <w:tab/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развивать слуховое внимание и память;</w:t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научить последовательно и точно излагать свои мысли в устной и письменной форме;</w:t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повысить уровень общего и культурного развития учащихся;</w:t>
      </w:r>
    </w:p>
    <w:p w:rsidR="007D704F" w:rsidRP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обучение грамотному и аккуратному письму;</w:t>
      </w:r>
    </w:p>
    <w:p w:rsidR="007D704F" w:rsidRDefault="007D704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704F">
        <w:rPr>
          <w:rFonts w:ascii="Times New Roman" w:hAnsi="Times New Roman"/>
          <w:color w:val="000000"/>
          <w:sz w:val="28"/>
          <w:szCs w:val="28"/>
        </w:rPr>
        <w:t>•</w:t>
      </w:r>
      <w:r w:rsidRPr="007D704F">
        <w:rPr>
          <w:rFonts w:ascii="Times New Roman" w:hAnsi="Times New Roman"/>
          <w:color w:val="000000"/>
          <w:sz w:val="28"/>
          <w:szCs w:val="28"/>
        </w:rPr>
        <w:tab/>
        <w:t>осуществление нравственного, эстетического и экологического воспитания школьников.</w:t>
      </w:r>
    </w:p>
    <w:p w:rsidR="0084223F" w:rsidRPr="00805788" w:rsidRDefault="0084223F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70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Задачи </w:t>
      </w:r>
      <w:r w:rsidRPr="00582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по русскому языку следующие:</w:t>
      </w:r>
    </w:p>
    <w:p w:rsidR="0084223F" w:rsidRPr="0058273C" w:rsidRDefault="0084223F" w:rsidP="000219E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73C">
        <w:rPr>
          <w:rFonts w:ascii="Times New Roman" w:hAnsi="Times New Roman"/>
          <w:color w:val="000000"/>
          <w:sz w:val="28"/>
          <w:szCs w:val="28"/>
        </w:rPr>
        <w:t>развитие у школьников познавательного интереса к языку, первоначальных языковых обобщений;</w:t>
      </w:r>
    </w:p>
    <w:p w:rsidR="0084223F" w:rsidRPr="0058273C" w:rsidRDefault="0084223F" w:rsidP="000219E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73C">
        <w:rPr>
          <w:rFonts w:ascii="Times New Roman" w:hAnsi="Times New Roman"/>
          <w:color w:val="000000"/>
          <w:sz w:val="28"/>
          <w:szCs w:val="28"/>
        </w:rPr>
        <w:t>совершенствование устной речи учащихся на уровне всех языковых единиц: закрепление правильного произношения звуков, работа над словообразованием и словоизменением, уточнение и обогащение словаря, отработка разных по структуре предложений, развитие связной устной речи;</w:t>
      </w:r>
    </w:p>
    <w:p w:rsidR="00A0647C" w:rsidRDefault="0084223F" w:rsidP="000219E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73C">
        <w:rPr>
          <w:rFonts w:ascii="Times New Roman" w:hAnsi="Times New Roman"/>
          <w:color w:val="000000"/>
          <w:sz w:val="28"/>
          <w:szCs w:val="28"/>
        </w:rPr>
        <w:lastRenderedPageBreak/>
        <w:t>обучение школьников применению изученных орфографических правил;</w:t>
      </w:r>
    </w:p>
    <w:p w:rsidR="00A0647C" w:rsidRPr="00A0647C" w:rsidRDefault="0084223F" w:rsidP="000219E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47C">
        <w:rPr>
          <w:rFonts w:ascii="Times New Roman" w:hAnsi="Times New Roman"/>
          <w:color w:val="000000"/>
          <w:sz w:val="28"/>
          <w:szCs w:val="28"/>
        </w:rPr>
        <w:t>формирование у детей первоначальных умений в письменных высказываниях.</w:t>
      </w:r>
      <w:r w:rsidRPr="00A0647C">
        <w:rPr>
          <w:rFonts w:ascii="Times New Roman" w:hAnsi="Times New Roman"/>
          <w:color w:val="000000"/>
          <w:sz w:val="28"/>
          <w:szCs w:val="28"/>
        </w:rPr>
        <w:br/>
      </w:r>
    </w:p>
    <w:p w:rsidR="00A0647C" w:rsidRDefault="004F2086" w:rsidP="000219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СОДЕРЖАНИЕ ТЕМ КУРСА «</w:t>
      </w:r>
      <w:r w:rsidR="00A0647C"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РУССКИЙ ЯЗЫК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F2086" w:rsidRDefault="004F2086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647C" w:rsidRDefault="00696693" w:rsidP="006966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Повторение (8 ч)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предложения из текста по заданию учителя. Определение, о ком или о чём говорится в предложении. Работа с незаконченным предложением (возможность закончить предложение по-разному).</w:t>
      </w:r>
      <w:r w:rsidRPr="00064DB1">
        <w:rPr>
          <w:rFonts w:ascii="Times New Roman" w:hAnsi="Times New Roman"/>
          <w:color w:val="000000"/>
          <w:sz w:val="28"/>
          <w:szCs w:val="28"/>
        </w:rPr>
        <w:t xml:space="preserve"> Работа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деформированным предложением (слова даны в исходной форме). Самостоятельное составление предложений на основе картинок, темы, собственного опыта. Графическая схема составленных предложений. Сравнение оформления предложения в схеме и записи.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диалога из данных реплик. Чтение диалога с соответствующей интонацией. Определение количества предложений в диалоге.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Выделение в предложении названий предметов, действий и признаков. Постановка вопросов к словам. </w:t>
      </w:r>
    </w:p>
    <w:p w:rsidR="00A0647C" w:rsidRDefault="00A0647C" w:rsidP="006966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Звуки и буквы </w:t>
      </w:r>
      <w:r w:rsidR="0069669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(36 ч)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Гласные звуки и буквы. Ударение. Ударные и безударные гласные. Наблюдение за соответствием звука и буквы под ударением и 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несоответствием в безударном положении. Одинаковое написание гласных в ударной и безударной позиции. Проверка безударной гласной 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изменением формы слова. Объяснение написания безударной гласной по опорной таблице.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Дифференциация слов с мягкими согласными на слух и в произношении. Обозначение мягкости согласных на письме. Буква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ь 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конце и в середине слова. Объяснение написания орфограммы с опорой на таблицу. Перенос слов с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ь.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Разделительный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ь 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гласными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и, е, ё, ю, я.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Упражнения в умении слышать, правильно произносить и записывать слова с разделительным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ь. 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Правильный перенос таких слов. 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Дифференциация на слух и в произношении звонких и глухих согласных в сильной позиции. Звонкие и глухие согласные на конце слова. Их проверка. Объяснение орфограммы с опорой на таблицу.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Написание сочетаний </w:t>
      </w:r>
      <w:proofErr w:type="spellStart"/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жи</w:t>
      </w:r>
      <w:proofErr w:type="spellEnd"/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– ши, </w:t>
      </w:r>
      <w:proofErr w:type="spellStart"/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ча</w:t>
      </w:r>
      <w:proofErr w:type="spellEnd"/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– ща, чу – </w:t>
      </w:r>
      <w:proofErr w:type="spellStart"/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щу</w:t>
      </w:r>
      <w:proofErr w:type="spellEnd"/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Объяснение орфограммы с опорой на таблицу. </w:t>
      </w:r>
    </w:p>
    <w:p w:rsidR="00A0647C" w:rsidRDefault="00A0647C" w:rsidP="006966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Слово</w:t>
      </w:r>
      <w:r w:rsidR="0069669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(54 ч)</w:t>
      </w:r>
    </w:p>
    <w:p w:rsidR="006610CB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Группировка слов по категориям: названия предметов, действий и признаков. Постановка вопросов к словам в предложении. Составление словосочетаний по начальному слову и вопросу типа: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рисую (кого?) птицу; рисую (кому?) брату; рисую (чем?) карандашом, рисую (на чём?) на листе.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Названия признаков предмета. Определение признаков предмета по 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вопросам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какой? какая? какое? какие?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Названия признаков, обозначающих цвет, форму, величину, материал, вкус предмета и др.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(холодный, твёрдый).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 слов, обозначающих ряд признаков одного предмета. Отгадывание предмета по его признакам: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хитрая, рыжая …; голодный,злой …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. Роль слова, обозначающего признаки в описании предмета. Выделение из предложения слов по вопросам.Образование слов одной категории от другой по вопросу или по образцу: 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петь – певец, красивый – красота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 слов, противоположных по значению.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Распространение предложений словами различных категорий.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Имена собственные. Большая буква в именах людей и кличках животных, в названиях улиц, городов, сёл, деревень и т.д. Знание домашнего адреса.</w:t>
      </w:r>
      <w:r w:rsidRPr="00064DB1">
        <w:rPr>
          <w:rFonts w:ascii="Times New Roman" w:hAnsi="Times New Roman"/>
          <w:color w:val="000000"/>
          <w:sz w:val="28"/>
          <w:szCs w:val="28"/>
        </w:rPr>
        <w:br/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Предлог. Раздельное написание предлога с другими словами. Предлоги до за, про, без, около, перед. Упражнения в составлении словосочетаний с заданным словом и предлогом.</w:t>
      </w:r>
    </w:p>
    <w:p w:rsidR="006610CB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 с непроверяемыми орфограммами в корне. Подбор к ним родственных слов.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Словарь: 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аптека, билет, вдруг, вокзал, деревня, завтрак, здоровье, квартира, костюм, лягушка, магазин, метро, рассказ, родина, Россия, спасибо, трамвай, фамилия, человек, шёл.</w:t>
      </w:r>
    </w:p>
    <w:p w:rsidR="00A0647C" w:rsidRDefault="00A0647C" w:rsidP="006B76D8">
      <w:pPr>
        <w:spacing w:before="24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Предложение</w:t>
      </w:r>
      <w:r w:rsidR="006B76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(20 ч)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Деление текста на предложения. Соблюдение паузы и интонации конца при выделении каждого предложения. Оформление предложения на письме (большая буква в начале, точка в конце). Основные признаки предложения: законченность мысли, порядок слов в предложении, связь слов в предложении. Работа с деформированным предложением (слова даны в начальной форме с ударными окончаниями). Установление связи слов предложении по вопросам.</w:t>
      </w:r>
    </w:p>
    <w:p w:rsidR="006610CB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Предложения, различные по интонации: повествовательные, вопросительные и восклицательные. Знаки препинания в конце предложения (точка, вопросительный и восклицательный знаки).</w:t>
      </w:r>
    </w:p>
    <w:p w:rsidR="00A0647C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диалогов с дополнением ответа на вопрос собеседника. Правильная расстановка знаков препинания и точность интонирования реплик диалога при его чтении. Составление ответов на вопросы. Вариативность ответов на один вопрос.</w:t>
      </w:r>
    </w:p>
    <w:p w:rsidR="00BB3570" w:rsidRDefault="00BB3570" w:rsidP="00BB35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Письмо и чистописание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(в течение всего учебного года)</w:t>
      </w:r>
    </w:p>
    <w:p w:rsidR="00BB3570" w:rsidRDefault="00BB3570" w:rsidP="00BB3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 xml:space="preserve"> Выработка навыка правильного и аккуратного письма с даль</w:t>
      </w:r>
      <w:r>
        <w:rPr>
          <w:rFonts w:ascii="Times New Roman" w:hAnsi="Times New Roman"/>
          <w:color w:val="000000"/>
          <w:sz w:val="28"/>
          <w:szCs w:val="28"/>
        </w:rPr>
        <w:t>нейшим ускорением темпа письма. З</w:t>
      </w:r>
      <w:r w:rsidRPr="00064DB1">
        <w:rPr>
          <w:rFonts w:ascii="Times New Roman" w:hAnsi="Times New Roman"/>
          <w:color w:val="000000"/>
          <w:sz w:val="28"/>
          <w:szCs w:val="28"/>
        </w:rPr>
        <w:t>акрепление навыка списывания целым словом с пе</w:t>
      </w:r>
      <w:r>
        <w:rPr>
          <w:rFonts w:ascii="Times New Roman" w:hAnsi="Times New Roman"/>
          <w:color w:val="000000"/>
          <w:sz w:val="28"/>
          <w:szCs w:val="28"/>
        </w:rPr>
        <w:t>чатного и рукописного текстов. </w:t>
      </w:r>
      <w:r w:rsidRPr="00064DB1">
        <w:rPr>
          <w:rFonts w:ascii="Times New Roman" w:hAnsi="Times New Roman"/>
          <w:color w:val="000000"/>
          <w:sz w:val="28"/>
          <w:szCs w:val="28"/>
        </w:rPr>
        <w:t>Четкое и графич</w:t>
      </w:r>
      <w:r>
        <w:rPr>
          <w:rFonts w:ascii="Times New Roman" w:hAnsi="Times New Roman"/>
          <w:color w:val="000000"/>
          <w:sz w:val="28"/>
          <w:szCs w:val="28"/>
        </w:rPr>
        <w:t xml:space="preserve">ески правильное письмо </w:t>
      </w:r>
      <w:r w:rsidRPr="00064DB1">
        <w:rPr>
          <w:rFonts w:ascii="Times New Roman" w:hAnsi="Times New Roman"/>
          <w:color w:val="000000"/>
          <w:sz w:val="28"/>
          <w:szCs w:val="28"/>
        </w:rPr>
        <w:t>прописных букв:</w:t>
      </w:r>
    </w:p>
    <w:p w:rsidR="00BB3570" w:rsidRDefault="00BB3570" w:rsidP="00BB3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1-я группа — </w:t>
      </w:r>
      <w:r w:rsidRPr="00C675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И, Ц, Ш, Щ, Ч, Л, М, </w:t>
      </w:r>
      <w:proofErr w:type="gramStart"/>
      <w:r w:rsidRPr="00C675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</w:t>
      </w:r>
      <w:proofErr w:type="gramEnd"/>
      <w:r w:rsidRPr="00C67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B3570" w:rsidRDefault="00BB3570" w:rsidP="00BB3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2-я группа — </w:t>
      </w:r>
      <w:r w:rsidRPr="00C675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О, С, 3, X, Ж, Е, Ё, </w:t>
      </w:r>
      <w:proofErr w:type="gramStart"/>
      <w:r w:rsidRPr="00C675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Э</w:t>
      </w:r>
      <w:proofErr w:type="gramEnd"/>
      <w:r w:rsidRPr="00C675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 Я</w:t>
      </w:r>
      <w:r w:rsidRPr="00C67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B3570" w:rsidRDefault="00BB3570" w:rsidP="00BB3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7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3-я группа — </w:t>
      </w:r>
      <w:r w:rsidRPr="00C675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У, Н, К, Ю, Р, В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B3570" w:rsidRDefault="00BB3570" w:rsidP="00BB3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4-я группа — </w:t>
      </w:r>
      <w:r w:rsidRPr="00C675E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Г, П, Т, Б, Ф, Д</w:t>
      </w:r>
      <w:r w:rsidRPr="00C675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B3570" w:rsidRDefault="00BB3570" w:rsidP="00BB3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lastRenderedPageBreak/>
        <w:t>Письмо под диктовку предложений и текстов с соблюдением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правил правописания.</w:t>
      </w:r>
    </w:p>
    <w:p w:rsidR="00BB3570" w:rsidRPr="00064DB1" w:rsidRDefault="00BB3570" w:rsidP="00BB3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>Предупредительные зрительные, слуховые, объяснительные и обратные диктанты, контрольные диктанты.</w:t>
      </w:r>
    </w:p>
    <w:p w:rsidR="006610CB" w:rsidRDefault="00A0647C" w:rsidP="00BB35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64D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Связная письменная речь</w:t>
      </w:r>
    </w:p>
    <w:p w:rsidR="006610CB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 связи с изучением всех разделов программы)</w:t>
      </w:r>
    </w:p>
    <w:p w:rsidR="006610CB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с деформированным текстом. Опре</w:t>
      </w:r>
      <w:r w:rsidR="00661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деление темы текста. Списывание 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текста с заменой часто повторяющихся слов местоимениями и фразовыми синонимами (</w:t>
      </w:r>
      <w:r w:rsidRPr="00064DB1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заяц – он, заяц – трусишка</w:t>
      </w: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после коллективной работы с ним. Подбор заголовка к тексту.</w:t>
      </w:r>
    </w:p>
    <w:p w:rsidR="00BB3570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вопросов к тексту с опорой на вопросительные слова. Письменный пересказ текста по составленным вопросам.</w:t>
      </w:r>
    </w:p>
    <w:p w:rsidR="00BB3570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Коллективное изложение текста по плану и опорным словам.</w:t>
      </w:r>
    </w:p>
    <w:p w:rsidR="006610CB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Коллективное составление рассказа по сюжетной картинке и опорным словам.</w:t>
      </w:r>
    </w:p>
    <w:p w:rsidR="006610CB" w:rsidRDefault="00A0647C" w:rsidP="000219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Коллективное сочинение конца рассказа с последующей записью текста.</w:t>
      </w:r>
    </w:p>
    <w:p w:rsidR="000A12AA" w:rsidRPr="0084223F" w:rsidRDefault="000A12AA" w:rsidP="000219E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570" w:rsidRDefault="0084223F" w:rsidP="00BB35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Учащиеся должны уметь:</w:t>
      </w:r>
    </w:p>
    <w:p w:rsidR="0084223F" w:rsidRPr="00BB3570" w:rsidRDefault="0084223F" w:rsidP="00BB35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422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 уровень:</w:t>
      </w:r>
    </w:p>
    <w:p w:rsidR="0084223F" w:rsidRPr="00064DB1" w:rsidRDefault="0084223F" w:rsidP="000219E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>списывать рукописный и печатный тексты целыми словами с орфографическим проговариванием;</w:t>
      </w:r>
    </w:p>
    <w:p w:rsidR="0084223F" w:rsidRPr="00064DB1" w:rsidRDefault="0084223F" w:rsidP="000219E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>писать под диктовку текст, включающий слова с изученными орфограммами (20 – 25 слов);</w:t>
      </w:r>
    </w:p>
    <w:p w:rsidR="0084223F" w:rsidRDefault="0084223F" w:rsidP="000219E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>с помощью вопроса различать и подбирать слова различных категорий (названия предметов, действий, признаков);</w:t>
      </w:r>
    </w:p>
    <w:p w:rsidR="0084223F" w:rsidRPr="00064DB1" w:rsidRDefault="0084223F" w:rsidP="000219E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>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вопросительный и восклицательный знаки);</w:t>
      </w:r>
    </w:p>
    <w:p w:rsidR="00651A1A" w:rsidRDefault="0084223F" w:rsidP="00651A1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4DB1">
        <w:rPr>
          <w:rFonts w:ascii="Times New Roman" w:hAnsi="Times New Roman"/>
          <w:color w:val="000000"/>
          <w:sz w:val="28"/>
          <w:szCs w:val="28"/>
        </w:rPr>
        <w:t>делить</w:t>
      </w:r>
      <w:proofErr w:type="gramEnd"/>
      <w:r w:rsidRPr="00064DB1">
        <w:rPr>
          <w:rFonts w:ascii="Times New Roman" w:hAnsi="Times New Roman"/>
          <w:color w:val="000000"/>
          <w:sz w:val="28"/>
          <w:szCs w:val="28"/>
        </w:rPr>
        <w:t xml:space="preserve"> текст на предложения;</w:t>
      </w:r>
    </w:p>
    <w:p w:rsidR="0084223F" w:rsidRPr="00651A1A" w:rsidRDefault="0084223F" w:rsidP="00651A1A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A1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 уровень:</w:t>
      </w:r>
    </w:p>
    <w:p w:rsidR="0084223F" w:rsidRPr="00064DB1" w:rsidRDefault="0084223F" w:rsidP="000219E7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4DB1">
        <w:rPr>
          <w:rFonts w:ascii="Times New Roman" w:hAnsi="Times New Roman"/>
          <w:color w:val="000000"/>
          <w:sz w:val="28"/>
          <w:szCs w:val="28"/>
        </w:rPr>
        <w:t>делить</w:t>
      </w:r>
      <w:proofErr w:type="gramEnd"/>
      <w:r w:rsidRPr="00064DB1">
        <w:rPr>
          <w:rFonts w:ascii="Times New Roman" w:hAnsi="Times New Roman"/>
          <w:color w:val="000000"/>
          <w:sz w:val="28"/>
          <w:szCs w:val="28"/>
        </w:rPr>
        <w:t xml:space="preserve"> слова на слоги для переноса;</w:t>
      </w:r>
    </w:p>
    <w:p w:rsidR="0084223F" w:rsidRPr="00064DB1" w:rsidRDefault="0084223F" w:rsidP="000219E7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>списывать по слогам и целыми словами с печатного и рукописного текстов с орфографическим проговариванием;</w:t>
      </w:r>
    </w:p>
    <w:p w:rsidR="0084223F" w:rsidRPr="00064DB1" w:rsidRDefault="0084223F" w:rsidP="000219E7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>писать под диктовку слова и короткие предложения (из 2 – 4 слов) с изученными орфограммами;</w:t>
      </w:r>
    </w:p>
    <w:p w:rsidR="0084223F" w:rsidRPr="00064DB1" w:rsidRDefault="0084223F" w:rsidP="000219E7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DB1">
        <w:rPr>
          <w:rFonts w:ascii="Times New Roman" w:hAnsi="Times New Roman"/>
          <w:color w:val="000000"/>
          <w:sz w:val="28"/>
          <w:szCs w:val="28"/>
        </w:rPr>
        <w:t>различать и подбирать слова, обозначающие предметы, действия, признаки;</w:t>
      </w:r>
    </w:p>
    <w:p w:rsidR="005B6E33" w:rsidRDefault="0084223F" w:rsidP="005B6E33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4DB1">
        <w:rPr>
          <w:rFonts w:ascii="Times New Roman" w:hAnsi="Times New Roman"/>
          <w:color w:val="000000"/>
          <w:sz w:val="28"/>
          <w:szCs w:val="28"/>
        </w:rPr>
        <w:t>выделять</w:t>
      </w:r>
      <w:proofErr w:type="gramEnd"/>
      <w:r w:rsidRPr="00064DB1">
        <w:rPr>
          <w:rFonts w:ascii="Times New Roman" w:hAnsi="Times New Roman"/>
          <w:color w:val="000000"/>
          <w:sz w:val="28"/>
          <w:szCs w:val="28"/>
        </w:rPr>
        <w:t xml:space="preserve"> из текста предложения на заданную тему;</w:t>
      </w:r>
    </w:p>
    <w:p w:rsidR="000219E7" w:rsidRPr="000C6335" w:rsidRDefault="0084223F" w:rsidP="000C6335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6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участвовать</w:t>
      </w:r>
      <w:proofErr w:type="gramEnd"/>
      <w:r w:rsidRPr="005B6E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обсуждении темы текста и заголовка к нему.</w:t>
      </w:r>
    </w:p>
    <w:p w:rsidR="000219E7" w:rsidRPr="004F2086" w:rsidRDefault="000219E7" w:rsidP="005B6E3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B3570" w:rsidRDefault="004F2086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BB3570" w:rsidRDefault="00BB3570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570" w:rsidRDefault="00BB3570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A1A" w:rsidRDefault="00651A1A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9E7" w:rsidRDefault="004F2086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36082">
        <w:rPr>
          <w:rFonts w:ascii="Times New Roman" w:hAnsi="Times New Roman" w:cs="Times New Roman"/>
          <w:b/>
          <w:bCs/>
          <w:sz w:val="28"/>
          <w:szCs w:val="28"/>
        </w:rPr>
        <w:t>УЧЕБНО - МЕТОДИЧЕСКОЕ ОБЕСПЕЧЕНИЕ</w:t>
      </w:r>
    </w:p>
    <w:p w:rsidR="000219E7" w:rsidRDefault="004F2086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25">
        <w:rPr>
          <w:rFonts w:ascii="Times New Roman" w:hAnsi="Times New Roman" w:cs="Times New Roman"/>
          <w:sz w:val="28"/>
          <w:szCs w:val="28"/>
        </w:rPr>
        <w:t>1.Плакат «Алфавит</w:t>
      </w:r>
      <w:r w:rsidR="000219E7" w:rsidRPr="006B7625">
        <w:rPr>
          <w:rFonts w:ascii="Times New Roman" w:hAnsi="Times New Roman" w:cs="Times New Roman"/>
          <w:sz w:val="28"/>
          <w:szCs w:val="28"/>
        </w:rPr>
        <w:t>».</w:t>
      </w:r>
    </w:p>
    <w:p w:rsidR="000219E7" w:rsidRDefault="000219E7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2.Азбука букв </w:t>
      </w:r>
    </w:p>
    <w:p w:rsidR="000219E7" w:rsidRDefault="004F2086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2">
        <w:rPr>
          <w:rFonts w:ascii="Times New Roman" w:hAnsi="Times New Roman" w:cs="Times New Roman"/>
          <w:sz w:val="28"/>
          <w:szCs w:val="28"/>
        </w:rPr>
        <w:t>3.Магнитная аз</w:t>
      </w:r>
      <w:r w:rsidR="000219E7">
        <w:rPr>
          <w:rFonts w:ascii="Times New Roman" w:hAnsi="Times New Roman" w:cs="Times New Roman"/>
          <w:sz w:val="28"/>
          <w:szCs w:val="28"/>
        </w:rPr>
        <w:t xml:space="preserve">бука </w:t>
      </w:r>
    </w:p>
    <w:p w:rsidR="000219E7" w:rsidRDefault="000219E7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4.Наборное полотно </w:t>
      </w:r>
    </w:p>
    <w:p w:rsidR="000219E7" w:rsidRDefault="000219E7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Таблицы демонстрационные</w:t>
      </w:r>
    </w:p>
    <w:p w:rsidR="000219E7" w:rsidRDefault="004F2086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82">
        <w:rPr>
          <w:rFonts w:ascii="Times New Roman" w:hAnsi="Times New Roman" w:cs="Times New Roman"/>
          <w:sz w:val="28"/>
          <w:szCs w:val="28"/>
        </w:rPr>
        <w:t>6.Дидактический раздато</w:t>
      </w:r>
      <w:r w:rsidR="000219E7">
        <w:rPr>
          <w:rFonts w:ascii="Times New Roman" w:hAnsi="Times New Roman" w:cs="Times New Roman"/>
          <w:sz w:val="28"/>
          <w:szCs w:val="28"/>
        </w:rPr>
        <w:t>чный материал для 1-4 классов.</w:t>
      </w:r>
    </w:p>
    <w:p w:rsidR="000219E7" w:rsidRDefault="000219E7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7.Дидактические игры.</w:t>
      </w:r>
    </w:p>
    <w:p w:rsidR="000219E7" w:rsidRDefault="004F2086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6082">
        <w:rPr>
          <w:rFonts w:ascii="Times New Roman" w:hAnsi="Times New Roman" w:cs="Times New Roman"/>
          <w:sz w:val="28"/>
          <w:szCs w:val="28"/>
        </w:rPr>
        <w:t>. Карточки с индив</w:t>
      </w:r>
      <w:r w:rsidR="000219E7">
        <w:rPr>
          <w:rFonts w:ascii="Times New Roman" w:hAnsi="Times New Roman" w:cs="Times New Roman"/>
          <w:sz w:val="28"/>
          <w:szCs w:val="28"/>
        </w:rPr>
        <w:t>идуальными заданиями по темам.</w:t>
      </w:r>
    </w:p>
    <w:p w:rsidR="004F2086" w:rsidRDefault="004F2086" w:rsidP="00021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19E7">
        <w:rPr>
          <w:rFonts w:ascii="Times New Roman" w:hAnsi="Times New Roman" w:cs="Times New Roman"/>
          <w:sz w:val="28"/>
          <w:szCs w:val="28"/>
        </w:rPr>
        <w:t>. Презентации по темам</w:t>
      </w:r>
    </w:p>
    <w:p w:rsidR="000219E7" w:rsidRPr="004F2086" w:rsidRDefault="000219E7" w:rsidP="000219E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F2086" w:rsidRPr="00036082" w:rsidRDefault="004F2086" w:rsidP="005B6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08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4F2086" w:rsidRDefault="00DD0CD9" w:rsidP="000219E7">
      <w:pPr>
        <w:pStyle w:val="a3"/>
        <w:numPr>
          <w:ilvl w:val="0"/>
          <w:numId w:val="6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CD9">
        <w:rPr>
          <w:rFonts w:ascii="Times New Roman" w:hAnsi="Times New Roman" w:cs="Times New Roman"/>
          <w:sz w:val="28"/>
          <w:szCs w:val="28"/>
        </w:rPr>
        <w:t xml:space="preserve">А.К. Аксёнова, Н.Г. </w:t>
      </w:r>
      <w:proofErr w:type="spellStart"/>
      <w:r w:rsidRPr="00DD0CD9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DD0CD9">
        <w:rPr>
          <w:rFonts w:ascii="Times New Roman" w:hAnsi="Times New Roman" w:cs="Times New Roman"/>
          <w:sz w:val="28"/>
          <w:szCs w:val="28"/>
        </w:rPr>
        <w:t xml:space="preserve"> «Русский язык», учебник для 4 класса специальных (коррекционных) образовательных учреждений </w:t>
      </w:r>
      <w:r w:rsidRPr="00DD0CD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D0CD9">
        <w:rPr>
          <w:rFonts w:ascii="Times New Roman" w:hAnsi="Times New Roman" w:cs="Times New Roman"/>
          <w:sz w:val="28"/>
          <w:szCs w:val="28"/>
        </w:rPr>
        <w:t xml:space="preserve"> вида. Москва, «Просвещение» 2014 г.</w:t>
      </w:r>
    </w:p>
    <w:p w:rsidR="00DD0CD9" w:rsidRPr="00DD0CD9" w:rsidRDefault="00DD0CD9" w:rsidP="000219E7">
      <w:pPr>
        <w:pStyle w:val="a3"/>
        <w:numPr>
          <w:ilvl w:val="0"/>
          <w:numId w:val="6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А.К. Аксёнова, Э.В. Якубовская. Дидактические игры на уроках русского языка в 1-4 классах вспомогательной школы. Москва, «Просвещение», 1991 г.</w:t>
      </w:r>
    </w:p>
    <w:p w:rsidR="004F2086" w:rsidRPr="00CB574C" w:rsidRDefault="004F2086" w:rsidP="000219E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4C">
        <w:rPr>
          <w:rFonts w:ascii="Times New Roman" w:hAnsi="Times New Roman" w:cs="Times New Roman"/>
          <w:sz w:val="28"/>
          <w:szCs w:val="28"/>
        </w:rPr>
        <w:t>Костылева Н.Ю.</w:t>
      </w:r>
      <w:r w:rsidRPr="00CB574C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CB574C">
        <w:rPr>
          <w:rFonts w:ascii="Times New Roman" w:hAnsi="Times New Roman" w:cs="Times New Roman"/>
          <w:sz w:val="28"/>
          <w:szCs w:val="28"/>
        </w:rPr>
        <w:t xml:space="preserve">200 занимательных упражнений с буквами и звуками для детей 5-6 лет/ АСТ, </w:t>
      </w:r>
      <w:proofErr w:type="spellStart"/>
      <w:r w:rsidRPr="00CB574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B5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74C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CB574C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CB574C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B5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086" w:rsidRPr="00CB574C" w:rsidRDefault="004F2086" w:rsidP="000219E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A2">
        <w:rPr>
          <w:rFonts w:ascii="Times New Roman" w:hAnsi="Times New Roman" w:cs="Times New Roman"/>
          <w:sz w:val="28"/>
          <w:szCs w:val="28"/>
        </w:rPr>
        <w:t>Соболева О.П.,</w:t>
      </w:r>
      <w:r w:rsidRPr="00CB574C">
        <w:rPr>
          <w:rFonts w:ascii="Times New Roman" w:hAnsi="Times New Roman" w:cs="Times New Roman"/>
          <w:sz w:val="28"/>
          <w:szCs w:val="28"/>
        </w:rPr>
        <w:t xml:space="preserve"> «Сборник контрольных работ по русскому языку для учащихся 1-4 классов специальной (корре</w:t>
      </w:r>
      <w:r>
        <w:rPr>
          <w:rFonts w:ascii="Times New Roman" w:hAnsi="Times New Roman" w:cs="Times New Roman"/>
          <w:sz w:val="28"/>
          <w:szCs w:val="28"/>
        </w:rPr>
        <w:t xml:space="preserve">кционной) </w:t>
      </w:r>
      <w:r w:rsidRPr="00CB574C">
        <w:rPr>
          <w:rFonts w:ascii="Times New Roman" w:hAnsi="Times New Roman" w:cs="Times New Roman"/>
          <w:sz w:val="28"/>
          <w:szCs w:val="28"/>
        </w:rPr>
        <w:t xml:space="preserve">общеобразовательной школы VIII вида» Белгород: Издательство Бел РИПКППС, </w:t>
      </w:r>
      <w:smartTag w:uri="urn:schemas-microsoft-com:office:smarttags" w:element="metricconverter">
        <w:smartTagPr>
          <w:attr w:name="ProductID" w:val="2007 г"/>
        </w:smartTagPr>
        <w:r w:rsidRPr="00CB574C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CB574C">
        <w:rPr>
          <w:rFonts w:ascii="Times New Roman" w:hAnsi="Times New Roman" w:cs="Times New Roman"/>
          <w:sz w:val="28"/>
          <w:szCs w:val="28"/>
        </w:rPr>
        <w:t>.</w:t>
      </w:r>
    </w:p>
    <w:p w:rsidR="004F2086" w:rsidRPr="00CB574C" w:rsidRDefault="004F2086" w:rsidP="000219E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4C">
        <w:rPr>
          <w:rFonts w:ascii="Times New Roman" w:hAnsi="Times New Roman" w:cs="Times New Roman"/>
        </w:rPr>
        <w:t xml:space="preserve"> </w:t>
      </w:r>
      <w:proofErr w:type="spellStart"/>
      <w:r w:rsidRPr="00CB574C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  <w:r w:rsidRPr="00CB574C">
        <w:rPr>
          <w:rFonts w:ascii="Times New Roman" w:hAnsi="Times New Roman" w:cs="Times New Roman"/>
          <w:sz w:val="28"/>
          <w:szCs w:val="28"/>
        </w:rPr>
        <w:t> Н.А. Диктанты по русскому языку для начальной школы</w:t>
      </w:r>
      <w:r w:rsidR="000324A2">
        <w:rPr>
          <w:rFonts w:ascii="Times New Roman" w:hAnsi="Times New Roman" w:cs="Times New Roman"/>
          <w:sz w:val="28"/>
          <w:szCs w:val="28"/>
        </w:rPr>
        <w:t xml:space="preserve"> /</w:t>
      </w:r>
      <w:r w:rsidRPr="00CB574C">
        <w:rPr>
          <w:rFonts w:ascii="Times New Roman" w:hAnsi="Times New Roman" w:cs="Times New Roman"/>
          <w:sz w:val="28"/>
          <w:szCs w:val="28"/>
        </w:rPr>
        <w:t xml:space="preserve">Издательство Феникс, </w:t>
      </w:r>
      <w:smartTag w:uri="urn:schemas-microsoft-com:office:smarttags" w:element="metricconverter">
        <w:smartTagPr>
          <w:attr w:name="ProductID" w:val="2010 г"/>
        </w:smartTagPr>
        <w:r w:rsidRPr="00CB574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B574C">
        <w:rPr>
          <w:rFonts w:ascii="Times New Roman" w:hAnsi="Times New Roman" w:cs="Times New Roman"/>
          <w:sz w:val="28"/>
          <w:szCs w:val="28"/>
        </w:rPr>
        <w:t>.</w:t>
      </w:r>
    </w:p>
    <w:p w:rsidR="004F2086" w:rsidRPr="00CB574C" w:rsidRDefault="004F2086" w:rsidP="000219E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74C">
        <w:rPr>
          <w:rFonts w:ascii="Times New Roman" w:hAnsi="Times New Roman" w:cs="Times New Roman"/>
          <w:sz w:val="28"/>
          <w:szCs w:val="28"/>
        </w:rPr>
        <w:t xml:space="preserve"> Обучение учащихся вспомогательной школы. Пособие для учителей. В.Г.Петрова, М.: Просвещение ,1976.</w:t>
      </w:r>
    </w:p>
    <w:p w:rsidR="004F2086" w:rsidRPr="00CB574C" w:rsidRDefault="004F2086" w:rsidP="000219E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4C">
        <w:rPr>
          <w:rFonts w:ascii="Times New Roman" w:hAnsi="Times New Roman" w:cs="Times New Roman"/>
          <w:sz w:val="28"/>
          <w:szCs w:val="28"/>
        </w:rPr>
        <w:t>Обучение грамоте и правописанию в 1- 4 классах вспомогательной школы.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4C">
        <w:rPr>
          <w:rFonts w:ascii="Times New Roman" w:hAnsi="Times New Roman" w:cs="Times New Roman"/>
          <w:sz w:val="28"/>
          <w:szCs w:val="28"/>
        </w:rPr>
        <w:t>Воронкова, М.: Просвещение, 1988.</w:t>
      </w:r>
    </w:p>
    <w:p w:rsidR="0084223F" w:rsidRDefault="004F2086" w:rsidP="000219E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4C">
        <w:rPr>
          <w:rFonts w:ascii="Times New Roman" w:hAnsi="Times New Roman" w:cs="Times New Roman"/>
          <w:sz w:val="28"/>
          <w:szCs w:val="28"/>
        </w:rPr>
        <w:t>Дидактические игры на уроках русского языка в 1-4 классах вспомогательной школы. А.К. Аксенова, 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74C">
        <w:rPr>
          <w:rFonts w:ascii="Times New Roman" w:hAnsi="Times New Roman" w:cs="Times New Roman"/>
          <w:sz w:val="28"/>
          <w:szCs w:val="28"/>
        </w:rPr>
        <w:t>Якубовская, М.: Просвещение, 1991.</w:t>
      </w: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35" w:rsidRPr="004F2086" w:rsidRDefault="000C6335" w:rsidP="000C63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731"/>
        <w:tblW w:w="1045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71"/>
        <w:gridCol w:w="1134"/>
        <w:gridCol w:w="992"/>
      </w:tblGrid>
      <w:tr w:rsidR="0084223F" w:rsidRPr="003C4D78" w:rsidTr="005B6E33">
        <w:trPr>
          <w:trHeight w:val="714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223F" w:rsidRPr="0084223F" w:rsidRDefault="0084223F" w:rsidP="005B6E33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Тема </w:t>
            </w:r>
            <w:proofErr w:type="spellStart"/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Кол-во</w:t>
            </w:r>
          </w:p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часов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Дата</w:t>
            </w:r>
          </w:p>
        </w:tc>
      </w:tr>
      <w:tr w:rsidR="0084223F" w:rsidRPr="003C4D78" w:rsidTr="005B6E33">
        <w:trPr>
          <w:trHeight w:val="428"/>
        </w:trPr>
        <w:tc>
          <w:tcPr>
            <w:tcW w:w="10456" w:type="dxa"/>
            <w:gridSpan w:val="4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Правило написания предложений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Выделение предложения из текста по заданию учителя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незаконченным предложением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Работа с деформированным предложением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Самостоятельное составление предложений на основе картинок, темы.  Графическая схема составленных предложений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Составление диалога из данных реплик. Определение количества предложений в диалоге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Выделение в предложении названий предметов, действий, признаков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10456" w:type="dxa"/>
            <w:gridSpan w:val="4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Звуки и буквы</w:t>
            </w: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 xml:space="preserve">Алфавит. </w:t>
            </w: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 xml:space="preserve"> Гласные звуки и буквы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Расположение слов в алфавитном порядке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Ударение. Роль ударения в словах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tabs>
                <w:tab w:val="left" w:pos="56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Ударные и безударные гласные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Выделение ударных гласных голосом.  Упражнения в постановке ударения в словах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Одинаковое написание гласных в ударной и безударной позиции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безударной гласной изменением формы слова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Объяснение правописания слов с безударной гласной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Непроверяемые безударные гласные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Объяснение написания безударной гласной по опорной таблице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по сюжетной картинке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Буква «ь» для обозначения мягкости согласных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Дифференциация слов с мягкими согласными на слух и в произношении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Обозначение мягкости согласных на письме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Буква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ь </w:t>
            </w: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конце слова и </w:t>
            </w:r>
            <w:r w:rsidRPr="00A11E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середине слова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Объяснение написания орфограммы с опорой на таблицу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Перенос слов с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Разделительный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ь </w:t>
            </w: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 гласными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и, е, ё, ю, 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в умении слышать, правильно произносить и записывать слова с разделительным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ь 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Изменение слов по образцу и смыслу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Перенос слов с разделительным «ь»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по картинкам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 xml:space="preserve">Дифференциация на слух и в произношении звонких и глухих согласных в сильной позиции 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Правописание звонких и глухих согласных на конце слов. Подборка проверочных слов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в середине слов. Правило проверки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Объяснение правописания звонких и глухих согласных на конце и в середине слова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в подборе проверочных слов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3C4D78">
              <w:rPr>
                <w:sz w:val="28"/>
                <w:szCs w:val="28"/>
              </w:rPr>
              <w:t>ча</w:t>
            </w:r>
            <w:proofErr w:type="spellEnd"/>
            <w:r w:rsidRPr="003C4D78">
              <w:rPr>
                <w:sz w:val="28"/>
                <w:szCs w:val="28"/>
              </w:rPr>
              <w:t xml:space="preserve"> - ща, чу - </w:t>
            </w:r>
            <w:proofErr w:type="spellStart"/>
            <w:r w:rsidRPr="003C4D78">
              <w:rPr>
                <w:sz w:val="28"/>
                <w:szCs w:val="28"/>
              </w:rPr>
              <w:t>щу</w:t>
            </w:r>
            <w:proofErr w:type="spellEnd"/>
            <w:r w:rsidRPr="003C4D78">
              <w:rPr>
                <w:sz w:val="28"/>
                <w:szCs w:val="28"/>
              </w:rPr>
              <w:t xml:space="preserve">, </w:t>
            </w:r>
            <w:proofErr w:type="spellStart"/>
            <w:r w:rsidRPr="003C4D78">
              <w:rPr>
                <w:sz w:val="28"/>
                <w:szCs w:val="28"/>
              </w:rPr>
              <w:t>жи</w:t>
            </w:r>
            <w:proofErr w:type="spellEnd"/>
            <w:r w:rsidRPr="003C4D78">
              <w:rPr>
                <w:sz w:val="28"/>
                <w:szCs w:val="28"/>
              </w:rPr>
              <w:t xml:space="preserve"> - ши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Составление предложений с данными сочетаниями слов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Подбор примеров на знакомые правила и запись их по образцу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опорой на план и данные предложения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10456" w:type="dxa"/>
            <w:gridSpan w:val="4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</w:t>
            </w: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Группировка слов по категориям: названия предметов.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вопросов к словам в предложении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словосочетаний по начальному слову и вопросу типа: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рисую (кого?) птицу; рисую (кому?) брату; рисую (чем?) карандашом, рисую (на чём?) на листе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Слова, близкие по значению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Группировка слов по категориям: названия действий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Постановка вопросов к словам, </w:t>
            </w: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обозначающим действие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Слова с противоположным значением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рассказа по сюжетной картинке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Названия признаков предмета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 xml:space="preserve">Постановка вопросов к словам, </w:t>
            </w:r>
            <w:r w:rsidRPr="003C4D78">
              <w:rPr>
                <w:sz w:val="28"/>
                <w:szCs w:val="28"/>
              </w:rPr>
              <w:t>обозначающим признаки</w:t>
            </w: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 xml:space="preserve"> в предложении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признаков предмета по вопросам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какой? какая? какое? какие?</w:t>
            </w: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Названия признаков, обозначающих цвет, форму, величину, материал, вкус предмета и др.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(холодный, твёрдый)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</w:rPr>
              <w:t>Подбор</w:t>
            </w: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 xml:space="preserve"> слов, обозначающих ряд признаков одного предмета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Отгадывание предмета по его признакам: </w:t>
            </w:r>
            <w:r w:rsidRPr="003C4D7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хитрая, рыжая; злой, голодный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слова, обозначающего признаки в описании предмета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Выделение из предложения слов по вопросам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слов, противоположных по значению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Распространение предложений словами различных категорий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Описание знакомых предметов по вопросам и картинкам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Изложение текста по данным вопросам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Имена собственные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Правописание большой буквы в именах, отчествах, фамилиях людей и кличках животных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Правописание большой буквы в названиях городов, рек, озёр, гор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Составление и запись рассказа по вопросам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Объяснение правописания пропущенных букв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Дифференциация имён собственных и нарицательных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tabs>
                <w:tab w:val="left" w:leader="underscore" w:pos="56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и написание письма родным, товарищам под руководством учителя. Адрес на конверте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Предлог как отдельное слово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Подбор предлога, нужного по смыслу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Предлоги до за, про, без, около, перед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Раздельное написание предлога с другими словами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Составление и запись предложений с использованием предлогов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Описание знакомых предметов по вопросам с использованием предлогов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Изменение формы слова в зависимости от предлога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Дописывание</w:t>
            </w: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ab/>
              <w:t>предложений</w:t>
            </w: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ab/>
              <w:t>с использованием предлогов по вопросам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tabs>
                <w:tab w:val="left" w:pos="2808"/>
                <w:tab w:val="left" w:pos="550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 с нужными предлогами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Родственные слова. Корень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Выделение корня в родственных словах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Запись родственных слов по данному корню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по серии картинок с использованием данных сочетаний слов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Подбор родственных слов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Выделение родственных слов в тексте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Единообразное написание гласных в корне родственных слов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Слова с непро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веряемыми орфограммами в корне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Подбор родственных слов и запись их по образцу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 в составлении словосочетаний с заданным словом и предлогом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по серии картинок и опорным словам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10456" w:type="dxa"/>
            <w:gridSpan w:val="4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Предложение</w:t>
            </w: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предложений из сочетаний слов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tabs>
                <w:tab w:val="left" w:pos="2160"/>
                <w:tab w:val="left" w:pos="3924"/>
                <w:tab w:val="left" w:pos="4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Деление текста на предложения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Соблюдение паузы и интонации конца при выделении каждого предложения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предложения на письме (большая буква в начале, точка в конце)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Основные признаки предложения: законченность мысли 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признаки предложения: порядок слов в предложении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признаки предложения: связь слов в предложении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Работа с деформированным предложением (слова даны в начальной форме с ударными окончаниями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Коллективное составление рассказа по сюжетной картинке, вопросам и опорным словам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7371" w:type="dxa"/>
          </w:tcPr>
          <w:p w:rsidR="0084223F" w:rsidRPr="00A11E57" w:rsidRDefault="0084223F" w:rsidP="005B6E3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Установление связи слов предложении по вопросам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Дополнение предложений по вопросам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Предложения, различные по интонации: повествовательные, вопросительные и восклицательные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Знаки препинания в конце предложения (точка, вопросительный и восклицательный знаки)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color w:val="000000"/>
                <w:sz w:val="28"/>
                <w:szCs w:val="28"/>
                <w:shd w:val="clear" w:color="auto" w:fill="FFFFFF"/>
              </w:rPr>
              <w:t>Составление диалогов с дополнением ответа на вопрос собеседника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Правильная расстановка знаков препинания и точность интонирования реплик диалога при его чтении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ответов на вопросы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tabs>
                <w:tab w:val="left" w:leader="underscore" w:pos="56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по вопросам к тексту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10456" w:type="dxa"/>
            <w:gridSpan w:val="4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Родственные слова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действий, признаков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на конце и в середине слова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 xml:space="preserve">Правописание </w:t>
            </w:r>
            <w:proofErr w:type="spellStart"/>
            <w:r w:rsidRPr="003C4D78">
              <w:rPr>
                <w:sz w:val="28"/>
                <w:szCs w:val="28"/>
              </w:rPr>
              <w:t>жи</w:t>
            </w:r>
            <w:proofErr w:type="spellEnd"/>
            <w:r w:rsidRPr="003C4D78">
              <w:rPr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3C4D78">
              <w:rPr>
                <w:sz w:val="28"/>
                <w:szCs w:val="28"/>
              </w:rPr>
              <w:t>ча</w:t>
            </w:r>
            <w:proofErr w:type="spellEnd"/>
            <w:r w:rsidRPr="003C4D78">
              <w:rPr>
                <w:sz w:val="28"/>
                <w:szCs w:val="28"/>
              </w:rPr>
              <w:t>-ща</w:t>
            </w:r>
            <w:proofErr w:type="gramEnd"/>
            <w:r w:rsidRPr="003C4D78">
              <w:rPr>
                <w:sz w:val="28"/>
                <w:szCs w:val="28"/>
              </w:rPr>
              <w:t>, чу-</w:t>
            </w:r>
            <w:proofErr w:type="spellStart"/>
            <w:r w:rsidRPr="003C4D78">
              <w:rPr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по сюжетной картине с использованием данных слов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Членение текста на предложения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Знаки препинания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Составление предложений из слов, данных в начальной форме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pStyle w:val="Style1"/>
              <w:spacing w:line="276" w:lineRule="auto"/>
              <w:ind w:left="0" w:right="0"/>
              <w:rPr>
                <w:sz w:val="28"/>
                <w:szCs w:val="28"/>
              </w:rPr>
            </w:pPr>
            <w:r w:rsidRPr="003C4D78">
              <w:rPr>
                <w:sz w:val="28"/>
                <w:szCs w:val="28"/>
              </w:rPr>
              <w:t>Безударные гласные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Объяснения написания слов с безударной гласной по опорной таблице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223F" w:rsidRPr="003C4D78" w:rsidTr="005B6E33">
        <w:trPr>
          <w:trHeight w:val="450"/>
        </w:trPr>
        <w:tc>
          <w:tcPr>
            <w:tcW w:w="959" w:type="dxa"/>
          </w:tcPr>
          <w:p w:rsidR="0084223F" w:rsidRPr="003C4D78" w:rsidRDefault="0084223F" w:rsidP="005B6E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7371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</w:t>
            </w:r>
          </w:p>
        </w:tc>
        <w:tc>
          <w:tcPr>
            <w:tcW w:w="1134" w:type="dxa"/>
            <w:vAlign w:val="center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4223F" w:rsidRPr="003C4D78" w:rsidRDefault="0084223F" w:rsidP="005B6E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4223F" w:rsidRPr="00064DB1" w:rsidRDefault="0084223F" w:rsidP="0084223F">
      <w:pPr>
        <w:shd w:val="clear" w:color="auto" w:fill="FFFFFF"/>
        <w:tabs>
          <w:tab w:val="left" w:pos="851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84223F" w:rsidRDefault="0084223F" w:rsidP="0084223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12AA" w:rsidRDefault="000A12AA" w:rsidP="008422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2AA" w:rsidRDefault="000A12AA" w:rsidP="0084223F">
      <w:pPr>
        <w:rPr>
          <w:rFonts w:ascii="Times New Roman" w:hAnsi="Times New Roman" w:cs="Times New Roman"/>
          <w:sz w:val="28"/>
          <w:szCs w:val="28"/>
        </w:rPr>
      </w:pPr>
    </w:p>
    <w:p w:rsidR="000A12AA" w:rsidRPr="002B2446" w:rsidRDefault="000A12AA" w:rsidP="000A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2AA" w:rsidRPr="000A12AA" w:rsidRDefault="000A12AA" w:rsidP="000A12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12AA" w:rsidRPr="000A12AA" w:rsidSect="00FA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F7E4B"/>
    <w:multiLevelType w:val="multilevel"/>
    <w:tmpl w:val="C2A6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D3468"/>
    <w:multiLevelType w:val="multilevel"/>
    <w:tmpl w:val="4B0C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3721A"/>
    <w:multiLevelType w:val="hybridMultilevel"/>
    <w:tmpl w:val="8C7A87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6ADF3100"/>
    <w:multiLevelType w:val="multilevel"/>
    <w:tmpl w:val="FB8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C0FFB"/>
    <w:multiLevelType w:val="multilevel"/>
    <w:tmpl w:val="90DC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F32CC"/>
    <w:multiLevelType w:val="multilevel"/>
    <w:tmpl w:val="0154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CE2"/>
    <w:rsid w:val="000219E7"/>
    <w:rsid w:val="000324A2"/>
    <w:rsid w:val="00061BED"/>
    <w:rsid w:val="000A12AA"/>
    <w:rsid w:val="000C6335"/>
    <w:rsid w:val="001723CE"/>
    <w:rsid w:val="004F2086"/>
    <w:rsid w:val="004F51F9"/>
    <w:rsid w:val="005B6E33"/>
    <w:rsid w:val="00651A1A"/>
    <w:rsid w:val="006610CB"/>
    <w:rsid w:val="00696693"/>
    <w:rsid w:val="006B76D8"/>
    <w:rsid w:val="007D704F"/>
    <w:rsid w:val="0084223F"/>
    <w:rsid w:val="00927481"/>
    <w:rsid w:val="00942E52"/>
    <w:rsid w:val="009C4CE2"/>
    <w:rsid w:val="009D72ED"/>
    <w:rsid w:val="00A0647C"/>
    <w:rsid w:val="00A32CAE"/>
    <w:rsid w:val="00BB3570"/>
    <w:rsid w:val="00DD0CD9"/>
    <w:rsid w:val="00F12479"/>
    <w:rsid w:val="00F85649"/>
    <w:rsid w:val="00FA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EDC4B0-5DB0-4A69-A2F1-6D796977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F9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0A12AA"/>
    <w:pPr>
      <w:widowControl w:val="0"/>
      <w:autoSpaceDE w:val="0"/>
      <w:autoSpaceDN w:val="0"/>
      <w:spacing w:after="0" w:line="336" w:lineRule="atLeast"/>
      <w:ind w:left="72" w:right="216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Пазухин</dc:creator>
  <cp:keywords/>
  <dc:description/>
  <cp:lastModifiedBy>Сергей Пазухин</cp:lastModifiedBy>
  <cp:revision>11</cp:revision>
  <dcterms:created xsi:type="dcterms:W3CDTF">2014-09-22T17:38:00Z</dcterms:created>
  <dcterms:modified xsi:type="dcterms:W3CDTF">2015-01-12T18:37:00Z</dcterms:modified>
</cp:coreProperties>
</file>