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5" w:rsidRPr="00373D35" w:rsidRDefault="00366B75" w:rsidP="00366B75">
      <w:pPr>
        <w:jc w:val="right"/>
        <w:rPr>
          <w:color w:val="FF0000"/>
        </w:rPr>
      </w:pPr>
    </w:p>
    <w:p w:rsidR="00366B75" w:rsidRDefault="00366B75" w:rsidP="00366B75">
      <w:pPr>
        <w:jc w:val="center"/>
        <w:rPr>
          <w:sz w:val="28"/>
        </w:rPr>
      </w:pPr>
      <w:r>
        <w:rPr>
          <w:sz w:val="28"/>
        </w:rPr>
        <w:t>Информационная карта</w:t>
      </w:r>
    </w:p>
    <w:p w:rsidR="00366B75" w:rsidRDefault="00366B75" w:rsidP="00366B75">
      <w:pPr>
        <w:pStyle w:val="3"/>
        <w:jc w:val="center"/>
        <w:rPr>
          <w:i/>
        </w:rPr>
      </w:pPr>
      <w:r>
        <w:rPr>
          <w:i/>
        </w:rPr>
        <w:t>участника  конкурса  «</w:t>
      </w:r>
      <w:r>
        <w:rPr>
          <w:b w:val="0"/>
        </w:rPr>
        <w:t>Педагог года-2015</w:t>
      </w:r>
      <w:r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3093"/>
        <w:gridCol w:w="4136"/>
      </w:tblGrid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 участника </w:t>
            </w:r>
          </w:p>
        </w:tc>
      </w:tr>
      <w:tr w:rsidR="00366B75" w:rsidTr="00DF455C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Фамилия 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Ибатуллина</w:t>
            </w:r>
            <w:proofErr w:type="spellEnd"/>
          </w:p>
        </w:tc>
      </w:tr>
      <w:tr w:rsidR="00366B75" w:rsidTr="00DF455C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Имя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Гульнара</w:t>
            </w:r>
            <w:proofErr w:type="spellEnd"/>
          </w:p>
        </w:tc>
      </w:tr>
      <w:tr w:rsidR="00366B75" w:rsidTr="00DF455C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Отчество (полностью)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Фанилевна</w:t>
            </w:r>
            <w:proofErr w:type="spellEnd"/>
          </w:p>
        </w:tc>
      </w:tr>
      <w:tr w:rsidR="00366B75" w:rsidTr="00DF45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12 апреля 1980 года</w:t>
            </w:r>
          </w:p>
        </w:tc>
      </w:tr>
      <w:tr w:rsidR="00366B75" w:rsidTr="00DF455C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работы (полное наименование по Уставу)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общеобразовательное учреждение средняя общеобразовательная школа №10 МР </w:t>
            </w:r>
            <w:proofErr w:type="spellStart"/>
            <w:r>
              <w:rPr>
                <w:sz w:val="28"/>
              </w:rPr>
              <w:t>Учалинский</w:t>
            </w:r>
            <w:proofErr w:type="spellEnd"/>
            <w:r>
              <w:rPr>
                <w:sz w:val="28"/>
              </w:rPr>
              <w:t xml:space="preserve"> район</w:t>
            </w:r>
            <w:r w:rsidR="00CB71F4">
              <w:rPr>
                <w:sz w:val="28"/>
              </w:rPr>
              <w:t xml:space="preserve"> Республики Башкортостан</w:t>
            </w:r>
          </w:p>
        </w:tc>
      </w:tr>
      <w:tr w:rsidR="00366B75" w:rsidTr="00DF455C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директора образовательного учреждения (полностью)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Насибуллин</w:t>
            </w:r>
            <w:proofErr w:type="spellEnd"/>
            <w:r>
              <w:rPr>
                <w:sz w:val="28"/>
              </w:rPr>
              <w:t xml:space="preserve"> Хадис </w:t>
            </w:r>
            <w:proofErr w:type="spellStart"/>
            <w:r>
              <w:rPr>
                <w:sz w:val="28"/>
              </w:rPr>
              <w:t>Ахмадуллович</w:t>
            </w:r>
            <w:proofErr w:type="spellEnd"/>
          </w:p>
        </w:tc>
      </w:tr>
      <w:tr w:rsidR="00366B75" w:rsidTr="00DF455C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башкирского языка</w:t>
            </w:r>
          </w:p>
        </w:tc>
      </w:tr>
      <w:tr w:rsidR="00366B75" w:rsidTr="00DF455C">
        <w:trPr>
          <w:cantSplit/>
          <w:trHeight w:val="6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какого года работаете в этой должности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2007 года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Базовое образование (название и год окончания вуза (и факультета) или среднего учебного заведения)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Белорецкое</w:t>
            </w:r>
            <w:proofErr w:type="spellEnd"/>
            <w:r>
              <w:rPr>
                <w:sz w:val="28"/>
              </w:rPr>
              <w:t xml:space="preserve"> педагогическое училище – 1999 г. «Учитель начальных классов»</w:t>
            </w:r>
          </w:p>
          <w:p w:rsidR="00A75038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Башкирский Государственный Педагогический Университет – 2006 г. «Учитель башкирского языка»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Факторы, повлиявшие на выбор профессии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Семейная династия и любовь к детям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Послужной список (укажите, предыдущие места вашей работы и год поступления на них)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1999-2003 гг. – </w:t>
            </w:r>
            <w:proofErr w:type="spellStart"/>
            <w:r>
              <w:rPr>
                <w:sz w:val="28"/>
              </w:rPr>
              <w:t>Калкановская</w:t>
            </w:r>
            <w:proofErr w:type="spellEnd"/>
            <w:r>
              <w:rPr>
                <w:sz w:val="28"/>
              </w:rPr>
              <w:t xml:space="preserve"> средняя школа</w:t>
            </w:r>
          </w:p>
          <w:p w:rsidR="00A75038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2003- по настоящее время – МБОУ СОШ №10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Педагогический стаж (полных лет)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Аттестационная категория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75" w:rsidRDefault="00A75038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Звания, награды, премии, научные степени (укажите название и год получения)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 xml:space="preserve">Грамота отдела образования за особые успехи в педагогической деятельности и в честь международного Дня </w:t>
            </w:r>
            <w:r w:rsidRPr="00970FDF">
              <w:rPr>
                <w:sz w:val="28"/>
                <w:szCs w:val="28"/>
              </w:rPr>
              <w:lastRenderedPageBreak/>
              <w:t>Учителя (2007 год)</w:t>
            </w:r>
          </w:p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>Грамота за успехи в деле обучения и воспитания подрастающего поколения и в честь 8 Марта (2007 год)</w:t>
            </w:r>
          </w:p>
          <w:p w:rsidR="00970FDF" w:rsidRPr="00970FDF" w:rsidRDefault="00DF455C" w:rsidP="00970FDF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>Победитель в номинации "Молодость и педагогическая перспектива" в районно-городском конкурсе "Учитель года башкирского языка и литературы-2008"</w:t>
            </w:r>
          </w:p>
          <w:p w:rsidR="00DF455C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>Номинация "Самая перспективная семья" в городском конкурсе "Лучшая молодая семья-2010"</w:t>
            </w:r>
          </w:p>
          <w:p w:rsidR="00970FDF" w:rsidRPr="00970FDF" w:rsidRDefault="00970FDF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администрации МР </w:t>
            </w:r>
            <w:proofErr w:type="spellStart"/>
            <w:r>
              <w:rPr>
                <w:sz w:val="28"/>
                <w:szCs w:val="28"/>
              </w:rPr>
              <w:t>Учалинский</w:t>
            </w:r>
            <w:proofErr w:type="spellEnd"/>
            <w:r>
              <w:rPr>
                <w:sz w:val="28"/>
                <w:szCs w:val="28"/>
              </w:rPr>
              <w:t xml:space="preserve"> район за значительный вклад в реализацию мероприятий по исполнению Закона РБ «О языках народов РБ» на территории МР </w:t>
            </w:r>
            <w:proofErr w:type="spellStart"/>
            <w:r>
              <w:rPr>
                <w:sz w:val="28"/>
                <w:szCs w:val="28"/>
              </w:rPr>
              <w:t>Учалинский</w:t>
            </w:r>
            <w:proofErr w:type="spellEnd"/>
            <w:r>
              <w:rPr>
                <w:sz w:val="28"/>
                <w:szCs w:val="28"/>
              </w:rPr>
              <w:t xml:space="preserve"> район (2011 год)</w:t>
            </w:r>
          </w:p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>3 место на муниципальном конкурсе "Лучшая методическая разработка", посвященном 75-летию народного поэта Р.Бикбаева (2013 год)</w:t>
            </w:r>
          </w:p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>Сертификат участия в республиканском конкурсе на лучшую методическую разработку, посвященную 75-летию народного поэта Республики Башкортостан Р.Бикбаева (2013 год)</w:t>
            </w:r>
          </w:p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 xml:space="preserve">Сертификат участия в Межрегиональном Интернет - педсовете "Электронное обучение: </w:t>
            </w:r>
            <w:r w:rsidRPr="00970FDF">
              <w:rPr>
                <w:sz w:val="28"/>
                <w:szCs w:val="28"/>
              </w:rPr>
              <w:lastRenderedPageBreak/>
              <w:t>состояние, проблемы, перспективы" (2014 год)</w:t>
            </w:r>
          </w:p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 xml:space="preserve">Благодарность МАУ Комитет по молодёжной политике, </w:t>
            </w:r>
            <w:r w:rsidR="00970FDF" w:rsidRPr="00970FDF">
              <w:rPr>
                <w:sz w:val="28"/>
                <w:szCs w:val="28"/>
              </w:rPr>
              <w:t xml:space="preserve">спорту и туризму ГП г. Учалы </w:t>
            </w:r>
            <w:r w:rsidRPr="00970FDF">
              <w:rPr>
                <w:sz w:val="28"/>
                <w:szCs w:val="28"/>
              </w:rPr>
              <w:t>за помощь в подготовке участников и призеров районно-городской акции «Скажи телефону доверия «Да!» (2014 год)</w:t>
            </w:r>
          </w:p>
          <w:p w:rsidR="00DF455C" w:rsidRPr="00970FDF" w:rsidRDefault="00DF455C" w:rsidP="00DF455C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>Грамота за творческий подход к работе (2014 год)</w:t>
            </w:r>
          </w:p>
          <w:p w:rsidR="00DF455C" w:rsidRPr="00970FDF" w:rsidRDefault="00DF455C" w:rsidP="00970FDF">
            <w:pPr>
              <w:numPr>
                <w:ilvl w:val="0"/>
                <w:numId w:val="2"/>
              </w:numPr>
              <w:spacing w:after="75" w:line="270" w:lineRule="atLeast"/>
              <w:ind w:left="480"/>
              <w:rPr>
                <w:sz w:val="28"/>
                <w:szCs w:val="28"/>
              </w:rPr>
            </w:pPr>
            <w:r w:rsidRPr="00970FDF">
              <w:rPr>
                <w:sz w:val="28"/>
                <w:szCs w:val="28"/>
              </w:rPr>
              <w:t xml:space="preserve">1 место в школьном конкурсе "Лучшее </w:t>
            </w:r>
            <w:proofErr w:type="spellStart"/>
            <w:r w:rsidRPr="00970FDF">
              <w:rPr>
                <w:sz w:val="28"/>
                <w:szCs w:val="28"/>
              </w:rPr>
              <w:t>портфолио</w:t>
            </w:r>
            <w:proofErr w:type="spellEnd"/>
            <w:r w:rsidRPr="00970FDF">
              <w:rPr>
                <w:sz w:val="28"/>
                <w:szCs w:val="28"/>
              </w:rPr>
              <w:t xml:space="preserve"> педагога МБОУ СОШ №10 - 2014"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Наиболее значимые проблемы в Вашей педагогической деятельности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8153A1" w:rsidRDefault="008153A1" w:rsidP="009656A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Pr="008153A1">
              <w:rPr>
                <w:color w:val="000000"/>
                <w:sz w:val="28"/>
                <w:szCs w:val="28"/>
                <w:shd w:val="clear" w:color="auto" w:fill="FFFFFF"/>
              </w:rPr>
              <w:t xml:space="preserve">интереса </w:t>
            </w:r>
            <w:proofErr w:type="spellStart"/>
            <w:proofErr w:type="gramStart"/>
            <w:r w:rsidRPr="008153A1">
              <w:rPr>
                <w:color w:val="000000"/>
                <w:sz w:val="28"/>
                <w:szCs w:val="28"/>
                <w:shd w:val="clear" w:color="auto" w:fill="FFFFFF"/>
              </w:rPr>
              <w:t>обучаю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153A1">
              <w:rPr>
                <w:color w:val="000000"/>
                <w:sz w:val="28"/>
                <w:szCs w:val="28"/>
                <w:shd w:val="clear" w:color="auto" w:fill="FFFFFF"/>
              </w:rPr>
              <w:t>щихся</w:t>
            </w:r>
            <w:proofErr w:type="spellEnd"/>
            <w:proofErr w:type="gramEnd"/>
            <w:r w:rsidRPr="008153A1">
              <w:rPr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башкирскому языку через воспитание</w:t>
            </w:r>
            <w:r w:rsidRPr="008153A1">
              <w:rPr>
                <w:color w:val="000000"/>
                <w:sz w:val="28"/>
                <w:szCs w:val="28"/>
                <w:shd w:val="clear" w:color="auto" w:fill="FFFFFF"/>
              </w:rPr>
              <w:t xml:space="preserve"> любви к</w:t>
            </w:r>
            <w:r w:rsidRPr="008153A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53A1">
              <w:rPr>
                <w:color w:val="000000"/>
                <w:sz w:val="28"/>
                <w:szCs w:val="28"/>
                <w:shd w:val="clear" w:color="auto" w:fill="FFFFFF"/>
              </w:rPr>
              <w:t>родному краю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66B75" w:rsidRPr="00CB71F4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Публикации в периодических изданиях, книги, брошюры и т.д. (укажите библиографические данные)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B71DE4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</w:rPr>
              <w:t>Р.Бикбаев «Ша</w:t>
            </w:r>
            <w:r>
              <w:rPr>
                <w:sz w:val="28"/>
                <w:lang w:val="ba-RU"/>
              </w:rPr>
              <w:t>ғир һүҙе – шағир намыҫы</w:t>
            </w:r>
            <w:r>
              <w:rPr>
                <w:sz w:val="28"/>
              </w:rPr>
              <w:t>»</w:t>
            </w:r>
            <w:r>
              <w:rPr>
                <w:sz w:val="28"/>
                <w:lang w:val="ba-RU"/>
              </w:rPr>
              <w:t xml:space="preserve"> 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ba-RU"/>
              </w:rPr>
              <w:t>Өфө</w:t>
            </w:r>
            <w:r>
              <w:rPr>
                <w:sz w:val="28"/>
              </w:rPr>
              <w:t>: БР М</w:t>
            </w:r>
            <w:r>
              <w:rPr>
                <w:sz w:val="28"/>
                <w:lang w:val="ba-RU"/>
              </w:rPr>
              <w:t>ҮИ нәшриәте, 2013.-340б.</w:t>
            </w:r>
          </w:p>
          <w:p w:rsidR="00B71DE4" w:rsidRPr="00B71DE4" w:rsidRDefault="00B71DE4" w:rsidP="009656AB">
            <w:pPr>
              <w:jc w:val="both"/>
              <w:rPr>
                <w:sz w:val="28"/>
                <w:lang w:val="ba-RU"/>
              </w:rPr>
            </w:pPr>
            <w:r w:rsidRPr="00B71DE4">
              <w:rPr>
                <w:sz w:val="28"/>
                <w:lang w:val="ba-RU"/>
              </w:rPr>
              <w:t>«Хе</w:t>
            </w:r>
            <w:r>
              <w:rPr>
                <w:sz w:val="28"/>
                <w:lang w:val="ba-RU"/>
              </w:rPr>
              <w:t>ҙмәтендә – хөрмәте</w:t>
            </w:r>
            <w:r w:rsidRPr="00B71DE4">
              <w:rPr>
                <w:sz w:val="28"/>
                <w:lang w:val="ba-RU"/>
              </w:rPr>
              <w:t>» - «Яйы</w:t>
            </w:r>
            <w:r>
              <w:rPr>
                <w:sz w:val="28"/>
                <w:lang w:val="ba-RU"/>
              </w:rPr>
              <w:t>ҡ</w:t>
            </w:r>
            <w:r w:rsidRPr="00B71DE4">
              <w:rPr>
                <w:sz w:val="28"/>
                <w:lang w:val="ba-RU"/>
              </w:rPr>
              <w:t>», 3 апрель 2014 йыл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B71DE4" w:rsidRDefault="00366B75" w:rsidP="00366B75">
            <w:pPr>
              <w:numPr>
                <w:ilvl w:val="0"/>
                <w:numId w:val="1"/>
              </w:numPr>
              <w:rPr>
                <w:sz w:val="28"/>
                <w:lang w:val="ba-RU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Авторские образовательные программы, методики, технологии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55E8D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Семейное положение (укажите имя и отчество супруга, его профессию)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55E8D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Ибатуллин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Айнур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Айратович</w:t>
            </w:r>
            <w:proofErr w:type="spellEnd"/>
            <w:r>
              <w:rPr>
                <w:sz w:val="28"/>
              </w:rPr>
              <w:t xml:space="preserve"> - водитель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(укажите имя и возраст детей)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155E8D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Ибатуллин</w:t>
            </w:r>
            <w:proofErr w:type="spellEnd"/>
            <w:r>
              <w:rPr>
                <w:sz w:val="28"/>
              </w:rPr>
              <w:t xml:space="preserve"> Урал – 15 лет</w:t>
            </w:r>
          </w:p>
          <w:p w:rsidR="00155E8D" w:rsidRDefault="00155E8D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Ибатуллина</w:t>
            </w:r>
            <w:proofErr w:type="spellEnd"/>
            <w:r>
              <w:rPr>
                <w:sz w:val="28"/>
              </w:rPr>
              <w:t xml:space="preserve"> Розалина – 5 лет</w:t>
            </w:r>
          </w:p>
          <w:p w:rsidR="00155E8D" w:rsidRDefault="00155E8D" w:rsidP="009656A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Ибатуллин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Айбулат</w:t>
            </w:r>
            <w:proofErr w:type="spellEnd"/>
            <w:r>
              <w:rPr>
                <w:sz w:val="28"/>
              </w:rPr>
              <w:t xml:space="preserve"> – 3 года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Педагогическое кредо участника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4" w:rsidRDefault="00814474" w:rsidP="009656AB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«Зажечь сердца ребят любовью к башкирскому </w:t>
            </w:r>
            <w:r w:rsidRPr="0081447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4474">
              <w:rPr>
                <w:bCs/>
                <w:color w:val="000000"/>
                <w:sz w:val="28"/>
                <w:szCs w:val="28"/>
                <w:shd w:val="clear" w:color="auto" w:fill="FFFFFF"/>
              </w:rPr>
              <w:t>языку</w:t>
            </w:r>
            <w:r w:rsidRPr="0081447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1447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66B75" w:rsidRPr="00814474" w:rsidRDefault="00814474" w:rsidP="009656AB">
            <w:pPr>
              <w:jc w:val="both"/>
              <w:rPr>
                <w:sz w:val="28"/>
                <w:szCs w:val="28"/>
              </w:rPr>
            </w:pPr>
            <w:r w:rsidRPr="00814474">
              <w:rPr>
                <w:color w:val="000000"/>
                <w:sz w:val="28"/>
                <w:szCs w:val="28"/>
                <w:shd w:val="clear" w:color="auto" w:fill="FFFFFF"/>
              </w:rPr>
              <w:t>пробуждать стремление в будущее, лелея прошлое и зная настоящее».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3A1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Ответственность, тактичность, творческий подход к работе, доброта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8E11A4" w:rsidRDefault="008E11A4" w:rsidP="009656AB">
            <w:pPr>
              <w:jc w:val="both"/>
              <w:rPr>
                <w:sz w:val="28"/>
                <w:szCs w:val="28"/>
              </w:rPr>
            </w:pPr>
            <w:r w:rsidRPr="008E11A4">
              <w:rPr>
                <w:color w:val="000000"/>
                <w:sz w:val="28"/>
                <w:szCs w:val="28"/>
                <w:shd w:val="clear" w:color="auto" w:fill="FFFFFF"/>
              </w:rPr>
              <w:t xml:space="preserve">Миссия победителя – вдохновить коллег и представить общественности </w:t>
            </w:r>
            <w:r w:rsidRPr="008E11A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современного учителя.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Увлечения и хобби, сценические таланты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8153A1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Музыка, пение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Дополнительные сведения, факты, достойные упоминания 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5E669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место – </w:t>
            </w:r>
            <w:proofErr w:type="spellStart"/>
            <w:r>
              <w:rPr>
                <w:sz w:val="28"/>
              </w:rPr>
              <w:t>Валиуллина</w:t>
            </w:r>
            <w:proofErr w:type="spellEnd"/>
            <w:r>
              <w:rPr>
                <w:sz w:val="28"/>
              </w:rPr>
              <w:t xml:space="preserve"> Динара на муниципальном этапе </w:t>
            </w:r>
            <w:proofErr w:type="spellStart"/>
            <w:proofErr w:type="gramStart"/>
            <w:r>
              <w:rPr>
                <w:sz w:val="28"/>
              </w:rPr>
              <w:t>твор-ческого</w:t>
            </w:r>
            <w:proofErr w:type="spellEnd"/>
            <w:proofErr w:type="gramEnd"/>
            <w:r>
              <w:rPr>
                <w:sz w:val="28"/>
              </w:rPr>
              <w:t xml:space="preserve"> конкурса «Пою мою Республику» (2014</w:t>
            </w:r>
            <w:r w:rsidR="000D1D78">
              <w:rPr>
                <w:sz w:val="28"/>
              </w:rPr>
              <w:t>/2015</w:t>
            </w:r>
            <w:r>
              <w:rPr>
                <w:sz w:val="28"/>
              </w:rPr>
              <w:t>)</w:t>
            </w:r>
          </w:p>
          <w:p w:rsidR="005E6694" w:rsidRDefault="005E669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3 место – Халилов Рустам на муниципальном этапе творческого конкурса «Пою мою Республику» (2014</w:t>
            </w:r>
            <w:r w:rsidR="000D1D78">
              <w:rPr>
                <w:sz w:val="28"/>
              </w:rPr>
              <w:t>/2015</w:t>
            </w:r>
            <w:r>
              <w:rPr>
                <w:sz w:val="28"/>
              </w:rPr>
              <w:t>)</w:t>
            </w:r>
          </w:p>
          <w:p w:rsidR="005E6694" w:rsidRDefault="005E669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3 место – Спиридонова Виктория в районно-городской акции «Скажи телефону доверия «Да!» (2014</w:t>
            </w:r>
            <w:r w:rsidR="000D1D78">
              <w:rPr>
                <w:sz w:val="28"/>
              </w:rPr>
              <w:t>/2015</w:t>
            </w:r>
            <w:r>
              <w:rPr>
                <w:sz w:val="28"/>
              </w:rPr>
              <w:t>)</w:t>
            </w:r>
          </w:p>
          <w:p w:rsidR="005E6694" w:rsidRDefault="005E669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Номинация «Лучший знаток башкирского языка» - </w:t>
            </w:r>
            <w:proofErr w:type="spellStart"/>
            <w:r>
              <w:rPr>
                <w:sz w:val="28"/>
              </w:rPr>
              <w:t>Ляпичева</w:t>
            </w:r>
            <w:proofErr w:type="spellEnd"/>
            <w:r>
              <w:rPr>
                <w:sz w:val="28"/>
              </w:rPr>
              <w:t xml:space="preserve"> Елена на муниципальном этапе районно-городского конкурса «Здравствуй, здравствуй, сказка!»</w:t>
            </w:r>
            <w:r w:rsidR="000D1D78">
              <w:rPr>
                <w:sz w:val="28"/>
              </w:rPr>
              <w:t xml:space="preserve"> (2013/2014)</w:t>
            </w:r>
          </w:p>
          <w:p w:rsidR="005E6694" w:rsidRDefault="005E669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Гран-при – </w:t>
            </w:r>
            <w:proofErr w:type="spellStart"/>
            <w:r>
              <w:rPr>
                <w:sz w:val="28"/>
              </w:rPr>
              <w:t>Ляпичева</w:t>
            </w:r>
            <w:proofErr w:type="spellEnd"/>
            <w:r>
              <w:rPr>
                <w:sz w:val="28"/>
              </w:rPr>
              <w:t xml:space="preserve"> Елена на школьном этапе районно-городского конкурса «Здравствуй, здравствуй, сказка!»</w:t>
            </w:r>
            <w:r w:rsidR="000D1D78">
              <w:rPr>
                <w:sz w:val="28"/>
              </w:rPr>
              <w:t xml:space="preserve"> (2013/2014)</w:t>
            </w:r>
          </w:p>
          <w:p w:rsidR="003E26EC" w:rsidRDefault="003E26E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место – </w:t>
            </w:r>
            <w:proofErr w:type="spellStart"/>
            <w:r>
              <w:rPr>
                <w:sz w:val="28"/>
              </w:rPr>
              <w:t>Фахретдинов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Айгиз</w:t>
            </w:r>
            <w:proofErr w:type="spellEnd"/>
            <w:r>
              <w:rPr>
                <w:sz w:val="28"/>
              </w:rPr>
              <w:t xml:space="preserve"> на школьном этапе районно-городского конкурса «Здравствуй, здравствуй, сказка!» (2013/2014)</w:t>
            </w:r>
          </w:p>
          <w:p w:rsidR="000D1D78" w:rsidRDefault="003E26E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место – </w:t>
            </w:r>
            <w:proofErr w:type="spellStart"/>
            <w:r>
              <w:rPr>
                <w:sz w:val="28"/>
              </w:rPr>
              <w:t>Ширгалин</w:t>
            </w:r>
            <w:proofErr w:type="spellEnd"/>
            <w:r>
              <w:rPr>
                <w:sz w:val="28"/>
              </w:rPr>
              <w:t xml:space="preserve"> Осман Динара на муниципальном этапе творческого конкурса «Пою мою Республику» (2013/2014)</w:t>
            </w:r>
          </w:p>
          <w:p w:rsidR="003E26EC" w:rsidRDefault="003E26E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Номинация «Цвети, мой край родной!» - </w:t>
            </w:r>
            <w:proofErr w:type="spellStart"/>
            <w:r>
              <w:rPr>
                <w:sz w:val="28"/>
              </w:rPr>
              <w:t>Изыкаева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Эвелина</w:t>
            </w:r>
            <w:proofErr w:type="spellEnd"/>
            <w:r>
              <w:rPr>
                <w:sz w:val="28"/>
              </w:rPr>
              <w:t xml:space="preserve"> Динара на муниципальном этапе творческого конкурса «Пою мою Республику» (2013/2014)</w:t>
            </w:r>
          </w:p>
          <w:p w:rsidR="003E26EC" w:rsidRDefault="003E26E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место – </w:t>
            </w:r>
            <w:proofErr w:type="spellStart"/>
            <w:r>
              <w:rPr>
                <w:sz w:val="28"/>
              </w:rPr>
              <w:t>Ибатуллин</w:t>
            </w:r>
            <w:proofErr w:type="spellEnd"/>
            <w:r>
              <w:rPr>
                <w:sz w:val="28"/>
              </w:rPr>
              <w:t xml:space="preserve"> Урал в школьной олимпиаде по башкирскому языку (2008/2009)</w:t>
            </w:r>
          </w:p>
          <w:p w:rsidR="003E26EC" w:rsidRDefault="003E26E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 место – </w:t>
            </w:r>
            <w:proofErr w:type="spellStart"/>
            <w:r>
              <w:rPr>
                <w:sz w:val="28"/>
              </w:rPr>
              <w:t>Хамидуллина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Айгуль</w:t>
            </w:r>
            <w:proofErr w:type="spellEnd"/>
            <w:r w:rsidR="00CA2567">
              <w:rPr>
                <w:sz w:val="28"/>
              </w:rPr>
              <w:t xml:space="preserve"> в школьной олимпиаде по башкирскому языку (2008/2009) </w:t>
            </w:r>
            <w:r>
              <w:rPr>
                <w:sz w:val="28"/>
              </w:rPr>
              <w:t xml:space="preserve"> </w:t>
            </w:r>
          </w:p>
          <w:p w:rsidR="003E26EC" w:rsidRDefault="003E26EC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 место – </w:t>
            </w:r>
            <w:proofErr w:type="spellStart"/>
            <w:r>
              <w:rPr>
                <w:sz w:val="28"/>
              </w:rPr>
              <w:t>Хамидуллина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Айгуль</w:t>
            </w:r>
            <w:proofErr w:type="spellEnd"/>
            <w:r>
              <w:rPr>
                <w:sz w:val="28"/>
              </w:rPr>
              <w:t xml:space="preserve"> на школьном конкурсе юных сказителей эпоса «Урал батыр» (2009/2010)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Юмористический случай из Вашей педагогической практики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454B42" w:rsidRDefault="00454B42" w:rsidP="009656AB">
            <w:pPr>
              <w:jc w:val="both"/>
              <w:rPr>
                <w:sz w:val="28"/>
              </w:rPr>
            </w:pPr>
            <w:r>
              <w:rPr>
                <w:sz w:val="28"/>
                <w:lang w:val="ba-RU"/>
              </w:rPr>
              <w:t>Захожу перед уроком в класс. Подбегает ко мне Илья и спрашивает</w:t>
            </w:r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Гульнара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Фанилевна</w:t>
            </w:r>
            <w:proofErr w:type="spellEnd"/>
            <w:r w:rsidRPr="00454B42">
              <w:rPr>
                <w:sz w:val="28"/>
                <w:szCs w:val="28"/>
              </w:rPr>
              <w:t xml:space="preserve">, </w:t>
            </w:r>
            <w:r w:rsidRPr="00454B42">
              <w:rPr>
                <w:color w:val="000000"/>
                <w:sz w:val="28"/>
                <w:szCs w:val="28"/>
              </w:rPr>
              <w:t>следует ли наказывать кого-нибудь за то, чего он не делал?</w:t>
            </w:r>
            <w:r>
              <w:rPr>
                <w:color w:val="000000"/>
                <w:sz w:val="28"/>
                <w:szCs w:val="28"/>
              </w:rPr>
              <w:t xml:space="preserve">». Отвечаю: </w:t>
            </w:r>
            <w:r w:rsidRPr="00454B42">
              <w:rPr>
                <w:color w:val="000000"/>
                <w:sz w:val="28"/>
                <w:szCs w:val="28"/>
              </w:rPr>
              <w:t>«Нет, разумеется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4B42">
              <w:rPr>
                <w:color w:val="000000"/>
                <w:sz w:val="28"/>
                <w:szCs w:val="28"/>
              </w:rPr>
              <w:t xml:space="preserve"> ни в коем случае нельзя!</w:t>
            </w:r>
            <w:r>
              <w:rPr>
                <w:color w:val="000000"/>
                <w:sz w:val="28"/>
                <w:szCs w:val="28"/>
              </w:rPr>
              <w:t>». Тогда он: «</w:t>
            </w:r>
            <w:r w:rsidRPr="00454B42">
              <w:rPr>
                <w:color w:val="000000"/>
                <w:sz w:val="28"/>
                <w:szCs w:val="28"/>
              </w:rPr>
              <w:t>Хорошо. Я не сделал домашнее задание...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  <w:tr w:rsidR="00366B75" w:rsidTr="00DF45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Ваши пожелания коллегам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E52C00" w:rsidRDefault="00E52C00" w:rsidP="009656AB">
            <w:pPr>
              <w:jc w:val="both"/>
              <w:rPr>
                <w:sz w:val="28"/>
                <w:szCs w:val="28"/>
              </w:rPr>
            </w:pPr>
            <w:r w:rsidRPr="00E52C00">
              <w:rPr>
                <w:color w:val="000000"/>
                <w:sz w:val="28"/>
                <w:szCs w:val="28"/>
                <w:shd w:val="clear" w:color="auto" w:fill="FFFFFF"/>
              </w:rPr>
              <w:t>Профессионального роста, желания самосовершенствоваться, лёгкости и радости общения!</w:t>
            </w:r>
          </w:p>
        </w:tc>
      </w:tr>
      <w:tr w:rsidR="00366B75" w:rsidTr="00DF455C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Контакты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телефон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312E21" w:rsidRDefault="005E6694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8(34791)</w:t>
            </w:r>
            <w:r w:rsidR="00CB71F4">
              <w:rPr>
                <w:sz w:val="28"/>
                <w:lang w:val="ba-RU"/>
              </w:rPr>
              <w:t>2-09-81</w:t>
            </w:r>
          </w:p>
        </w:tc>
      </w:tr>
      <w:tr w:rsidR="00366B75" w:rsidTr="00DF455C">
        <w:trPr>
          <w:trHeight w:val="3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Домашний телефон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5E669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8(34791)</w:t>
            </w:r>
            <w:r w:rsidR="00780D5B">
              <w:rPr>
                <w:sz w:val="28"/>
              </w:rPr>
              <w:t>6-46-00</w:t>
            </w:r>
          </w:p>
        </w:tc>
      </w:tr>
      <w:tr w:rsidR="00366B75" w:rsidTr="00DF455C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Мобильный телефон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780D5B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89613622487</w:t>
            </w:r>
          </w:p>
        </w:tc>
      </w:tr>
      <w:tr w:rsidR="00366B75" w:rsidTr="00DF455C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Факс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CB71F4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8(34791)2-09-81</w:t>
            </w:r>
          </w:p>
        </w:tc>
      </w:tr>
      <w:tr w:rsidR="00366B75" w:rsidTr="00DF455C">
        <w:trPr>
          <w:trHeight w:val="2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9656AB">
            <w:pPr>
              <w:rPr>
                <w:sz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e-mail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6C796E" w:rsidP="009656A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r w:rsidR="00780D5B">
              <w:rPr>
                <w:sz w:val="28"/>
                <w:lang w:val="en-US"/>
              </w:rPr>
              <w:t>batullina.80@inbox.ru</w:t>
            </w:r>
          </w:p>
        </w:tc>
      </w:tr>
      <w:tr w:rsidR="00366B75" w:rsidTr="00DF455C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адрес (с индексом)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B22635" w:rsidRDefault="00B22635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453700 г. Учалы ул. Кирова, 6</w:t>
            </w:r>
          </w:p>
        </w:tc>
      </w:tr>
      <w:tr w:rsidR="00366B75" w:rsidTr="00DF455C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366B75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Default="00366B75" w:rsidP="009656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Домашний адрес (с индексом)</w:t>
            </w:r>
          </w:p>
          <w:p w:rsidR="00366B75" w:rsidRDefault="00366B75" w:rsidP="009656AB">
            <w:pPr>
              <w:jc w:val="both"/>
              <w:rPr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75" w:rsidRPr="00B22635" w:rsidRDefault="00B22635" w:rsidP="009656AB">
            <w:pPr>
              <w:jc w:val="both"/>
              <w:rPr>
                <w:sz w:val="28"/>
                <w:lang w:val="ba-RU"/>
              </w:rPr>
            </w:pPr>
            <w:r>
              <w:rPr>
                <w:sz w:val="28"/>
                <w:lang w:val="ba-RU"/>
              </w:rPr>
              <w:t>453700 г. Учалы ул. Ахметгалина, 21-10</w:t>
            </w:r>
            <w:r w:rsidR="00312E21">
              <w:rPr>
                <w:sz w:val="28"/>
                <w:lang w:val="ba-RU"/>
              </w:rPr>
              <w:t>5</w:t>
            </w:r>
          </w:p>
        </w:tc>
      </w:tr>
    </w:tbl>
    <w:p w:rsidR="00366B75" w:rsidRDefault="00366B75" w:rsidP="00366B75">
      <w:pPr>
        <w:jc w:val="both"/>
        <w:rPr>
          <w:sz w:val="28"/>
        </w:rPr>
      </w:pP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свое согласие на участие в Конкурсе.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Подтверждаю правильность изложенной в заявке информации.</w:t>
      </w:r>
    </w:p>
    <w:p w:rsidR="00366B75" w:rsidRDefault="00366B75" w:rsidP="00366B75">
      <w:pPr>
        <w:jc w:val="both"/>
        <w:rPr>
          <w:sz w:val="28"/>
        </w:rPr>
      </w:pPr>
      <w:r>
        <w:rPr>
          <w:sz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</w:t>
      </w:r>
      <w:r w:rsidR="008B0FC7">
        <w:rPr>
          <w:sz w:val="28"/>
          <w:szCs w:val="28"/>
        </w:rPr>
        <w:t>14.01.20</w:t>
      </w:r>
      <w:r w:rsidR="001316E3">
        <w:rPr>
          <w:sz w:val="28"/>
          <w:szCs w:val="28"/>
        </w:rPr>
        <w:t>15</w:t>
      </w:r>
      <w:r>
        <w:rPr>
          <w:sz w:val="28"/>
          <w:szCs w:val="28"/>
        </w:rPr>
        <w:t>___</w:t>
      </w:r>
    </w:p>
    <w:p w:rsidR="00366B75" w:rsidRDefault="00366B75" w:rsidP="00366B75">
      <w:pPr>
        <w:jc w:val="both"/>
        <w:rPr>
          <w:sz w:val="28"/>
          <w:szCs w:val="28"/>
        </w:rPr>
      </w:pPr>
    </w:p>
    <w:p w:rsidR="00366B75" w:rsidRDefault="00366B75" w:rsidP="00366B75">
      <w:pPr>
        <w:jc w:val="both"/>
        <w:rPr>
          <w:sz w:val="28"/>
          <w:szCs w:val="28"/>
        </w:rPr>
      </w:pPr>
    </w:p>
    <w:p w:rsidR="008B5571" w:rsidRDefault="008B5571"/>
    <w:sectPr w:rsidR="008B5571" w:rsidSect="008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491"/>
    <w:multiLevelType w:val="multilevel"/>
    <w:tmpl w:val="7298999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">
    <w:nsid w:val="2FCB2AB4"/>
    <w:multiLevelType w:val="hybridMultilevel"/>
    <w:tmpl w:val="F37C7ED6"/>
    <w:lvl w:ilvl="0" w:tplc="05364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5"/>
    <w:rsid w:val="000D1D78"/>
    <w:rsid w:val="001316E3"/>
    <w:rsid w:val="00155E8D"/>
    <w:rsid w:val="001F615B"/>
    <w:rsid w:val="002878B7"/>
    <w:rsid w:val="00312E21"/>
    <w:rsid w:val="00366B75"/>
    <w:rsid w:val="00373D35"/>
    <w:rsid w:val="003E26EC"/>
    <w:rsid w:val="00407991"/>
    <w:rsid w:val="00454B42"/>
    <w:rsid w:val="004A393B"/>
    <w:rsid w:val="005E6694"/>
    <w:rsid w:val="005F145C"/>
    <w:rsid w:val="00613AD8"/>
    <w:rsid w:val="006C796E"/>
    <w:rsid w:val="00780D5B"/>
    <w:rsid w:val="00814474"/>
    <w:rsid w:val="008153A1"/>
    <w:rsid w:val="008B0FC7"/>
    <w:rsid w:val="008B5571"/>
    <w:rsid w:val="008E11A4"/>
    <w:rsid w:val="00970FDF"/>
    <w:rsid w:val="00A75038"/>
    <w:rsid w:val="00B22635"/>
    <w:rsid w:val="00B71DE4"/>
    <w:rsid w:val="00C729EF"/>
    <w:rsid w:val="00CA2567"/>
    <w:rsid w:val="00CB71F4"/>
    <w:rsid w:val="00DF455C"/>
    <w:rsid w:val="00E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B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1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Aidar</cp:lastModifiedBy>
  <cp:revision>24</cp:revision>
  <dcterms:created xsi:type="dcterms:W3CDTF">2014-12-16T06:05:00Z</dcterms:created>
  <dcterms:modified xsi:type="dcterms:W3CDTF">2015-01-16T07:53:00Z</dcterms:modified>
</cp:coreProperties>
</file>