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50A" w:rsidRPr="00C16AE9" w:rsidRDefault="003E15FE" w:rsidP="00C16AE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AE9">
        <w:rPr>
          <w:rFonts w:ascii="Times New Roman" w:hAnsi="Times New Roman" w:cs="Times New Roman"/>
          <w:b/>
          <w:sz w:val="36"/>
          <w:szCs w:val="36"/>
        </w:rPr>
        <w:t>Праздник «Мы разные, но мы вместе»</w:t>
      </w:r>
    </w:p>
    <w:p w:rsidR="003E15FE" w:rsidRDefault="003E15FE">
      <w:pPr>
        <w:rPr>
          <w:rFonts w:ascii="Times New Roman" w:hAnsi="Times New Roman" w:cs="Times New Roman"/>
          <w:sz w:val="36"/>
          <w:szCs w:val="36"/>
        </w:rPr>
      </w:pPr>
    </w:p>
    <w:p w:rsidR="007369BD" w:rsidRDefault="003E15FE" w:rsidP="003E15F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sz w:val="36"/>
          <w:szCs w:val="36"/>
        </w:rPr>
        <w:t xml:space="preserve">Цель: </w:t>
      </w:r>
    </w:p>
    <w:bookmarkEnd w:id="0"/>
    <w:p w:rsidR="007369BD" w:rsidRDefault="007369BD" w:rsidP="003E15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1.В</w:t>
      </w:r>
      <w:r w:rsidR="003E15FE" w:rsidRPr="007A4BFD">
        <w:rPr>
          <w:rFonts w:ascii="Times New Roman" w:hAnsi="Times New Roman" w:cs="Times New Roman"/>
          <w:sz w:val="28"/>
          <w:szCs w:val="28"/>
        </w:rPr>
        <w:t xml:space="preserve">оспитывать внимательное отношение к себе и </w:t>
      </w:r>
      <w:r>
        <w:rPr>
          <w:rFonts w:ascii="Times New Roman" w:hAnsi="Times New Roman" w:cs="Times New Roman"/>
          <w:sz w:val="28"/>
          <w:szCs w:val="28"/>
        </w:rPr>
        <w:t xml:space="preserve"> другим</w:t>
      </w:r>
      <w:r w:rsidR="003E15FE" w:rsidRPr="007A4BF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15FE" w:rsidRPr="007A4BFD" w:rsidRDefault="007369BD" w:rsidP="003E15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15FE" w:rsidRPr="007A4BFD">
        <w:rPr>
          <w:rFonts w:ascii="Times New Roman" w:hAnsi="Times New Roman" w:cs="Times New Roman"/>
          <w:sz w:val="28"/>
          <w:szCs w:val="28"/>
        </w:rPr>
        <w:t xml:space="preserve">признание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15FE" w:rsidRPr="007A4BFD">
        <w:rPr>
          <w:rFonts w:ascii="Times New Roman" w:hAnsi="Times New Roman" w:cs="Times New Roman"/>
          <w:sz w:val="28"/>
          <w:szCs w:val="28"/>
        </w:rPr>
        <w:t>разл</w:t>
      </w:r>
      <w:r>
        <w:rPr>
          <w:rFonts w:ascii="Times New Roman" w:hAnsi="Times New Roman" w:cs="Times New Roman"/>
          <w:sz w:val="28"/>
          <w:szCs w:val="28"/>
        </w:rPr>
        <w:t>ичий и индивидуальности каждого.</w:t>
      </w:r>
    </w:p>
    <w:p w:rsidR="003E15FE" w:rsidRPr="007A4BFD" w:rsidRDefault="003E15FE" w:rsidP="003E15FE">
      <w:pPr>
        <w:spacing w:line="240" w:lineRule="auto"/>
        <w:ind w:left="360"/>
        <w:rPr>
          <w:rFonts w:ascii="Cambria" w:hAnsi="Cambria"/>
          <w:sz w:val="28"/>
          <w:szCs w:val="28"/>
        </w:rPr>
      </w:pPr>
      <w:r w:rsidRPr="007A4BFD">
        <w:rPr>
          <w:rFonts w:ascii="Cambria" w:hAnsi="Cambria"/>
          <w:sz w:val="28"/>
          <w:szCs w:val="28"/>
        </w:rPr>
        <w:t>2.Воспитание толерантности.</w:t>
      </w:r>
    </w:p>
    <w:p w:rsidR="003E15FE" w:rsidRPr="007A4BFD" w:rsidRDefault="003E15FE" w:rsidP="003E15FE">
      <w:pPr>
        <w:spacing w:line="240" w:lineRule="auto"/>
        <w:ind w:left="360"/>
        <w:rPr>
          <w:rFonts w:ascii="Cambria" w:hAnsi="Cambria"/>
          <w:sz w:val="28"/>
          <w:szCs w:val="28"/>
        </w:rPr>
      </w:pPr>
      <w:r w:rsidRPr="007A4BFD">
        <w:rPr>
          <w:rFonts w:ascii="Cambria" w:hAnsi="Cambria"/>
          <w:sz w:val="28"/>
          <w:szCs w:val="28"/>
        </w:rPr>
        <w:t>Познакомить детей с особенностями культуры народов-соседей России, его обычаями, религией, литературой, природными и климатическими условиями.</w:t>
      </w:r>
      <w:r w:rsidRPr="007A4BFD">
        <w:rPr>
          <w:rFonts w:ascii="Cambria" w:hAnsi="Cambria"/>
          <w:sz w:val="28"/>
          <w:szCs w:val="28"/>
        </w:rPr>
        <w:br/>
        <w:t>3. Развивать стремление к самостоятельному получению знаний, умение синтезировать свои знания и пользоваться ими при решении познавательных и практических задач.</w:t>
      </w:r>
      <w:r w:rsidRPr="007A4BFD">
        <w:rPr>
          <w:rFonts w:ascii="Cambria" w:hAnsi="Cambria"/>
          <w:sz w:val="28"/>
          <w:szCs w:val="28"/>
        </w:rPr>
        <w:br/>
        <w:t>4. Развивать у детей способность к созданию определенного продукта, уметь презентовать свой творческий труд.</w:t>
      </w:r>
      <w:r w:rsidRPr="007A4BFD">
        <w:rPr>
          <w:rFonts w:ascii="Cambria" w:hAnsi="Cambria"/>
          <w:sz w:val="28"/>
          <w:szCs w:val="28"/>
        </w:rPr>
        <w:br/>
        <w:t>5. Развивать коммуникативные навыки.</w:t>
      </w:r>
      <w:r w:rsidRPr="007A4BFD">
        <w:rPr>
          <w:rFonts w:ascii="Cambria" w:hAnsi="Cambria"/>
          <w:sz w:val="28"/>
          <w:szCs w:val="28"/>
        </w:rPr>
        <w:br/>
        <w:t>6. Воспитывать уважительное и равноправное взаимодействие с партнерами.</w:t>
      </w:r>
      <w:r w:rsidRPr="007A4BFD">
        <w:rPr>
          <w:rFonts w:ascii="Cambria" w:hAnsi="Cambria"/>
          <w:sz w:val="28"/>
          <w:szCs w:val="28"/>
        </w:rPr>
        <w:br/>
        <w:t>7. Воспитывать интерес к литературе, печатному слову, фольклору других народов.</w:t>
      </w:r>
    </w:p>
    <w:p w:rsidR="003E15FE" w:rsidRDefault="003A1746" w:rsidP="007A4BFD">
      <w:pPr>
        <w:tabs>
          <w:tab w:val="left" w:pos="70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Оборудование:</w:t>
      </w:r>
      <w:r w:rsidR="007A4BFD">
        <w:rPr>
          <w:rFonts w:ascii="Times New Roman" w:hAnsi="Times New Roman" w:cs="Times New Roman"/>
          <w:sz w:val="36"/>
          <w:szCs w:val="36"/>
        </w:rPr>
        <w:tab/>
      </w:r>
    </w:p>
    <w:p w:rsidR="003A1746" w:rsidRPr="007A4BFD" w:rsidRDefault="003A1746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Ход мероприятия:</w:t>
      </w:r>
      <w:r w:rsidR="007A4BFD">
        <w:rPr>
          <w:rFonts w:ascii="Times New Roman" w:hAnsi="Times New Roman" w:cs="Times New Roman"/>
          <w:sz w:val="36"/>
          <w:szCs w:val="36"/>
        </w:rPr>
        <w:t xml:space="preserve"> (</w:t>
      </w:r>
      <w:r w:rsidR="007A4BFD">
        <w:rPr>
          <w:rFonts w:ascii="Times New Roman" w:hAnsi="Times New Roman" w:cs="Times New Roman"/>
          <w:sz w:val="28"/>
          <w:szCs w:val="28"/>
        </w:rPr>
        <w:t>на экране «Мы разные, но мы вместе!»)</w:t>
      </w:r>
    </w:p>
    <w:p w:rsidR="003A1746" w:rsidRDefault="003A1746" w:rsidP="003E15FE">
      <w:pPr>
        <w:rPr>
          <w:rFonts w:ascii="Times New Roman" w:hAnsi="Times New Roman" w:cs="Times New Roman"/>
          <w:sz w:val="28"/>
          <w:szCs w:val="28"/>
        </w:rPr>
      </w:pPr>
      <w:r w:rsidRPr="007A4BFD">
        <w:rPr>
          <w:rFonts w:ascii="Times New Roman" w:hAnsi="Times New Roman" w:cs="Times New Roman"/>
          <w:sz w:val="28"/>
          <w:szCs w:val="28"/>
        </w:rPr>
        <w:t>- Здравствуйте, ребята! Здравствуйте, гости! Мы очень рады видеть вас в нашем лицее! В нашей школе много девочек и мальчиков. Посмотрите друг на друга – как вас много и все вы разные. У кого-то глаза голубые, у кого-то карие, кто-то любит математику, кто-то рисование, а кто-то любит больше заниматься спортом. Все мы разные, но всех нас объединяет, что мы с вами люди! Мы живём на планете Земля!</w:t>
      </w:r>
      <w:r w:rsidR="007A4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4B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A4BFD">
        <w:rPr>
          <w:rFonts w:ascii="Times New Roman" w:hAnsi="Times New Roman" w:cs="Times New Roman"/>
          <w:sz w:val="28"/>
          <w:szCs w:val="28"/>
        </w:rPr>
        <w:t>на экране №3,4)</w:t>
      </w:r>
    </w:p>
    <w:p w:rsidR="007A4BFD" w:rsidRDefault="007A4BFD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планета похожа на мяч. На ней много-много разных стран. Её  населяет большое множество людей разных национальностей, разных вер, разговаривают на разных языках. Но есть то, что объёдиняет всех людей нашей планеты – это желание сохранить её, её красоту, богатство. Все нуждаются в тепле, любви и наша планета тоже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№5)</w:t>
      </w:r>
    </w:p>
    <w:p w:rsidR="007A4BFD" w:rsidRDefault="007A4BFD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мы и решили открыть «Клуб путешественников»,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узнать о людях разных национальностей – чем мы похожи. Чем отличаемся</w:t>
      </w:r>
      <w:r w:rsidR="00497636">
        <w:rPr>
          <w:rFonts w:ascii="Times New Roman" w:hAnsi="Times New Roman" w:cs="Times New Roman"/>
          <w:sz w:val="28"/>
          <w:szCs w:val="28"/>
        </w:rPr>
        <w:t xml:space="preserve"> друг от друга.</w:t>
      </w:r>
    </w:p>
    <w:p w:rsidR="00497636" w:rsidRDefault="00497636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учится и работает много ребят и взрослых  разных национальностей. Именно с этими государствами мы решили познакомиться – ведь это ближайшие наши соседи. Вот эти государства (слайд с цветком). Путём жеребьёвки так распределились эти государства по классам (слайд, где лепестки разлетаются по классам).</w:t>
      </w:r>
    </w:p>
    <w:p w:rsidR="00497636" w:rsidRDefault="00497636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мы приступили к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 мелодию песни «Вместе мы с тобой» слайд-шоу фотографий детей).</w:t>
      </w:r>
    </w:p>
    <w:p w:rsidR="00497636" w:rsidRDefault="00497636" w:rsidP="003E1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идёт слайд-шоу на сцену выходит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хор).</w:t>
      </w:r>
    </w:p>
    <w:p w:rsidR="00497636" w:rsidRDefault="00497636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Пусть мир торжествует на свете</w:t>
      </w:r>
    </w:p>
    <w:p w:rsidR="00497636" w:rsidRDefault="00497636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дружат народы земли,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радуются все дети,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счастье живут они!</w:t>
      </w:r>
    </w:p>
    <w:p w:rsidR="00497636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Нет для дружбы расстояний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Для сердец преграды нет.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сегодня в этот праздник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Детям мира шлём привет!</w:t>
      </w:r>
    </w:p>
    <w:p w:rsidR="00B43439" w:rsidRDefault="00B43439" w:rsidP="00B434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предлагаю вам сегодня путешествие по странам. Как же нам успеть побывать сразу в разных концах? Я думаю без волшебства нам не обойтись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с цветком).</w:t>
      </w:r>
    </w:p>
    <w:p w:rsidR="00B43439" w:rsidRDefault="00B43439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для ребят цветик –</w:t>
      </w:r>
    </w:p>
    <w:p w:rsidR="00B43439" w:rsidRDefault="00B43439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34E" w:rsidRPr="007A4BFD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оторвать лепесток и сказать волшебные слова, как желание исполнится.</w:t>
      </w:r>
    </w:p>
    <w:p w:rsidR="00497636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-Лети, лети лепесток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Нас туда 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Россия, фильм)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-Россия, как из песни слово,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Берёзок юная листва,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леса, поля и реки,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Раздолье – русская душа.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Люблю тебя, моя Россия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ясный ум твоих очей.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ум, за подвиги святые,</w:t>
      </w:r>
    </w:p>
    <w:p w:rsidR="0075534E" w:rsidRDefault="0075534E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голос звонкий, как ручей.</w:t>
      </w:r>
    </w:p>
    <w:p w:rsidR="0075534E" w:rsidRDefault="00F7145F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Люблю, глубоко понимаю,</w:t>
      </w:r>
    </w:p>
    <w:p w:rsidR="00F7145F" w:rsidRDefault="00F7145F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Степей задумчивую грусть.</w:t>
      </w:r>
    </w:p>
    <w:p w:rsidR="00F7145F" w:rsidRDefault="00F7145F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всё то, что называю</w:t>
      </w:r>
    </w:p>
    <w:p w:rsidR="00F7145F" w:rsidRDefault="00F7145F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широким словом Русь!</w:t>
      </w:r>
    </w:p>
    <w:p w:rsidR="00F7145F" w:rsidRDefault="00F7145F" w:rsidP="00755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Хор поёт на фоне картинок России песню «Россия»)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-Лети, лети лепесток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туда 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Узбекистан)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презентацию выступают ученики 2 «Б» класса (песня, танец)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-Лети, лети лепесток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туда 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Эстония)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Феникс, возникший из пепла,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Возникла из смуты страна.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ещё не окрепла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верим, окрепнет она.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Такая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трудолюбка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Что сможет остаться собой.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Она голубая голубка</w:t>
      </w:r>
    </w:p>
    <w:p w:rsidR="00F7145F" w:rsidRDefault="00F7145F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И воздух она голубой.</w:t>
      </w:r>
    </w:p>
    <w:p w:rsidR="00F7145F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вся ты подобна невесте</w:t>
      </w:r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вся ты подобна мечте,</w:t>
      </w:r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хороша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Эсти</w:t>
      </w:r>
      <w:proofErr w:type="spellEnd"/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пою я вновь и вновь</w:t>
      </w:r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Эстония – моя родная</w:t>
      </w:r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судьба, моя любовь!</w:t>
      </w:r>
    </w:p>
    <w:p w:rsidR="001149CA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 «Волынка»)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-Лети, лети лепесток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туда 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Армения)</w:t>
      </w:r>
    </w:p>
    <w:p w:rsidR="00F7145F" w:rsidRDefault="001149CA" w:rsidP="00F714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(танец)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-Лети, лети лепесток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туда 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Украина)</w:t>
      </w:r>
    </w:p>
    <w:p w:rsidR="001149CA" w:rsidRDefault="001149CA" w:rsidP="001149C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под слайд-шоу.</w:t>
      </w:r>
    </w:p>
    <w:p w:rsidR="001149CA" w:rsidRDefault="001149CA" w:rsidP="001149C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Песня «Ты ж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пидманула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>Лети, лети лепесток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49CA">
        <w:rPr>
          <w:rFonts w:ascii="Times New Roman" w:hAnsi="Times New Roman" w:cs="Times New Roman"/>
          <w:sz w:val="28"/>
          <w:szCs w:val="28"/>
        </w:rPr>
        <w:t xml:space="preserve">                    Нас туда </w:t>
      </w:r>
      <w:r>
        <w:rPr>
          <w:rFonts w:ascii="Times New Roman" w:hAnsi="Times New Roman" w:cs="Times New Roman"/>
          <w:sz w:val="28"/>
          <w:szCs w:val="28"/>
        </w:rPr>
        <w:t>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Молдова)</w:t>
      </w:r>
    </w:p>
    <w:p w:rsidR="001149CA" w:rsidRPr="001149CA" w:rsidRDefault="001149CA" w:rsidP="001149C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1.Стихотворение</w:t>
      </w:r>
      <w:r w:rsidRPr="00114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 слайд-шоу.</w:t>
      </w:r>
    </w:p>
    <w:p w:rsidR="001149CA" w:rsidRDefault="001149CA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06FA">
        <w:rPr>
          <w:rFonts w:ascii="Times New Roman" w:hAnsi="Times New Roman" w:cs="Times New Roman"/>
          <w:sz w:val="28"/>
          <w:szCs w:val="28"/>
        </w:rPr>
        <w:t xml:space="preserve">     2. песня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-Лети, лети лепесток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Через запад, на восток.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Через север, через юг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1149CA" w:rsidRDefault="001149CA" w:rsidP="001149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туда </w:t>
      </w:r>
      <w:r w:rsidR="002A06FA">
        <w:rPr>
          <w:rFonts w:ascii="Times New Roman" w:hAnsi="Times New Roman" w:cs="Times New Roman"/>
          <w:sz w:val="28"/>
          <w:szCs w:val="28"/>
        </w:rPr>
        <w:t>перенеси</w:t>
      </w:r>
      <w:proofErr w:type="gramStart"/>
      <w:r w:rsidR="002A06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06F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A06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06FA">
        <w:rPr>
          <w:rFonts w:ascii="Times New Roman" w:hAnsi="Times New Roman" w:cs="Times New Roman"/>
          <w:sz w:val="28"/>
          <w:szCs w:val="28"/>
        </w:rPr>
        <w:t>лайд Азербайджан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06FA" w:rsidRDefault="002A06FA" w:rsidP="002A06F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под слайд-шоу.</w:t>
      </w:r>
    </w:p>
    <w:p w:rsidR="002A06FA" w:rsidRPr="002A06FA" w:rsidRDefault="002A06FA" w:rsidP="002A06F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</w:t>
      </w: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Лети, лети лепесток</w:t>
      </w:r>
      <w:r w:rsidRPr="002A06F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Через север, через юг</w:t>
      </w: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 Землю облети вокруг</w:t>
      </w: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Где коснёшься ты земли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Нас туда </w:t>
      </w:r>
      <w:r>
        <w:rPr>
          <w:rFonts w:ascii="Times New Roman" w:hAnsi="Times New Roman" w:cs="Times New Roman"/>
          <w:sz w:val="28"/>
          <w:szCs w:val="28"/>
        </w:rPr>
        <w:t>перенеси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Белоруссия)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1.презентация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Живём мы на нашей планете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Живём мы не близко, не вместе.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беда приключится –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другу на помощь примчимся!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страна нам сестра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матушка наша – Земля!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обиду её не дадим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вместе её сохраним!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руки возьмёмся, встанем в круг.</w:t>
      </w:r>
    </w:p>
    <w:p w:rsidR="002A06FA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человеку друг.</w:t>
      </w:r>
    </w:p>
    <w:p w:rsidR="008B53D0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руки возьмёмся, пусть пойдёт</w:t>
      </w:r>
    </w:p>
    <w:p w:rsidR="008B53D0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земле огромный хоровод.</w:t>
      </w:r>
    </w:p>
    <w:p w:rsidR="008B53D0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3D0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3D0" w:rsidRDefault="008B53D0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песню « Вмес</w:t>
      </w:r>
      <w:r w:rsidR="003F7D2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 мы с тобой» слайд-шоу.</w:t>
      </w:r>
    </w:p>
    <w:p w:rsidR="002A06FA" w:rsidRDefault="003F7D2B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 праздника</w:t>
      </w:r>
    </w:p>
    <w:p w:rsidR="003F7D2B" w:rsidRPr="002A06FA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CDAF876" wp14:editId="277AA9E3">
            <wp:simplePos x="0" y="0"/>
            <wp:positionH relativeFrom="column">
              <wp:posOffset>3096895</wp:posOffset>
            </wp:positionH>
            <wp:positionV relativeFrom="paragraph">
              <wp:posOffset>112395</wp:posOffset>
            </wp:positionV>
            <wp:extent cx="3108960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41" y="21359"/>
                <wp:lineTo x="21441" y="0"/>
                <wp:lineTo x="0" y="0"/>
              </wp:wrapPolygon>
            </wp:wrapTight>
            <wp:docPr id="3" name="Рисунок 8" descr="C:\Documents and Settings\Admin\Рабочий стол\РОСТОК\толератность\DSC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ОСТОК\толератность\DSC06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69D76A" wp14:editId="1979B329">
            <wp:simplePos x="0" y="0"/>
            <wp:positionH relativeFrom="column">
              <wp:posOffset>-548640</wp:posOffset>
            </wp:positionH>
            <wp:positionV relativeFrom="paragraph">
              <wp:posOffset>274955</wp:posOffset>
            </wp:positionV>
            <wp:extent cx="3125470" cy="2343785"/>
            <wp:effectExtent l="0" t="0" r="0" b="0"/>
            <wp:wrapTight wrapText="bothSides">
              <wp:wrapPolygon edited="0">
                <wp:start x="0" y="0"/>
                <wp:lineTo x="0" y="21419"/>
                <wp:lineTo x="21460" y="21419"/>
                <wp:lineTo x="21460" y="0"/>
                <wp:lineTo x="0" y="0"/>
              </wp:wrapPolygon>
            </wp:wrapTight>
            <wp:docPr id="2" name="Рисунок 7" descr="C:\Documents and Settings\Admin\Рабочий стол\РОСТОК\толератность\DSC0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ОСТОК\толератность\DSC06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6FA" w:rsidRPr="002A06FA" w:rsidRDefault="002A06FA" w:rsidP="002A06F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9BD" w:rsidRPr="002A06FA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06FA" w:rsidRPr="002A06FA" w:rsidRDefault="002A06FA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06F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A06FA" w:rsidRPr="002A06FA" w:rsidRDefault="007369BD" w:rsidP="002A06F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A3B2FA" wp14:editId="3D161AA7">
            <wp:simplePos x="0" y="0"/>
            <wp:positionH relativeFrom="column">
              <wp:posOffset>-2819400</wp:posOffset>
            </wp:positionH>
            <wp:positionV relativeFrom="paragraph">
              <wp:posOffset>240665</wp:posOffset>
            </wp:positionV>
            <wp:extent cx="2726055" cy="4089400"/>
            <wp:effectExtent l="0" t="0" r="0" b="0"/>
            <wp:wrapTight wrapText="bothSides">
              <wp:wrapPolygon edited="0">
                <wp:start x="0" y="0"/>
                <wp:lineTo x="0" y="21533"/>
                <wp:lineTo x="21434" y="21533"/>
                <wp:lineTo x="21434" y="0"/>
                <wp:lineTo x="0" y="0"/>
              </wp:wrapPolygon>
            </wp:wrapTight>
            <wp:docPr id="5" name="Рисунок 12" descr="C:\Documents and Settings\Admin\Рабочий стол\РОСТОК\толератность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ОСТОК\толератность\IMG_3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6FA" w:rsidRPr="002A06F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7145F" w:rsidRDefault="00F7145F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7369BD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BDA7E5" wp14:editId="1DDEA016">
            <wp:simplePos x="0" y="0"/>
            <wp:positionH relativeFrom="column">
              <wp:posOffset>297180</wp:posOffset>
            </wp:positionH>
            <wp:positionV relativeFrom="paragraph">
              <wp:posOffset>335280</wp:posOffset>
            </wp:positionV>
            <wp:extent cx="324231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48" y="21348"/>
                <wp:lineTo x="21448" y="0"/>
                <wp:lineTo x="0" y="0"/>
              </wp:wrapPolygon>
            </wp:wrapTight>
            <wp:docPr id="4" name="Рисунок 9" descr="C:\Documents and Settings\Admin\Рабочий стол\РОСТОК\толератность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ОСТОК\толератность\DSC06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3F7D2B" w:rsidRDefault="003F7D2B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3E14C2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E020BA" wp14:editId="20545E0F">
            <wp:extent cx="4165537" cy="2876204"/>
            <wp:effectExtent l="0" t="0" r="0" b="0"/>
            <wp:docPr id="20" name="Рисунок 20" descr="C:\Documents and Settings\Admin\Рабочий стол\РОСТОК\толератность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РОСТОК\толератность\IMG_9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37" cy="28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9BD" w:rsidRDefault="00C16AE9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F6254B" wp14:editId="04017967">
            <wp:simplePos x="0" y="0"/>
            <wp:positionH relativeFrom="column">
              <wp:posOffset>2713990</wp:posOffset>
            </wp:positionH>
            <wp:positionV relativeFrom="paragraph">
              <wp:posOffset>255270</wp:posOffset>
            </wp:positionV>
            <wp:extent cx="353695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522" y="21375"/>
                <wp:lineTo x="21522" y="0"/>
                <wp:lineTo x="0" y="0"/>
              </wp:wrapPolygon>
            </wp:wrapTight>
            <wp:docPr id="17" name="Рисунок 17" descr="C:\Documents and Settings\Admin\Рабочий стол\РОСТОК\толератность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РОСТОК\толератность\IMG_9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C16AE9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0CAF000" wp14:editId="7466068A">
            <wp:simplePos x="0" y="0"/>
            <wp:positionH relativeFrom="column">
              <wp:posOffset>-615315</wp:posOffset>
            </wp:positionH>
            <wp:positionV relativeFrom="paragraph">
              <wp:posOffset>283845</wp:posOffset>
            </wp:positionV>
            <wp:extent cx="3175000" cy="4598670"/>
            <wp:effectExtent l="0" t="0" r="0" b="0"/>
            <wp:wrapNone/>
            <wp:docPr id="22" name="Рисунок 22" descr="C:\Documents and Settings\Admin\Рабочий стол\РОСТОК\толератность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РОСТОК\толератность\IMG_9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7369BD" w:rsidP="00C16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C16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C16A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C16AE9" w:rsidRDefault="00C16AE9" w:rsidP="00F7145F">
      <w:pPr>
        <w:rPr>
          <w:rFonts w:ascii="Times New Roman" w:hAnsi="Times New Roman" w:cs="Times New Roman"/>
          <w:sz w:val="28"/>
          <w:szCs w:val="28"/>
        </w:rPr>
      </w:pPr>
    </w:p>
    <w:p w:rsidR="007369BD" w:rsidRDefault="00C16AE9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7FABC79" wp14:editId="691D774C">
            <wp:simplePos x="0" y="0"/>
            <wp:positionH relativeFrom="column">
              <wp:posOffset>2243455</wp:posOffset>
            </wp:positionH>
            <wp:positionV relativeFrom="paragraph">
              <wp:posOffset>-188595</wp:posOffset>
            </wp:positionV>
            <wp:extent cx="389001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73" y="21447"/>
                <wp:lineTo x="21473" y="0"/>
                <wp:lineTo x="0" y="0"/>
              </wp:wrapPolygon>
            </wp:wrapTight>
            <wp:docPr id="16" name="Рисунок 16" descr="C:\Documents and Settings\Admin\Рабочий стол\РОСТОК\толератность\IMG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ОСТОК\толератность\IMG_9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D2B" w:rsidRPr="00F7145F" w:rsidRDefault="00C16AE9" w:rsidP="00F714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74A88B9" wp14:editId="116C04A4">
            <wp:simplePos x="0" y="0"/>
            <wp:positionH relativeFrom="column">
              <wp:posOffset>-768350</wp:posOffset>
            </wp:positionH>
            <wp:positionV relativeFrom="paragraph">
              <wp:posOffset>2455545</wp:posOffset>
            </wp:positionV>
            <wp:extent cx="337439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462" y="21366"/>
                <wp:lineTo x="21462" y="0"/>
                <wp:lineTo x="0" y="0"/>
              </wp:wrapPolygon>
            </wp:wrapTight>
            <wp:docPr id="19" name="Рисунок 19" descr="C:\Documents and Settings\Admin\Рабочий стол\РОСТОК\толератность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РОСТОК\толератность\IMG_9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237452D" wp14:editId="3D658991">
            <wp:simplePos x="0" y="0"/>
            <wp:positionH relativeFrom="column">
              <wp:posOffset>963295</wp:posOffset>
            </wp:positionH>
            <wp:positionV relativeFrom="paragraph">
              <wp:posOffset>5882005</wp:posOffset>
            </wp:positionV>
            <wp:extent cx="4840605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06" y="21428"/>
                <wp:lineTo x="21506" y="0"/>
                <wp:lineTo x="0" y="0"/>
              </wp:wrapPolygon>
            </wp:wrapTight>
            <wp:docPr id="21" name="Рисунок 21" descr="C:\Documents and Settings\Admin\Рабочий стол\РОСТОК\толератность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РОСТОК\толератность\IMG_9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7D2B" w:rsidRPr="00F7145F" w:rsidSect="00D57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033C"/>
    <w:multiLevelType w:val="hybridMultilevel"/>
    <w:tmpl w:val="24183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D21E1"/>
    <w:multiLevelType w:val="hybridMultilevel"/>
    <w:tmpl w:val="57328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643D5"/>
    <w:multiLevelType w:val="hybridMultilevel"/>
    <w:tmpl w:val="7FF8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5565E2"/>
    <w:multiLevelType w:val="hybridMultilevel"/>
    <w:tmpl w:val="AE56B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15FE"/>
    <w:rsid w:val="00070E8D"/>
    <w:rsid w:val="001149CA"/>
    <w:rsid w:val="002A06FA"/>
    <w:rsid w:val="003A1746"/>
    <w:rsid w:val="003E14C2"/>
    <w:rsid w:val="003E15FE"/>
    <w:rsid w:val="003F7D2B"/>
    <w:rsid w:val="00497636"/>
    <w:rsid w:val="00555755"/>
    <w:rsid w:val="007369BD"/>
    <w:rsid w:val="0075534E"/>
    <w:rsid w:val="007A4BFD"/>
    <w:rsid w:val="008076BB"/>
    <w:rsid w:val="008B53D0"/>
    <w:rsid w:val="00B43439"/>
    <w:rsid w:val="00C16AE9"/>
    <w:rsid w:val="00D07D63"/>
    <w:rsid w:val="00D5750A"/>
    <w:rsid w:val="00F7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7FB9F-9861-432B-B77C-4E6DE7B7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Орехова Ирина Николаевна</cp:lastModifiedBy>
  <cp:revision>9</cp:revision>
  <cp:lastPrinted>2013-08-22T11:16:00Z</cp:lastPrinted>
  <dcterms:created xsi:type="dcterms:W3CDTF">2013-06-26T10:32:00Z</dcterms:created>
  <dcterms:modified xsi:type="dcterms:W3CDTF">2013-08-22T11:18:00Z</dcterms:modified>
</cp:coreProperties>
</file>