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08" w:rsidRDefault="00850A08" w:rsidP="00850A08">
      <w:pPr>
        <w:pStyle w:val="a3"/>
        <w:jc w:val="right"/>
        <w:rPr>
          <w:rFonts w:ascii="Times New Roman" w:hAnsi="Times New Roman" w:cs="Times New Roman"/>
        </w:rPr>
      </w:pPr>
    </w:p>
    <w:p w:rsidR="001B0C27" w:rsidRPr="00707FD6" w:rsidRDefault="001B0C27" w:rsidP="001B0C27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707FD6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1B0C27" w:rsidRPr="00707FD6" w:rsidRDefault="001B0C27" w:rsidP="001B0C27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707FD6">
        <w:rPr>
          <w:rFonts w:ascii="Times New Roman" w:hAnsi="Times New Roman" w:cs="Times New Roman"/>
          <w:sz w:val="24"/>
        </w:rPr>
        <w:t>Староюрьевская</w:t>
      </w:r>
      <w:proofErr w:type="spellEnd"/>
      <w:r w:rsidRPr="00707FD6">
        <w:rPr>
          <w:rFonts w:ascii="Times New Roman" w:hAnsi="Times New Roman" w:cs="Times New Roman"/>
          <w:sz w:val="24"/>
        </w:rPr>
        <w:t xml:space="preserve"> средняя общеобразовательная школа</w:t>
      </w:r>
    </w:p>
    <w:p w:rsidR="001B0C27" w:rsidRPr="00707FD6" w:rsidRDefault="001B0C27" w:rsidP="001B0C27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707FD6">
        <w:rPr>
          <w:rFonts w:ascii="Times New Roman" w:hAnsi="Times New Roman" w:cs="Times New Roman"/>
          <w:sz w:val="24"/>
        </w:rPr>
        <w:t>Староюрьевского</w:t>
      </w:r>
      <w:proofErr w:type="spellEnd"/>
      <w:r w:rsidRPr="00707FD6">
        <w:rPr>
          <w:rFonts w:ascii="Times New Roman" w:hAnsi="Times New Roman" w:cs="Times New Roman"/>
          <w:sz w:val="24"/>
        </w:rPr>
        <w:t xml:space="preserve"> района Тамбовской области</w:t>
      </w:r>
    </w:p>
    <w:p w:rsidR="001B0C27" w:rsidRPr="00707FD6" w:rsidRDefault="001B0C27" w:rsidP="001B0C27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707FD6">
        <w:rPr>
          <w:rFonts w:ascii="Times New Roman" w:hAnsi="Times New Roman" w:cs="Times New Roman"/>
          <w:sz w:val="24"/>
        </w:rPr>
        <w:t xml:space="preserve">филиал в селе </w:t>
      </w:r>
      <w:proofErr w:type="gramStart"/>
      <w:r w:rsidRPr="00707FD6">
        <w:rPr>
          <w:rFonts w:ascii="Times New Roman" w:hAnsi="Times New Roman" w:cs="Times New Roman"/>
          <w:sz w:val="24"/>
        </w:rPr>
        <w:t>Спасское</w:t>
      </w:r>
      <w:proofErr w:type="gramEnd"/>
      <w:r w:rsidRPr="00707FD6">
        <w:rPr>
          <w:rFonts w:ascii="Times New Roman" w:hAnsi="Times New Roman" w:cs="Times New Roman"/>
          <w:sz w:val="24"/>
        </w:rPr>
        <w:t xml:space="preserve"> </w:t>
      </w:r>
    </w:p>
    <w:p w:rsidR="001B0C27" w:rsidRPr="00707FD6" w:rsidRDefault="001B0C27" w:rsidP="001B0C27">
      <w:pPr>
        <w:jc w:val="center"/>
        <w:rPr>
          <w:rFonts w:ascii="Times New Roman" w:hAnsi="Times New Roman" w:cs="Times New Roman"/>
          <w:sz w:val="24"/>
        </w:rPr>
      </w:pPr>
    </w:p>
    <w:p w:rsidR="001B0C27" w:rsidRPr="00707FD6" w:rsidRDefault="001B0C27" w:rsidP="001B0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7FD6">
        <w:rPr>
          <w:rFonts w:ascii="Times New Roman" w:hAnsi="Times New Roman" w:cs="Times New Roman"/>
          <w:sz w:val="24"/>
          <w:szCs w:val="24"/>
        </w:rPr>
        <w:t>РЕКОМЕНДОВАНО                                                                                                                                УТВЕРЖДЕНО</w:t>
      </w:r>
    </w:p>
    <w:p w:rsidR="001B0C27" w:rsidRPr="00707FD6" w:rsidRDefault="001B0C27" w:rsidP="001B0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7FD6">
        <w:rPr>
          <w:rFonts w:ascii="Times New Roman" w:hAnsi="Times New Roman" w:cs="Times New Roman"/>
          <w:sz w:val="24"/>
          <w:szCs w:val="24"/>
        </w:rPr>
        <w:t>Методическим советом школы                                                                                                                Приказ № _</w:t>
      </w:r>
    </w:p>
    <w:p w:rsidR="001B0C27" w:rsidRPr="00707FD6" w:rsidRDefault="001B0C27" w:rsidP="001B0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7FD6">
        <w:rPr>
          <w:rFonts w:ascii="Times New Roman" w:hAnsi="Times New Roman" w:cs="Times New Roman"/>
          <w:sz w:val="24"/>
          <w:szCs w:val="24"/>
        </w:rPr>
        <w:t xml:space="preserve">протокол № _____ от ___________                                                                                                          </w:t>
      </w:r>
      <w:proofErr w:type="gramStart"/>
      <w:r w:rsidRPr="00707FD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07FD6">
        <w:rPr>
          <w:rFonts w:ascii="Times New Roman" w:hAnsi="Times New Roman" w:cs="Times New Roman"/>
          <w:sz w:val="24"/>
          <w:szCs w:val="24"/>
        </w:rPr>
        <w:t>________________</w:t>
      </w:r>
    </w:p>
    <w:p w:rsidR="00850A08" w:rsidRPr="00C9315E" w:rsidRDefault="00850A08" w:rsidP="001B0C27">
      <w:pPr>
        <w:pStyle w:val="a3"/>
        <w:jc w:val="center"/>
        <w:rPr>
          <w:rFonts w:ascii="Times New Roman" w:hAnsi="Times New Roman" w:cs="Times New Roman"/>
        </w:rPr>
      </w:pPr>
    </w:p>
    <w:p w:rsidR="003321C3" w:rsidRPr="00C9315E" w:rsidRDefault="003321C3" w:rsidP="001B0C27">
      <w:pPr>
        <w:pStyle w:val="a3"/>
        <w:jc w:val="center"/>
        <w:rPr>
          <w:rFonts w:ascii="Times New Roman" w:hAnsi="Times New Roman" w:cs="Times New Roman"/>
        </w:rPr>
      </w:pPr>
    </w:p>
    <w:p w:rsidR="003321C3" w:rsidRPr="00C9315E" w:rsidRDefault="003321C3" w:rsidP="001B0C27">
      <w:pPr>
        <w:pStyle w:val="a3"/>
        <w:jc w:val="center"/>
        <w:rPr>
          <w:rFonts w:ascii="Times New Roman" w:hAnsi="Times New Roman" w:cs="Times New Roman"/>
        </w:rPr>
      </w:pPr>
    </w:p>
    <w:p w:rsidR="003321C3" w:rsidRDefault="003321C3" w:rsidP="003321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ВНЕУРОЧНОЙ ДЕЯТЕЛЬНОСТИ</w:t>
      </w:r>
    </w:p>
    <w:p w:rsidR="003321C3" w:rsidRDefault="003321C3" w:rsidP="003321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ХУДОЖЕСТВЕНО – ЭСТЕТИЧЕСКОМУ  НАПРАВЛЕНИЮ   </w:t>
      </w:r>
    </w:p>
    <w:p w:rsidR="003321C3" w:rsidRDefault="003321C3" w:rsidP="003321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КРУЖКА</w:t>
      </w:r>
    </w:p>
    <w:p w:rsidR="003321C3" w:rsidRDefault="00D97738" w:rsidP="003321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7738">
        <w:rPr>
          <w:rFonts w:ascii="Times New Roman" w:hAnsi="Times New Roman" w:cs="Times New Roman"/>
          <w:sz w:val="4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93.75pt;height:39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Бумага, ткань и …фантазия "/>
          </v:shape>
        </w:pict>
      </w:r>
      <w:r w:rsidR="003321C3">
        <w:rPr>
          <w:rFonts w:ascii="Times New Roman" w:hAnsi="Times New Roman"/>
          <w:b/>
          <w:sz w:val="28"/>
          <w:szCs w:val="28"/>
        </w:rPr>
        <w:t xml:space="preserve"> </w:t>
      </w:r>
    </w:p>
    <w:p w:rsidR="003321C3" w:rsidRDefault="003321C3" w:rsidP="003321C3">
      <w:pPr>
        <w:pStyle w:val="a3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(обучение элементам народных ремёсел)</w:t>
      </w:r>
    </w:p>
    <w:p w:rsidR="003321C3" w:rsidRDefault="003321C3" w:rsidP="003321C3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    НА 2012 -2014 г.</w:t>
      </w:r>
    </w:p>
    <w:p w:rsidR="003321C3" w:rsidRDefault="003321C3" w:rsidP="003321C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321C3" w:rsidRDefault="003321C3" w:rsidP="003321C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321C3" w:rsidRPr="003B6F69" w:rsidRDefault="003321C3" w:rsidP="003321C3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  <w:lang w:val="tt-RU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Возраст детей 6 – 8 лет       Срок реализации - 2 года</w:t>
      </w:r>
      <w:r w:rsidR="003B6F69" w:rsidRPr="003B6F69">
        <w:rPr>
          <w:rFonts w:ascii="Times New Roman" w:eastAsia="Times New Roman" w:hAnsi="Times New Roman"/>
          <w:sz w:val="28"/>
          <w:szCs w:val="28"/>
        </w:rPr>
        <w:t xml:space="preserve"> 1-2</w:t>
      </w:r>
      <w:r w:rsidR="003B6F69">
        <w:rPr>
          <w:rFonts w:ascii="Times New Roman" w:eastAsia="Times New Roman" w:hAnsi="Times New Roman"/>
          <w:sz w:val="28"/>
          <w:szCs w:val="28"/>
        </w:rPr>
        <w:t>классы</w:t>
      </w:r>
    </w:p>
    <w:p w:rsidR="0001531E" w:rsidRPr="001B0C27" w:rsidRDefault="0001531E" w:rsidP="001B0C27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1B0C27">
        <w:rPr>
          <w:rFonts w:ascii="Times New Roman" w:hAnsi="Times New Roman" w:cs="Times New Roman"/>
          <w:b/>
          <w:i/>
          <w:sz w:val="32"/>
        </w:rPr>
        <w:lastRenderedPageBreak/>
        <w:t>Пояснительная записка</w:t>
      </w:r>
    </w:p>
    <w:p w:rsidR="008B3072" w:rsidRDefault="008B3072" w:rsidP="008B307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</w:t>
      </w:r>
      <w:r w:rsidR="0001531E">
        <w:rPr>
          <w:rFonts w:ascii="Times New Roman" w:hAnsi="Times New Roman" w:cs="Times New Roman"/>
          <w:b/>
          <w:i/>
          <w:sz w:val="24"/>
        </w:rPr>
        <w:t>Направленность: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Проблема создания программы по обучению детей элементам народных ремёсел современна и актуальна.</w:t>
      </w:r>
    </w:p>
    <w:p w:rsidR="008B3072" w:rsidRDefault="008B3072" w:rsidP="008B307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Актуальность: </w:t>
      </w:r>
      <w:r>
        <w:rPr>
          <w:rFonts w:ascii="Times New Roman" w:hAnsi="Times New Roman" w:cs="Times New Roman"/>
          <w:sz w:val="24"/>
        </w:rPr>
        <w:t>В младшем возрасте закладываются основы духовности личности ребёнка, когда благодаря подвижности, непосредственности, эмоциональности восприятие ребёнком окружающего мира происходит постоянно, изо дня в день, легко и непринужденно. Реализация такого направления в образовании, требует обращения к общеразвивающим педагогическим системам интеграционного типа.</w:t>
      </w:r>
    </w:p>
    <w:p w:rsidR="00363118" w:rsidRDefault="008B3072" w:rsidP="008B307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8B3072">
        <w:rPr>
          <w:rFonts w:ascii="Times New Roman" w:hAnsi="Times New Roman" w:cs="Times New Roman"/>
          <w:b/>
          <w:i/>
          <w:sz w:val="28"/>
        </w:rPr>
        <w:t>Цел</w:t>
      </w:r>
      <w:r>
        <w:rPr>
          <w:rFonts w:ascii="Times New Roman" w:hAnsi="Times New Roman" w:cs="Times New Roman"/>
          <w:b/>
          <w:i/>
          <w:sz w:val="28"/>
        </w:rPr>
        <w:t>ь</w:t>
      </w:r>
      <w:r w:rsidRPr="008B3072">
        <w:rPr>
          <w:rFonts w:ascii="Times New Roman" w:hAnsi="Times New Roman" w:cs="Times New Roman"/>
          <w:b/>
          <w:i/>
          <w:sz w:val="28"/>
        </w:rPr>
        <w:t xml:space="preserve">: </w:t>
      </w:r>
      <w:r w:rsidRPr="008B3072">
        <w:rPr>
          <w:rFonts w:ascii="Times New Roman" w:hAnsi="Times New Roman" w:cs="Times New Roman"/>
          <w:b/>
          <w:i/>
          <w:sz w:val="24"/>
        </w:rPr>
        <w:t xml:space="preserve">  </w:t>
      </w:r>
      <w:r w:rsidR="0001531E" w:rsidRPr="008B3072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основной целью программы является формирование художественно-творческих способностей у младших школьников посредством декоративно-прикладного искусства. Программа строится на идеях личностно-ориентированного подхода и развивающего обучения. В процессе занятий происходит формирование всех психических процессов, связанных с обучением, развитием художественно-творческих способностей и положительно-эмоционального восприятия окружающего мира.</w:t>
      </w:r>
    </w:p>
    <w:p w:rsidR="008B3072" w:rsidRDefault="008B3072" w:rsidP="008B307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Формирование навыков и умений происходит в едином процессе ознакомления детей с народным творчеством, культурой и эстетическими ценностями своего народа.</w:t>
      </w:r>
    </w:p>
    <w:p w:rsidR="008B3072" w:rsidRDefault="008B3072" w:rsidP="008B307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Форма проведения занятий позволяет не только создавать интересные поделки и использовать их в играх, оформлении образовательного учреждения или дома, но и продлить жизнь вышедших из употребления вещей.</w:t>
      </w:r>
    </w:p>
    <w:p w:rsidR="008B3072" w:rsidRPr="008B3072" w:rsidRDefault="008B3072" w:rsidP="008B307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Данная программа является основой для дальнейшего знакомства детей среднего школьного возраста с элементами дизайна. Она опирается на искусствоведческую концепцию художественного образа. Художественный образ рассматривается комплексно в связи с природой, бытом, трудом, национально-художественными традициями народа.</w:t>
      </w:r>
    </w:p>
    <w:p w:rsidR="0001531E" w:rsidRDefault="008B3072" w:rsidP="008B307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Занятия по прикладному искусству помогают детям, знакомится с лучшими традициями народного искусства. Вышивка, вязание, кружевоплетение, лепка, аппликация – всё это приобщает ребят к культуре народа, открывает детям прекрасный мир народного искусства, многовековые представления о красоте и гармонии.</w:t>
      </w:r>
    </w:p>
    <w:p w:rsidR="008B3072" w:rsidRPr="008B3072" w:rsidRDefault="008B3072" w:rsidP="008B307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8"/>
        </w:rPr>
        <w:t xml:space="preserve">    </w:t>
      </w:r>
      <w:r>
        <w:rPr>
          <w:rFonts w:ascii="Times New Roman" w:hAnsi="Times New Roman" w:cs="Times New Roman"/>
          <w:b/>
          <w:i/>
          <w:sz w:val="32"/>
        </w:rPr>
        <w:t>Задачи:</w:t>
      </w:r>
    </w:p>
    <w:p w:rsidR="0001531E" w:rsidRDefault="008B3072" w:rsidP="008B307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 развитие моторных способностей через овладение ручными многообразными операциями, влияющими на психофизиологические функции ребёнка;</w:t>
      </w:r>
    </w:p>
    <w:p w:rsidR="008B3072" w:rsidRDefault="008B3072" w:rsidP="008B307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 знакомство с видами материалов и их свойствами;</w:t>
      </w:r>
    </w:p>
    <w:p w:rsidR="008B3072" w:rsidRDefault="008B3072" w:rsidP="008B307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 формирование умений выполнения заданий на воспроизведение образа;</w:t>
      </w:r>
    </w:p>
    <w:p w:rsidR="008B3072" w:rsidRDefault="008B3072" w:rsidP="008B307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 формирование умений выстраивать последовательность создания поделки;</w:t>
      </w:r>
    </w:p>
    <w:p w:rsidR="008B3072" w:rsidRDefault="008B3072" w:rsidP="008B307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 знакомство с народными ремёслами, видами декоративно-прикладного творчества.</w:t>
      </w:r>
    </w:p>
    <w:p w:rsidR="008B3072" w:rsidRDefault="008B3072" w:rsidP="008B3072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Продолжительность программы: </w:t>
      </w:r>
    </w:p>
    <w:p w:rsidR="008B3072" w:rsidRDefault="008B3072" w:rsidP="008B307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Программа рассчитана на</w:t>
      </w:r>
      <w:proofErr w:type="gramStart"/>
      <w:r>
        <w:rPr>
          <w:rFonts w:ascii="Times New Roman" w:hAnsi="Times New Roman" w:cs="Times New Roman"/>
          <w:sz w:val="24"/>
        </w:rPr>
        <w:t>2</w:t>
      </w:r>
      <w:proofErr w:type="gramEnd"/>
      <w:r>
        <w:rPr>
          <w:rFonts w:ascii="Times New Roman" w:hAnsi="Times New Roman" w:cs="Times New Roman"/>
          <w:sz w:val="24"/>
        </w:rPr>
        <w:t xml:space="preserve"> года обучения. Ку</w:t>
      </w:r>
      <w:proofErr w:type="gramStart"/>
      <w:r>
        <w:rPr>
          <w:rFonts w:ascii="Times New Roman" w:hAnsi="Times New Roman" w:cs="Times New Roman"/>
          <w:sz w:val="24"/>
        </w:rPr>
        <w:t>рс стр</w:t>
      </w:r>
      <w:proofErr w:type="gramEnd"/>
      <w:r>
        <w:rPr>
          <w:rFonts w:ascii="Times New Roman" w:hAnsi="Times New Roman" w:cs="Times New Roman"/>
          <w:sz w:val="24"/>
        </w:rPr>
        <w:t>оится по определённому плану, состоящему из четырёх модулей.</w:t>
      </w:r>
    </w:p>
    <w:p w:rsidR="008B3072" w:rsidRDefault="008B3072" w:rsidP="008B30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«Я учусь работать». Приобретение начальных навыков и умений в различных видах художественной обработки материалов. Составление первых работ из готовых элементов.</w:t>
      </w:r>
    </w:p>
    <w:p w:rsidR="008B3072" w:rsidRDefault="008B3072" w:rsidP="008B30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«Я уже что-то умею». Использование различных техник, позволяющих выполнять работы различной тематики, посвящённые праздникам: Новый год, Рождество, святки, Пасха и др.</w:t>
      </w:r>
    </w:p>
    <w:p w:rsidR="008B3072" w:rsidRDefault="008B3072" w:rsidP="008B30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«Я знакомлюсь с рукоделием». Знакомство с различными материалами, умение художественно их обрабатывать, то есть плести, вышивать, вязать, шить, лепить. Рукоделие включает в себя все виды творчества, которые называются народными ремёслами.</w:t>
      </w:r>
    </w:p>
    <w:p w:rsidR="008B3072" w:rsidRDefault="008B3072" w:rsidP="008B30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«Сам придумаю </w:t>
      </w:r>
      <w:proofErr w:type="gramStart"/>
      <w:r>
        <w:rPr>
          <w:rFonts w:ascii="Times New Roman" w:hAnsi="Times New Roman" w:cs="Times New Roman"/>
          <w:sz w:val="24"/>
        </w:rPr>
        <w:t>из</w:t>
      </w:r>
      <w:proofErr w:type="gramEnd"/>
      <w:r>
        <w:rPr>
          <w:rFonts w:ascii="Times New Roman" w:hAnsi="Times New Roman" w:cs="Times New Roman"/>
          <w:sz w:val="24"/>
        </w:rPr>
        <w:t>…». Создание творческих комплексных работ. В этот период дети комбинируют ранее выполненные работы, развивая фантазию и получая в результате новые, более объёмные и сложные.</w:t>
      </w:r>
    </w:p>
    <w:p w:rsidR="008B3072" w:rsidRDefault="008B3072" w:rsidP="008B3072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Режим обучения: </w:t>
      </w:r>
      <w:r>
        <w:rPr>
          <w:rFonts w:ascii="Times New Roman" w:hAnsi="Times New Roman" w:cs="Times New Roman"/>
          <w:sz w:val="24"/>
        </w:rPr>
        <w:t>объём программы 144 часа, которые распределяются следующим образом: первый год обучения – 72 часа (один раз в неделю по 2 часа) и второй год обучения 72 часа (один раз в неделю по 2 часа).</w:t>
      </w:r>
    </w:p>
    <w:p w:rsidR="00C55D24" w:rsidRDefault="008B3072" w:rsidP="008B3072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 xml:space="preserve">Организация занятий с детьми базируется на принципах:   </w:t>
      </w:r>
    </w:p>
    <w:p w:rsidR="008B3072" w:rsidRDefault="008B3072" w:rsidP="008B3072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● </w:t>
      </w:r>
      <w:r>
        <w:rPr>
          <w:rFonts w:ascii="Times New Roman" w:hAnsi="Times New Roman" w:cs="Times New Roman"/>
          <w:i/>
          <w:sz w:val="24"/>
        </w:rPr>
        <w:t xml:space="preserve">личностно ориентированного подхода </w:t>
      </w:r>
      <w:r>
        <w:rPr>
          <w:rFonts w:ascii="Times New Roman" w:hAnsi="Times New Roman" w:cs="Times New Roman"/>
          <w:sz w:val="24"/>
        </w:rPr>
        <w:t xml:space="preserve">(обращение к субъективному опыту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>, признание самобытности и уникальности каждого ученика);</w:t>
      </w:r>
    </w:p>
    <w:p w:rsidR="008B3072" w:rsidRDefault="008B3072" w:rsidP="008B3072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●  </w:t>
      </w:r>
      <w:proofErr w:type="spellStart"/>
      <w:r w:rsidRPr="008B3072">
        <w:rPr>
          <w:rFonts w:ascii="Times New Roman" w:hAnsi="Times New Roman" w:cs="Times New Roman"/>
          <w:i/>
          <w:sz w:val="24"/>
        </w:rPr>
        <w:t>природосообразности</w:t>
      </w:r>
      <w:proofErr w:type="spellEnd"/>
      <w:r w:rsidRPr="008B3072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(учитывается возраст обучающихся, а также уровень их интеллектуально подготовки, предполагающий выполнение заданий различной сложности);</w:t>
      </w:r>
    </w:p>
    <w:p w:rsidR="008B3072" w:rsidRDefault="008B3072" w:rsidP="008B3072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● </w:t>
      </w:r>
      <w:proofErr w:type="spellStart"/>
      <w:r w:rsidRPr="008B3072">
        <w:rPr>
          <w:rFonts w:ascii="Times New Roman" w:hAnsi="Times New Roman" w:cs="Times New Roman"/>
          <w:i/>
          <w:sz w:val="24"/>
        </w:rPr>
        <w:t>культуросообразности</w:t>
      </w:r>
      <w:proofErr w:type="spellEnd"/>
      <w:r>
        <w:rPr>
          <w:rFonts w:ascii="Times New Roman" w:hAnsi="Times New Roman" w:cs="Times New Roman"/>
          <w:sz w:val="24"/>
        </w:rPr>
        <w:t xml:space="preserve">  (приобщение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к современной культуре, ориентация на общечеловеческие культурные ценности);   </w:t>
      </w:r>
    </w:p>
    <w:p w:rsidR="008B3072" w:rsidRDefault="008B3072" w:rsidP="008B3072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●   </w:t>
      </w:r>
      <w:r>
        <w:rPr>
          <w:rFonts w:ascii="Times New Roman" w:hAnsi="Times New Roman" w:cs="Times New Roman"/>
          <w:i/>
          <w:sz w:val="24"/>
        </w:rPr>
        <w:t>свободы выбора решений и самостоятельности в их реализации;</w:t>
      </w:r>
      <w:r>
        <w:rPr>
          <w:rFonts w:ascii="Times New Roman" w:hAnsi="Times New Roman" w:cs="Times New Roman"/>
          <w:sz w:val="24"/>
        </w:rPr>
        <w:t xml:space="preserve"> </w:t>
      </w:r>
    </w:p>
    <w:p w:rsidR="008B3072" w:rsidRDefault="008B3072" w:rsidP="008B3072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●   </w:t>
      </w:r>
      <w:r w:rsidRPr="008B3072">
        <w:rPr>
          <w:rFonts w:ascii="Times New Roman" w:hAnsi="Times New Roman" w:cs="Times New Roman"/>
          <w:i/>
          <w:sz w:val="24"/>
        </w:rPr>
        <w:t>сотрудничества и ответственности;</w:t>
      </w:r>
      <w:r>
        <w:rPr>
          <w:rFonts w:ascii="Times New Roman" w:hAnsi="Times New Roman" w:cs="Times New Roman"/>
          <w:sz w:val="24"/>
        </w:rPr>
        <w:t xml:space="preserve">  </w:t>
      </w:r>
    </w:p>
    <w:p w:rsidR="008B3072" w:rsidRDefault="008B3072" w:rsidP="008B3072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●   </w:t>
      </w:r>
      <w:r>
        <w:rPr>
          <w:rFonts w:ascii="Times New Roman" w:hAnsi="Times New Roman" w:cs="Times New Roman"/>
          <w:i/>
          <w:sz w:val="24"/>
        </w:rPr>
        <w:t xml:space="preserve">сознательного освоения </w:t>
      </w:r>
      <w:proofErr w:type="gramStart"/>
      <w:r>
        <w:rPr>
          <w:rFonts w:ascii="Times New Roman" w:hAnsi="Times New Roman" w:cs="Times New Roman"/>
          <w:i/>
          <w:sz w:val="24"/>
        </w:rPr>
        <w:t>обучающими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материала;</w:t>
      </w:r>
      <w:r>
        <w:rPr>
          <w:rFonts w:ascii="Times New Roman" w:hAnsi="Times New Roman" w:cs="Times New Roman"/>
          <w:sz w:val="24"/>
        </w:rPr>
        <w:t xml:space="preserve"> </w:t>
      </w:r>
    </w:p>
    <w:p w:rsidR="008B3072" w:rsidRDefault="008B3072" w:rsidP="008B3072">
      <w:pPr>
        <w:pStyle w:val="a3"/>
        <w:ind w:left="72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●    </w:t>
      </w:r>
      <w:r>
        <w:rPr>
          <w:rFonts w:ascii="Times New Roman" w:hAnsi="Times New Roman" w:cs="Times New Roman"/>
          <w:i/>
          <w:sz w:val="24"/>
        </w:rPr>
        <w:t>систематичности, последовательности и наглядности обучения</w:t>
      </w:r>
    </w:p>
    <w:p w:rsidR="00C55D24" w:rsidRDefault="008B3072" w:rsidP="008B3072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Занятия членов студии организованы по принципу «от простого </w:t>
      </w:r>
      <w:proofErr w:type="gramStart"/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 xml:space="preserve"> сложному», от ознакомления детей с простейшими аппликациями до самостоятельного изготовления  сложных творческих работ.</w:t>
      </w:r>
    </w:p>
    <w:p w:rsidR="008B3072" w:rsidRDefault="001B0C27" w:rsidP="008B3072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C55D24">
        <w:rPr>
          <w:rFonts w:ascii="Times New Roman" w:hAnsi="Times New Roman" w:cs="Times New Roman"/>
          <w:sz w:val="24"/>
        </w:rPr>
        <w:t xml:space="preserve">    В процессе работы с детьми используются </w:t>
      </w:r>
      <w:r w:rsidR="008B3072">
        <w:rPr>
          <w:rFonts w:ascii="Times New Roman" w:hAnsi="Times New Roman" w:cs="Times New Roman"/>
          <w:sz w:val="24"/>
        </w:rPr>
        <w:t xml:space="preserve"> </w:t>
      </w:r>
      <w:r w:rsidR="00C55D24">
        <w:rPr>
          <w:rFonts w:ascii="Times New Roman" w:hAnsi="Times New Roman" w:cs="Times New Roman"/>
          <w:b/>
          <w:i/>
          <w:sz w:val="24"/>
        </w:rPr>
        <w:t>методы:</w:t>
      </w:r>
    </w:p>
    <w:p w:rsidR="00C55D24" w:rsidRDefault="00C55D24" w:rsidP="008B3072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объяснительно-иллюстративный,</w:t>
      </w:r>
    </w:p>
    <w:p w:rsidR="00C55D24" w:rsidRDefault="00C55D24" w:rsidP="008B3072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репродуктивный, </w:t>
      </w:r>
    </w:p>
    <w:p w:rsidR="00C55D24" w:rsidRDefault="00C55D24" w:rsidP="008B3072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C55D24" w:rsidRDefault="00C55D24" w:rsidP="008B3072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эвристический,</w:t>
      </w:r>
    </w:p>
    <w:p w:rsidR="00C55D24" w:rsidRDefault="00C55D24" w:rsidP="008B3072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поисковый,</w:t>
      </w:r>
    </w:p>
    <w:p w:rsidR="00C55D24" w:rsidRDefault="00C55D24" w:rsidP="008B3072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исследовательский.</w:t>
      </w:r>
    </w:p>
    <w:p w:rsidR="00C55D24" w:rsidRDefault="001B0C27" w:rsidP="008B3072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C55D24">
        <w:rPr>
          <w:rFonts w:ascii="Times New Roman" w:hAnsi="Times New Roman" w:cs="Times New Roman"/>
          <w:sz w:val="24"/>
        </w:rPr>
        <w:t xml:space="preserve">   Программа предусматривает использование следующих </w:t>
      </w:r>
      <w:r w:rsidR="00C55D24">
        <w:rPr>
          <w:rFonts w:ascii="Times New Roman" w:hAnsi="Times New Roman" w:cs="Times New Roman"/>
          <w:b/>
          <w:i/>
          <w:sz w:val="24"/>
        </w:rPr>
        <w:t>форм учебной работы:</w:t>
      </w:r>
    </w:p>
    <w:p w:rsidR="00C55D24" w:rsidRPr="00C55D24" w:rsidRDefault="00C55D24" w:rsidP="008B3072">
      <w:pPr>
        <w:pStyle w:val="a3"/>
        <w:ind w:left="72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●  </w:t>
      </w:r>
      <w:proofErr w:type="gramStart"/>
      <w:r>
        <w:rPr>
          <w:rFonts w:ascii="Times New Roman" w:hAnsi="Times New Roman" w:cs="Times New Roman"/>
          <w:i/>
          <w:sz w:val="24"/>
        </w:rPr>
        <w:t>фронтальная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</w:t>
      </w:r>
      <w:r w:rsidRPr="00C55D24">
        <w:rPr>
          <w:rFonts w:ascii="Times New Roman" w:hAnsi="Times New Roman" w:cs="Times New Roman"/>
          <w:sz w:val="24"/>
        </w:rPr>
        <w:t>(предусматривает подачу материала всем обучающимся);</w:t>
      </w:r>
    </w:p>
    <w:p w:rsidR="00C55D24" w:rsidRPr="00C55D24" w:rsidRDefault="00C55D24" w:rsidP="008B3072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● </w:t>
      </w:r>
      <w:r>
        <w:rPr>
          <w:rFonts w:ascii="Times New Roman" w:hAnsi="Times New Roman" w:cs="Times New Roman"/>
          <w:i/>
          <w:sz w:val="24"/>
        </w:rPr>
        <w:t xml:space="preserve">индивидуальная </w:t>
      </w:r>
      <w:r w:rsidRPr="00C55D24">
        <w:rPr>
          <w:rFonts w:ascii="Times New Roman" w:hAnsi="Times New Roman" w:cs="Times New Roman"/>
          <w:sz w:val="24"/>
        </w:rPr>
        <w:t xml:space="preserve">(предполагает самостоятельную работу детей и оказание им такой помощи педагога, которая позволяет, не уменьшая активности </w:t>
      </w:r>
      <w:r>
        <w:rPr>
          <w:rFonts w:ascii="Times New Roman" w:hAnsi="Times New Roman" w:cs="Times New Roman"/>
          <w:sz w:val="24"/>
        </w:rPr>
        <w:t>обучающегося, содействовать выработке навыков самостоятельной работы</w:t>
      </w:r>
      <w:r w:rsidRPr="00C55D2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;</w:t>
      </w:r>
      <w:proofErr w:type="gramEnd"/>
    </w:p>
    <w:p w:rsidR="00C55D24" w:rsidRDefault="00C55D24" w:rsidP="008B3072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●  </w:t>
      </w:r>
      <w:r>
        <w:rPr>
          <w:rFonts w:ascii="Times New Roman" w:hAnsi="Times New Roman" w:cs="Times New Roman"/>
          <w:i/>
          <w:sz w:val="24"/>
        </w:rPr>
        <w:t xml:space="preserve">групповая </w:t>
      </w:r>
      <w:r>
        <w:rPr>
          <w:rFonts w:ascii="Times New Roman" w:hAnsi="Times New Roman" w:cs="Times New Roman"/>
          <w:sz w:val="24"/>
        </w:rPr>
        <w:t>(предоставляется возможность самостоятельно строить свою деятельность на основе принципа взаимозаменяемости, получать помощь   от друзей, учитывая возможности каждого на конкретном этапе совместной деятельности).</w:t>
      </w:r>
    </w:p>
    <w:p w:rsidR="00C55D24" w:rsidRDefault="001B0C27" w:rsidP="008B3072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C55D24">
        <w:rPr>
          <w:rFonts w:ascii="Times New Roman" w:hAnsi="Times New Roman" w:cs="Times New Roman"/>
          <w:sz w:val="24"/>
        </w:rPr>
        <w:t xml:space="preserve">   В процессе работы используются следующие </w:t>
      </w:r>
      <w:r w:rsidR="00C55D24" w:rsidRPr="00C55D24">
        <w:rPr>
          <w:rFonts w:ascii="Times New Roman" w:hAnsi="Times New Roman" w:cs="Times New Roman"/>
          <w:b/>
          <w:i/>
          <w:sz w:val="24"/>
        </w:rPr>
        <w:t>формы занятий:</w:t>
      </w:r>
    </w:p>
    <w:p w:rsidR="00C55D24" w:rsidRDefault="00C55D24" w:rsidP="008B3072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типовое (сочетающее объяснение с практическими упражнениями),</w:t>
      </w:r>
    </w:p>
    <w:p w:rsidR="00C55D24" w:rsidRDefault="00C55D24" w:rsidP="008B3072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собеседование,</w:t>
      </w:r>
    </w:p>
    <w:p w:rsidR="00C55D24" w:rsidRDefault="00C55D24" w:rsidP="008B3072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консультация,</w:t>
      </w:r>
    </w:p>
    <w:p w:rsidR="00C55D24" w:rsidRDefault="00C55D24" w:rsidP="008B3072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практическое упражнение под руководством педагога по закреплению определённых навыков,</w:t>
      </w:r>
    </w:p>
    <w:p w:rsidR="00C55D24" w:rsidRDefault="00C55D24" w:rsidP="008B3072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самостоятельная творческая деятельность.</w:t>
      </w:r>
    </w:p>
    <w:p w:rsidR="00C55D24" w:rsidRDefault="00C55D24" w:rsidP="008B3072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Процесс обучения предусматривает следующие </w:t>
      </w:r>
      <w:r>
        <w:rPr>
          <w:rFonts w:ascii="Times New Roman" w:hAnsi="Times New Roman" w:cs="Times New Roman"/>
          <w:b/>
          <w:i/>
          <w:sz w:val="24"/>
        </w:rPr>
        <w:t>виды контроля:</w:t>
      </w:r>
    </w:p>
    <w:p w:rsidR="00C55D24" w:rsidRPr="00C55D24" w:rsidRDefault="00C55D24" w:rsidP="008B3072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● </w:t>
      </w:r>
      <w:proofErr w:type="gramStart"/>
      <w:r>
        <w:rPr>
          <w:rFonts w:ascii="Times New Roman" w:hAnsi="Times New Roman" w:cs="Times New Roman"/>
          <w:i/>
          <w:sz w:val="24"/>
        </w:rPr>
        <w:t>вводный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(проводится перед началом работы и предназначен для закрепления знаний, умений и навыков по пройденным темам);</w:t>
      </w:r>
    </w:p>
    <w:p w:rsidR="00C55D24" w:rsidRPr="00C55D24" w:rsidRDefault="00C55D24" w:rsidP="008B3072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●  </w:t>
      </w:r>
      <w:proofErr w:type="gramStart"/>
      <w:r>
        <w:rPr>
          <w:rFonts w:ascii="Times New Roman" w:hAnsi="Times New Roman" w:cs="Times New Roman"/>
          <w:i/>
          <w:sz w:val="24"/>
        </w:rPr>
        <w:t>текущий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(осуществляется в процессе занятия и закрепляющий знания по данной теме, позволяет усвоить последовательность работы);</w:t>
      </w:r>
    </w:p>
    <w:p w:rsidR="00C55D24" w:rsidRDefault="00C55D24" w:rsidP="008B3072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●  </w:t>
      </w:r>
      <w:proofErr w:type="gramStart"/>
      <w:r w:rsidRPr="00C55D24">
        <w:rPr>
          <w:rFonts w:ascii="Times New Roman" w:hAnsi="Times New Roman" w:cs="Times New Roman"/>
          <w:i/>
          <w:sz w:val="24"/>
        </w:rPr>
        <w:t>рубежный</w:t>
      </w:r>
      <w:proofErr w:type="gramEnd"/>
      <w:r>
        <w:rPr>
          <w:rFonts w:ascii="Times New Roman" w:hAnsi="Times New Roman" w:cs="Times New Roman"/>
          <w:sz w:val="24"/>
        </w:rPr>
        <w:t xml:space="preserve"> (проводится после изучения каждого блока и закрепляет полученные знания, умения и навыки);</w:t>
      </w:r>
    </w:p>
    <w:p w:rsidR="00C55D24" w:rsidRDefault="00C55D24" w:rsidP="008B3072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●  </w:t>
      </w:r>
      <w:proofErr w:type="gramStart"/>
      <w:r w:rsidRPr="00C55D24">
        <w:rPr>
          <w:rFonts w:ascii="Times New Roman" w:hAnsi="Times New Roman" w:cs="Times New Roman"/>
          <w:i/>
          <w:sz w:val="24"/>
        </w:rPr>
        <w:t>итоговый</w:t>
      </w:r>
      <w:proofErr w:type="gramEnd"/>
      <w:r>
        <w:rPr>
          <w:rFonts w:ascii="Times New Roman" w:hAnsi="Times New Roman" w:cs="Times New Roman"/>
          <w:sz w:val="24"/>
        </w:rPr>
        <w:t xml:space="preserve"> (проводится после завершения всей программы).</w:t>
      </w:r>
    </w:p>
    <w:p w:rsidR="00C55D24" w:rsidRDefault="00C55D24" w:rsidP="008B3072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закрепления полученных знаний и умений </w:t>
      </w:r>
      <w:proofErr w:type="gramStart"/>
      <w:r>
        <w:rPr>
          <w:rFonts w:ascii="Times New Roman" w:hAnsi="Times New Roman" w:cs="Times New Roman"/>
          <w:sz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</w:rPr>
        <w:t xml:space="preserve"> имеют </w:t>
      </w:r>
      <w:r w:rsidRPr="00C55D24">
        <w:rPr>
          <w:rFonts w:ascii="Times New Roman" w:hAnsi="Times New Roman" w:cs="Times New Roman"/>
          <w:i/>
          <w:sz w:val="24"/>
        </w:rPr>
        <w:t>выставки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творческих работ обучающихся, позволяющие выявить наиболее удачные решения и разобрать характерные ошибки. Контроль может осуществляться и в формах участия в конкурсах, защиты проекта (творческой работы).</w:t>
      </w:r>
    </w:p>
    <w:p w:rsidR="00C55D24" w:rsidRDefault="00C55D24" w:rsidP="008B3072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Наполняемость групп – 10-15 человек</w:t>
      </w:r>
    </w:p>
    <w:p w:rsidR="00C55D24" w:rsidRDefault="00C55D24" w:rsidP="008B3072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обусловлена</w:t>
      </w:r>
      <w:proofErr w:type="gramEnd"/>
      <w:r>
        <w:rPr>
          <w:rFonts w:ascii="Times New Roman" w:hAnsi="Times New Roman" w:cs="Times New Roman"/>
          <w:sz w:val="24"/>
        </w:rPr>
        <w:t xml:space="preserve"> с одной стороны, спецификой школы, с другой стороны, тем, что занятия носят как индивидуальный,  так и групповой характер. При этом неизбежными становятся занятия в смешанной группе, предполагающей разный возраст и разную степень интеллектуальной подготовки детей. В ходе таких занятий обучающиеся изучают общую тему, но выполняют разные по сложности и объёму</w:t>
      </w:r>
      <w:r w:rsidRPr="00C55D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задания.</w:t>
      </w:r>
    </w:p>
    <w:p w:rsidR="00C55D24" w:rsidRDefault="00C55D24" w:rsidP="00C55D24">
      <w:pPr>
        <w:pStyle w:val="a3"/>
        <w:ind w:left="720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Ожидаемые результаты</w:t>
      </w:r>
    </w:p>
    <w:p w:rsidR="00C55D24" w:rsidRDefault="00C55D24" w:rsidP="00C55D24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концу обучения воспитанники</w:t>
      </w:r>
    </w:p>
    <w:p w:rsidR="00C55D24" w:rsidRDefault="001B0C27" w:rsidP="00C55D24">
      <w:pPr>
        <w:pStyle w:val="a3"/>
        <w:ind w:left="72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Научатся</w:t>
      </w:r>
      <w:r w:rsidR="00C55D24">
        <w:rPr>
          <w:rFonts w:ascii="Times New Roman" w:hAnsi="Times New Roman" w:cs="Times New Roman"/>
          <w:b/>
          <w:i/>
          <w:sz w:val="24"/>
        </w:rPr>
        <w:t>:</w:t>
      </w:r>
    </w:p>
    <w:p w:rsidR="00C55D24" w:rsidRDefault="00C55D24" w:rsidP="00C55D24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● </w:t>
      </w:r>
      <w:r w:rsidR="00344C84">
        <w:rPr>
          <w:rFonts w:ascii="Times New Roman" w:hAnsi="Times New Roman" w:cs="Times New Roman"/>
          <w:sz w:val="24"/>
        </w:rPr>
        <w:t>видам</w:t>
      </w:r>
      <w:r>
        <w:rPr>
          <w:rFonts w:ascii="Times New Roman" w:hAnsi="Times New Roman" w:cs="Times New Roman"/>
          <w:sz w:val="24"/>
        </w:rPr>
        <w:t xml:space="preserve"> декоративно-прикладного искусства народов России;</w:t>
      </w:r>
    </w:p>
    <w:p w:rsidR="00C55D24" w:rsidRDefault="00C55D24" w:rsidP="00C55D24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● </w:t>
      </w:r>
      <w:r w:rsidR="00344C84">
        <w:rPr>
          <w:rFonts w:ascii="Times New Roman" w:hAnsi="Times New Roman" w:cs="Times New Roman"/>
          <w:sz w:val="24"/>
        </w:rPr>
        <w:t xml:space="preserve">узнают </w:t>
      </w:r>
      <w:r>
        <w:rPr>
          <w:rFonts w:ascii="Times New Roman" w:hAnsi="Times New Roman" w:cs="Times New Roman"/>
          <w:sz w:val="24"/>
        </w:rPr>
        <w:t>общие сведения по плетению из бисера;</w:t>
      </w:r>
    </w:p>
    <w:p w:rsidR="00C55D24" w:rsidRDefault="00C55D24" w:rsidP="00C55D24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 условные знаки для схем плетения из бисера;</w:t>
      </w:r>
    </w:p>
    <w:p w:rsidR="00C55D24" w:rsidRDefault="00C55D24" w:rsidP="00C55D24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 условные знаки для вышивки;</w:t>
      </w:r>
    </w:p>
    <w:p w:rsidR="00C55D24" w:rsidRDefault="00C55D24" w:rsidP="00C55D24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 технологии изготовления аппликаций, плетения из бисера, ручной вышивки;</w:t>
      </w:r>
    </w:p>
    <w:p w:rsidR="00C55D24" w:rsidRDefault="00C55D24" w:rsidP="00C55D24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 требования ТБ, правила личной гигиены и правила пользования медицинской аптечкой.</w:t>
      </w:r>
    </w:p>
    <w:p w:rsidR="00C55D24" w:rsidRDefault="001B0C27" w:rsidP="00C55D24">
      <w:pPr>
        <w:pStyle w:val="a3"/>
        <w:ind w:left="72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Получат возможность научиться</w:t>
      </w:r>
      <w:r w:rsidR="00C55D24">
        <w:rPr>
          <w:rFonts w:ascii="Times New Roman" w:hAnsi="Times New Roman" w:cs="Times New Roman"/>
          <w:b/>
          <w:i/>
          <w:sz w:val="24"/>
        </w:rPr>
        <w:t>:</w:t>
      </w:r>
    </w:p>
    <w:p w:rsidR="00C55D24" w:rsidRDefault="00C55D24" w:rsidP="00C55D24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 самостоятельно составлять аппликации с использованием различных орнаментов;</w:t>
      </w:r>
    </w:p>
    <w:p w:rsidR="00C55D24" w:rsidRDefault="00C55D24" w:rsidP="00C55D24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 использовать различные формы народных орнаментов для украшения интерьера и одежды, делать эскизы к работам;</w:t>
      </w:r>
    </w:p>
    <w:p w:rsidR="00C55D24" w:rsidRDefault="00C55D24" w:rsidP="00C55D24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 составлять схемы для плетения из бисера, плести по схеме цветы и украшения;</w:t>
      </w:r>
    </w:p>
    <w:p w:rsidR="00C55D24" w:rsidRDefault="00C55D24" w:rsidP="00C55D24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 вышивать по  схеме узоры.</w:t>
      </w:r>
    </w:p>
    <w:p w:rsidR="00C55D24" w:rsidRPr="00C55D24" w:rsidRDefault="00C55D24" w:rsidP="00C55D24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Формы подведения итогов реализации программы:</w:t>
      </w:r>
    </w:p>
    <w:p w:rsidR="00C55D24" w:rsidRDefault="00C55D24" w:rsidP="00C55D24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 выставки творческих работ обучающихся;</w:t>
      </w:r>
    </w:p>
    <w:p w:rsidR="00C55D24" w:rsidRDefault="00C55D24" w:rsidP="00C55D24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 оформление школьных помещений, создание композиций;</w:t>
      </w:r>
    </w:p>
    <w:p w:rsidR="00C55D24" w:rsidRDefault="00C55D24" w:rsidP="00C55D24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 творческие проекты, отчёты и рефераты.</w:t>
      </w:r>
    </w:p>
    <w:p w:rsidR="00C55D24" w:rsidRDefault="00C55D24" w:rsidP="00C55D24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C55D24" w:rsidRDefault="00C55D24" w:rsidP="00C55D24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C55D24" w:rsidRDefault="00C55D24" w:rsidP="00C55D24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C55D24" w:rsidRDefault="00C55D24" w:rsidP="00C55D24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C55D24" w:rsidRDefault="00C55D24" w:rsidP="00C55D24">
      <w:pPr>
        <w:pStyle w:val="a3"/>
        <w:ind w:left="720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lastRenderedPageBreak/>
        <w:t xml:space="preserve"> Учебно-тематический план </w:t>
      </w:r>
      <w:r>
        <w:rPr>
          <w:rFonts w:ascii="Times New Roman" w:hAnsi="Times New Roman" w:cs="Times New Roman"/>
          <w:b/>
          <w:i/>
          <w:sz w:val="32"/>
          <w:lang w:val="en-US"/>
        </w:rPr>
        <w:t>I</w:t>
      </w:r>
      <w:r w:rsidRPr="00C55D24">
        <w:rPr>
          <w:rFonts w:ascii="Times New Roman" w:hAnsi="Times New Roman" w:cs="Times New Roman"/>
          <w:b/>
          <w:i/>
          <w:sz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</w:rPr>
        <w:t>года обучения.</w:t>
      </w:r>
    </w:p>
    <w:p w:rsidR="00C55D24" w:rsidRPr="00C55D24" w:rsidRDefault="00C55D24" w:rsidP="00C55D24">
      <w:pPr>
        <w:pStyle w:val="a3"/>
        <w:ind w:left="720"/>
        <w:jc w:val="center"/>
        <w:rPr>
          <w:rFonts w:ascii="Times New Roman" w:hAnsi="Times New Roman" w:cs="Times New Roman"/>
          <w:b/>
          <w:i/>
          <w:sz w:val="32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089"/>
        <w:gridCol w:w="4253"/>
        <w:gridCol w:w="1134"/>
        <w:gridCol w:w="1134"/>
        <w:gridCol w:w="1241"/>
      </w:tblGrid>
      <w:tr w:rsidR="00C55D24" w:rsidTr="00C9315E">
        <w:tc>
          <w:tcPr>
            <w:tcW w:w="1089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</w:t>
            </w:r>
          </w:p>
        </w:tc>
        <w:tc>
          <w:tcPr>
            <w:tcW w:w="1134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часов</w:t>
            </w:r>
          </w:p>
        </w:tc>
        <w:tc>
          <w:tcPr>
            <w:tcW w:w="1134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Теория </w:t>
            </w:r>
          </w:p>
        </w:tc>
        <w:tc>
          <w:tcPr>
            <w:tcW w:w="1241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Практика </w:t>
            </w:r>
          </w:p>
        </w:tc>
      </w:tr>
      <w:tr w:rsidR="00C55D24" w:rsidTr="00C9315E">
        <w:tc>
          <w:tcPr>
            <w:tcW w:w="1089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C55D24" w:rsidRDefault="00C55D24" w:rsidP="00C55D2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Вводное занятие</w:t>
            </w:r>
          </w:p>
        </w:tc>
        <w:tc>
          <w:tcPr>
            <w:tcW w:w="1134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1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55D24" w:rsidTr="00C9315E">
        <w:tc>
          <w:tcPr>
            <w:tcW w:w="1089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</w:tcPr>
          <w:p w:rsidR="00C55D24" w:rsidRDefault="00C55D24" w:rsidP="00C55D2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Декоративно-прикладное искусство России</w:t>
            </w:r>
          </w:p>
        </w:tc>
        <w:tc>
          <w:tcPr>
            <w:tcW w:w="1134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1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55D24" w:rsidTr="00C9315E">
        <w:tc>
          <w:tcPr>
            <w:tcW w:w="1089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53" w:type="dxa"/>
          </w:tcPr>
          <w:p w:rsidR="00C55D24" w:rsidRDefault="00C55D24" w:rsidP="00C55D2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</w:t>
            </w:r>
          </w:p>
        </w:tc>
        <w:tc>
          <w:tcPr>
            <w:tcW w:w="1134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1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C55D24" w:rsidTr="00C9315E">
        <w:tc>
          <w:tcPr>
            <w:tcW w:w="1089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53" w:type="dxa"/>
          </w:tcPr>
          <w:p w:rsidR="00C55D24" w:rsidRDefault="00C55D24" w:rsidP="00C55D2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Аппликация и мозаика</w:t>
            </w:r>
          </w:p>
        </w:tc>
        <w:tc>
          <w:tcPr>
            <w:tcW w:w="1134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134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41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C55D24" w:rsidTr="00C9315E">
        <w:tc>
          <w:tcPr>
            <w:tcW w:w="1089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53" w:type="dxa"/>
          </w:tcPr>
          <w:p w:rsidR="00C55D24" w:rsidRDefault="00C55D24" w:rsidP="00C55D2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Лепка</w:t>
            </w:r>
          </w:p>
        </w:tc>
        <w:tc>
          <w:tcPr>
            <w:tcW w:w="1134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1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C55D24" w:rsidTr="00C9315E">
        <w:tc>
          <w:tcPr>
            <w:tcW w:w="1089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53" w:type="dxa"/>
          </w:tcPr>
          <w:p w:rsidR="00C55D24" w:rsidRDefault="00C55D24" w:rsidP="00C55D2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Плетение</w:t>
            </w:r>
          </w:p>
        </w:tc>
        <w:tc>
          <w:tcPr>
            <w:tcW w:w="1134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34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1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C55D24" w:rsidTr="00C9315E">
        <w:tc>
          <w:tcPr>
            <w:tcW w:w="1089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3" w:type="dxa"/>
          </w:tcPr>
          <w:p w:rsidR="00C55D24" w:rsidRDefault="00C55D24" w:rsidP="00C55D2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Экскурсии</w:t>
            </w:r>
          </w:p>
        </w:tc>
        <w:tc>
          <w:tcPr>
            <w:tcW w:w="1134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1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55D24" w:rsidTr="00C9315E">
        <w:tc>
          <w:tcPr>
            <w:tcW w:w="1089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53" w:type="dxa"/>
          </w:tcPr>
          <w:p w:rsidR="00C55D24" w:rsidRDefault="00C55D24" w:rsidP="00C55D2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134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1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55D24" w:rsidTr="00C9315E">
        <w:tc>
          <w:tcPr>
            <w:tcW w:w="1089" w:type="dxa"/>
          </w:tcPr>
          <w:p w:rsidR="00C55D24" w:rsidRDefault="00C9315E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4253" w:type="dxa"/>
          </w:tcPr>
          <w:p w:rsidR="00C55D24" w:rsidRDefault="00C55D24" w:rsidP="00C55D2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134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241" w:type="dxa"/>
          </w:tcPr>
          <w:p w:rsidR="00C55D24" w:rsidRDefault="00C55D24" w:rsidP="00C55D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</w:tr>
    </w:tbl>
    <w:p w:rsidR="00C55D24" w:rsidRDefault="00C55D24" w:rsidP="00C55D24">
      <w:pPr>
        <w:pStyle w:val="a3"/>
        <w:ind w:left="720"/>
        <w:jc w:val="center"/>
        <w:rPr>
          <w:rFonts w:ascii="Times New Roman" w:hAnsi="Times New Roman" w:cs="Times New Roman"/>
          <w:sz w:val="24"/>
        </w:rPr>
      </w:pPr>
    </w:p>
    <w:p w:rsidR="005F0DFE" w:rsidRPr="005F0DFE" w:rsidRDefault="005F0DFE" w:rsidP="00B72094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Содержание занятий.</w:t>
      </w:r>
    </w:p>
    <w:p w:rsidR="00C55D24" w:rsidRDefault="00C55D24" w:rsidP="00B72094">
      <w:pPr>
        <w:pStyle w:val="a3"/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1. Вводное занятие (1 ч)</w:t>
      </w:r>
    </w:p>
    <w:p w:rsidR="00C55D24" w:rsidRPr="00C55D24" w:rsidRDefault="00C55D24" w:rsidP="00B72094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Цели и задачи программы обучения. Инструменты и материалы для работы. Правила ТБ и личной гигиены. Входной контроль «Что я знаю о народном искусстве»</w:t>
      </w:r>
    </w:p>
    <w:p w:rsidR="00C55D24" w:rsidRDefault="00C55D24" w:rsidP="00B72094">
      <w:pPr>
        <w:pStyle w:val="a3"/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 2. </w:t>
      </w:r>
      <w:r w:rsidRPr="00C55D24">
        <w:rPr>
          <w:rFonts w:ascii="Times New Roman" w:hAnsi="Times New Roman" w:cs="Times New Roman"/>
          <w:b/>
          <w:sz w:val="24"/>
        </w:rPr>
        <w:t>Декоративно-прикладное искусство России</w:t>
      </w:r>
      <w:r>
        <w:rPr>
          <w:rFonts w:ascii="Times New Roman" w:hAnsi="Times New Roman" w:cs="Times New Roman"/>
          <w:b/>
          <w:sz w:val="24"/>
        </w:rPr>
        <w:t xml:space="preserve"> (1 ч)</w:t>
      </w:r>
    </w:p>
    <w:p w:rsidR="00C55D24" w:rsidRPr="00C55D24" w:rsidRDefault="00C55D24" w:rsidP="00B72094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Народные промыслы и ремёсла. Декоративно-прикладное искусство, его влияние на современную культуру.</w:t>
      </w:r>
    </w:p>
    <w:p w:rsidR="00C55D24" w:rsidRDefault="00C55D24" w:rsidP="00B72094">
      <w:pPr>
        <w:pStyle w:val="a3"/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 3. </w:t>
      </w:r>
      <w:r w:rsidRPr="00C55D24">
        <w:rPr>
          <w:rFonts w:ascii="Times New Roman" w:hAnsi="Times New Roman" w:cs="Times New Roman"/>
          <w:b/>
          <w:sz w:val="24"/>
        </w:rPr>
        <w:t xml:space="preserve">Рисование </w:t>
      </w:r>
      <w:r>
        <w:rPr>
          <w:rFonts w:ascii="Times New Roman" w:hAnsi="Times New Roman" w:cs="Times New Roman"/>
          <w:b/>
          <w:sz w:val="24"/>
        </w:rPr>
        <w:t>(12 ч)</w:t>
      </w:r>
    </w:p>
    <w:p w:rsidR="00C55D24" w:rsidRPr="00C55D24" w:rsidRDefault="00C55D24" w:rsidP="00B72094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История народного искусства мастеров Гжели, Городца, </w:t>
      </w:r>
      <w:proofErr w:type="spellStart"/>
      <w:r>
        <w:rPr>
          <w:rFonts w:ascii="Times New Roman" w:hAnsi="Times New Roman" w:cs="Times New Roman"/>
          <w:sz w:val="24"/>
        </w:rPr>
        <w:t>Полхов-Майдана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Жостова</w:t>
      </w:r>
      <w:proofErr w:type="spellEnd"/>
      <w:r>
        <w:rPr>
          <w:rFonts w:ascii="Times New Roman" w:hAnsi="Times New Roman" w:cs="Times New Roman"/>
          <w:sz w:val="24"/>
        </w:rPr>
        <w:t>, Хохломы. Практические работы (рисование в разной технике на альбомных листах).</w:t>
      </w:r>
    </w:p>
    <w:p w:rsidR="00C55D24" w:rsidRDefault="00C55D24" w:rsidP="00B72094">
      <w:pPr>
        <w:pStyle w:val="a3"/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4 . Аппликация (24 ч)</w:t>
      </w:r>
    </w:p>
    <w:p w:rsidR="00C55D24" w:rsidRPr="00C55D24" w:rsidRDefault="00C55D24" w:rsidP="00B72094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Понятие об аппликации. История возникновения аппликации как одного из приёмов декоративного оформления. Инструменты и материалы, необходимые для изготовления аппликаций. Виды аппликаций. </w:t>
      </w:r>
      <w:proofErr w:type="gramStart"/>
      <w:r>
        <w:rPr>
          <w:rFonts w:ascii="Times New Roman" w:hAnsi="Times New Roman" w:cs="Times New Roman"/>
          <w:sz w:val="24"/>
        </w:rPr>
        <w:t>Практические работы (аппликации: предметная, сюжетная, декоративная, рельефная, объёмная, коллаж; творческий проект «Роспись деревянной доски»).</w:t>
      </w:r>
      <w:proofErr w:type="gramEnd"/>
    </w:p>
    <w:p w:rsidR="00C55D24" w:rsidRDefault="00C55D24" w:rsidP="00B72094">
      <w:pPr>
        <w:pStyle w:val="a3"/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5. Лепка (пластилин, глина, солёное тесто, снег)</w:t>
      </w:r>
      <w:r w:rsidR="005F0DF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(10 ч)</w:t>
      </w:r>
    </w:p>
    <w:p w:rsidR="00C55D24" w:rsidRPr="00C55D24" w:rsidRDefault="00C55D24" w:rsidP="00B72094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История возникновения гончарного искусства. Практические работы (</w:t>
      </w:r>
      <w:r w:rsidR="005F0DFE">
        <w:rPr>
          <w:rFonts w:ascii="Times New Roman" w:hAnsi="Times New Roman" w:cs="Times New Roman"/>
          <w:sz w:val="24"/>
        </w:rPr>
        <w:t>сюжетная, плоскостная лепка; комбинирование в работе пластилина и семян; лепка по прозрачному материалу; лепка матрёшки, с дальнейшей росписью; лепка из снега, лепка посуды из глины с росписью в Городецком стиле; творческий проект</w:t>
      </w:r>
      <w:r>
        <w:rPr>
          <w:rFonts w:ascii="Times New Roman" w:hAnsi="Times New Roman" w:cs="Times New Roman"/>
          <w:sz w:val="24"/>
        </w:rPr>
        <w:t>)</w:t>
      </w:r>
      <w:r w:rsidR="005F0DFE">
        <w:rPr>
          <w:rFonts w:ascii="Times New Roman" w:hAnsi="Times New Roman" w:cs="Times New Roman"/>
          <w:sz w:val="24"/>
        </w:rPr>
        <w:t>.</w:t>
      </w:r>
    </w:p>
    <w:p w:rsidR="00C55D24" w:rsidRDefault="00C55D24" w:rsidP="00B72094">
      <w:pPr>
        <w:pStyle w:val="a3"/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 6. </w:t>
      </w:r>
      <w:r w:rsidR="005F0DFE">
        <w:rPr>
          <w:rFonts w:ascii="Times New Roman" w:hAnsi="Times New Roman" w:cs="Times New Roman"/>
          <w:b/>
          <w:sz w:val="24"/>
        </w:rPr>
        <w:t xml:space="preserve">Плетение </w:t>
      </w:r>
      <w:r>
        <w:rPr>
          <w:rFonts w:ascii="Times New Roman" w:hAnsi="Times New Roman" w:cs="Times New Roman"/>
          <w:b/>
          <w:sz w:val="24"/>
        </w:rPr>
        <w:t>(20 ч)</w:t>
      </w:r>
    </w:p>
    <w:p w:rsidR="005F0DFE" w:rsidRPr="005F0DFE" w:rsidRDefault="005F0DFE" w:rsidP="00B72094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История возникновения плетения. Плетение изделий из различных материалов. Разновидности плетения. Практические работы (плетение из бисера по схеме простейших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цепочек-фенечек</w:t>
      </w:r>
      <w:proofErr w:type="spellEnd"/>
      <w:proofErr w:type="gramEnd"/>
      <w:r>
        <w:rPr>
          <w:rFonts w:ascii="Times New Roman" w:hAnsi="Times New Roman" w:cs="Times New Roman"/>
          <w:sz w:val="24"/>
        </w:rPr>
        <w:t>, цветов; принципы сборки одного изделия из отдельных деталей; творческий проект «Цветы из бисера»).</w:t>
      </w:r>
    </w:p>
    <w:p w:rsidR="00C55D24" w:rsidRDefault="00C55D24" w:rsidP="00B72094">
      <w:pPr>
        <w:pStyle w:val="a3"/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7.</w:t>
      </w:r>
      <w:r w:rsidR="005F0DFE">
        <w:rPr>
          <w:rFonts w:ascii="Times New Roman" w:hAnsi="Times New Roman" w:cs="Times New Roman"/>
          <w:b/>
          <w:sz w:val="24"/>
        </w:rPr>
        <w:t xml:space="preserve"> Экскурсии (по сбору природных материалов)</w:t>
      </w:r>
      <w:r>
        <w:rPr>
          <w:rFonts w:ascii="Times New Roman" w:hAnsi="Times New Roman" w:cs="Times New Roman"/>
          <w:b/>
          <w:sz w:val="24"/>
        </w:rPr>
        <w:t xml:space="preserve"> (2 ч)</w:t>
      </w:r>
    </w:p>
    <w:p w:rsidR="005F0DFE" w:rsidRPr="005F0DFE" w:rsidRDefault="005F0DFE" w:rsidP="00B72094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 w:rsidRPr="005F0DFE">
        <w:rPr>
          <w:rFonts w:ascii="Times New Roman" w:hAnsi="Times New Roman" w:cs="Times New Roman"/>
          <w:sz w:val="24"/>
        </w:rPr>
        <w:t>Э</w:t>
      </w:r>
      <w:r>
        <w:rPr>
          <w:rFonts w:ascii="Times New Roman" w:hAnsi="Times New Roman" w:cs="Times New Roman"/>
          <w:sz w:val="24"/>
        </w:rPr>
        <w:t>кскурсия</w:t>
      </w:r>
      <w:r w:rsidRPr="005F0DFE">
        <w:rPr>
          <w:rFonts w:ascii="Times New Roman" w:hAnsi="Times New Roman" w:cs="Times New Roman"/>
          <w:sz w:val="24"/>
        </w:rPr>
        <w:t xml:space="preserve"> на природу (</w:t>
      </w:r>
      <w:r>
        <w:rPr>
          <w:rFonts w:ascii="Times New Roman" w:hAnsi="Times New Roman" w:cs="Times New Roman"/>
          <w:sz w:val="24"/>
        </w:rPr>
        <w:t>сбор семян, плодов, листьев и других природных материалов</w:t>
      </w:r>
      <w:r w:rsidRPr="005F0DFE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 экскурсия в музей (знакомство с экспонатами)</w:t>
      </w:r>
    </w:p>
    <w:p w:rsidR="00C55D24" w:rsidRDefault="00C55D24" w:rsidP="00B72094">
      <w:pPr>
        <w:pStyle w:val="a3"/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8.</w:t>
      </w:r>
      <w:r w:rsidR="005F0DFE">
        <w:rPr>
          <w:rFonts w:ascii="Times New Roman" w:hAnsi="Times New Roman" w:cs="Times New Roman"/>
          <w:b/>
          <w:sz w:val="24"/>
        </w:rPr>
        <w:t xml:space="preserve"> Итоговое занятие</w:t>
      </w:r>
      <w:r>
        <w:rPr>
          <w:rFonts w:ascii="Times New Roman" w:hAnsi="Times New Roman" w:cs="Times New Roman"/>
          <w:b/>
          <w:sz w:val="24"/>
        </w:rPr>
        <w:t xml:space="preserve"> (2 ч)</w:t>
      </w:r>
    </w:p>
    <w:p w:rsidR="005F0DFE" w:rsidRPr="005F0DFE" w:rsidRDefault="005F0DFE" w:rsidP="00B72094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Итоговая диагностика. Выставка работ обучающихся.</w:t>
      </w:r>
    </w:p>
    <w:p w:rsidR="005F0DFE" w:rsidRDefault="005F0DFE" w:rsidP="005F0DFE">
      <w:pPr>
        <w:pStyle w:val="a3"/>
        <w:ind w:left="720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Учебно-тематический план </w:t>
      </w:r>
      <w:r>
        <w:rPr>
          <w:rFonts w:ascii="Times New Roman" w:hAnsi="Times New Roman" w:cs="Times New Roman"/>
          <w:b/>
          <w:i/>
          <w:sz w:val="32"/>
          <w:lang w:val="en-US"/>
        </w:rPr>
        <w:t>II</w:t>
      </w:r>
      <w:r>
        <w:rPr>
          <w:rFonts w:ascii="Times New Roman" w:hAnsi="Times New Roman" w:cs="Times New Roman"/>
          <w:b/>
          <w:i/>
          <w:sz w:val="32"/>
        </w:rPr>
        <w:t xml:space="preserve"> года обучения.</w:t>
      </w:r>
    </w:p>
    <w:p w:rsidR="005F0DFE" w:rsidRDefault="005F0DFE" w:rsidP="005F0DFE">
      <w:pPr>
        <w:pStyle w:val="a3"/>
        <w:ind w:left="720"/>
        <w:jc w:val="center"/>
        <w:rPr>
          <w:rFonts w:ascii="Times New Roman" w:hAnsi="Times New Roman" w:cs="Times New Roman"/>
          <w:b/>
          <w:i/>
          <w:sz w:val="32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4678"/>
        <w:gridCol w:w="1134"/>
        <w:gridCol w:w="1134"/>
        <w:gridCol w:w="1241"/>
      </w:tblGrid>
      <w:tr w:rsidR="005F0DFE" w:rsidTr="00B64DD4">
        <w:tc>
          <w:tcPr>
            <w:tcW w:w="664" w:type="dxa"/>
          </w:tcPr>
          <w:p w:rsidR="005F0DFE" w:rsidRDefault="005F0DFE" w:rsidP="00B64DD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5F0DFE" w:rsidRDefault="005F0DFE" w:rsidP="00B64DD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</w:t>
            </w:r>
          </w:p>
        </w:tc>
        <w:tc>
          <w:tcPr>
            <w:tcW w:w="1134" w:type="dxa"/>
          </w:tcPr>
          <w:p w:rsidR="005F0DFE" w:rsidRDefault="005F0DFE" w:rsidP="00B64DD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часов</w:t>
            </w:r>
          </w:p>
        </w:tc>
        <w:tc>
          <w:tcPr>
            <w:tcW w:w="1134" w:type="dxa"/>
          </w:tcPr>
          <w:p w:rsidR="005F0DFE" w:rsidRDefault="005F0DFE" w:rsidP="00B64DD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Теория </w:t>
            </w:r>
          </w:p>
        </w:tc>
        <w:tc>
          <w:tcPr>
            <w:tcW w:w="1241" w:type="dxa"/>
          </w:tcPr>
          <w:p w:rsidR="005F0DFE" w:rsidRDefault="005F0DFE" w:rsidP="00B64DD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Практика </w:t>
            </w:r>
          </w:p>
        </w:tc>
      </w:tr>
      <w:tr w:rsidR="005F0DFE" w:rsidTr="005F0DFE">
        <w:tc>
          <w:tcPr>
            <w:tcW w:w="664" w:type="dxa"/>
          </w:tcPr>
          <w:p w:rsidR="005F0DFE" w:rsidRDefault="005F0DF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78" w:type="dxa"/>
          </w:tcPr>
          <w:p w:rsidR="005F0DFE" w:rsidRDefault="005F0DFE" w:rsidP="005F0DF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Вводное занятие</w:t>
            </w:r>
          </w:p>
        </w:tc>
        <w:tc>
          <w:tcPr>
            <w:tcW w:w="1134" w:type="dxa"/>
          </w:tcPr>
          <w:p w:rsidR="005F0DFE" w:rsidRDefault="005F0DF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5F0DFE" w:rsidRDefault="005F0DF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1" w:type="dxa"/>
          </w:tcPr>
          <w:p w:rsidR="005F0DFE" w:rsidRDefault="005F0DF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F0DFE" w:rsidTr="005F0DFE">
        <w:tc>
          <w:tcPr>
            <w:tcW w:w="664" w:type="dxa"/>
          </w:tcPr>
          <w:p w:rsidR="005F0DFE" w:rsidRDefault="005F0DF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78" w:type="dxa"/>
          </w:tcPr>
          <w:p w:rsidR="005F0DFE" w:rsidRDefault="005F0DFE" w:rsidP="005F0DF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Материаловедение </w:t>
            </w:r>
          </w:p>
        </w:tc>
        <w:tc>
          <w:tcPr>
            <w:tcW w:w="1134" w:type="dxa"/>
          </w:tcPr>
          <w:p w:rsidR="005F0DFE" w:rsidRDefault="005F0DF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5F0DFE" w:rsidRDefault="005F0DF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1" w:type="dxa"/>
          </w:tcPr>
          <w:p w:rsidR="005F0DFE" w:rsidRDefault="005F0DF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F0DFE" w:rsidTr="005F0DFE">
        <w:tc>
          <w:tcPr>
            <w:tcW w:w="664" w:type="dxa"/>
          </w:tcPr>
          <w:p w:rsidR="005F0DFE" w:rsidRDefault="005F0DF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78" w:type="dxa"/>
          </w:tcPr>
          <w:p w:rsidR="005F0DFE" w:rsidRDefault="005F0DFE" w:rsidP="005F0DF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Ручная вышивка</w:t>
            </w:r>
          </w:p>
        </w:tc>
        <w:tc>
          <w:tcPr>
            <w:tcW w:w="1134" w:type="dxa"/>
          </w:tcPr>
          <w:p w:rsidR="005F0DFE" w:rsidRDefault="005F0DF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34" w:type="dxa"/>
          </w:tcPr>
          <w:p w:rsidR="005F0DFE" w:rsidRDefault="005F0DF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1" w:type="dxa"/>
          </w:tcPr>
          <w:p w:rsidR="005F0DFE" w:rsidRDefault="005F0DF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5F0DFE" w:rsidTr="005F0DFE">
        <w:tc>
          <w:tcPr>
            <w:tcW w:w="664" w:type="dxa"/>
          </w:tcPr>
          <w:p w:rsidR="005F0DFE" w:rsidRDefault="005F0DF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678" w:type="dxa"/>
          </w:tcPr>
          <w:p w:rsidR="005F0DFE" w:rsidRDefault="005F0DFE" w:rsidP="005F0DF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Комплект чайных салфеток</w:t>
            </w:r>
          </w:p>
        </w:tc>
        <w:tc>
          <w:tcPr>
            <w:tcW w:w="1134" w:type="dxa"/>
          </w:tcPr>
          <w:p w:rsidR="005F0DFE" w:rsidRDefault="005F0DF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34" w:type="dxa"/>
          </w:tcPr>
          <w:p w:rsidR="005F0DFE" w:rsidRDefault="005F0DF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1" w:type="dxa"/>
          </w:tcPr>
          <w:p w:rsidR="005F0DFE" w:rsidRDefault="005F0DF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5F0DFE" w:rsidTr="005F0DFE">
        <w:tc>
          <w:tcPr>
            <w:tcW w:w="664" w:type="dxa"/>
          </w:tcPr>
          <w:p w:rsidR="005F0DFE" w:rsidRDefault="005F0DF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78" w:type="dxa"/>
          </w:tcPr>
          <w:p w:rsidR="005F0DFE" w:rsidRDefault="005F0DFE" w:rsidP="005F0DF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Декоративное панно</w:t>
            </w:r>
          </w:p>
        </w:tc>
        <w:tc>
          <w:tcPr>
            <w:tcW w:w="1134" w:type="dxa"/>
          </w:tcPr>
          <w:p w:rsidR="005F0DFE" w:rsidRDefault="005F0DF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134" w:type="dxa"/>
          </w:tcPr>
          <w:p w:rsidR="005F0DFE" w:rsidRDefault="005F0DF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41" w:type="dxa"/>
          </w:tcPr>
          <w:p w:rsidR="005F0DFE" w:rsidRDefault="005F0DF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5F0DFE" w:rsidTr="005F0DFE">
        <w:tc>
          <w:tcPr>
            <w:tcW w:w="664" w:type="dxa"/>
          </w:tcPr>
          <w:p w:rsidR="005F0DFE" w:rsidRDefault="005F0DF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78" w:type="dxa"/>
          </w:tcPr>
          <w:p w:rsidR="005F0DFE" w:rsidRDefault="005F0DFE" w:rsidP="005F0DF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134" w:type="dxa"/>
          </w:tcPr>
          <w:p w:rsidR="005F0DFE" w:rsidRDefault="005F0DF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5F0DFE" w:rsidRDefault="005F0DF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1" w:type="dxa"/>
          </w:tcPr>
          <w:p w:rsidR="005F0DFE" w:rsidRDefault="005F0DF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F0DFE" w:rsidTr="005F0DFE">
        <w:tc>
          <w:tcPr>
            <w:tcW w:w="664" w:type="dxa"/>
          </w:tcPr>
          <w:p w:rsidR="005F0DFE" w:rsidRDefault="005F0DF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5F0DFE" w:rsidRDefault="005F0DFE" w:rsidP="005F0DF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F0DFE" w:rsidRDefault="005F0DF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134" w:type="dxa"/>
          </w:tcPr>
          <w:p w:rsidR="005F0DFE" w:rsidRDefault="005F0DF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41" w:type="dxa"/>
          </w:tcPr>
          <w:p w:rsidR="005F0DFE" w:rsidRDefault="005F0DF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</w:tr>
    </w:tbl>
    <w:p w:rsidR="005F0DFE" w:rsidRDefault="005F0DFE">
      <w:pPr>
        <w:pStyle w:val="a3"/>
        <w:ind w:left="720"/>
        <w:jc w:val="center"/>
        <w:rPr>
          <w:rFonts w:ascii="Times New Roman" w:hAnsi="Times New Roman" w:cs="Times New Roman"/>
          <w:sz w:val="24"/>
        </w:rPr>
      </w:pPr>
    </w:p>
    <w:p w:rsidR="005F0DFE" w:rsidRPr="005F0DFE" w:rsidRDefault="005F0DFE" w:rsidP="00B72094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Содержание занятий.</w:t>
      </w:r>
    </w:p>
    <w:p w:rsidR="005F0DFE" w:rsidRDefault="005F0DFE" w:rsidP="00B72094">
      <w:pPr>
        <w:pStyle w:val="a3"/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1. Вводное занятие (2 ч)</w:t>
      </w:r>
    </w:p>
    <w:p w:rsidR="005F0DFE" w:rsidRPr="005F0DFE" w:rsidRDefault="005F0DFE" w:rsidP="00B72094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Цель, задачи и содержание программы обучения. Инструктаж по ТБ. Входная диагностика.</w:t>
      </w:r>
    </w:p>
    <w:p w:rsidR="005F0DFE" w:rsidRDefault="005F0DFE" w:rsidP="00B72094">
      <w:pPr>
        <w:pStyle w:val="a3"/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2. Материаловедение  (4 ч)</w:t>
      </w:r>
    </w:p>
    <w:p w:rsidR="005F0DFE" w:rsidRPr="005F0DFE" w:rsidRDefault="005F0DFE" w:rsidP="00B72094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и материалы для вышивки.</w:t>
      </w:r>
    </w:p>
    <w:p w:rsidR="005F0DFE" w:rsidRDefault="005F0DFE" w:rsidP="00B72094">
      <w:pPr>
        <w:pStyle w:val="a3"/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3. Ручная вышивка  (16 ч)</w:t>
      </w:r>
    </w:p>
    <w:p w:rsidR="005F0DFE" w:rsidRPr="005F0DFE" w:rsidRDefault="005F0DFE" w:rsidP="00B72094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История возникновения вышивки. Современная вышивка. Швы. </w:t>
      </w:r>
      <w:proofErr w:type="spellStart"/>
      <w:r>
        <w:rPr>
          <w:rFonts w:ascii="Times New Roman" w:hAnsi="Times New Roman" w:cs="Times New Roman"/>
          <w:sz w:val="24"/>
        </w:rPr>
        <w:t>Строчевые</w:t>
      </w:r>
      <w:proofErr w:type="spellEnd"/>
      <w:r>
        <w:rPr>
          <w:rFonts w:ascii="Times New Roman" w:hAnsi="Times New Roman" w:cs="Times New Roman"/>
          <w:sz w:val="24"/>
        </w:rPr>
        <w:t xml:space="preserve"> вышивки. Счётные вышивки.  </w:t>
      </w:r>
      <w:proofErr w:type="spellStart"/>
      <w:r>
        <w:rPr>
          <w:rFonts w:ascii="Times New Roman" w:hAnsi="Times New Roman" w:cs="Times New Roman"/>
          <w:sz w:val="24"/>
        </w:rPr>
        <w:t>Гладьевые</w:t>
      </w:r>
      <w:proofErr w:type="spellEnd"/>
      <w:r>
        <w:rPr>
          <w:rFonts w:ascii="Times New Roman" w:hAnsi="Times New Roman" w:cs="Times New Roman"/>
          <w:sz w:val="24"/>
        </w:rPr>
        <w:t xml:space="preserve"> швы. Практическая работа: Составление альбома со швами.</w:t>
      </w:r>
    </w:p>
    <w:p w:rsidR="005F0DFE" w:rsidRDefault="005F0DFE" w:rsidP="00B72094">
      <w:pPr>
        <w:pStyle w:val="a3"/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4. Комплект чайных салфеток  (16 ч)</w:t>
      </w:r>
    </w:p>
    <w:p w:rsidR="005F0DFE" w:rsidRPr="005F0DFE" w:rsidRDefault="005F0DFE" w:rsidP="00B72094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Построение орнаментов. Узоры для салфетки. </w:t>
      </w:r>
      <w:proofErr w:type="gramStart"/>
      <w:r>
        <w:rPr>
          <w:rFonts w:ascii="Times New Roman" w:hAnsi="Times New Roman" w:cs="Times New Roman"/>
          <w:sz w:val="24"/>
        </w:rPr>
        <w:t xml:space="preserve">Практические работы (раскрой салфеток; перевод рисунка на ткань; </w:t>
      </w:r>
      <w:proofErr w:type="spellStart"/>
      <w:r>
        <w:rPr>
          <w:rFonts w:ascii="Times New Roman" w:hAnsi="Times New Roman" w:cs="Times New Roman"/>
          <w:sz w:val="24"/>
        </w:rPr>
        <w:t>запяливание</w:t>
      </w:r>
      <w:proofErr w:type="spellEnd"/>
      <w:r>
        <w:rPr>
          <w:rFonts w:ascii="Times New Roman" w:hAnsi="Times New Roman" w:cs="Times New Roman"/>
          <w:sz w:val="24"/>
        </w:rPr>
        <w:t xml:space="preserve"> ткани; вышивка швами «вперёд иголку», «роспись», «стебельчатый», «тамбурный», «крестик», «болгарский крест»; оформление края изделия; отделка)</w:t>
      </w:r>
      <w:proofErr w:type="gramEnd"/>
    </w:p>
    <w:p w:rsidR="005F0DFE" w:rsidRDefault="005F0DFE" w:rsidP="00B72094">
      <w:pPr>
        <w:pStyle w:val="a3"/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5. Декоративное панно  (32 ч)</w:t>
      </w:r>
    </w:p>
    <w:p w:rsidR="005F0DFE" w:rsidRPr="005F0DFE" w:rsidRDefault="005F0DFE" w:rsidP="00B72094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История владимирской вышивки. Узоры для панно. Практические работы (перевод рисунка на ткань; вышивка владимирскими </w:t>
      </w:r>
      <w:proofErr w:type="spellStart"/>
      <w:r>
        <w:rPr>
          <w:rFonts w:ascii="Times New Roman" w:hAnsi="Times New Roman" w:cs="Times New Roman"/>
          <w:sz w:val="24"/>
        </w:rPr>
        <w:t>верхошвами</w:t>
      </w:r>
      <w:proofErr w:type="spellEnd"/>
      <w:r>
        <w:rPr>
          <w:rFonts w:ascii="Times New Roman" w:hAnsi="Times New Roman" w:cs="Times New Roman"/>
          <w:sz w:val="24"/>
        </w:rPr>
        <w:t xml:space="preserve"> в сочетании с аппликацией; оформление панно; отделка и утюжка).</w:t>
      </w:r>
    </w:p>
    <w:p w:rsidR="005F0DFE" w:rsidRPr="005F0DFE" w:rsidRDefault="005F0DFE" w:rsidP="00B72094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Тема 6. Итоговое занятие (2 ч)</w:t>
      </w:r>
      <w:r w:rsidR="00344C84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Итоговая диагностика. Выставка работ обучающихся.</w:t>
      </w:r>
    </w:p>
    <w:p w:rsidR="005F0DFE" w:rsidRDefault="005F0DFE" w:rsidP="005F0DFE">
      <w:pPr>
        <w:pStyle w:val="a3"/>
        <w:ind w:left="72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lastRenderedPageBreak/>
        <w:t xml:space="preserve">Литература для </w:t>
      </w:r>
      <w:proofErr w:type="gramStart"/>
      <w:r>
        <w:rPr>
          <w:rFonts w:ascii="Times New Roman" w:hAnsi="Times New Roman" w:cs="Times New Roman"/>
          <w:b/>
          <w:i/>
          <w:sz w:val="24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24"/>
        </w:rPr>
        <w:t>:</w:t>
      </w:r>
    </w:p>
    <w:p w:rsidR="00B72094" w:rsidRDefault="00B72094" w:rsidP="005F0DFE">
      <w:pPr>
        <w:pStyle w:val="a3"/>
        <w:ind w:left="720"/>
        <w:rPr>
          <w:rFonts w:ascii="Times New Roman" w:hAnsi="Times New Roman" w:cs="Times New Roman"/>
          <w:b/>
          <w:i/>
          <w:sz w:val="24"/>
        </w:rPr>
      </w:pPr>
    </w:p>
    <w:p w:rsidR="005F0DFE" w:rsidRDefault="00B72094" w:rsidP="00B720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Кагакова</w:t>
      </w:r>
      <w:proofErr w:type="spellEnd"/>
      <w:r>
        <w:rPr>
          <w:rFonts w:ascii="Times New Roman" w:hAnsi="Times New Roman" w:cs="Times New Roman"/>
          <w:sz w:val="24"/>
        </w:rPr>
        <w:t xml:space="preserve"> И.И., </w:t>
      </w:r>
      <w:proofErr w:type="spellStart"/>
      <w:r>
        <w:rPr>
          <w:rFonts w:ascii="Times New Roman" w:hAnsi="Times New Roman" w:cs="Times New Roman"/>
          <w:sz w:val="24"/>
        </w:rPr>
        <w:t>Романина</w:t>
      </w:r>
      <w:proofErr w:type="spellEnd"/>
      <w:r>
        <w:rPr>
          <w:rFonts w:ascii="Times New Roman" w:hAnsi="Times New Roman" w:cs="Times New Roman"/>
          <w:sz w:val="24"/>
        </w:rPr>
        <w:t xml:space="preserve"> В.И., </w:t>
      </w:r>
      <w:proofErr w:type="spellStart"/>
      <w:r>
        <w:rPr>
          <w:rFonts w:ascii="Times New Roman" w:hAnsi="Times New Roman" w:cs="Times New Roman"/>
          <w:sz w:val="24"/>
        </w:rPr>
        <w:t>Щеблыкин</w:t>
      </w:r>
      <w:proofErr w:type="spellEnd"/>
      <w:r>
        <w:rPr>
          <w:rFonts w:ascii="Times New Roman" w:hAnsi="Times New Roman" w:cs="Times New Roman"/>
          <w:sz w:val="24"/>
        </w:rPr>
        <w:t xml:space="preserve"> И.К. «Аппликационные работы в начальных классах», М. «Просвещение»</w:t>
      </w:r>
      <w:r w:rsidRPr="00B720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,1993 год</w:t>
      </w:r>
    </w:p>
    <w:p w:rsidR="00B72094" w:rsidRDefault="00B72094" w:rsidP="00B720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Петрова М.Е. «Узоры для вышивания», Санкт-Петербург,1990 год</w:t>
      </w:r>
    </w:p>
    <w:p w:rsidR="00B72094" w:rsidRDefault="00B72094" w:rsidP="00B720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Журналы мод.</w:t>
      </w:r>
    </w:p>
    <w:p w:rsidR="00B72094" w:rsidRPr="00B72094" w:rsidRDefault="00B72094" w:rsidP="00B72094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5F0DFE" w:rsidRDefault="005F0DFE" w:rsidP="005F0DFE">
      <w:pPr>
        <w:pStyle w:val="a3"/>
        <w:ind w:left="72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Литература для учителя:</w:t>
      </w:r>
    </w:p>
    <w:p w:rsidR="00B72094" w:rsidRDefault="00B72094" w:rsidP="005F0DFE">
      <w:pPr>
        <w:pStyle w:val="a3"/>
        <w:ind w:left="720"/>
        <w:rPr>
          <w:rFonts w:ascii="Times New Roman" w:hAnsi="Times New Roman" w:cs="Times New Roman"/>
          <w:b/>
          <w:i/>
          <w:sz w:val="24"/>
        </w:rPr>
      </w:pPr>
    </w:p>
    <w:p w:rsidR="00B72094" w:rsidRDefault="00B72094" w:rsidP="00B720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Богатеева</w:t>
      </w:r>
      <w:proofErr w:type="spellEnd"/>
      <w:r>
        <w:rPr>
          <w:rFonts w:ascii="Times New Roman" w:hAnsi="Times New Roman" w:cs="Times New Roman"/>
          <w:sz w:val="24"/>
        </w:rPr>
        <w:t xml:space="preserve"> З.А. «Мотивы народных орнаментов в детских аппликациях»,</w:t>
      </w:r>
      <w:r w:rsidRPr="00B720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М.«Просвещение»,1992 год</w:t>
      </w:r>
    </w:p>
    <w:p w:rsidR="00B72094" w:rsidRDefault="00B72094" w:rsidP="00B720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Гукасова</w:t>
      </w:r>
      <w:proofErr w:type="spellEnd"/>
      <w:r>
        <w:rPr>
          <w:rFonts w:ascii="Times New Roman" w:hAnsi="Times New Roman" w:cs="Times New Roman"/>
          <w:sz w:val="24"/>
        </w:rPr>
        <w:t xml:space="preserve"> А.М. «Рукоделие в начальных классах», М.«Просвещение»,1985 год</w:t>
      </w:r>
    </w:p>
    <w:p w:rsidR="00B72094" w:rsidRDefault="00B72094" w:rsidP="00B720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Куликова Л.Г. «Цветы из бисера», М.: Изд-во «Дом МСП», 2004 год</w:t>
      </w:r>
    </w:p>
    <w:p w:rsidR="00B72094" w:rsidRDefault="00B72094" w:rsidP="00B720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Молотобарова</w:t>
      </w:r>
      <w:proofErr w:type="spellEnd"/>
      <w:r>
        <w:rPr>
          <w:rFonts w:ascii="Times New Roman" w:hAnsi="Times New Roman" w:cs="Times New Roman"/>
          <w:sz w:val="24"/>
        </w:rPr>
        <w:t xml:space="preserve"> О.С., Сафонова Н.С. «Кружки художественной вышивки», М.«Просвещение»,1982 год</w:t>
      </w:r>
    </w:p>
    <w:p w:rsidR="00B72094" w:rsidRDefault="00B72094" w:rsidP="00B720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Перевертень Г.И, «Самоделки из текстильных материалов», М.«Просвещение»,1990 год</w:t>
      </w:r>
    </w:p>
    <w:p w:rsidR="00B72094" w:rsidRPr="00C9315E" w:rsidRDefault="00B72094" w:rsidP="00B720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C9315E">
        <w:rPr>
          <w:rFonts w:ascii="Times New Roman" w:hAnsi="Times New Roman" w:cs="Times New Roman"/>
          <w:sz w:val="24"/>
        </w:rPr>
        <w:t>Перевертень Г.И, «Самоделки из разных материалов», М.«Просвещение»,</w:t>
      </w:r>
      <w:r w:rsidR="00C9315E" w:rsidRPr="00C9315E">
        <w:rPr>
          <w:rFonts w:ascii="Times New Roman" w:hAnsi="Times New Roman" w:cs="Times New Roman"/>
          <w:sz w:val="24"/>
        </w:rPr>
        <w:t xml:space="preserve"> </w:t>
      </w:r>
      <w:r w:rsidRPr="00C9315E">
        <w:rPr>
          <w:rFonts w:ascii="Times New Roman" w:hAnsi="Times New Roman" w:cs="Times New Roman"/>
          <w:sz w:val="24"/>
        </w:rPr>
        <w:t>1985 год</w:t>
      </w:r>
    </w:p>
    <w:p w:rsidR="00B72094" w:rsidRPr="00B72094" w:rsidRDefault="00B72094" w:rsidP="00B72094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5F0DFE" w:rsidRDefault="00B72094" w:rsidP="00B72094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B72094" w:rsidRDefault="00B72094" w:rsidP="00B72094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B72094" w:rsidRDefault="00B72094" w:rsidP="00B72094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B72094" w:rsidRPr="00B72094" w:rsidRDefault="00B72094" w:rsidP="00B72094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B72094" w:rsidRPr="00B72094" w:rsidRDefault="00B72094" w:rsidP="00B72094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B72094" w:rsidRDefault="00B72094" w:rsidP="00B72094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B72094" w:rsidRDefault="00B72094" w:rsidP="00B72094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B72094" w:rsidRDefault="00B72094" w:rsidP="00B72094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B72094" w:rsidRDefault="00B72094" w:rsidP="00B72094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B72094" w:rsidRDefault="00B72094" w:rsidP="00B72094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B72094" w:rsidRDefault="00B72094" w:rsidP="00B72094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B72094" w:rsidRDefault="00B72094" w:rsidP="00B72094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B72094" w:rsidRDefault="00B72094" w:rsidP="00B72094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B72094" w:rsidRDefault="00B72094" w:rsidP="00B72094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B72094" w:rsidRDefault="00B72094" w:rsidP="00B72094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B72094" w:rsidRDefault="00B72094" w:rsidP="00B72094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B72094" w:rsidRDefault="00B72094" w:rsidP="00B72094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B72094" w:rsidRDefault="00B72094" w:rsidP="00B72094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B72094" w:rsidRDefault="00B72094" w:rsidP="00B72094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B72094" w:rsidRPr="00B72094" w:rsidRDefault="00B72094" w:rsidP="00344C84">
      <w:pPr>
        <w:pStyle w:val="a3"/>
        <w:rPr>
          <w:rFonts w:ascii="Times New Roman" w:hAnsi="Times New Roman" w:cs="Times New Roman"/>
          <w:sz w:val="24"/>
        </w:rPr>
      </w:pPr>
    </w:p>
    <w:sectPr w:rsidR="00B72094" w:rsidRPr="00B72094" w:rsidSect="001B0C27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25990"/>
    <w:multiLevelType w:val="hybridMultilevel"/>
    <w:tmpl w:val="19264B84"/>
    <w:lvl w:ilvl="0" w:tplc="5B16C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DF060F"/>
    <w:multiLevelType w:val="hybridMultilevel"/>
    <w:tmpl w:val="ACAEF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61620"/>
    <w:multiLevelType w:val="hybridMultilevel"/>
    <w:tmpl w:val="9E5A652C"/>
    <w:lvl w:ilvl="0" w:tplc="B9381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0A08"/>
    <w:rsid w:val="0001531E"/>
    <w:rsid w:val="00017693"/>
    <w:rsid w:val="001B0C27"/>
    <w:rsid w:val="003321C3"/>
    <w:rsid w:val="00344C84"/>
    <w:rsid w:val="00363118"/>
    <w:rsid w:val="00375AC4"/>
    <w:rsid w:val="003B6F69"/>
    <w:rsid w:val="005F0DFE"/>
    <w:rsid w:val="00644011"/>
    <w:rsid w:val="007F7D88"/>
    <w:rsid w:val="00850A08"/>
    <w:rsid w:val="008B3072"/>
    <w:rsid w:val="009E2302"/>
    <w:rsid w:val="00B72094"/>
    <w:rsid w:val="00C55D24"/>
    <w:rsid w:val="00C9315E"/>
    <w:rsid w:val="00D97738"/>
    <w:rsid w:val="00E9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A08"/>
    <w:pPr>
      <w:spacing w:after="0" w:line="240" w:lineRule="auto"/>
    </w:pPr>
  </w:style>
  <w:style w:type="table" w:styleId="a4">
    <w:name w:val="Table Grid"/>
    <w:basedOn w:val="a1"/>
    <w:uiPriority w:val="59"/>
    <w:rsid w:val="00C55D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A4F6F-EB0A-4D70-8D5E-1401A793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7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2012-09-14T02:26:00Z</cp:lastPrinted>
  <dcterms:created xsi:type="dcterms:W3CDTF">2012-02-29T14:38:00Z</dcterms:created>
  <dcterms:modified xsi:type="dcterms:W3CDTF">2012-09-14T02:30:00Z</dcterms:modified>
</cp:coreProperties>
</file>