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E2" w:rsidRPr="00EA1932" w:rsidRDefault="00AB51E2" w:rsidP="00AB51E2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t>«</w:t>
      </w:r>
      <w:r w:rsidRPr="00EA1932">
        <w:rPr>
          <w:sz w:val="28"/>
          <w:szCs w:val="28"/>
        </w:rPr>
        <w:t>Технологические карты -</w:t>
      </w:r>
    </w:p>
    <w:p w:rsidR="00AB51E2" w:rsidRPr="00EA1932" w:rsidRDefault="00AB51E2" w:rsidP="00AB51E2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EA1932">
        <w:rPr>
          <w:sz w:val="28"/>
          <w:szCs w:val="28"/>
        </w:rPr>
        <w:t xml:space="preserve"> инновационный педагогический инструментарий для обеспечения реализации ФГОС».</w:t>
      </w:r>
    </w:p>
    <w:p w:rsidR="00AB7A56" w:rsidRDefault="00AB7A56" w:rsidP="00AB51E2">
      <w:pPr>
        <w:pStyle w:val="2"/>
        <w:spacing w:before="0" w:beforeAutospacing="0" w:after="0" w:afterAutospacing="0"/>
        <w:jc w:val="center"/>
      </w:pPr>
    </w:p>
    <w:p w:rsidR="00AB7A56" w:rsidRPr="00EA1932" w:rsidRDefault="00AB7A56" w:rsidP="00AB7A56">
      <w:pPr>
        <w:jc w:val="both"/>
        <w:rPr>
          <w:rFonts w:ascii="Times New Roman" w:hAnsi="Times New Roman" w:cs="Times New Roman"/>
          <w:sz w:val="24"/>
          <w:szCs w:val="24"/>
        </w:rPr>
      </w:pPr>
      <w:r w:rsidRPr="00EA1932">
        <w:rPr>
          <w:rFonts w:ascii="Times New Roman" w:hAnsi="Times New Roman" w:cs="Times New Roman"/>
          <w:sz w:val="24"/>
          <w:szCs w:val="24"/>
        </w:rPr>
        <w:t xml:space="preserve">     В современных условиях, когда в образовании реализуется идея модернизации, существенно меняются социальные установки и потребности в области образования, определены новые концептуальные подходы к построению всей системы образования, произошел пересмотр содержания всех компонентов педагогической деятельности. Инновационные процессы стали важными направлениями деятельности образовательных учреждений. В XX веке особенностью образовательного процесса становится ориентация на личностно-ориентированное обучение, воспитание и развитие духовно-нравственной сферы человека, обеспечивающая образовательным учреждениям и педагогам право свободы выбора содержания и форм обучения, разработки авторских образовательных программ и внедрение инновационных технологий, усиливается интеграция образования, науки и практики.</w:t>
      </w:r>
    </w:p>
    <w:p w:rsidR="00AB7A56" w:rsidRPr="00EA1932" w:rsidRDefault="00AB7A56" w:rsidP="00EA19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Особенность </w:t>
      </w:r>
      <w:r w:rsidRPr="00EA1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федеральных государственных образовательных стандартов общего образования </w:t>
      </w:r>
      <w:r w:rsidRPr="00EA1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- </w:t>
      </w:r>
      <w:r w:rsidRPr="00EA1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</w:t>
      </w:r>
      <w:r w:rsidRPr="00EA1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- их деятельностный характер, который ставит главной задачей развитие личности ученика. Современное образование постепенно отказывается от традиционного представления результатов обучения в виде знаний, умений и навыков; формулировки ФГОС указывают на </w:t>
      </w:r>
      <w:r w:rsidRPr="00EA1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реальные виды деятельности</w:t>
      </w:r>
      <w:r w:rsidRPr="00EA1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A1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A1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Поставленная задача требует перехода к новой системно-деятельностной образовательной парадигме, которая, в свою очередь, связана с принципиальными изменениями деятельности учителя, реализующего ФГОС. Также изменяются и технологии обучения, внедрение информационно-коммуникационных технологий (далее - ИКТ) открывает значительные возможности расширения образовательных рамок по каждому предмету в ОУ. </w:t>
      </w: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Какие основные моменты следует учитывать учителю при подготовке к современному уроку в соответствии с требованиями ФГОС? </w:t>
      </w: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Прежде всего необходимо рассмотреть этапы конструирования урока: </w:t>
      </w:r>
    </w:p>
    <w:p w:rsidR="00AB7A56" w:rsidRPr="00EA1932" w:rsidRDefault="00AB7A56" w:rsidP="00EA19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темы учебного материала. </w:t>
      </w:r>
    </w:p>
    <w:p w:rsidR="00AB7A56" w:rsidRPr="00EA1932" w:rsidRDefault="00AB7A56" w:rsidP="00AB7A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дидактической цели темы. </w:t>
      </w:r>
    </w:p>
    <w:p w:rsidR="00AB7A56" w:rsidRPr="00EA1932" w:rsidRDefault="00AB7A56" w:rsidP="00AB7A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типа урока: урок изучения и первичного закрепления новых знаний; закрепления новых знаний; комплексного применения знаний, умений и навыков; обобщения и систематизации знаний; проверки, оценки и коррекции знаний, умений и навыков учащихся. </w:t>
      </w:r>
    </w:p>
    <w:p w:rsidR="00AB7A56" w:rsidRPr="00EA1932" w:rsidRDefault="00AB7A56" w:rsidP="00AB7A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Продумывание структуры урока. </w:t>
      </w:r>
    </w:p>
    <w:p w:rsidR="00AB7A56" w:rsidRPr="00EA1932" w:rsidRDefault="00AB7A56" w:rsidP="00AB7A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урока (таблица). </w:t>
      </w:r>
    </w:p>
    <w:p w:rsidR="00AB7A56" w:rsidRPr="00EA1932" w:rsidRDefault="00AB7A56" w:rsidP="00AB7A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содержания учебного материала. </w:t>
      </w:r>
    </w:p>
    <w:p w:rsidR="00AB7A56" w:rsidRPr="00EA1932" w:rsidRDefault="00AB7A56" w:rsidP="00AB7A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методов обучения. </w:t>
      </w:r>
    </w:p>
    <w:p w:rsidR="00AB7A56" w:rsidRPr="00EA1932" w:rsidRDefault="00AB7A56" w:rsidP="00AB7A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форм организации педагогической деятельности </w:t>
      </w:r>
    </w:p>
    <w:p w:rsidR="00AB7A56" w:rsidRPr="00EA1932" w:rsidRDefault="00AB7A56" w:rsidP="00AB7A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знаний, умений и навыков.</w:t>
      </w:r>
    </w:p>
    <w:p w:rsidR="00AB7A56" w:rsidRPr="00EA1932" w:rsidRDefault="00AB7A56" w:rsidP="00AB7A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 урока. </w:t>
      </w:r>
    </w:p>
    <w:p w:rsidR="00AB7A56" w:rsidRPr="00EA1932" w:rsidRDefault="00AB7A56" w:rsidP="00AB7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 обеспеченности урока</w:t>
      </w:r>
    </w:p>
    <w:tbl>
      <w:tblPr>
        <w:tblW w:w="0" w:type="auto"/>
        <w:tblCellSpacing w:w="0" w:type="dxa"/>
        <w:tblInd w:w="40" w:type="dxa"/>
        <w:tblCellMar>
          <w:left w:w="0" w:type="dxa"/>
          <w:right w:w="0" w:type="dxa"/>
        </w:tblCellMar>
        <w:tblLook w:val="04A0"/>
      </w:tblPr>
      <w:tblGrid>
        <w:gridCol w:w="986"/>
        <w:gridCol w:w="1515"/>
        <w:gridCol w:w="1630"/>
        <w:gridCol w:w="1485"/>
        <w:gridCol w:w="1630"/>
        <w:gridCol w:w="1485"/>
        <w:gridCol w:w="704"/>
      </w:tblGrid>
      <w:tr w:rsidR="00AB7A56" w:rsidRPr="00EA1932" w:rsidTr="00C0451A">
        <w:trPr>
          <w:tblCellSpacing w:w="0" w:type="dxa"/>
        </w:trPr>
        <w:tc>
          <w:tcPr>
            <w:tcW w:w="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7A56" w:rsidRPr="00EA1932" w:rsidRDefault="00AB7A56" w:rsidP="00AB7A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Раздел (учебный элемент)</w:t>
            </w:r>
          </w:p>
        </w:tc>
        <w:tc>
          <w:tcPr>
            <w:tcW w:w="27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7A56" w:rsidRPr="00EA1932" w:rsidRDefault="00AB7A56" w:rsidP="00AB7A56">
            <w:pPr>
              <w:spacing w:before="100" w:beforeAutospacing="1" w:after="100" w:afterAutospacing="1" w:line="19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Материально-техническое оснащение (количество бумажных источников и компьютеров с необходимым программным обеспечением)</w:t>
            </w:r>
          </w:p>
        </w:tc>
        <w:tc>
          <w:tcPr>
            <w:tcW w:w="2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B7A56" w:rsidRPr="00EA1932" w:rsidRDefault="00AB7A56" w:rsidP="00AB7A56">
            <w:pPr>
              <w:spacing w:before="100" w:beforeAutospacing="1" w:after="100" w:afterAutospacing="1" w:line="240" w:lineRule="auto"/>
              <w:ind w:left="8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B7A56" w:rsidRPr="00EA1932" w:rsidRDefault="00AB7A56" w:rsidP="00AB7A56">
            <w:pPr>
              <w:spacing w:before="100" w:beforeAutospacing="1" w:after="100" w:afterAutospacing="1" w:line="240" w:lineRule="auto"/>
              <w:ind w:left="8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Ученики</w:t>
            </w:r>
          </w:p>
        </w:tc>
        <w:tc>
          <w:tcPr>
            <w:tcW w:w="6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7A56" w:rsidRPr="00EA1932" w:rsidRDefault="00AB7A56" w:rsidP="00AB7A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</w:t>
            </w:r>
          </w:p>
        </w:tc>
      </w:tr>
      <w:tr w:rsidR="00AB7A56" w:rsidRPr="00EA1932" w:rsidTr="00C0451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A56" w:rsidRPr="00EA1932" w:rsidRDefault="00AB7A56" w:rsidP="00AB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A56" w:rsidRPr="00EA1932" w:rsidRDefault="00AB7A56" w:rsidP="00AB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7A56" w:rsidRPr="00EA1932" w:rsidRDefault="00AB7A56" w:rsidP="00AB7A56">
            <w:pPr>
              <w:spacing w:before="100" w:beforeAutospacing="1" w:after="100" w:afterAutospacing="1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Используемые бумажные источники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7A56" w:rsidRPr="00EA1932" w:rsidRDefault="00AB7A56" w:rsidP="00AB7A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Используемые электронные ресурсы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7A56" w:rsidRPr="00EA1932" w:rsidRDefault="00AB7A56" w:rsidP="00AB7A56">
            <w:pPr>
              <w:spacing w:before="100" w:beforeAutospacing="1" w:after="100" w:afterAutospacing="1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Используемые бумажные источники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7A56" w:rsidRPr="00EA1932" w:rsidRDefault="00AB7A56" w:rsidP="00AB7A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Используемые электронные ресурсы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A56" w:rsidRPr="00EA1932" w:rsidRDefault="00AB7A56" w:rsidP="00AB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A56" w:rsidRPr="00EA1932" w:rsidTr="00C0451A">
        <w:trPr>
          <w:tblCellSpacing w:w="0" w:type="dxa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7A56" w:rsidRPr="00EA1932" w:rsidRDefault="00AB7A56" w:rsidP="00AB7A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7A56" w:rsidRPr="00EA1932" w:rsidRDefault="00AB7A56" w:rsidP="00AB7A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7A56" w:rsidRPr="00EA1932" w:rsidRDefault="00AB7A56" w:rsidP="00AB7A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7A56" w:rsidRPr="00EA1932" w:rsidRDefault="00AB7A56" w:rsidP="00AB7A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7A56" w:rsidRPr="00EA1932" w:rsidRDefault="00AB7A56" w:rsidP="00AB7A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7A56" w:rsidRPr="00EA1932" w:rsidRDefault="00AB7A56" w:rsidP="00AB7A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7A56" w:rsidRPr="00EA1932" w:rsidRDefault="00AB7A56" w:rsidP="00AB7A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7A56" w:rsidRPr="00EA1932" w:rsidTr="00C0451A">
        <w:trPr>
          <w:tblCellSpacing w:w="0" w:type="dxa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7A56" w:rsidRPr="00EA1932" w:rsidRDefault="00AB7A56" w:rsidP="00AB7A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7A56" w:rsidRPr="00EA1932" w:rsidRDefault="00AB7A56" w:rsidP="00AB7A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7A56" w:rsidRPr="00EA1932" w:rsidRDefault="00AB7A56" w:rsidP="00AB7A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7A56" w:rsidRPr="00EA1932" w:rsidRDefault="00AB7A56" w:rsidP="00AB7A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7A56" w:rsidRPr="00EA1932" w:rsidRDefault="00AB7A56" w:rsidP="00AB7A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7A56" w:rsidRPr="00EA1932" w:rsidRDefault="00AB7A56" w:rsidP="00AB7A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7A56" w:rsidRPr="00EA1932" w:rsidRDefault="00AB7A56" w:rsidP="00AB7A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AB7A56" w:rsidRPr="00EA1932" w:rsidRDefault="00AB7A56" w:rsidP="00AB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Основная </w:t>
      </w:r>
      <w:r w:rsidRPr="00EA1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дидактическая структура урока </w:t>
      </w: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отображается </w:t>
      </w:r>
      <w:r w:rsidRPr="00EA1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плане-конспекте</w:t>
      </w: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 и в его </w:t>
      </w:r>
      <w:r w:rsidRPr="00EA1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технологической карте</w:t>
      </w: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имеет как статичные элементы, которые не изменяются в зависимости от типов урока, так и динамические, которым свойственна более гибкая структура: </w:t>
      </w:r>
    </w:p>
    <w:p w:rsidR="00AB7A56" w:rsidRPr="00EA1932" w:rsidRDefault="00AB7A56" w:rsidP="00AB7A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момент: тема; цель; образовательные, развивающие, воспитательные задачи; мотивация их принятия; планируемые результаты: знания, умения, навыки; личностно формирующая направленность урока. </w:t>
      </w:r>
    </w:p>
    <w:p w:rsidR="00AB7A56" w:rsidRPr="00EA1932" w:rsidRDefault="00AB7A56" w:rsidP="00AB7A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выполнения домашнего задания (в случае, если оно задавалось). </w:t>
      </w:r>
    </w:p>
    <w:p w:rsidR="00AB7A56" w:rsidRPr="00EA1932" w:rsidRDefault="00AB7A56" w:rsidP="00AB7A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активной учебной деятельности каждого ученика на основном этапе урока: постановка учебной задачи, актуализация знаний. </w:t>
      </w:r>
    </w:p>
    <w:p w:rsidR="00AB7A56" w:rsidRPr="00EA1932" w:rsidRDefault="00AB7A56" w:rsidP="00AB7A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нового материала. </w:t>
      </w:r>
    </w:p>
    <w:p w:rsidR="00AB7A56" w:rsidRPr="00EA1932" w:rsidRDefault="00AB7A56" w:rsidP="00AB7A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учебной задачи. </w:t>
      </w:r>
    </w:p>
    <w:p w:rsidR="00AB7A56" w:rsidRPr="00EA1932" w:rsidRDefault="00AB7A56" w:rsidP="00AB7A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новых знаний. </w:t>
      </w:r>
    </w:p>
    <w:p w:rsidR="00AB7A56" w:rsidRPr="00EA1932" w:rsidRDefault="00AB7A56" w:rsidP="00AB7A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Первичная проверка понимания учащимися нового учебного материала (текущий контроль с тестом). </w:t>
      </w:r>
    </w:p>
    <w:p w:rsidR="00AB7A56" w:rsidRPr="00EA1932" w:rsidRDefault="00AB7A56" w:rsidP="00AB7A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изученного материала. </w:t>
      </w:r>
    </w:p>
    <w:p w:rsidR="00AB7A56" w:rsidRPr="00EA1932" w:rsidRDefault="00AB7A56" w:rsidP="00AB7A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и систематизация знаний. </w:t>
      </w:r>
    </w:p>
    <w:p w:rsidR="00AB7A56" w:rsidRPr="00EA1932" w:rsidRDefault="00AB7A56" w:rsidP="00AB7A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самопроверка знаний (самостоятельная работа, итоговый контроль с тестом). </w:t>
      </w:r>
    </w:p>
    <w:p w:rsidR="00AB7A56" w:rsidRPr="00EA1932" w:rsidRDefault="00AB7A56" w:rsidP="00AB7A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итогов: диагностика результатов урока, рефлексия достижения цели. </w:t>
      </w:r>
    </w:p>
    <w:p w:rsidR="00AB7A56" w:rsidRPr="00EA1932" w:rsidRDefault="00AB7A56" w:rsidP="00AB7A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 и инструктаж по его выполнению. </w:t>
      </w:r>
    </w:p>
    <w:p w:rsidR="00AB7A56" w:rsidRPr="00EA1932" w:rsidRDefault="00AB7A56" w:rsidP="00492B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F1968" w:rsidRPr="00EA1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EA1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урока</w:t>
      </w: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92B50" w:rsidRPr="00EA1932">
        <w:rPr>
          <w:rStyle w:val="a9"/>
          <w:rFonts w:ascii="Times New Roman" w:hAnsi="Times New Roman" w:cs="Times New Roman"/>
          <w:sz w:val="24"/>
          <w:szCs w:val="24"/>
        </w:rPr>
        <w:t xml:space="preserve">это способ графического проектирования урока, </w:t>
      </w: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новый вид </w:t>
      </w:r>
      <w:r w:rsidRPr="00EA1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методической продукции</w:t>
      </w: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в соответствии с ФГОС. </w:t>
      </w: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F1968"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с использованием технологической карты позволяет организовать </w:t>
      </w:r>
      <w:r w:rsidRPr="00EA1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эффективный учебный процесс</w:t>
      </w: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обеспечить реализацию предметных, метапредметных и личностных умений (универсальных учебных действий (далее - УУД)) в соответствии с требованиями ФГОС, существенно сократить время на подготовку учителя к уроку. </w:t>
      </w: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Сущность проектной педагогической деятельности с применением технологической карты заключается в использовании инновационной технологии работы с информацией, описании заданий для ученика по освоению темы, оформлении предполагаемых образовательных результатов. Технологическую карту отличают: интерактивность, структурированность, алгоритмичность, технологичность и обобщенность информации. </w:t>
      </w: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технологической карты </w:t>
      </w: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включает: </w:t>
      </w:r>
    </w:p>
    <w:p w:rsidR="00AB7A56" w:rsidRPr="00EA1932" w:rsidRDefault="00AB7A56" w:rsidP="00AB7A5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темы с указанием часов, отведенных на ее изучение; </w:t>
      </w:r>
    </w:p>
    <w:p w:rsidR="00AB7A56" w:rsidRPr="00EA1932" w:rsidRDefault="00AB7A56" w:rsidP="00AB7A5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освоения учебного содержания; </w:t>
      </w:r>
    </w:p>
    <w:p w:rsidR="00AB7A56" w:rsidRPr="00EA1932" w:rsidRDefault="00AB7A56" w:rsidP="00AB7A5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(личностные, предметные, метапредмет-ные, информационно-интеллектуальную компетентность и УУД); </w:t>
      </w:r>
    </w:p>
    <w:p w:rsidR="00AB7A56" w:rsidRPr="00EA1932" w:rsidRDefault="00AB7A56" w:rsidP="00AB7A5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метапредметные связи и организацию пространства (формы работы и ресурсы); </w:t>
      </w:r>
    </w:p>
    <w:p w:rsidR="00AB7A56" w:rsidRPr="00EA1932" w:rsidRDefault="00AB7A56" w:rsidP="00AB7A5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темы; </w:t>
      </w:r>
    </w:p>
    <w:p w:rsidR="00AB7A56" w:rsidRPr="00EA1932" w:rsidRDefault="00AB7A56" w:rsidP="00AB7A5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технологию изучения указанной темы (на каждом этапе работы определяется цель и прогнозируемый результат, даются практические задания на отработку материала и диагностические задания на проверку его понимания и усвоения); </w:t>
      </w:r>
    </w:p>
    <w:p w:rsidR="00AB7A56" w:rsidRPr="00EA1932" w:rsidRDefault="00AB7A56" w:rsidP="00AB7A5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контрольное задание на проверку достижения планируемых результатов. </w:t>
      </w:r>
    </w:p>
    <w:p w:rsidR="00AB7A56" w:rsidRPr="00EA1932" w:rsidRDefault="000F1968" w:rsidP="00AB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B7A56"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позволяет увидеть учебный материал целостно и  системно, проектировать образовательный процесс по освоению те</w:t>
      </w: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учетом цели освоения курса. С её помощью  гибко используются</w:t>
      </w:r>
      <w:r w:rsidR="00AB7A56"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эффективные приемы и формы</w:t>
      </w: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обучающимися на уроке.</w:t>
      </w:r>
      <w:r w:rsidR="00AB7A56"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возможность </w:t>
      </w:r>
      <w:r w:rsidR="00AB7A56"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согласовывать действия учителя и учащихся, организовывать самостоятельную деятельность школьников в процессе обучения, осуществлять интегративный контроль результатов учебной деятельности. </w:t>
      </w:r>
      <w:r w:rsidR="00AB7A56"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7A56"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Технологическая </w:t>
      </w:r>
      <w:r w:rsidR="00AB7A56" w:rsidRPr="00EA1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 позволит</w:t>
      </w:r>
      <w:r w:rsidR="00AB7A56"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учителю: </w:t>
      </w:r>
    </w:p>
    <w:p w:rsidR="00AB7A56" w:rsidRPr="00EA1932" w:rsidRDefault="00AB7A56" w:rsidP="00AB7A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реализовать планируемые результаты ФГОС; </w:t>
      </w:r>
    </w:p>
    <w:p w:rsidR="00AB7A56" w:rsidRPr="00EA1932" w:rsidRDefault="00AB7A56" w:rsidP="00AB7A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УУД, которые формируются в процессе изучения конкретной темы, всего учебного курса; </w:t>
      </w:r>
    </w:p>
    <w:p w:rsidR="00AB7A56" w:rsidRPr="00EA1932" w:rsidRDefault="00AB7A56" w:rsidP="00AB7A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 формировать у учащихся УУД; </w:t>
      </w:r>
    </w:p>
    <w:p w:rsidR="00AB7A56" w:rsidRPr="00EA1932" w:rsidRDefault="00AB7A56" w:rsidP="00AB7A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осмыслить и спроектировать последовательность работы по освоению темы от цели до конечного результата; </w:t>
      </w:r>
    </w:p>
    <w:p w:rsidR="00AB7A56" w:rsidRPr="00EA1932" w:rsidRDefault="00AB7A56" w:rsidP="00AB7A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уровень раскрытия понятий на данном этапе и соотнести его с дальнейшим обучением (вписать конкретный урок в систему уроков); </w:t>
      </w:r>
    </w:p>
    <w:p w:rsidR="00AB7A56" w:rsidRPr="00EA1932" w:rsidRDefault="00AB7A56" w:rsidP="00AB7A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проектировать свою деятельность на четверть, полугодие, год посредством перехода от поурочного планирования к проектированию темы; </w:t>
      </w:r>
    </w:p>
    <w:p w:rsidR="00AB7A56" w:rsidRPr="00EA1932" w:rsidRDefault="00AB7A56" w:rsidP="00AB7A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освободить время для творчества (использование готовых разработок по темам освобождает учителя от непродуктивной рутинной работы); </w:t>
      </w:r>
    </w:p>
    <w:p w:rsidR="00AB7A56" w:rsidRPr="00EA1932" w:rsidRDefault="00AB7A56" w:rsidP="00AB7A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возможности реализации межпредметных знаний (установить связи и зависимости между предметами и результатами обучения); </w:t>
      </w:r>
    </w:p>
    <w:p w:rsidR="00AB7A56" w:rsidRPr="00EA1932" w:rsidRDefault="00AB7A56" w:rsidP="00AB7A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практике реализовать метапредметные связи и обеспечить согласованные действия всех участников педагогического процесса; </w:t>
      </w:r>
    </w:p>
    <w:p w:rsidR="00AB7A56" w:rsidRPr="00EA1932" w:rsidRDefault="00AB7A56" w:rsidP="00AB7A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диагностику достижения планируемых результатов учащимися на каждом этапе освоения темы; </w:t>
      </w:r>
    </w:p>
    <w:p w:rsidR="00AB7A56" w:rsidRPr="00EA1932" w:rsidRDefault="00AB7A56" w:rsidP="00AB7A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решить организационно-методические проблемы (замещение уроков, выполнение учебного плана и т. д.); </w:t>
      </w:r>
    </w:p>
    <w:p w:rsidR="00AB7A56" w:rsidRPr="00EA1932" w:rsidRDefault="00AB7A56" w:rsidP="00AB7A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соотнести результат с целью обучения после создания продукта -набора технологических карт; </w:t>
      </w:r>
    </w:p>
    <w:p w:rsidR="00AB7A56" w:rsidRPr="00EA1932" w:rsidRDefault="00AB7A56" w:rsidP="000F19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повышение качества образования. </w:t>
      </w:r>
    </w:p>
    <w:p w:rsidR="00AB7A56" w:rsidRPr="00EA1932" w:rsidRDefault="000F1968" w:rsidP="00AB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B7A56"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Технологическая карта позволит администрации школы контролировать выполнение программы и достижение планируемых результатов, а также осуществлять необходимую методическую помощь. </w:t>
      </w:r>
      <w:r w:rsidR="00AB7A56"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технологической карты обеспечивает условия для повышения качества обучения, т. к.: </w:t>
      </w:r>
    </w:p>
    <w:p w:rsidR="00AB7A56" w:rsidRPr="00EA1932" w:rsidRDefault="00AB7A56" w:rsidP="00AB7A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процесс по освоению темы (раздела) проектируется от цели до результата; </w:t>
      </w:r>
    </w:p>
    <w:p w:rsidR="00AB7A56" w:rsidRPr="00EA1932" w:rsidRDefault="00AB7A56" w:rsidP="00AB7A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используются эффективные методы работы с информацией; </w:t>
      </w:r>
    </w:p>
    <w:p w:rsidR="00AB7A56" w:rsidRPr="00EA1932" w:rsidRDefault="00AB7A56" w:rsidP="00AB7A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организуется поэтапная самостоятельная учебная, интеллектуально-познавательная и рефлексивная деятельность школьников; </w:t>
      </w:r>
    </w:p>
    <w:p w:rsidR="004C5979" w:rsidRPr="00EA1932" w:rsidRDefault="00AB7A56" w:rsidP="004C597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обеспечиваются условия для применения знаний и умений</w:t>
      </w:r>
      <w:r w:rsidR="000F1968"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</w:t>
      </w: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практической деятельности. </w:t>
      </w:r>
    </w:p>
    <w:p w:rsidR="00B4610F" w:rsidRPr="00EA1932" w:rsidRDefault="00AB7A56" w:rsidP="00B4610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5979" w:rsidRPr="00EA1932">
        <w:rPr>
          <w:rFonts w:ascii="Times New Roman" w:hAnsi="Times New Roman" w:cs="Times New Roman"/>
          <w:sz w:val="24"/>
          <w:szCs w:val="24"/>
        </w:rPr>
        <w:t xml:space="preserve"> </w:t>
      </w:r>
      <w:r w:rsidR="00B4610F" w:rsidRPr="00EA1932">
        <w:rPr>
          <w:rFonts w:ascii="Times New Roman" w:hAnsi="Times New Roman" w:cs="Times New Roman"/>
          <w:sz w:val="24"/>
          <w:szCs w:val="24"/>
        </w:rPr>
        <w:t xml:space="preserve">     </w:t>
      </w:r>
      <w:r w:rsidR="00B4610F"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карты разработаны на основе технологии развития информационно-интеллектуальной компетентности (ТРИИК), которая раскрывает общедидактические принципы и алгоритмы организации учебного процесса, обеспечивающие условия для освоения учебной информации и формирования личностных, метапредметных и предметных умений школьников, соответствующих требованиям ФГОС второго поколения к результатам образования.</w:t>
      </w:r>
    </w:p>
    <w:p w:rsidR="00B4610F" w:rsidRPr="00EA1932" w:rsidRDefault="00B4610F" w:rsidP="00B46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5979" w:rsidRPr="00EA1932" w:rsidRDefault="004C5979" w:rsidP="00B4610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B4610F" w:rsidRPr="00EA1932" w:rsidRDefault="00B4610F" w:rsidP="00B4610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B4610F" w:rsidRPr="00EA1932" w:rsidRDefault="00B4610F" w:rsidP="00B4610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B4610F" w:rsidRPr="00EA1932" w:rsidRDefault="00B4610F" w:rsidP="00B4610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B4610F" w:rsidRPr="00EA1932" w:rsidRDefault="00B4610F" w:rsidP="00B4610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B4610F" w:rsidRPr="00EA1932" w:rsidRDefault="00B4610F" w:rsidP="00B4610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B4610F" w:rsidRPr="00EA1932" w:rsidRDefault="00B4610F" w:rsidP="00B4610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4C5979" w:rsidRPr="00EA1932" w:rsidRDefault="004C5979" w:rsidP="00AB7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979" w:rsidRPr="00EA1932" w:rsidRDefault="004C5979" w:rsidP="00AB7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979" w:rsidRPr="00EA1932" w:rsidRDefault="004C5979" w:rsidP="00AB7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979" w:rsidRPr="00EA1932" w:rsidRDefault="004C5979" w:rsidP="00AB7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979" w:rsidRPr="00EA1932" w:rsidRDefault="004C5979" w:rsidP="00AB7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979" w:rsidRPr="00EA1932" w:rsidRDefault="004C5979" w:rsidP="00AB7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979" w:rsidRPr="00EA1932" w:rsidRDefault="004C5979" w:rsidP="00AB7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979" w:rsidRPr="00EA1932" w:rsidRDefault="004C5979" w:rsidP="00AB7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979" w:rsidRPr="00EA1932" w:rsidRDefault="004C5979" w:rsidP="00AB7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979" w:rsidRPr="00EA1932" w:rsidRDefault="004C5979" w:rsidP="004C5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ШАБЛОНЫ технологических карт урока</w:t>
      </w: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979" w:rsidRPr="00EA1932" w:rsidRDefault="004C5979" w:rsidP="004C5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И. О. педагога: ................................. </w:t>
      </w: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Предмет: .............................................. </w:t>
      </w: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Класс: .................................................. </w:t>
      </w: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Тип урока: ............................................ </w:t>
      </w:r>
    </w:p>
    <w:p w:rsidR="004C5979" w:rsidRPr="00EA1932" w:rsidRDefault="004C5979" w:rsidP="004C597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с дидактической структурой урока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96"/>
        <w:gridCol w:w="1607"/>
        <w:gridCol w:w="1607"/>
        <w:gridCol w:w="1608"/>
        <w:gridCol w:w="1480"/>
        <w:gridCol w:w="1173"/>
      </w:tblGrid>
      <w:tr w:rsidR="004C5979" w:rsidRPr="00EA1932" w:rsidTr="00C0451A">
        <w:tc>
          <w:tcPr>
            <w:tcW w:w="1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структура урока*</w:t>
            </w: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31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4C5979" w:rsidRPr="00EA1932" w:rsidTr="00C0451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979" w:rsidRPr="00EA1932" w:rsidRDefault="004C5979" w:rsidP="004C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979" w:rsidRPr="00EA1932" w:rsidRDefault="004C5979" w:rsidP="004C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979" w:rsidRPr="00EA1932" w:rsidRDefault="004C5979" w:rsidP="004C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979" w:rsidRPr="00EA1932" w:rsidRDefault="004C5979" w:rsidP="004C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4C5979" w:rsidRPr="00EA1932" w:rsidTr="00C0451A"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979" w:rsidRPr="00EA1932" w:rsidTr="00C0451A"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домашнего задания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979" w:rsidRPr="00EA1932" w:rsidTr="00C0451A"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979" w:rsidRPr="00EA1932" w:rsidTr="00C0451A"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нового материала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979" w:rsidRPr="00EA1932" w:rsidTr="00C0451A"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979" w:rsidRPr="00EA1932" w:rsidTr="004C5979">
        <w:tc>
          <w:tcPr>
            <w:tcW w:w="1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979" w:rsidRPr="00EA1932" w:rsidTr="00C0451A"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5979" w:rsidRPr="00EA1932" w:rsidRDefault="004C5979" w:rsidP="004C59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с методической структурой урока</w:t>
      </w:r>
    </w:p>
    <w:tbl>
      <w:tblPr>
        <w:tblW w:w="10632" w:type="dxa"/>
        <w:tblInd w:w="-8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1238"/>
        <w:gridCol w:w="1456"/>
        <w:gridCol w:w="1559"/>
        <w:gridCol w:w="1276"/>
        <w:gridCol w:w="1418"/>
        <w:gridCol w:w="1842"/>
      </w:tblGrid>
      <w:tr w:rsidR="004C5979" w:rsidRPr="00EA1932" w:rsidTr="004C5979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структура урока</w:t>
            </w:r>
          </w:p>
        </w:tc>
        <w:tc>
          <w:tcPr>
            <w:tcW w:w="69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структура урока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979" w:rsidRPr="00EA1932" w:rsidRDefault="004C5979" w:rsidP="004C5979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решения дидактических задач</w:t>
            </w:r>
          </w:p>
        </w:tc>
      </w:tr>
      <w:tr w:rsidR="004C5979" w:rsidRPr="00EA1932" w:rsidTr="004C5979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79" w:rsidRPr="00EA1932" w:rsidRDefault="004C5979" w:rsidP="004C5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</w:p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</w:t>
            </w:r>
          </w:p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их</w:t>
            </w:r>
          </w:p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</w:t>
            </w:r>
          </w:p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979" w:rsidRPr="00EA1932" w:rsidRDefault="004C5979" w:rsidP="004C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979" w:rsidRPr="00EA1932" w:rsidTr="004C5979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79" w:rsidRPr="00EA1932" w:rsidRDefault="004C5979" w:rsidP="004C5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4C5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979" w:rsidRPr="00EA1932" w:rsidTr="004C5979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79" w:rsidRPr="00EA1932" w:rsidRDefault="004C5979" w:rsidP="00C0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нового материала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C045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C045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C045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C045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C045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C045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5979" w:rsidRPr="00EA1932" w:rsidTr="004C5979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79" w:rsidRPr="00EA1932" w:rsidRDefault="004C5979" w:rsidP="00C0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 материала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C045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C045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C045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C045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C045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C045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5979" w:rsidRPr="00EA1932" w:rsidTr="004C5979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79" w:rsidRPr="00EA1932" w:rsidRDefault="004C5979" w:rsidP="00C0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C045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C045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C045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C045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C045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C045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5979" w:rsidRPr="00EA1932" w:rsidTr="004C5979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79" w:rsidRPr="00EA1932" w:rsidRDefault="004C5979" w:rsidP="00C0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C045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C045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C045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C045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C045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979" w:rsidRPr="00EA1932" w:rsidRDefault="004C5979" w:rsidP="00C045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123E" w:rsidRPr="00EA1932" w:rsidRDefault="004C5979" w:rsidP="00EA123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A1932">
        <w:rPr>
          <w:rFonts w:ascii="Times New Roman" w:hAnsi="Times New Roman" w:cs="Times New Roman"/>
          <w:sz w:val="24"/>
          <w:szCs w:val="24"/>
        </w:rPr>
        <w:t> </w:t>
      </w:r>
    </w:p>
    <w:p w:rsidR="00EA123E" w:rsidRPr="00EA1932" w:rsidRDefault="00EA123E" w:rsidP="00EA123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932">
        <w:rPr>
          <w:rFonts w:ascii="Times New Roman" w:hAnsi="Times New Roman" w:cs="Times New Roman"/>
          <w:b/>
          <w:sz w:val="24"/>
          <w:szCs w:val="24"/>
        </w:rPr>
        <w:t>Разработка технологической карты урока.</w:t>
      </w:r>
    </w:p>
    <w:p w:rsidR="00EA123E" w:rsidRPr="00EA1932" w:rsidRDefault="00EA123E" w:rsidP="00EA123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23E" w:rsidRPr="00EA1932" w:rsidRDefault="00EA123E" w:rsidP="00EA12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1932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 Технологическая карта урока</w:t>
      </w:r>
      <w:r w:rsidRPr="00EA1932">
        <w:rPr>
          <w:rFonts w:ascii="Times New Roman" w:hAnsi="Times New Roman" w:cs="Times New Roman"/>
          <w:spacing w:val="-2"/>
          <w:sz w:val="24"/>
          <w:szCs w:val="24"/>
        </w:rPr>
        <w:t xml:space="preserve"> – это </w:t>
      </w:r>
      <w:r w:rsidRPr="00EA1932">
        <w:rPr>
          <w:rFonts w:ascii="Times New Roman" w:hAnsi="Times New Roman" w:cs="Times New Roman"/>
          <w:spacing w:val="-1"/>
          <w:sz w:val="24"/>
          <w:szCs w:val="24"/>
        </w:rPr>
        <w:t xml:space="preserve">способ графического проектирования </w:t>
      </w:r>
      <w:r w:rsidRPr="00EA1932">
        <w:rPr>
          <w:rFonts w:ascii="Times New Roman" w:hAnsi="Times New Roman" w:cs="Times New Roman"/>
          <w:spacing w:val="-4"/>
          <w:sz w:val="24"/>
          <w:szCs w:val="24"/>
        </w:rPr>
        <w:t>урока, таблица, позволяющая структури</w:t>
      </w:r>
      <w:r w:rsidRPr="00EA193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EA1932">
        <w:rPr>
          <w:rFonts w:ascii="Times New Roman" w:hAnsi="Times New Roman" w:cs="Times New Roman"/>
          <w:spacing w:val="-2"/>
          <w:sz w:val="24"/>
          <w:szCs w:val="24"/>
        </w:rPr>
        <w:t xml:space="preserve">ровать урок по выбранным учителем </w:t>
      </w:r>
      <w:r w:rsidRPr="00EA1932">
        <w:rPr>
          <w:rFonts w:ascii="Times New Roman" w:hAnsi="Times New Roman" w:cs="Times New Roman"/>
          <w:spacing w:val="-4"/>
          <w:sz w:val="24"/>
          <w:szCs w:val="24"/>
        </w:rPr>
        <w:t xml:space="preserve">параметрам. Такими параметрами могут быть этапы урока, его цели, содержание </w:t>
      </w:r>
      <w:r w:rsidRPr="00EA1932">
        <w:rPr>
          <w:rFonts w:ascii="Times New Roman" w:hAnsi="Times New Roman" w:cs="Times New Roman"/>
          <w:spacing w:val="-3"/>
          <w:sz w:val="24"/>
          <w:szCs w:val="24"/>
        </w:rPr>
        <w:t xml:space="preserve">учебного материала, методы и приемы </w:t>
      </w:r>
      <w:r w:rsidRPr="00EA1932">
        <w:rPr>
          <w:rFonts w:ascii="Times New Roman" w:hAnsi="Times New Roman" w:cs="Times New Roman"/>
          <w:spacing w:val="-2"/>
          <w:sz w:val="24"/>
          <w:szCs w:val="24"/>
        </w:rPr>
        <w:t xml:space="preserve">организации учебной деятельности </w:t>
      </w:r>
      <w:r w:rsidRPr="00EA1932">
        <w:rPr>
          <w:rFonts w:ascii="Times New Roman" w:hAnsi="Times New Roman" w:cs="Times New Roman"/>
          <w:spacing w:val="-4"/>
          <w:sz w:val="24"/>
          <w:szCs w:val="24"/>
        </w:rPr>
        <w:t>обучающихся, деятельность учителя и деятельность обучающихся.</w:t>
      </w:r>
    </w:p>
    <w:p w:rsidR="00EA123E" w:rsidRPr="00EA1932" w:rsidRDefault="00EA123E" w:rsidP="00EA123E">
      <w:pPr>
        <w:pStyle w:val="a8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1932">
        <w:rPr>
          <w:rFonts w:ascii="Times New Roman" w:hAnsi="Times New Roman" w:cs="Times New Roman"/>
          <w:sz w:val="24"/>
          <w:szCs w:val="24"/>
        </w:rPr>
        <w:t>При самоанализе урока учитель нередко просто пересказывает его ход и затрудняется в обосновании выбора содержания, используемых методов и организационных форм обучения. В традиционном плане расписана в основном содержательная сторона урока, что не позволяет провести его системный педагогический анализ. Форма записи урока в виде технологиче</w:t>
      </w:r>
      <w:r w:rsidRPr="00EA1932">
        <w:rPr>
          <w:rFonts w:ascii="Times New Roman" w:hAnsi="Times New Roman" w:cs="Times New Roman"/>
          <w:sz w:val="24"/>
          <w:szCs w:val="24"/>
        </w:rPr>
        <w:softHyphen/>
        <w:t>ской карты дает возможность максимально детализировать его еще на ста</w:t>
      </w:r>
      <w:r w:rsidRPr="00EA1932">
        <w:rPr>
          <w:rFonts w:ascii="Times New Roman" w:hAnsi="Times New Roman" w:cs="Times New Roman"/>
          <w:sz w:val="24"/>
          <w:szCs w:val="24"/>
        </w:rPr>
        <w:softHyphen/>
        <w:t>дии подготовки, оценить рациональность и потенциальную эффективность выбранных содержания, методов, средств и видов учебной деятельности на каждом этапе урока. Следующий шаг - оценка каждого этапа, правильности отбора содержания, адекватности применяемых методов и форм работы в их совокупности.</w:t>
      </w:r>
    </w:p>
    <w:p w:rsidR="00EA123E" w:rsidRPr="00EA1932" w:rsidRDefault="00EA123E" w:rsidP="00EA123E">
      <w:pPr>
        <w:pStyle w:val="a8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1932">
        <w:rPr>
          <w:rFonts w:ascii="Times New Roman" w:hAnsi="Times New Roman" w:cs="Times New Roman"/>
          <w:sz w:val="24"/>
          <w:szCs w:val="24"/>
        </w:rPr>
        <w:t>В том или ином варианте технологические карты давно используются учителями. Пример технологической карты урока представлен в приложении 1.</w:t>
      </w:r>
    </w:p>
    <w:p w:rsidR="00EA123E" w:rsidRPr="00EA1932" w:rsidRDefault="00EA123E" w:rsidP="00EA123E">
      <w:pPr>
        <w:pStyle w:val="a8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1932">
        <w:rPr>
          <w:rFonts w:ascii="Times New Roman" w:hAnsi="Times New Roman" w:cs="Times New Roman"/>
          <w:sz w:val="24"/>
          <w:szCs w:val="24"/>
        </w:rPr>
        <w:t>С помощью технологической карты можно провести не только систем</w:t>
      </w:r>
      <w:r w:rsidRPr="00EA1932">
        <w:rPr>
          <w:rFonts w:ascii="Times New Roman" w:hAnsi="Times New Roman" w:cs="Times New Roman"/>
          <w:sz w:val="24"/>
          <w:szCs w:val="24"/>
        </w:rPr>
        <w:softHyphen/>
        <w:t>ный, но и аспектный анализ урока (прослеживая карту по вертикали).</w:t>
      </w:r>
    </w:p>
    <w:p w:rsidR="00EA123E" w:rsidRPr="00EA1932" w:rsidRDefault="00EA123E" w:rsidP="00EA123E">
      <w:pPr>
        <w:pStyle w:val="a8"/>
        <w:spacing w:line="276" w:lineRule="auto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1932">
        <w:rPr>
          <w:rFonts w:ascii="Times New Roman" w:hAnsi="Times New Roman" w:cs="Times New Roman"/>
          <w:i/>
          <w:sz w:val="24"/>
          <w:szCs w:val="24"/>
          <w:u w:val="single"/>
        </w:rPr>
        <w:t>Например:</w:t>
      </w:r>
    </w:p>
    <w:p w:rsidR="00EA123E" w:rsidRPr="00EA1932" w:rsidRDefault="00EA123E" w:rsidP="00EA123E">
      <w:pPr>
        <w:pStyle w:val="a8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1932">
        <w:rPr>
          <w:rFonts w:ascii="Times New Roman" w:hAnsi="Times New Roman" w:cs="Times New Roman"/>
          <w:sz w:val="24"/>
          <w:szCs w:val="24"/>
        </w:rPr>
        <w:t>реализацию учителем целей урока;</w:t>
      </w:r>
    </w:p>
    <w:p w:rsidR="00EA123E" w:rsidRPr="00EA1932" w:rsidRDefault="00EA123E" w:rsidP="00EA123E">
      <w:pPr>
        <w:pStyle w:val="a8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1932">
        <w:rPr>
          <w:rFonts w:ascii="Times New Roman" w:hAnsi="Times New Roman" w:cs="Times New Roman"/>
          <w:sz w:val="24"/>
          <w:szCs w:val="24"/>
        </w:rPr>
        <w:t>использование развивающих методов, спосо</w:t>
      </w:r>
      <w:r w:rsidRPr="00EA1932">
        <w:rPr>
          <w:rFonts w:ascii="Times New Roman" w:hAnsi="Times New Roman" w:cs="Times New Roman"/>
          <w:sz w:val="24"/>
          <w:szCs w:val="24"/>
        </w:rPr>
        <w:softHyphen/>
        <w:t>бов активизации познавательной деятельности обучающихся;</w:t>
      </w:r>
    </w:p>
    <w:p w:rsidR="00EA123E" w:rsidRPr="00EA1932" w:rsidRDefault="00EA123E" w:rsidP="00EA123E">
      <w:pPr>
        <w:pStyle w:val="a8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1932">
        <w:rPr>
          <w:rFonts w:ascii="Times New Roman" w:hAnsi="Times New Roman" w:cs="Times New Roman"/>
          <w:sz w:val="24"/>
          <w:szCs w:val="24"/>
        </w:rPr>
        <w:t>осуществление оценивания и контроля.</w:t>
      </w:r>
    </w:p>
    <w:p w:rsidR="00EA123E" w:rsidRPr="00EA1932" w:rsidRDefault="00EA123E" w:rsidP="00EA12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1932">
        <w:rPr>
          <w:rFonts w:ascii="Times New Roman" w:hAnsi="Times New Roman" w:cs="Times New Roman"/>
          <w:sz w:val="24"/>
          <w:szCs w:val="24"/>
        </w:rPr>
        <w:t xml:space="preserve">    Разумеется,  что на первых порах педагогу сложно создать технологическую карту урока (ее можно рассматривать как мини-проект учителя). Наи</w:t>
      </w:r>
      <w:r w:rsidRPr="00EA1932">
        <w:rPr>
          <w:rFonts w:ascii="Times New Roman" w:hAnsi="Times New Roman" w:cs="Times New Roman"/>
          <w:sz w:val="24"/>
          <w:szCs w:val="24"/>
        </w:rPr>
        <w:softHyphen/>
        <w:t>большие затруднения вызывает декомпозиция целей урока на задачи этапов, конкретизация содержания этапов своей деятельности и деятельности обучаю</w:t>
      </w:r>
      <w:r w:rsidRPr="00EA1932">
        <w:rPr>
          <w:rFonts w:ascii="Times New Roman" w:hAnsi="Times New Roman" w:cs="Times New Roman"/>
          <w:sz w:val="24"/>
          <w:szCs w:val="24"/>
        </w:rPr>
        <w:softHyphen/>
        <w:t>щихся на каждом этапе. В помощь учителю можно предложить возможные формулировки деятельно</w:t>
      </w:r>
      <w:r w:rsidRPr="00EA1932">
        <w:rPr>
          <w:rFonts w:ascii="Times New Roman" w:hAnsi="Times New Roman" w:cs="Times New Roman"/>
          <w:sz w:val="24"/>
          <w:szCs w:val="24"/>
        </w:rPr>
        <w:softHyphen/>
        <w:t>сти учителя и обучающихся (приложение 2).</w:t>
      </w:r>
    </w:p>
    <w:p w:rsidR="00EA123E" w:rsidRPr="00EA1932" w:rsidRDefault="00EA123E" w:rsidP="00EA1932">
      <w:pPr>
        <w:shd w:val="clear" w:color="auto" w:fill="FFFFFF"/>
        <w:ind w:right="48"/>
        <w:rPr>
          <w:rFonts w:ascii="Times New Roman" w:hAnsi="Times New Roman" w:cs="Times New Roman"/>
          <w:b/>
          <w:bCs/>
          <w:sz w:val="24"/>
          <w:szCs w:val="24"/>
        </w:rPr>
      </w:pPr>
    </w:p>
    <w:p w:rsidR="00EA123E" w:rsidRPr="00EA1932" w:rsidRDefault="00EA123E" w:rsidP="00EA123E">
      <w:pPr>
        <w:shd w:val="clear" w:color="auto" w:fill="FFFFFF"/>
        <w:ind w:right="4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A1932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EA123E" w:rsidRPr="00EA1932" w:rsidRDefault="00EA123E" w:rsidP="00EA123E">
      <w:pPr>
        <w:shd w:val="clear" w:color="auto" w:fill="FFFFFF"/>
        <w:ind w:right="48"/>
        <w:jc w:val="center"/>
        <w:rPr>
          <w:rFonts w:ascii="Times New Roman" w:hAnsi="Times New Roman" w:cs="Times New Roman"/>
          <w:sz w:val="24"/>
          <w:szCs w:val="24"/>
        </w:rPr>
      </w:pPr>
      <w:r w:rsidRPr="00EA1932">
        <w:rPr>
          <w:rFonts w:ascii="Times New Roman" w:hAnsi="Times New Roman" w:cs="Times New Roman"/>
          <w:b/>
          <w:bCs/>
          <w:sz w:val="24"/>
          <w:szCs w:val="24"/>
        </w:rPr>
        <w:t>Пример технологической карты урока</w:t>
      </w:r>
    </w:p>
    <w:p w:rsidR="00EA123E" w:rsidRPr="00EA1932" w:rsidRDefault="00EA123E" w:rsidP="00EA123E">
      <w:pPr>
        <w:shd w:val="clear" w:color="auto" w:fill="FFFFFF"/>
        <w:tabs>
          <w:tab w:val="left" w:pos="0"/>
          <w:tab w:val="left" w:leader="underscore" w:pos="11554"/>
        </w:tabs>
        <w:spacing w:before="48" w:line="250" w:lineRule="exact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EA1932">
        <w:rPr>
          <w:rFonts w:ascii="Times New Roman" w:hAnsi="Times New Roman" w:cs="Times New Roman"/>
          <w:spacing w:val="-3"/>
          <w:sz w:val="24"/>
          <w:szCs w:val="24"/>
        </w:rPr>
        <w:t>Ф.И.О. учителя:</w:t>
      </w:r>
    </w:p>
    <w:p w:rsidR="00EA123E" w:rsidRPr="00EA1932" w:rsidRDefault="00EA123E" w:rsidP="00EA123E">
      <w:pPr>
        <w:shd w:val="clear" w:color="auto" w:fill="FFFFFF"/>
        <w:tabs>
          <w:tab w:val="left" w:pos="0"/>
          <w:tab w:val="left" w:leader="underscore" w:pos="2808"/>
          <w:tab w:val="left" w:leader="underscore" w:pos="4906"/>
          <w:tab w:val="left" w:leader="underscore" w:pos="11558"/>
        </w:tabs>
        <w:spacing w:line="250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EA1932">
        <w:rPr>
          <w:rFonts w:ascii="Times New Roman" w:hAnsi="Times New Roman" w:cs="Times New Roman"/>
          <w:spacing w:val="-7"/>
          <w:sz w:val="24"/>
          <w:szCs w:val="24"/>
        </w:rPr>
        <w:t>Класс:</w:t>
      </w:r>
      <w:r w:rsidRPr="00EA1932">
        <w:rPr>
          <w:rFonts w:ascii="Times New Roman" w:hAnsi="Times New Roman" w:cs="Times New Roman"/>
          <w:sz w:val="24"/>
          <w:szCs w:val="24"/>
        </w:rPr>
        <w:tab/>
      </w:r>
      <w:r w:rsidRPr="00EA1932">
        <w:rPr>
          <w:rFonts w:ascii="Times New Roman" w:hAnsi="Times New Roman" w:cs="Times New Roman"/>
          <w:spacing w:val="-11"/>
          <w:sz w:val="24"/>
          <w:szCs w:val="24"/>
        </w:rPr>
        <w:t xml:space="preserve">. </w:t>
      </w:r>
    </w:p>
    <w:p w:rsidR="00EA123E" w:rsidRPr="00EA1932" w:rsidRDefault="00EA123E" w:rsidP="00EA123E">
      <w:pPr>
        <w:shd w:val="clear" w:color="auto" w:fill="FFFFFF"/>
        <w:tabs>
          <w:tab w:val="left" w:pos="0"/>
          <w:tab w:val="left" w:leader="underscore" w:pos="2808"/>
          <w:tab w:val="left" w:leader="underscore" w:pos="4906"/>
          <w:tab w:val="left" w:leader="underscore" w:pos="11558"/>
        </w:tabs>
        <w:spacing w:line="250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EA1932">
        <w:rPr>
          <w:rFonts w:ascii="Times New Roman" w:hAnsi="Times New Roman" w:cs="Times New Roman"/>
          <w:spacing w:val="-11"/>
          <w:sz w:val="24"/>
          <w:szCs w:val="24"/>
        </w:rPr>
        <w:t>Дата:</w:t>
      </w:r>
      <w:r w:rsidRPr="00EA1932">
        <w:rPr>
          <w:rFonts w:ascii="Times New Roman" w:hAnsi="Times New Roman" w:cs="Times New Roman"/>
          <w:sz w:val="24"/>
          <w:szCs w:val="24"/>
        </w:rPr>
        <w:tab/>
      </w:r>
      <w:r w:rsidRPr="00EA1932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EA123E" w:rsidRPr="00EA1932" w:rsidRDefault="00EA123E" w:rsidP="00EA123E">
      <w:pPr>
        <w:shd w:val="clear" w:color="auto" w:fill="FFFFFF"/>
        <w:tabs>
          <w:tab w:val="left" w:pos="0"/>
          <w:tab w:val="left" w:leader="underscore" w:pos="2808"/>
          <w:tab w:val="left" w:leader="underscore" w:pos="4906"/>
          <w:tab w:val="left" w:leader="underscore" w:pos="11558"/>
        </w:tabs>
        <w:spacing w:line="250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EA1932">
        <w:rPr>
          <w:rFonts w:ascii="Times New Roman" w:hAnsi="Times New Roman" w:cs="Times New Roman"/>
          <w:spacing w:val="-3"/>
          <w:sz w:val="24"/>
          <w:szCs w:val="24"/>
        </w:rPr>
        <w:t xml:space="preserve">Предмет: </w:t>
      </w:r>
      <w:r w:rsidRPr="00EA1932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русский язык . </w:t>
      </w:r>
    </w:p>
    <w:p w:rsidR="00EA123E" w:rsidRPr="00EA1932" w:rsidRDefault="00EA123E" w:rsidP="00EA123E">
      <w:pPr>
        <w:shd w:val="clear" w:color="auto" w:fill="FFFFFF"/>
        <w:tabs>
          <w:tab w:val="left" w:pos="0"/>
          <w:tab w:val="left" w:leader="underscore" w:pos="2808"/>
          <w:tab w:val="left" w:leader="underscore" w:pos="4906"/>
          <w:tab w:val="left" w:leader="underscore" w:pos="11558"/>
        </w:tabs>
        <w:spacing w:line="250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EA1932">
        <w:rPr>
          <w:rFonts w:ascii="Times New Roman" w:hAnsi="Times New Roman" w:cs="Times New Roman"/>
          <w:spacing w:val="-3"/>
          <w:sz w:val="24"/>
          <w:szCs w:val="24"/>
        </w:rPr>
        <w:t>№ урока по расписанию:</w:t>
      </w:r>
      <w:r w:rsidRPr="00EA1932">
        <w:rPr>
          <w:rFonts w:ascii="Times New Roman" w:hAnsi="Times New Roman" w:cs="Times New Roman"/>
          <w:sz w:val="24"/>
          <w:szCs w:val="24"/>
        </w:rPr>
        <w:tab/>
        <w:t>.</w:t>
      </w:r>
    </w:p>
    <w:p w:rsidR="00EA123E" w:rsidRPr="00EA1932" w:rsidRDefault="00EA123E" w:rsidP="00EA123E">
      <w:pPr>
        <w:shd w:val="clear" w:color="auto" w:fill="FFFFFF"/>
        <w:tabs>
          <w:tab w:val="left" w:pos="0"/>
          <w:tab w:val="left" w:leader="underscore" w:pos="11549"/>
        </w:tabs>
        <w:spacing w:line="250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EA1932">
        <w:rPr>
          <w:rFonts w:ascii="Times New Roman" w:hAnsi="Times New Roman" w:cs="Times New Roman"/>
          <w:spacing w:val="-4"/>
          <w:sz w:val="24"/>
          <w:szCs w:val="24"/>
        </w:rPr>
        <w:t xml:space="preserve">Тема урока: "Слова с </w:t>
      </w:r>
      <w:r w:rsidRPr="00EA1932">
        <w:rPr>
          <w:rFonts w:ascii="Times New Roman" w:hAnsi="Times New Roman" w:cs="Times New Roman"/>
          <w:i/>
          <w:iCs/>
          <w:spacing w:val="-4"/>
          <w:sz w:val="24"/>
          <w:szCs w:val="24"/>
        </w:rPr>
        <w:t>непроизносимыми согласными"</w:t>
      </w:r>
      <w:r w:rsidRPr="00EA1932">
        <w:rPr>
          <w:rFonts w:ascii="Times New Roman" w:hAnsi="Times New Roman" w:cs="Times New Roman"/>
          <w:sz w:val="24"/>
          <w:szCs w:val="24"/>
        </w:rPr>
        <w:t>.</w:t>
      </w:r>
    </w:p>
    <w:p w:rsidR="00EA123E" w:rsidRPr="00EA1932" w:rsidRDefault="00EA123E" w:rsidP="00EA123E">
      <w:pPr>
        <w:shd w:val="clear" w:color="auto" w:fill="FFFFFF"/>
        <w:tabs>
          <w:tab w:val="left" w:pos="0"/>
          <w:tab w:val="left" w:leader="underscore" w:pos="11549"/>
        </w:tabs>
        <w:spacing w:line="25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EA1932">
        <w:rPr>
          <w:rFonts w:ascii="Times New Roman" w:hAnsi="Times New Roman" w:cs="Times New Roman"/>
          <w:spacing w:val="-1"/>
          <w:sz w:val="24"/>
          <w:szCs w:val="24"/>
        </w:rPr>
        <w:t xml:space="preserve">Место и роль урока в изучаемой теме: </w:t>
      </w:r>
      <w:r w:rsidRPr="00EA1932">
        <w:rPr>
          <w:rFonts w:ascii="Times New Roman" w:hAnsi="Times New Roman" w:cs="Times New Roman"/>
          <w:i/>
          <w:iCs/>
          <w:spacing w:val="-1"/>
          <w:sz w:val="24"/>
          <w:szCs w:val="24"/>
        </w:rPr>
        <w:t>первый урок по теме</w:t>
      </w:r>
      <w:r w:rsidRPr="00EA1932">
        <w:rPr>
          <w:rFonts w:ascii="Times New Roman" w:hAnsi="Times New Roman" w:cs="Times New Roman"/>
          <w:sz w:val="24"/>
          <w:szCs w:val="24"/>
        </w:rPr>
        <w:t>.</w:t>
      </w:r>
    </w:p>
    <w:p w:rsidR="00EA123E" w:rsidRPr="00EA1932" w:rsidRDefault="00EA123E" w:rsidP="00EA123E">
      <w:pPr>
        <w:shd w:val="clear" w:color="auto" w:fill="FFFFFF"/>
        <w:tabs>
          <w:tab w:val="left" w:pos="0"/>
          <w:tab w:val="left" w:pos="547"/>
          <w:tab w:val="left" w:leader="underscore" w:pos="11525"/>
        </w:tabs>
        <w:spacing w:line="250" w:lineRule="exact"/>
        <w:rPr>
          <w:rFonts w:ascii="Times New Roman" w:hAnsi="Times New Roman" w:cs="Times New Roman"/>
          <w:spacing w:val="-1"/>
          <w:sz w:val="24"/>
          <w:szCs w:val="24"/>
        </w:rPr>
      </w:pPr>
      <w:r w:rsidRPr="00EA1932">
        <w:rPr>
          <w:rFonts w:ascii="Times New Roman" w:hAnsi="Times New Roman" w:cs="Times New Roman"/>
          <w:spacing w:val="-1"/>
          <w:sz w:val="24"/>
          <w:szCs w:val="24"/>
        </w:rPr>
        <w:t xml:space="preserve">Цели урока (образовательные, развивающие, воспитательные): </w:t>
      </w:r>
    </w:p>
    <w:p w:rsidR="00EA123E" w:rsidRPr="00EA1932" w:rsidRDefault="00EA123E" w:rsidP="00EA123E">
      <w:pPr>
        <w:shd w:val="clear" w:color="auto" w:fill="FFFFFF"/>
        <w:tabs>
          <w:tab w:val="left" w:pos="0"/>
          <w:tab w:val="left" w:leader="underscore" w:pos="11525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EA1932">
        <w:rPr>
          <w:rFonts w:ascii="Times New Roman" w:hAnsi="Times New Roman" w:cs="Times New Roman"/>
          <w:i/>
          <w:iCs/>
          <w:spacing w:val="-1"/>
          <w:sz w:val="24"/>
          <w:szCs w:val="24"/>
        </w:rPr>
        <w:t>- изучить орфограмму "непроизносимые согласные",</w:t>
      </w:r>
      <w:r w:rsidRPr="00EA1932">
        <w:rPr>
          <w:rFonts w:ascii="Times New Roman" w:hAnsi="Times New Roman" w:cs="Times New Roman"/>
          <w:i/>
          <w:iCs/>
          <w:spacing w:val="-1"/>
          <w:sz w:val="24"/>
          <w:szCs w:val="24"/>
        </w:rPr>
        <w:br/>
      </w:r>
      <w:r w:rsidRPr="00EA1932">
        <w:rPr>
          <w:rFonts w:ascii="Times New Roman" w:hAnsi="Times New Roman" w:cs="Times New Roman"/>
          <w:i/>
          <w:iCs/>
          <w:spacing w:val="-5"/>
          <w:sz w:val="24"/>
          <w:szCs w:val="24"/>
        </w:rPr>
        <w:t>- вывести способ проверки данной орфограммы, развить коммуникативные навыки - обучающихся</w:t>
      </w:r>
      <w:r w:rsidRPr="00EA1932">
        <w:rPr>
          <w:rFonts w:ascii="Times New Roman" w:hAnsi="Times New Roman" w:cs="Times New Roman"/>
          <w:sz w:val="24"/>
          <w:szCs w:val="24"/>
        </w:rPr>
        <w:t>.</w:t>
      </w:r>
    </w:p>
    <w:p w:rsidR="00EA123E" w:rsidRPr="00EA1932" w:rsidRDefault="00EA123E" w:rsidP="00EA123E">
      <w:pPr>
        <w:shd w:val="clear" w:color="auto" w:fill="FFFFFF"/>
        <w:spacing w:before="139"/>
        <w:ind w:right="3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123E" w:rsidRPr="00EA1932" w:rsidRDefault="00EA123E" w:rsidP="00EA123E">
      <w:pPr>
        <w:shd w:val="clear" w:color="auto" w:fill="FFFFFF"/>
        <w:spacing w:before="139"/>
        <w:ind w:right="38"/>
        <w:jc w:val="center"/>
        <w:rPr>
          <w:rFonts w:ascii="Times New Roman" w:hAnsi="Times New Roman" w:cs="Times New Roman"/>
          <w:sz w:val="24"/>
          <w:szCs w:val="24"/>
        </w:rPr>
      </w:pPr>
      <w:r w:rsidRPr="00EA1932">
        <w:rPr>
          <w:rFonts w:ascii="Times New Roman" w:hAnsi="Times New Roman" w:cs="Times New Roman"/>
          <w:b/>
          <w:bCs/>
          <w:sz w:val="24"/>
          <w:szCs w:val="24"/>
        </w:rPr>
        <w:t>Характеристика этапов урока</w:t>
      </w:r>
    </w:p>
    <w:tbl>
      <w:tblPr>
        <w:tblW w:w="10635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425"/>
        <w:gridCol w:w="428"/>
        <w:gridCol w:w="1840"/>
        <w:gridCol w:w="1700"/>
        <w:gridCol w:w="1133"/>
        <w:gridCol w:w="570"/>
        <w:gridCol w:w="1839"/>
        <w:gridCol w:w="2267"/>
        <w:gridCol w:w="7"/>
      </w:tblGrid>
      <w:tr w:rsidR="00EA123E" w:rsidRPr="00EA1932" w:rsidTr="00EA123E">
        <w:trPr>
          <w:cantSplit/>
          <w:trHeight w:hRule="exact" w:val="211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Время, </w:t>
            </w: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EA19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учебного материала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 w:rsidRPr="00EA19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приемы работы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ФОУД*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Деятельность обучающихся</w:t>
            </w:r>
          </w:p>
        </w:tc>
      </w:tr>
      <w:tr w:rsidR="00EA123E" w:rsidRPr="00EA1932" w:rsidTr="00EA123E">
        <w:trPr>
          <w:cantSplit/>
          <w:trHeight w:hRule="exact" w:val="284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обучающихся, их </w:t>
            </w:r>
            <w:r w:rsidRPr="00EA19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настроя на работу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Приветствует обучающихся, проверяет их готовность к уроку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учителя, </w:t>
            </w:r>
            <w:r w:rsidRPr="00EA19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проверяют свою готовность </w:t>
            </w: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к уроку</w:t>
            </w:r>
          </w:p>
        </w:tc>
      </w:tr>
      <w:tr w:rsidR="00EA123E" w:rsidRPr="00EA1932" w:rsidTr="00EA123E">
        <w:trPr>
          <w:cantSplit/>
          <w:trHeight w:val="338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A123E" w:rsidRPr="00EA1932" w:rsidRDefault="00EA123E" w:rsidP="00EA123E">
            <w:pPr>
              <w:pStyle w:val="a8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Постановка темы и цели</w:t>
            </w:r>
          </w:p>
          <w:p w:rsidR="00EA123E" w:rsidRPr="00EA1932" w:rsidRDefault="00EA123E" w:rsidP="00EA123E">
            <w:pPr>
              <w:pStyle w:val="a8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Подведение детей </w:t>
            </w:r>
            <w:r w:rsidRPr="00EA19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 формулированию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темы и постановке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задач урока.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Составление плана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доске написаны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слова "гру. ..ный",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"грустный" и текст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по пунктам: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1. Признаки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орфограммы.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2.Какие бывают</w:t>
            </w:r>
            <w:r w:rsidRPr="00EA1932">
              <w:rPr>
                <w:rFonts w:ascii="Times New Roman" w:hAnsi="Times New Roman" w:cs="Times New Roman"/>
                <w:sz w:val="24"/>
                <w:szCs w:val="24"/>
              </w:rPr>
              <w:br/>
              <w:t>непроизносимые</w:t>
            </w:r>
            <w:r w:rsidRPr="00EA1932">
              <w:rPr>
                <w:rFonts w:ascii="Times New Roman" w:hAnsi="Times New Roman" w:cs="Times New Roman"/>
                <w:sz w:val="24"/>
                <w:szCs w:val="24"/>
              </w:rPr>
              <w:br/>
              <w:t>согласные.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3.</w:t>
            </w:r>
            <w:r w:rsidRPr="00EA19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 проверить?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4.Словарь.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5.Проверь себя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ситуация. Работа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по плану урока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Организует диалог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с обучающимися,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в ходе которого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конкретизирует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понятие "орфограмма",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 некоторые задачи урока, составляет </w:t>
            </w:r>
            <w:r w:rsidRPr="00EA19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совместно с обучающи</w:t>
            </w:r>
            <w:r w:rsidRPr="00EA19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мися план урока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Дописывают [ст] на доске и в </w:t>
            </w:r>
            <w:r w:rsidRPr="00EA19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тетради, производят взаимооценку,  сравнивают произноше</w:t>
            </w:r>
            <w:r w:rsidRPr="00EA19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 слов с их написанием.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Объясняют, почему в данных </w:t>
            </w:r>
            <w:r w:rsidRPr="00EA19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словах присутствует орфограм</w:t>
            </w:r>
            <w:r w:rsidRPr="00EA19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A19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ма, формулируют тему и задачу </w:t>
            </w: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</w:tr>
      <w:tr w:rsidR="00EA123E" w:rsidRPr="00EA1932" w:rsidTr="00EA123E">
        <w:trPr>
          <w:cantSplit/>
          <w:trHeight w:val="32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A123E" w:rsidRPr="00EA1932" w:rsidRDefault="00EA123E" w:rsidP="00EA123E">
            <w:pPr>
              <w:pStyle w:val="a8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Освоение   </w:t>
            </w:r>
            <w:r w:rsidRPr="00EA1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нового   </w:t>
            </w:r>
            <w:r w:rsidRPr="00EA193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материала</w:t>
            </w:r>
          </w:p>
          <w:p w:rsidR="00EA123E" w:rsidRPr="00EA1932" w:rsidRDefault="00EA123E" w:rsidP="00C0451A">
            <w:pPr>
              <w:pStyle w:val="a8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3E" w:rsidRPr="00EA1932" w:rsidRDefault="00EA123E" w:rsidP="00C0451A">
            <w:pPr>
              <w:pStyle w:val="a8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Непроизноси</w:t>
            </w:r>
            <w:r w:rsidRPr="00EA19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мые согласные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 xml:space="preserve">признаков орфограммы, развитие умения </w:t>
            </w:r>
            <w:r w:rsidRPr="00EA19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находить в словах </w:t>
            </w: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 же слова на доске,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правило в учебнике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работа с текстом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(сравнение)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Указывает объект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Называют "опасные" сочетания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звуков [сн], [зн], непроизноси</w:t>
            </w:r>
            <w:r w:rsidRPr="00EA19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мые согласные буквы ("т", "д"), </w:t>
            </w:r>
            <w:r w:rsidRPr="00EA19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читают правило, добавляют </w:t>
            </w: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букву"л"</w:t>
            </w:r>
          </w:p>
        </w:tc>
      </w:tr>
      <w:tr w:rsidR="00EA123E" w:rsidRPr="00EA1932" w:rsidTr="00EA123E">
        <w:trPr>
          <w:gridAfter w:val="1"/>
          <w:wAfter w:w="7" w:type="dxa"/>
          <w:trHeight w:val="279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3E" w:rsidRPr="00EA1932" w:rsidRDefault="00EA123E" w:rsidP="00C0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A123E" w:rsidRPr="00EA1932" w:rsidRDefault="00EA123E" w:rsidP="00C0451A">
            <w:pPr>
              <w:pStyle w:val="a8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Способ    проверки</w:t>
            </w:r>
          </w:p>
          <w:p w:rsidR="00EA123E" w:rsidRPr="00EA1932" w:rsidRDefault="00EA123E" w:rsidP="00C0451A">
            <w:pPr>
              <w:pStyle w:val="a8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3E" w:rsidRPr="00EA1932" w:rsidRDefault="00EA123E" w:rsidP="00C0451A">
            <w:pPr>
              <w:pStyle w:val="a8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3E" w:rsidRPr="00EA1932" w:rsidRDefault="00EA123E" w:rsidP="00C0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Подведение детей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к самостоятельному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выводу способа проверки орфо</w:t>
            </w:r>
            <w:r w:rsidRPr="00EA1932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Для сравнения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предлагается слово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"грусть", правило в учебнике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(сравнение)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ф, п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Организует подводящий диалог, уточняет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Записывают однокоренные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существительные, выделяют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корни, обсуждают в паре, делают вывод, читают правило в учебнике, сравнивают и добав</w:t>
            </w:r>
            <w:r w:rsidRPr="00EA1932">
              <w:rPr>
                <w:rFonts w:ascii="Times New Roman" w:hAnsi="Times New Roman" w:cs="Times New Roman"/>
                <w:sz w:val="24"/>
                <w:szCs w:val="24"/>
              </w:rPr>
              <w:softHyphen/>
              <w:t>ляют [ел']</w:t>
            </w:r>
          </w:p>
        </w:tc>
      </w:tr>
      <w:tr w:rsidR="00EA123E" w:rsidRPr="00EA1932" w:rsidTr="00EA123E">
        <w:trPr>
          <w:gridAfter w:val="1"/>
          <w:wAfter w:w="7" w:type="dxa"/>
          <w:trHeight w:val="11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3E" w:rsidRPr="00EA1932" w:rsidRDefault="00EA123E" w:rsidP="00C0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3E" w:rsidRPr="00EA1932" w:rsidRDefault="00EA123E" w:rsidP="00C0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3E" w:rsidRPr="00EA1932" w:rsidRDefault="00EA123E" w:rsidP="00C0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Проверка понимания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способа действия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На доске слова: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"ярое... ный", "вкус... ный"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Доказательство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Дает образец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короткого доказатель</w:t>
            </w:r>
            <w:r w:rsidRPr="00EA193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Объясняют написания слов</w:t>
            </w:r>
          </w:p>
        </w:tc>
      </w:tr>
      <w:tr w:rsidR="00EA123E" w:rsidRPr="00EA1932" w:rsidTr="00EA123E">
        <w:trPr>
          <w:gridAfter w:val="1"/>
          <w:wAfter w:w="7" w:type="dxa"/>
          <w:cantSplit/>
          <w:trHeight w:val="339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  <w:p w:rsidR="00EA123E" w:rsidRPr="00EA1932" w:rsidRDefault="00EA123E" w:rsidP="00C0451A">
            <w:pPr>
              <w:pStyle w:val="a8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Освоение способа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Листы со словами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(3 набора с разными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словами). Пример одного набора слов: "чес...ный","вкус... ный", "лес.ница", "хвас.ливый"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работа, рефлексия.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Проводит инструктаж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Организует выступле</w:t>
            </w:r>
            <w:r w:rsidRPr="00EA193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групп, обмен мнениями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По очереди вписывают букву.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доказывая. Один человек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объясняет решение группы у доски. Производят взаимопро</w:t>
            </w:r>
            <w:r w:rsidRPr="00EA1932">
              <w:rPr>
                <w:rFonts w:ascii="Times New Roman" w:hAnsi="Times New Roman" w:cs="Times New Roman"/>
                <w:sz w:val="24"/>
                <w:szCs w:val="24"/>
              </w:rPr>
              <w:softHyphen/>
              <w:t>верку, рефлексию</w:t>
            </w:r>
          </w:p>
        </w:tc>
      </w:tr>
      <w:tr w:rsidR="00EA123E" w:rsidRPr="00EA1932" w:rsidTr="00EA123E">
        <w:trPr>
          <w:gridAfter w:val="1"/>
          <w:wAfter w:w="7" w:type="dxa"/>
          <w:cantSplit/>
          <w:trHeight w:val="324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словарных слов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Осознание каждым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степени овладения способом проверки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орфограммы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Слова "лестница".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"праздник", "чувство"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Пять слов с листов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групповой работы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и одно новое слово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Хоровое чтение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Диктовка,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самопроверка.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Помещает слова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на доску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Диктует слова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Читают хором с листов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групповой работы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Производят предварительную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оценку работы. Записывают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слова, сверяют с записями на доске, ставят констатирую щую оценку</w:t>
            </w:r>
          </w:p>
        </w:tc>
      </w:tr>
      <w:tr w:rsidR="00EA123E" w:rsidRPr="00EA1932" w:rsidTr="00EA123E">
        <w:trPr>
          <w:gridAfter w:val="1"/>
          <w:wAfter w:w="7" w:type="dxa"/>
          <w:cantSplit/>
          <w:trHeight w:val="310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Соотнесение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поставленных задач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с достигнутым результатом, фиксация нового знания, постановка дальнейших целей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План на доске.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составленный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в начале урока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Рефлексия,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Задает вопросы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о задачах урока.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Спрашивает, какая задача останется на следующие уроки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Проговаривают по плану новые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знания, высказывают свои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впечатления от урока, делают предположения</w:t>
            </w:r>
          </w:p>
        </w:tc>
      </w:tr>
    </w:tbl>
    <w:p w:rsidR="00EA123E" w:rsidRPr="00EA1932" w:rsidRDefault="00EA123E" w:rsidP="00EA123E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</w:p>
    <w:p w:rsidR="00EA123E" w:rsidRPr="00EA1932" w:rsidRDefault="00EA123E" w:rsidP="00EA123E">
      <w:pPr>
        <w:pStyle w:val="a8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A1932">
        <w:rPr>
          <w:rFonts w:ascii="Times New Roman" w:hAnsi="Times New Roman" w:cs="Times New Roman"/>
          <w:b/>
          <w:sz w:val="24"/>
          <w:szCs w:val="24"/>
        </w:rPr>
        <w:t>ФОУД – форма организации учебной деятельности обучающихся (Ф – фронтальная, И – индивидуальная, П – парная, Г – групповая).</w:t>
      </w:r>
    </w:p>
    <w:p w:rsidR="00EA123E" w:rsidRPr="00EA1932" w:rsidRDefault="00EA123E" w:rsidP="00EA12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A123E" w:rsidRPr="00EA1932" w:rsidRDefault="00492B50" w:rsidP="00EA123E">
      <w:pPr>
        <w:pStyle w:val="a8"/>
        <w:rPr>
          <w:rFonts w:ascii="Times New Roman" w:hAnsi="Times New Roman" w:cs="Times New Roman"/>
          <w:sz w:val="24"/>
          <w:szCs w:val="24"/>
        </w:rPr>
      </w:pPr>
      <w:r w:rsidRPr="00EA1932">
        <w:rPr>
          <w:rFonts w:ascii="Times New Roman" w:hAnsi="Times New Roman" w:cs="Times New Roman"/>
          <w:sz w:val="24"/>
          <w:szCs w:val="24"/>
        </w:rPr>
        <w:t xml:space="preserve">- </w:t>
      </w:r>
      <w:r w:rsidR="00EA123E" w:rsidRPr="00EA1932">
        <w:rPr>
          <w:rFonts w:ascii="Times New Roman" w:hAnsi="Times New Roman" w:cs="Times New Roman"/>
          <w:sz w:val="24"/>
          <w:szCs w:val="24"/>
        </w:rPr>
        <w:t xml:space="preserve">Работа обучающихся на уроке (указать активность, меру занятости): </w:t>
      </w:r>
    </w:p>
    <w:p w:rsidR="00EA123E" w:rsidRPr="00EA1932" w:rsidRDefault="00EA123E" w:rsidP="00EA123E">
      <w:pPr>
        <w:pStyle w:val="a8"/>
        <w:rPr>
          <w:rFonts w:ascii="Times New Roman" w:hAnsi="Times New Roman" w:cs="Times New Roman"/>
          <w:i/>
          <w:iCs/>
          <w:sz w:val="24"/>
          <w:szCs w:val="24"/>
        </w:rPr>
      </w:pPr>
      <w:r w:rsidRPr="00EA1932">
        <w:rPr>
          <w:rFonts w:ascii="Times New Roman" w:hAnsi="Times New Roman" w:cs="Times New Roman"/>
          <w:i/>
          <w:iCs/>
          <w:sz w:val="24"/>
          <w:szCs w:val="24"/>
        </w:rPr>
        <w:t>обучающиеся работали активно,</w:t>
      </w:r>
      <w:r w:rsidRPr="00EA193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EA1932">
        <w:rPr>
          <w:rFonts w:ascii="Times New Roman" w:hAnsi="Times New Roman" w:cs="Times New Roman"/>
          <w:i/>
          <w:iCs/>
          <w:sz w:val="24"/>
          <w:szCs w:val="24"/>
        </w:rPr>
        <w:t>все были включены в работу</w:t>
      </w:r>
    </w:p>
    <w:p w:rsidR="00EA123E" w:rsidRPr="00EA1932" w:rsidRDefault="00492B50" w:rsidP="00EA123E">
      <w:pPr>
        <w:pStyle w:val="a8"/>
        <w:rPr>
          <w:rFonts w:ascii="Times New Roman" w:hAnsi="Times New Roman" w:cs="Times New Roman"/>
          <w:sz w:val="24"/>
          <w:szCs w:val="24"/>
        </w:rPr>
      </w:pPr>
      <w:r w:rsidRPr="00EA1932">
        <w:rPr>
          <w:rFonts w:ascii="Times New Roman" w:hAnsi="Times New Roman" w:cs="Times New Roman"/>
          <w:sz w:val="24"/>
          <w:szCs w:val="24"/>
        </w:rPr>
        <w:t xml:space="preserve">- </w:t>
      </w:r>
      <w:r w:rsidR="00EA123E" w:rsidRPr="00EA1932">
        <w:rPr>
          <w:rFonts w:ascii="Times New Roman" w:hAnsi="Times New Roman" w:cs="Times New Roman"/>
          <w:sz w:val="24"/>
          <w:szCs w:val="24"/>
        </w:rPr>
        <w:t>Дифференциация и индивидуализация обучения (подчеркнуть): присутствовала/отсутствовала.</w:t>
      </w:r>
    </w:p>
    <w:p w:rsidR="00EA123E" w:rsidRPr="00EA1932" w:rsidRDefault="00492B50" w:rsidP="00EA123E">
      <w:pPr>
        <w:pStyle w:val="a8"/>
        <w:rPr>
          <w:rFonts w:ascii="Times New Roman" w:hAnsi="Times New Roman" w:cs="Times New Roman"/>
          <w:sz w:val="24"/>
          <w:szCs w:val="24"/>
        </w:rPr>
      </w:pPr>
      <w:r w:rsidRPr="00EA1932">
        <w:rPr>
          <w:rFonts w:ascii="Times New Roman" w:hAnsi="Times New Roman" w:cs="Times New Roman"/>
          <w:sz w:val="24"/>
          <w:szCs w:val="24"/>
        </w:rPr>
        <w:t xml:space="preserve">- </w:t>
      </w:r>
      <w:r w:rsidR="00EA123E" w:rsidRPr="00EA1932">
        <w:rPr>
          <w:rFonts w:ascii="Times New Roman" w:hAnsi="Times New Roman" w:cs="Times New Roman"/>
          <w:sz w:val="24"/>
          <w:szCs w:val="24"/>
        </w:rPr>
        <w:t xml:space="preserve">Характер самостоятельной работы учащихся (подчеркнуть): </w:t>
      </w:r>
    </w:p>
    <w:p w:rsidR="00EA123E" w:rsidRPr="00EA1932" w:rsidRDefault="00EA123E" w:rsidP="00EA123E">
      <w:pPr>
        <w:pStyle w:val="a8"/>
        <w:rPr>
          <w:rFonts w:ascii="Times New Roman" w:hAnsi="Times New Roman" w:cs="Times New Roman"/>
          <w:sz w:val="24"/>
          <w:szCs w:val="24"/>
        </w:rPr>
      </w:pPr>
      <w:r w:rsidRPr="00EA1932">
        <w:rPr>
          <w:rFonts w:ascii="Times New Roman" w:hAnsi="Times New Roman" w:cs="Times New Roman"/>
          <w:sz w:val="24"/>
          <w:szCs w:val="24"/>
        </w:rPr>
        <w:t>репродуктивный, продуктивный.</w:t>
      </w:r>
    </w:p>
    <w:p w:rsidR="00EA123E" w:rsidRPr="00EA1932" w:rsidRDefault="00492B50" w:rsidP="00EA123E">
      <w:pPr>
        <w:pStyle w:val="a8"/>
        <w:rPr>
          <w:rFonts w:ascii="Times New Roman" w:hAnsi="Times New Roman" w:cs="Times New Roman"/>
          <w:sz w:val="24"/>
          <w:szCs w:val="24"/>
        </w:rPr>
      </w:pPr>
      <w:r w:rsidRPr="00EA1932">
        <w:rPr>
          <w:rFonts w:ascii="Times New Roman" w:hAnsi="Times New Roman" w:cs="Times New Roman"/>
          <w:sz w:val="24"/>
          <w:szCs w:val="24"/>
        </w:rPr>
        <w:t xml:space="preserve">- </w:t>
      </w:r>
      <w:r w:rsidR="00EA123E" w:rsidRPr="00EA1932">
        <w:rPr>
          <w:rFonts w:ascii="Times New Roman" w:hAnsi="Times New Roman" w:cs="Times New Roman"/>
          <w:sz w:val="24"/>
          <w:szCs w:val="24"/>
        </w:rPr>
        <w:t xml:space="preserve">Оценка достижения целей урока: </w:t>
      </w:r>
    </w:p>
    <w:p w:rsidR="00EA123E" w:rsidRPr="00EA1932" w:rsidRDefault="00EA123E" w:rsidP="00EA123E">
      <w:pPr>
        <w:pStyle w:val="a8"/>
        <w:rPr>
          <w:rFonts w:ascii="Times New Roman" w:hAnsi="Times New Roman" w:cs="Times New Roman"/>
          <w:sz w:val="24"/>
          <w:szCs w:val="24"/>
        </w:rPr>
      </w:pPr>
      <w:r w:rsidRPr="00EA1932">
        <w:rPr>
          <w:rFonts w:ascii="Times New Roman" w:hAnsi="Times New Roman" w:cs="Times New Roman"/>
          <w:sz w:val="24"/>
          <w:szCs w:val="24"/>
        </w:rPr>
        <w:t xml:space="preserve">урок достиг </w:t>
      </w:r>
      <w:r w:rsidRPr="00EA1932">
        <w:rPr>
          <w:rFonts w:ascii="Times New Roman" w:hAnsi="Times New Roman" w:cs="Times New Roman"/>
          <w:i/>
          <w:iCs/>
          <w:sz w:val="24"/>
          <w:szCs w:val="24"/>
        </w:rPr>
        <w:t>поставленных целей</w:t>
      </w:r>
      <w:r w:rsidRPr="00EA1932">
        <w:rPr>
          <w:rFonts w:ascii="Times New Roman" w:hAnsi="Times New Roman" w:cs="Times New Roman"/>
          <w:sz w:val="24"/>
          <w:szCs w:val="24"/>
        </w:rPr>
        <w:tab/>
      </w:r>
    </w:p>
    <w:p w:rsidR="00492B50" w:rsidRPr="00EA1932" w:rsidRDefault="00492B50" w:rsidP="00EA123E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2B50" w:rsidRPr="00EA1932" w:rsidRDefault="00492B50" w:rsidP="00EA123E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2B50" w:rsidRPr="00EA1932" w:rsidRDefault="00492B50" w:rsidP="00EA123E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2B50" w:rsidRPr="00EA1932" w:rsidRDefault="00492B50" w:rsidP="00EA123E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2B50" w:rsidRPr="00EA1932" w:rsidRDefault="00492B50" w:rsidP="00EA123E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123E" w:rsidRPr="00EA1932" w:rsidRDefault="00EA123E" w:rsidP="00EA123E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1932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EA123E" w:rsidRPr="00EA1932" w:rsidRDefault="00EA123E" w:rsidP="00EA123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932">
        <w:rPr>
          <w:rFonts w:ascii="Times New Roman" w:hAnsi="Times New Roman" w:cs="Times New Roman"/>
          <w:b/>
          <w:smallCaps/>
          <w:sz w:val="24"/>
          <w:szCs w:val="24"/>
        </w:rPr>
        <w:t xml:space="preserve">Формулировки </w:t>
      </w:r>
      <w:r w:rsidRPr="00EA1932">
        <w:rPr>
          <w:rFonts w:ascii="Times New Roman" w:hAnsi="Times New Roman" w:cs="Times New Roman"/>
          <w:b/>
          <w:sz w:val="24"/>
          <w:szCs w:val="24"/>
        </w:rPr>
        <w:t>деятельности учителя и обучающихся</w:t>
      </w:r>
    </w:p>
    <w:p w:rsidR="00492B50" w:rsidRPr="00EA1932" w:rsidRDefault="00492B50" w:rsidP="00EA123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23E" w:rsidRPr="00EA1932" w:rsidRDefault="00EA123E" w:rsidP="00EA123E">
      <w:pPr>
        <w:spacing w:after="19" w:line="1" w:lineRule="exact"/>
        <w:rPr>
          <w:sz w:val="24"/>
          <w:szCs w:val="24"/>
        </w:rPr>
      </w:pPr>
    </w:p>
    <w:tbl>
      <w:tblPr>
        <w:tblW w:w="10635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247"/>
        <w:gridCol w:w="5388"/>
      </w:tblGrid>
      <w:tr w:rsidR="00EA123E" w:rsidRPr="00EA1932" w:rsidTr="00C0451A">
        <w:trPr>
          <w:trHeight w:hRule="exact" w:val="31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обучающихся</w:t>
            </w:r>
          </w:p>
        </w:tc>
      </w:tr>
      <w:tr w:rsidR="00EA123E" w:rsidRPr="00EA1932" w:rsidTr="00C0451A">
        <w:trPr>
          <w:trHeight w:val="98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Проверяет готовность обучающихся к уроку.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Озвучивает тему и цель урока.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Уточняет понимание учащимися поставленных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целей урока.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Выдвигает проблему.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Создает эмоциональный настрой на...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Формулирует задание...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Напоминает обучающимся, как...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Предлагает индивидуальные задания.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Проводит параллель с ранее изученным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материалом.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Обеспечивает мотивацию выполнения...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выполнение работы. </w:t>
            </w:r>
            <w:r w:rsidRPr="00EA1932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Осуществляет: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ab/>
              <w:t>индивидуальный контроль;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ab/>
              <w:t>выборочный контроль.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Побуждает к высказыванию своего мнения.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Отмечает степень вовлеченности учащихся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в работу на уроке.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Диктует.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i/>
                <w:sz w:val="24"/>
                <w:szCs w:val="24"/>
              </w:rPr>
              <w:t>Дает</w:t>
            </w: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• комментарий к домашнему заданию;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• задание на поиск в тексте особенностей...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Организует: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• взаимопроверку;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• коллективную проверку;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• проверку выполнения упражнения;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• беседу по уточнению и конкретизации первичных знании,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• оценочные высказывания обучающихся;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• обсуждение способов решения;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•  поисковую работу обучающихся (постановка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цели и план действий);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• самостоятельную работу с учебником;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• беседу, связывая результаты урока с его целями.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Подводит обучающихся к выводу о...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Наводящими вопросами помогает выявить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 в...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Обеспечивает положительную реакцию детей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на творчество одноклассников.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Акцентирует внимание на конечных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результатах учебной деятельности обучающихся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Записывают слова, предложения.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Делят (звуки, слова и т. д.) на группы.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 в тетради.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По очереди комментируют...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Обосновывают выбор написания...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Приводят примеры.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Пишут под диктовку.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Проговаривают по цепочке.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Выделяют (находят, подчеркивают,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комментируют) орфограммы.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 слух определяют слова с изучаемой </w:t>
            </w: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орфограммой.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Составляют схемы слов (предложений). </w:t>
            </w: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Проводят морфемный анализ слов. Отвечают на вопросы учителя.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по карточкам. </w:t>
            </w:r>
            <w:r w:rsidRPr="00EA19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Называют правило, на которое опирались </w:t>
            </w: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задания.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Читают и запоминают правило, проговаривают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его друг другу вслух.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Озвучивают понятие...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Выявляют закономерность...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Анализируют...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Определяют причины...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Формулируют выводы наблюдений.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Объясняют свой выбор.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Высказывают свои предположения в паре.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Сравнивают... Читают текст. Читают план описания...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Подчеркивают характеристики...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Находят в тексте понятие, информацию.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Слушают стихотворение и определяют...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Слушают доклад, делятся впечатлениями о...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Осуществляют: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• самооценку;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• самопроверку;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• взаимопроверку;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• предварительную оценку.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Формулируют конечный результат своей работы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на уроке.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Называют основные позиции нового материала</w:t>
            </w:r>
          </w:p>
          <w:p w:rsidR="00EA123E" w:rsidRPr="00EA1932" w:rsidRDefault="00EA123E" w:rsidP="00C0451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как они их усвоили (что получилось, что </w:t>
            </w:r>
            <w:r w:rsidRPr="00EA1932">
              <w:rPr>
                <w:rFonts w:ascii="Times New Roman" w:hAnsi="Times New Roman" w:cs="Times New Roman"/>
                <w:sz w:val="24"/>
                <w:szCs w:val="24"/>
              </w:rPr>
              <w:t>не получилось и почему)</w:t>
            </w:r>
          </w:p>
        </w:tc>
      </w:tr>
    </w:tbl>
    <w:p w:rsidR="00EA123E" w:rsidRPr="00EA1932" w:rsidRDefault="00EA123E" w:rsidP="00EA123E">
      <w:pPr>
        <w:pStyle w:val="a8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A123E" w:rsidRPr="00EA1932" w:rsidRDefault="00EA123E" w:rsidP="00EA123E">
      <w:pPr>
        <w:rPr>
          <w:sz w:val="24"/>
          <w:szCs w:val="24"/>
        </w:rPr>
      </w:pPr>
    </w:p>
    <w:p w:rsidR="004C5979" w:rsidRPr="00EA1932" w:rsidRDefault="004C5979" w:rsidP="004C5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979" w:rsidRPr="00EA1932" w:rsidRDefault="004C5979" w:rsidP="00AB7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979" w:rsidRPr="00EA1932" w:rsidRDefault="004C5979" w:rsidP="00AB7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979" w:rsidRPr="00EA1932" w:rsidRDefault="004C5979" w:rsidP="00AB7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979" w:rsidRPr="00EA1932" w:rsidRDefault="004C5979" w:rsidP="00AB7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979" w:rsidRPr="00EA1932" w:rsidRDefault="004C5979" w:rsidP="00AB7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979" w:rsidRPr="00EA1932" w:rsidRDefault="004C5979" w:rsidP="00AB7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979" w:rsidRPr="00EA1932" w:rsidRDefault="004C5979" w:rsidP="00AB7A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5979" w:rsidRPr="00EA1932" w:rsidSect="00AB51E2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E7D" w:rsidRDefault="00C35E7D" w:rsidP="000F1968">
      <w:pPr>
        <w:spacing w:after="0" w:line="240" w:lineRule="auto"/>
      </w:pPr>
      <w:r>
        <w:separator/>
      </w:r>
    </w:p>
  </w:endnote>
  <w:endnote w:type="continuationSeparator" w:id="0">
    <w:p w:rsidR="00C35E7D" w:rsidRDefault="00C35E7D" w:rsidP="000F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859"/>
      <w:docPartObj>
        <w:docPartGallery w:val="Page Numbers (Bottom of Page)"/>
        <w:docPartUnique/>
      </w:docPartObj>
    </w:sdtPr>
    <w:sdtContent>
      <w:p w:rsidR="000F1968" w:rsidRDefault="008922E3">
        <w:pPr>
          <w:pStyle w:val="a6"/>
          <w:jc w:val="center"/>
        </w:pPr>
        <w:fldSimple w:instr=" PAGE   \* MERGEFORMAT ">
          <w:r w:rsidR="00C35E7D">
            <w:rPr>
              <w:noProof/>
            </w:rPr>
            <w:t>1</w:t>
          </w:r>
        </w:fldSimple>
      </w:p>
    </w:sdtContent>
  </w:sdt>
  <w:p w:rsidR="000F1968" w:rsidRDefault="000F19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E7D" w:rsidRDefault="00C35E7D" w:rsidP="000F1968">
      <w:pPr>
        <w:spacing w:after="0" w:line="240" w:lineRule="auto"/>
      </w:pPr>
      <w:r>
        <w:separator/>
      </w:r>
    </w:p>
  </w:footnote>
  <w:footnote w:type="continuationSeparator" w:id="0">
    <w:p w:rsidR="00C35E7D" w:rsidRDefault="00C35E7D" w:rsidP="000F1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20725"/>
    <w:multiLevelType w:val="hybridMultilevel"/>
    <w:tmpl w:val="8F2028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0762A02"/>
    <w:multiLevelType w:val="multilevel"/>
    <w:tmpl w:val="95BE3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1A0C3B"/>
    <w:multiLevelType w:val="multilevel"/>
    <w:tmpl w:val="BF48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AC073B"/>
    <w:multiLevelType w:val="multilevel"/>
    <w:tmpl w:val="3F6A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5E0A"/>
    <w:multiLevelType w:val="multilevel"/>
    <w:tmpl w:val="DBD8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3479B5"/>
    <w:multiLevelType w:val="multilevel"/>
    <w:tmpl w:val="C79E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B51E2"/>
    <w:rsid w:val="000F1968"/>
    <w:rsid w:val="00102D93"/>
    <w:rsid w:val="001C4D31"/>
    <w:rsid w:val="001E0B89"/>
    <w:rsid w:val="00492B50"/>
    <w:rsid w:val="004C5979"/>
    <w:rsid w:val="00577ABA"/>
    <w:rsid w:val="006C0CA2"/>
    <w:rsid w:val="00796544"/>
    <w:rsid w:val="008922E3"/>
    <w:rsid w:val="00AB51E2"/>
    <w:rsid w:val="00AB7A56"/>
    <w:rsid w:val="00B4610F"/>
    <w:rsid w:val="00C20950"/>
    <w:rsid w:val="00C35E7D"/>
    <w:rsid w:val="00E40A63"/>
    <w:rsid w:val="00EA123E"/>
    <w:rsid w:val="00EA1932"/>
    <w:rsid w:val="00F5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31"/>
  </w:style>
  <w:style w:type="paragraph" w:styleId="2">
    <w:name w:val="heading 2"/>
    <w:basedOn w:val="a"/>
    <w:link w:val="20"/>
    <w:uiPriority w:val="9"/>
    <w:qFormat/>
    <w:rsid w:val="00AB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C4D3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B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F1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1968"/>
  </w:style>
  <w:style w:type="paragraph" w:styleId="a6">
    <w:name w:val="footer"/>
    <w:basedOn w:val="a"/>
    <w:link w:val="a7"/>
    <w:uiPriority w:val="99"/>
    <w:unhideWhenUsed/>
    <w:rsid w:val="000F1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968"/>
  </w:style>
  <w:style w:type="paragraph" w:styleId="a8">
    <w:name w:val="No Spacing"/>
    <w:uiPriority w:val="1"/>
    <w:qFormat/>
    <w:rsid w:val="00EA12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492B50"/>
    <w:rPr>
      <w:b/>
      <w:bCs/>
    </w:rPr>
  </w:style>
  <w:style w:type="paragraph" w:styleId="aa">
    <w:name w:val="List Paragraph"/>
    <w:basedOn w:val="a"/>
    <w:uiPriority w:val="34"/>
    <w:qFormat/>
    <w:rsid w:val="0049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2767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</cp:revision>
  <dcterms:created xsi:type="dcterms:W3CDTF">2013-08-26T16:45:00Z</dcterms:created>
  <dcterms:modified xsi:type="dcterms:W3CDTF">2014-10-12T10:19:00Z</dcterms:modified>
</cp:coreProperties>
</file>