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FC" w:rsidRPr="006216FC" w:rsidRDefault="006216FC" w:rsidP="00621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ко дню Пожилого человека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«Целуем бабушкины руки, гордимся мужеством дедов»</w:t>
      </w:r>
    </w:p>
    <w:p w:rsidR="006216FC" w:rsidRDefault="006216FC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</w:p>
    <w:p w:rsidR="006216FC" w:rsidRDefault="006216FC" w:rsidP="006216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нравственно-эстетических ценностей, уважения  к людям старшего поколения: бабушкам, дедушкам, содействие сплочению семьи; </w:t>
      </w:r>
    </w:p>
    <w:p w:rsidR="006216FC" w:rsidRDefault="006216FC" w:rsidP="006216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сотрудничества между родительской общественностью и школой; </w:t>
      </w:r>
    </w:p>
    <w:p w:rsidR="006216FC" w:rsidRDefault="006216FC" w:rsidP="006216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детей; </w:t>
      </w:r>
    </w:p>
    <w:p w:rsidR="006216FC" w:rsidRDefault="006216FC" w:rsidP="006216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доброжелательной атмосферы в коллективе.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6216FC" w:rsidRDefault="006216FC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Танец-выход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БАБУШКА МОЯ</w:t>
      </w:r>
      <w:r>
        <w:rPr>
          <w:rFonts w:ascii="Times New Roman" w:hAnsi="Times New Roman" w:cs="Times New Roman"/>
          <w:b/>
          <w:sz w:val="24"/>
          <w:szCs w:val="24"/>
        </w:rPr>
        <w:t xml:space="preserve"> /Ты самый близкий мне на свете человек/</w:t>
      </w:r>
    </w:p>
    <w:p w:rsidR="006216FC" w:rsidRDefault="006216FC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Что за праздник начинается тут?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Видно почётные гости придут!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уже пришли генералы?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пришли адмиралы?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может, герой, облетевший весь свет?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 Гадать понапрасну бросьте!      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Смотрите! Вот наши гости!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Почётные, важные самые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Наши бабушки и дедушки славные! </w:t>
      </w:r>
    </w:p>
    <w:p w:rsidR="006216FC" w:rsidRDefault="006216FC" w:rsidP="006216F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6FC" w:rsidRDefault="006216FC" w:rsidP="006216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ведущий</w:t>
      </w:r>
      <w:r>
        <w:rPr>
          <w:rFonts w:ascii="Times New Roman" w:hAnsi="Times New Roman" w:cs="Times New Roman"/>
          <w:sz w:val="24"/>
          <w:szCs w:val="24"/>
        </w:rPr>
        <w:t>: В жизни каждого человека всегда были, есть и будут бабушка и дедушка.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216FC" w:rsidRDefault="006216FC" w:rsidP="006216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ведущий:</w:t>
      </w:r>
      <w:r>
        <w:rPr>
          <w:rFonts w:ascii="Times New Roman" w:hAnsi="Times New Roman" w:cs="Times New Roman"/>
          <w:sz w:val="24"/>
          <w:szCs w:val="24"/>
        </w:rPr>
        <w:t xml:space="preserve">  Посмотрела я на наших бабушек и дедушек!.. Только я не согласна с тем человеком! Этот день нужно было назвать международным днём любимых и любящих бабушек и дедушек! С праздником вас, уважаемые гости!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Учитель 1: 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Время - вроде замкнутого круга: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Год мелькнул, как месяц, день - как час.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Почему-то выслушать друг друга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Не хватает времени у нас.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Учитель 2: 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Может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стоит нам остановиться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Среди этой вечной кутерьмы?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Может разглядеть поближе лица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Друг у друга всё ж успеем мы?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Учитель 1:  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Ну и пусть спрессованы упруго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Жизни год - как месяц, день - как час.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Очень жаль, что выслушать друг друга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Не хватает времени у нас.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Учитель 2: </w:t>
      </w:r>
    </w:p>
    <w:p w:rsidR="006216FC" w:rsidRDefault="006216FC" w:rsidP="006216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Вот и собрались мы сегодня здесь, чтобы забыть на время о трудностях, невзгодах, болезнях.  Отвлекитесь от будничных дел, посмотрите какие чудесные талантливые ваши дети и внуки.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Песня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БАБУШКА МОЯ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/2 класс/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Люди пожилые,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Сердцем молодые,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Сколько повидали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 путей, дорог. 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Вед.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Горячо любили,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детей растили,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надеждой жили: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Меньше бы тревог! 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Вед.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 пожилые,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Матушка Россия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Вас не баловала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Легкою судьбой. 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Вед.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Дай вам Бог покоя,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Чтобы над рекою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Солнце озаряло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Купол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Песня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ЛЮБИМЫЙ ДЕДУШКА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/4 класс/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ученик: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покой уходить ещё рано,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летят чередою года.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стареют душой ветераны,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деды ещё хоть куда.</w:t>
      </w:r>
    </w:p>
    <w:p w:rsidR="006216FC" w:rsidRDefault="006216FC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ученик: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стихи наши деды расскажут,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хорошую песню споют.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нужно, то даже и спляшут-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пояс заткнут.</w:t>
      </w:r>
    </w:p>
    <w:p w:rsidR="006216FC" w:rsidRDefault="006216FC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ученик: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желаем вам счастья, здоровья,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светлых и радостных дней.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вас все окружают любовью,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добрых друзей.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Шуточный ТАНЕЦ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ДЕДУШЕК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/2 класс/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Учитель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Знаете, у меня как-то язык не поворачивается называть Вас пожилыми людьми. Вы молоды душой, у вас такие одухотворенные, красивые лица. Можно вас называть молодыми людьми? </w:t>
      </w:r>
    </w:p>
    <w:p w:rsidR="006216FC" w:rsidRDefault="006216FC" w:rsidP="00621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Учитель 2: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сегодня тогда отмечать День молодого человека. Согласны?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Пенсионеры с радостью соглашаются.)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тоже хотим так прекрасно выглядеть. Поделитесь секретом своей молодости. 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(Ведущий к каждому подносит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микрофон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гости отвечают на этот вопрос.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Потом можно задать вопросы) </w:t>
      </w:r>
      <w:proofErr w:type="gramEnd"/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Если вам плохо, как вы справляетесь с таким настроением?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Главное качество характера, которое цените в людях?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У вас есть недостатки? Как вы с этим боретесь?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Ваше любимое блюдо?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Если гости приходят неожиданно, какое блюдо вас выручает?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Поделитесь смешным случаем, который произошел с вами на работе.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Ваш любимый анекдот?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Расскажите о своем «хобби». </w:t>
      </w:r>
    </w:p>
    <w:p w:rsidR="006216FC" w:rsidRDefault="006216FC" w:rsidP="00621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Учитель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понял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секрет вашей молодости в оптимизме и трудолюбии. Какие удивительные вещи вы создаете своими руками! 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Учитель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всё штопает и вяжет?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Кто поможет и подскажет?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Раньше всех всегда встает?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Кто печет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оладушки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Хором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наши бабушки.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6216FC" w:rsidRDefault="006216FC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БУРАНОВСКИХ БАБУШЕК</w:t>
      </w:r>
      <w:r>
        <w:rPr>
          <w:rFonts w:ascii="Times New Roman" w:hAnsi="Times New Roman" w:cs="Times New Roman"/>
          <w:b/>
          <w:sz w:val="24"/>
          <w:szCs w:val="24"/>
        </w:rPr>
        <w:t xml:space="preserve"> /4 класс/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Учитель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Все присутствующие здесь - бабушки, очень любят своих внуков. Но не забывайте, что нужно воспитывать трудолюбивых внуков, а не делать всё за них, как в нашей сценке. </w:t>
      </w:r>
    </w:p>
    <w:p w:rsidR="006216FC" w:rsidRDefault="006216FC" w:rsidP="006216FC">
      <w:pPr>
        <w:pStyle w:val="a3"/>
        <w:spacing w:before="0" w:after="0"/>
        <w:jc w:val="center"/>
        <w:rPr>
          <w:rStyle w:val="a5"/>
          <w:i/>
        </w:rPr>
      </w:pPr>
      <w:r>
        <w:rPr>
          <w:rStyle w:val="a5"/>
          <w:i/>
          <w:color w:val="000000"/>
        </w:rPr>
        <w:t xml:space="preserve">Сценка «Бабушки и внуки “.  </w:t>
      </w:r>
    </w:p>
    <w:p w:rsidR="006216FC" w:rsidRDefault="006216FC" w:rsidP="006216FC">
      <w:pPr>
        <w:pStyle w:val="a3"/>
        <w:spacing w:before="0" w:after="0"/>
        <w:rPr>
          <w:rStyle w:val="a5"/>
          <w:b w:val="0"/>
        </w:rPr>
      </w:pPr>
      <w:r>
        <w:rPr>
          <w:rStyle w:val="a5"/>
        </w:rPr>
        <w:t xml:space="preserve">Сценка «Встреча двух бабушек»  </w:t>
      </w:r>
      <w:r>
        <w:rPr>
          <w:rStyle w:val="a5"/>
          <w:b w:val="0"/>
        </w:rPr>
        <w:t>в исполнении учениц 6 класса.</w:t>
      </w:r>
    </w:p>
    <w:p w:rsidR="006216FC" w:rsidRDefault="006216FC" w:rsidP="006216FC">
      <w:pPr>
        <w:pStyle w:val="a3"/>
        <w:spacing w:before="0" w:after="0"/>
        <w:rPr>
          <w:rStyle w:val="a6"/>
        </w:rPr>
      </w:pPr>
      <w:r>
        <w:rPr>
          <w:rStyle w:val="a6"/>
        </w:rPr>
        <w:t xml:space="preserve">(Роли исполняют две девочки переодетые в старушек) 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Здравствуй, голубушка моя! Гулять не выйдешь?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Да что ты, я ещё уроки не сделала…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Какие уроки? Ты же сто лет как школу закончила?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Да? А внуки? Сейчас очень модно делать уроки за внучат. Вот хочу попробовать, хотя это, наверно, ужасно непедагогично.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А чего это? Да я всю жизнь за внуков уроки делаю.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Правда? Это вы их так балуете?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Я не балую! Я с ними знаете, как строго. Вот сделаю уроки, а начисто они всегда сами переписывают.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Да… вы, действительно строго.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Я такая!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Ну, если вам не трудно, проверьте, как я стих выучила…</w:t>
      </w:r>
    </w:p>
    <w:p w:rsidR="006216FC" w:rsidRDefault="006216FC" w:rsidP="006216FC">
      <w:pPr>
        <w:pStyle w:val="a3"/>
        <w:spacing w:before="0" w:after="0"/>
      </w:pPr>
      <w:r>
        <w:t>У лукоморья дуб зелёный,</w:t>
      </w:r>
    </w:p>
    <w:p w:rsidR="006216FC" w:rsidRDefault="006216FC" w:rsidP="006216FC">
      <w:pPr>
        <w:pStyle w:val="a3"/>
        <w:spacing w:before="0" w:after="0"/>
      </w:pPr>
      <w:r>
        <w:t>Златая цепь на дубе том.</w:t>
      </w:r>
    </w:p>
    <w:p w:rsidR="006216FC" w:rsidRDefault="006216FC" w:rsidP="006216FC">
      <w:pPr>
        <w:pStyle w:val="a3"/>
        <w:spacing w:before="0" w:after="0"/>
      </w:pPr>
      <w:r>
        <w:t>И днём и ночью пёс учёный…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Погодите, какой пёс?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Ну, я не знаю, какая у него порода, может бульдог, может…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Да не пёс, а кот учёный! Поняла? Кот!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lastRenderedPageBreak/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А-а, поняла. Ну, я тогда сначала.</w:t>
      </w:r>
    </w:p>
    <w:p w:rsidR="006216FC" w:rsidRDefault="006216FC" w:rsidP="006216FC">
      <w:pPr>
        <w:pStyle w:val="a3"/>
        <w:spacing w:before="0" w:after="0"/>
      </w:pPr>
      <w:r>
        <w:t>У лукоморья дуб зелёный,</w:t>
      </w:r>
    </w:p>
    <w:p w:rsidR="006216FC" w:rsidRDefault="006216FC" w:rsidP="006216FC">
      <w:pPr>
        <w:pStyle w:val="a3"/>
        <w:spacing w:before="0" w:after="0"/>
      </w:pPr>
      <w:r>
        <w:t>Златая цепь на дубе том.</w:t>
      </w:r>
    </w:p>
    <w:p w:rsidR="006216FC" w:rsidRDefault="006216FC" w:rsidP="006216FC">
      <w:pPr>
        <w:pStyle w:val="a3"/>
        <w:spacing w:before="0" w:after="0"/>
      </w:pPr>
      <w:r>
        <w:t>И днём и ночью кот учёный,</w:t>
      </w:r>
    </w:p>
    <w:p w:rsidR="006216FC" w:rsidRDefault="006216FC" w:rsidP="006216FC">
      <w:pPr>
        <w:pStyle w:val="a3"/>
        <w:spacing w:before="0" w:after="0"/>
      </w:pPr>
      <w:r>
        <w:t xml:space="preserve">С авоськой ходит </w:t>
      </w:r>
      <w:proofErr w:type="gramStart"/>
      <w:r>
        <w:t>в</w:t>
      </w:r>
      <w:proofErr w:type="gramEnd"/>
      <w:r>
        <w:t xml:space="preserve"> гастроном.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С какой авоськой, в какой гастроном, ты, где такое видела?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В цирке. У клоуна кошки ещё не то делают.</w:t>
      </w:r>
    </w:p>
    <w:p w:rsidR="006216FC" w:rsidRDefault="006216FC" w:rsidP="006216FC">
      <w:pPr>
        <w:pStyle w:val="a3"/>
        <w:spacing w:before="0" w:after="0"/>
      </w:pPr>
      <w:r>
        <w:rPr>
          <w:rStyle w:val="a5"/>
        </w:rPr>
        <w:t>1 бабушка</w:t>
      </w:r>
      <w:r>
        <w:t>:</w:t>
      </w:r>
    </w:p>
    <w:p w:rsidR="006216FC" w:rsidRDefault="006216FC" w:rsidP="006216FC">
      <w:pPr>
        <w:pStyle w:val="a3"/>
        <w:spacing w:before="0" w:after="0"/>
      </w:pPr>
      <w:r>
        <w:t>Ой, всё, с тобой сил нет, заболталась, а ведь уроков еще, сколько у меня, да и в кружок ритмики надо не опоздать.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А ты что, ещё и танцуешь в таком возрасте?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Да не я, а внучка моя, а мне ведь тоже приходится осваивать.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Ну, покажи хоть одно движение, может и мне пригодится.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бабушка, 2 бабушка: </w:t>
      </w:r>
    </w:p>
    <w:p w:rsidR="006216FC" w:rsidRDefault="006216FC" w:rsidP="006216FC">
      <w:pPr>
        <w:pStyle w:val="a3"/>
        <w:spacing w:before="0" w:after="0"/>
      </w:pPr>
      <w:r>
        <w:t>Для внуков бабушки -</w:t>
      </w:r>
    </w:p>
    <w:p w:rsidR="006216FC" w:rsidRDefault="006216FC" w:rsidP="006216FC">
      <w:pPr>
        <w:pStyle w:val="a3"/>
        <w:spacing w:before="0" w:after="0"/>
      </w:pPr>
      <w:r>
        <w:t>Очень важны!</w:t>
      </w:r>
    </w:p>
    <w:p w:rsidR="006216FC" w:rsidRDefault="006216FC" w:rsidP="006216FC">
      <w:pPr>
        <w:pStyle w:val="a3"/>
        <w:spacing w:before="0" w:after="0"/>
      </w:pPr>
      <w:r>
        <w:t>Внукам бабушки –</w:t>
      </w:r>
    </w:p>
    <w:p w:rsidR="006216FC" w:rsidRDefault="006216FC" w:rsidP="006216FC">
      <w:pPr>
        <w:pStyle w:val="a3"/>
        <w:spacing w:before="0" w:after="0"/>
      </w:pPr>
      <w:r>
        <w:t>Нужны!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Танец «НА ТАНЦПЛОЩАДКЕ» /2 класс/ </w:t>
      </w:r>
    </w:p>
    <w:p w:rsidR="006216FC" w:rsidRDefault="006216FC" w:rsidP="006216FC">
      <w:pPr>
        <w:pStyle w:val="a3"/>
        <w:spacing w:before="0" w:after="0"/>
      </w:pPr>
    </w:p>
    <w:p w:rsidR="006216FC" w:rsidRDefault="006216FC" w:rsidP="006216FC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Звучит легкая музыка</w:t>
      </w:r>
    </w:p>
    <w:p w:rsidR="006216FC" w:rsidRDefault="006216FC" w:rsidP="006216FC">
      <w:pPr>
        <w:pStyle w:val="a3"/>
        <w:spacing w:before="0" w:after="0"/>
        <w:jc w:val="center"/>
        <w:rPr>
          <w:b/>
        </w:rPr>
      </w:pPr>
      <w:r>
        <w:rPr>
          <w:b/>
        </w:rPr>
        <w:t>Выходят ВОЛОНТЕРЫ с шарами</w:t>
      </w:r>
    </w:p>
    <w:p w:rsidR="006216FC" w:rsidRDefault="006216FC" w:rsidP="006216FC">
      <w:pPr>
        <w:pStyle w:val="a3"/>
        <w:spacing w:before="0" w:after="0"/>
        <w:jc w:val="center"/>
        <w:rPr>
          <w:b/>
        </w:rPr>
      </w:pP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Дедули уважаемые!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Бабули обожаемые!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Вас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оздравляет нынче </w:t>
      </w:r>
      <w:r>
        <w:rPr>
          <w:rFonts w:ascii="Times New Roman" w:eastAsia="Times New Roman" w:hAnsi="Times New Roman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Волонтерский наш отряд</w:t>
      </w:r>
    </w:p>
    <w:p w:rsidR="006216FC" w:rsidRDefault="006216FC" w:rsidP="00621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16FC" w:rsidRDefault="006216FC" w:rsidP="0062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Дорогие наши ветераны, уважаемые люди старшего поколения! Мы благодарим вас за мудрость, терпение, ласку и большой жизненный опыт, золотые руки и добрые сердца!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.Пусть жизнь нещадно коротка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выше горьких сожалений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Рука, не терпящая лени,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тяжесть молотка,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серп или штурвал,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Перо, лекало иль зубило...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Ушел, как смену передал,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мастерство бессмертно было.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.Вы много сделали такого,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на земле остался след.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Желаем вам сегодня снова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Здоровья, счастья, долгих лет.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.Примите от нас в этот день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Приветствий искренний букет,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Тепло сердец и поздравлений,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жизнь бурлила много лет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.Давайте вспомним день вчерашний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– поглядим вокруг.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Успехи наши, счастье наше -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это дело ваших рук.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.Жизнь хороша и прекрасна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И, не смотря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ваших глазах видна радость,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ваших сердцах – доброта.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.Пускай беда минует ваш порог,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дом наполнится и миром, и любовью.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говорят в народе, дай вам бог!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Всего, всего, а главное – здоровья!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.Желаем бодрости, здоровья,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ясных дней, что счастьем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хороши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сохранить до старости глубокой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жизни вкус, и молодость души!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.Своею честною работой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заслужили свой покой.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Живите,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окруженные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заботой.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— осени вам золотой!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Вручают подарки бабушкам и дедушкам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Учитель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не болеть, не унывать.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отдыхать, покрепче спать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Тихонько чтобы спорились дела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 судьба хранила вас всегда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Учитель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Примите вы огромное спасибо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вашу строгость и за доброту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вашей жизни  мир и счастье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дорогой рядышком идут</w:t>
      </w:r>
    </w:p>
    <w:p w:rsidR="006216FC" w:rsidRDefault="006216FC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ФИНАЛЬНАЯ ПЕСНЯ «Пусть влетит в ваш дом удача»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Учитель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друг друга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Добротой согревайте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друг друга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Обижать не давайте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Учитель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друг друга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Суету позабудьте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 минуту досуга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вместе побудьте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Учитель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друзья! Через несколько минут откроются двери кафе под названием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216FC" w:rsidRDefault="006216FC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Чаепитие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Учитель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конкурс.</w:t>
      </w:r>
      <w:r>
        <w:rPr>
          <w:rFonts w:ascii="Times New Roman" w:hAnsi="Times New Roman" w:cs="Times New Roman"/>
          <w:sz w:val="24"/>
          <w:szCs w:val="24"/>
        </w:rPr>
        <w:t xml:space="preserve"> А теперь послушаем, как поют наши дедушки и бабушки.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 поют песни по 1 куплету (караоке)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«Старый клён» (2234)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«Хорошие девчата» (1316)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«Течёт Волга»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1274)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«Лада» (741)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«Чёрный кот» (705)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«Уральская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(1875)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«Течёт ручей» (1873)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Учитель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конкурс.</w:t>
      </w:r>
      <w:r>
        <w:rPr>
          <w:rFonts w:ascii="Times New Roman" w:hAnsi="Times New Roman" w:cs="Times New Roman"/>
          <w:sz w:val="24"/>
          <w:szCs w:val="24"/>
        </w:rPr>
        <w:t xml:space="preserve"> А теперь давайте посмотрим, как наши бабушки танцуют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вместе с бабушкой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 конкурс </w:t>
      </w:r>
      <w:r>
        <w:rPr>
          <w:rFonts w:ascii="Times New Roman" w:hAnsi="Times New Roman"/>
          <w:bCs/>
          <w:color w:val="000000"/>
          <w:sz w:val="24"/>
          <w:szCs w:val="24"/>
        </w:rPr>
        <w:t>Внуки приглашают бабушек и дедушек на танцевальную площадку. Живое исполнение песен: «Гори, гори ясно», «Вишня», «Я - огонь, ты – вода»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Учитель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Бог вам только счастья и тепла,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Прямых дорог и дружбы ваших близких.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жизнь всегда прекрасною была,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тяготы и беды не нависли.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Учитель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долгих лет вам, и хороших зим,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крепкого российского здоровья.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чтобы каждый, кто душой любим,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отвечал такою же любовью.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Вместе: До свидания, </w:t>
      </w:r>
      <w:r>
        <w:rPr>
          <w:rFonts w:ascii="Times New Roman" w:eastAsia="Times New Roman" w:hAnsi="Times New Roman" w:cs="Times New Roman"/>
          <w:sz w:val="26"/>
          <w:szCs w:val="26"/>
        </w:rPr>
        <w:t>до новых встреч!</w:t>
      </w:r>
    </w:p>
    <w:p w:rsidR="00E417FF" w:rsidRDefault="00E417FF"/>
    <w:sectPr w:rsidR="00E417FF" w:rsidSect="00E4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1B5B"/>
    <w:multiLevelType w:val="hybridMultilevel"/>
    <w:tmpl w:val="6A64DA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6FC"/>
    <w:rsid w:val="006216FC"/>
    <w:rsid w:val="00C7726D"/>
    <w:rsid w:val="00E4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6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6216F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Strong"/>
    <w:basedOn w:val="a0"/>
    <w:uiPriority w:val="22"/>
    <w:qFormat/>
    <w:rsid w:val="006216FC"/>
    <w:rPr>
      <w:b/>
      <w:bCs/>
    </w:rPr>
  </w:style>
  <w:style w:type="character" w:styleId="a6">
    <w:name w:val="Emphasis"/>
    <w:basedOn w:val="a0"/>
    <w:qFormat/>
    <w:rsid w:val="006216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2013-08-30T15:57:00Z</dcterms:created>
  <dcterms:modified xsi:type="dcterms:W3CDTF">2013-08-30T15:58:00Z</dcterms:modified>
</cp:coreProperties>
</file>